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E3C0219" w14:textId="7D925A49" w:rsidR="004871CD" w:rsidRPr="00576DD3" w:rsidRDefault="00000000">
      <w:pPr>
        <w:jc w:val="center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576DD3">
        <w:rPr>
          <w:color w:val="000000" w:themeColor="text1"/>
          <w:sz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ATIVIDADE </w:t>
      </w:r>
      <w:r w:rsidR="00576DD3">
        <w:rPr>
          <w:color w:val="000000" w:themeColor="text1"/>
          <w:sz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</w:t>
      </w:r>
      <w:proofErr w:type="gramEnd"/>
      <w:r w:rsidR="00576DD3">
        <w:rPr>
          <w:color w:val="000000" w:themeColor="text1"/>
          <w:sz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576DD3">
        <w:rPr>
          <w:color w:val="000000" w:themeColor="text1"/>
          <w:sz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MAPA DE CONHECIMENTOS CRÍTICOS </w:t>
      </w:r>
      <w:r w:rsidR="00576DD3">
        <w:rPr>
          <w:color w:val="000000" w:themeColor="text1"/>
          <w:sz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576DD3">
        <w:rPr>
          <w:color w:val="000000" w:themeColor="text1"/>
          <w:sz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 LIÇÕES APRENDIDAS</w:t>
      </w:r>
    </w:p>
    <w:p w14:paraId="6F29468E" w14:textId="78003755" w:rsidR="004871CD" w:rsidRPr="00576DD3" w:rsidRDefault="00576DD3">
      <w:pPr>
        <w:jc w:val="center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>
        <w:rPr>
          <w:i/>
          <w:color w:val="000000" w:themeColor="text1"/>
          <w:sz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Área</w:t>
      </w:r>
      <w:proofErr w:type="spellEnd"/>
      <w:r>
        <w:rPr>
          <w:i/>
          <w:color w:val="000000" w:themeColor="text1"/>
          <w:sz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de </w:t>
      </w:r>
      <w:proofErr w:type="spellStart"/>
      <w:r>
        <w:rPr>
          <w:i/>
          <w:color w:val="000000" w:themeColor="text1"/>
          <w:sz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atuação</w:t>
      </w:r>
      <w:proofErr w:type="spellEnd"/>
      <w:r w:rsidRPr="00576DD3">
        <w:rPr>
          <w:i/>
          <w:color w:val="000000" w:themeColor="text1"/>
          <w:sz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</w:t>
      </w:r>
      <w:r>
        <w:rPr>
          <w:i/>
          <w:color w:val="000000" w:themeColor="text1"/>
          <w:sz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Lider </w:t>
      </w:r>
      <w:proofErr w:type="spellStart"/>
      <w:r>
        <w:rPr>
          <w:i/>
          <w:color w:val="000000" w:themeColor="text1"/>
          <w:sz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técnico</w:t>
      </w:r>
      <w:proofErr w:type="spellEnd"/>
      <w:r>
        <w:rPr>
          <w:i/>
          <w:color w:val="000000" w:themeColor="text1"/>
          <w:sz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de time – </w:t>
      </w:r>
      <w:proofErr w:type="spellStart"/>
      <w:r>
        <w:rPr>
          <w:i/>
          <w:color w:val="000000" w:themeColor="text1"/>
          <w:sz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Analista</w:t>
      </w:r>
      <w:proofErr w:type="spellEnd"/>
      <w:r>
        <w:rPr>
          <w:i/>
          <w:color w:val="000000" w:themeColor="text1"/>
          <w:sz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de Sistemas Jr</w:t>
      </w:r>
    </w:p>
    <w:p w14:paraId="1D84AEBF" w14:textId="77777777" w:rsidR="004871CD" w:rsidRPr="00576DD3" w:rsidRDefault="00000000">
      <w:pPr>
        <w:pStyle w:val="Ttulo1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76DD3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Parte 1 — Identifique conhecimentos críticos</w:t>
      </w:r>
    </w:p>
    <w:p w14:paraId="0630A44A" w14:textId="3B57A4FA" w:rsidR="004871CD" w:rsidRPr="00576DD3" w:rsidRDefault="004871CD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232"/>
        <w:gridCol w:w="1224"/>
        <w:gridCol w:w="1944"/>
        <w:gridCol w:w="3096"/>
        <w:gridCol w:w="1152"/>
      </w:tblGrid>
      <w:tr w:rsidR="004871CD" w:rsidRPr="00576DD3" w14:paraId="643FAE5B" w14:textId="77777777">
        <w:trPr>
          <w:jc w:val="center"/>
        </w:trPr>
        <w:tc>
          <w:tcPr>
            <w:tcW w:w="2232" w:type="dxa"/>
            <w:shd w:val="clear" w:color="auto" w:fill="D9EAF7"/>
            <w:vAlign w:val="center"/>
          </w:tcPr>
          <w:p w14:paraId="131B68A0" w14:textId="77777777" w:rsidR="004871CD" w:rsidRPr="00576DD3" w:rsidRDefault="00000000">
            <w:pPr>
              <w:spacing w:after="2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76DD3">
              <w:rPr>
                <w:color w:val="000000" w:themeColor="text1"/>
                <w:sz w:val="15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Conhecimento crítico</w:t>
            </w:r>
          </w:p>
        </w:tc>
        <w:tc>
          <w:tcPr>
            <w:tcW w:w="1224" w:type="dxa"/>
            <w:shd w:val="clear" w:color="auto" w:fill="D9EAF7"/>
            <w:vAlign w:val="center"/>
          </w:tcPr>
          <w:p w14:paraId="1D898F61" w14:textId="77777777" w:rsidR="004871CD" w:rsidRPr="00576DD3" w:rsidRDefault="00000000">
            <w:pPr>
              <w:spacing w:after="2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76DD3">
              <w:rPr>
                <w:color w:val="000000" w:themeColor="text1"/>
                <w:sz w:val="15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Tipo</w:t>
            </w:r>
          </w:p>
        </w:tc>
        <w:tc>
          <w:tcPr>
            <w:tcW w:w="1944" w:type="dxa"/>
            <w:shd w:val="clear" w:color="auto" w:fill="D9EAF7"/>
            <w:vAlign w:val="center"/>
          </w:tcPr>
          <w:p w14:paraId="414E3A21" w14:textId="77777777" w:rsidR="004871CD" w:rsidRPr="00576DD3" w:rsidRDefault="00000000">
            <w:pPr>
              <w:spacing w:after="2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76DD3">
              <w:rPr>
                <w:color w:val="000000" w:themeColor="text1"/>
                <w:sz w:val="15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Quem possui?</w:t>
            </w:r>
          </w:p>
        </w:tc>
        <w:tc>
          <w:tcPr>
            <w:tcW w:w="3096" w:type="dxa"/>
            <w:shd w:val="clear" w:color="auto" w:fill="D9EAF7"/>
            <w:vAlign w:val="center"/>
          </w:tcPr>
          <w:p w14:paraId="7118DF2C" w14:textId="77777777" w:rsidR="004871CD" w:rsidRPr="00576DD3" w:rsidRDefault="00000000">
            <w:pPr>
              <w:spacing w:after="2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76DD3">
              <w:rPr>
                <w:color w:val="000000" w:themeColor="text1"/>
                <w:sz w:val="15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Onde está registrado?</w:t>
            </w:r>
          </w:p>
        </w:tc>
        <w:tc>
          <w:tcPr>
            <w:tcW w:w="1152" w:type="dxa"/>
            <w:shd w:val="clear" w:color="auto" w:fill="D9EAF7"/>
            <w:vAlign w:val="center"/>
          </w:tcPr>
          <w:p w14:paraId="62369D5C" w14:textId="77777777" w:rsidR="004871CD" w:rsidRPr="00576DD3" w:rsidRDefault="00000000">
            <w:pPr>
              <w:spacing w:after="2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76DD3">
              <w:rPr>
                <w:color w:val="000000" w:themeColor="text1"/>
                <w:sz w:val="15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Risco de perda</w:t>
            </w:r>
          </w:p>
        </w:tc>
      </w:tr>
      <w:tr w:rsidR="004871CD" w:rsidRPr="00576DD3" w14:paraId="7CA80934" w14:textId="77777777">
        <w:trPr>
          <w:jc w:val="center"/>
        </w:trPr>
        <w:tc>
          <w:tcPr>
            <w:tcW w:w="2232" w:type="dxa"/>
            <w:vAlign w:val="center"/>
          </w:tcPr>
          <w:p w14:paraId="7A10D463" w14:textId="77777777" w:rsidR="004871CD" w:rsidRPr="00576DD3" w:rsidRDefault="00000000">
            <w:pPr>
              <w:spacing w:after="2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76DD3">
              <w:rPr>
                <w:color w:val="000000" w:themeColor="text1"/>
                <w:sz w:val="15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Regras de negócio dos sistemas atendidos</w:t>
            </w:r>
          </w:p>
        </w:tc>
        <w:tc>
          <w:tcPr>
            <w:tcW w:w="1224" w:type="dxa"/>
            <w:vAlign w:val="center"/>
          </w:tcPr>
          <w:p w14:paraId="72B0D96A" w14:textId="77777777" w:rsidR="004871CD" w:rsidRPr="00576DD3" w:rsidRDefault="00000000">
            <w:pPr>
              <w:spacing w:after="2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76DD3">
              <w:rPr>
                <w:color w:val="000000" w:themeColor="text1"/>
                <w:sz w:val="15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Tácito e explícito</w:t>
            </w:r>
          </w:p>
        </w:tc>
        <w:tc>
          <w:tcPr>
            <w:tcW w:w="1944" w:type="dxa"/>
            <w:vAlign w:val="center"/>
          </w:tcPr>
          <w:p w14:paraId="0591B6AA" w14:textId="77777777" w:rsidR="004871CD" w:rsidRPr="00576DD3" w:rsidRDefault="00000000">
            <w:pPr>
              <w:spacing w:after="2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76DD3">
              <w:rPr>
                <w:color w:val="000000" w:themeColor="text1"/>
                <w:sz w:val="15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Analistas com maior experiência; líder do time</w:t>
            </w:r>
          </w:p>
        </w:tc>
        <w:tc>
          <w:tcPr>
            <w:tcW w:w="3096" w:type="dxa"/>
            <w:vAlign w:val="center"/>
          </w:tcPr>
          <w:p w14:paraId="421954AD" w14:textId="38DF9D13" w:rsidR="004871CD" w:rsidRPr="00576DD3" w:rsidRDefault="00000000">
            <w:pPr>
              <w:spacing w:after="2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76DD3">
              <w:rPr>
                <w:color w:val="000000" w:themeColor="text1"/>
                <w:sz w:val="15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Sistemas, </w:t>
            </w:r>
            <w:proofErr w:type="spellStart"/>
            <w:r w:rsidRPr="00576DD3">
              <w:rPr>
                <w:color w:val="000000" w:themeColor="text1"/>
                <w:sz w:val="15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chamados</w:t>
            </w:r>
            <w:proofErr w:type="spellEnd"/>
            <w:r w:rsidRPr="00576DD3">
              <w:rPr>
                <w:color w:val="000000" w:themeColor="text1"/>
                <w:sz w:val="15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, </w:t>
            </w:r>
            <w:proofErr w:type="spellStart"/>
            <w:r w:rsidRPr="00576DD3">
              <w:rPr>
                <w:color w:val="000000" w:themeColor="text1"/>
                <w:sz w:val="15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procedimentos</w:t>
            </w:r>
            <w:proofErr w:type="spellEnd"/>
            <w:r w:rsidR="00576DD3">
              <w:rPr>
                <w:color w:val="000000" w:themeColor="text1"/>
                <w:sz w:val="15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="00576DD3">
              <w:rPr>
                <w:color w:val="000000" w:themeColor="text1"/>
                <w:sz w:val="15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aplicados</w:t>
            </w:r>
            <w:proofErr w:type="spellEnd"/>
            <w:r w:rsidRPr="00576DD3">
              <w:rPr>
                <w:color w:val="000000" w:themeColor="text1"/>
                <w:sz w:val="15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e </w:t>
            </w:r>
            <w:proofErr w:type="spellStart"/>
            <w:r w:rsidRPr="00576DD3">
              <w:rPr>
                <w:color w:val="000000" w:themeColor="text1"/>
                <w:sz w:val="15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registros</w:t>
            </w:r>
            <w:proofErr w:type="spellEnd"/>
            <w:r w:rsidRPr="00576DD3">
              <w:rPr>
                <w:color w:val="000000" w:themeColor="text1"/>
                <w:sz w:val="15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576DD3">
              <w:rPr>
                <w:color w:val="000000" w:themeColor="text1"/>
                <w:sz w:val="15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existentes</w:t>
            </w:r>
            <w:proofErr w:type="spellEnd"/>
            <w:r w:rsidR="00576DD3">
              <w:rPr>
                <w:color w:val="000000" w:themeColor="text1"/>
                <w:sz w:val="15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. Grande </w:t>
            </w:r>
            <w:proofErr w:type="spellStart"/>
            <w:r w:rsidRPr="00576DD3">
              <w:rPr>
                <w:color w:val="000000" w:themeColor="text1"/>
                <w:sz w:val="15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parte</w:t>
            </w:r>
            <w:proofErr w:type="spellEnd"/>
            <w:r w:rsidRPr="00576DD3">
              <w:rPr>
                <w:color w:val="000000" w:themeColor="text1"/>
                <w:sz w:val="15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576DD3">
              <w:rPr>
                <w:color w:val="000000" w:themeColor="text1"/>
                <w:sz w:val="15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depende</w:t>
            </w:r>
            <w:proofErr w:type="spellEnd"/>
            <w:r w:rsidRPr="00576DD3">
              <w:rPr>
                <w:color w:val="000000" w:themeColor="text1"/>
                <w:sz w:val="15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da </w:t>
            </w:r>
            <w:proofErr w:type="spellStart"/>
            <w:r w:rsidRPr="00576DD3">
              <w:rPr>
                <w:color w:val="000000" w:themeColor="text1"/>
                <w:sz w:val="15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experiência</w:t>
            </w:r>
            <w:proofErr w:type="spellEnd"/>
            <w:r w:rsidRPr="00576DD3">
              <w:rPr>
                <w:color w:val="000000" w:themeColor="text1"/>
                <w:sz w:val="15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individual</w:t>
            </w:r>
          </w:p>
        </w:tc>
        <w:tc>
          <w:tcPr>
            <w:tcW w:w="1152" w:type="dxa"/>
            <w:vAlign w:val="center"/>
          </w:tcPr>
          <w:p w14:paraId="60D23E2C" w14:textId="77777777" w:rsidR="004871CD" w:rsidRPr="00576DD3" w:rsidRDefault="00000000">
            <w:pPr>
              <w:spacing w:after="2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76DD3">
              <w:rPr>
                <w:color w:val="000000" w:themeColor="text1"/>
                <w:sz w:val="15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Alto</w:t>
            </w:r>
          </w:p>
        </w:tc>
      </w:tr>
      <w:tr w:rsidR="004871CD" w:rsidRPr="00576DD3" w14:paraId="4102CFAF" w14:textId="77777777">
        <w:trPr>
          <w:jc w:val="center"/>
        </w:trPr>
        <w:tc>
          <w:tcPr>
            <w:tcW w:w="2232" w:type="dxa"/>
            <w:vAlign w:val="center"/>
          </w:tcPr>
          <w:p w14:paraId="55760D52" w14:textId="77777777" w:rsidR="004871CD" w:rsidRPr="00576DD3" w:rsidRDefault="00000000">
            <w:pPr>
              <w:spacing w:after="2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76DD3">
              <w:rPr>
                <w:color w:val="000000" w:themeColor="text1"/>
                <w:sz w:val="15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Priorização de demandas e entendimento de impacto</w:t>
            </w:r>
          </w:p>
        </w:tc>
        <w:tc>
          <w:tcPr>
            <w:tcW w:w="1224" w:type="dxa"/>
            <w:vAlign w:val="center"/>
          </w:tcPr>
          <w:p w14:paraId="2CE9DF2D" w14:textId="77777777" w:rsidR="004871CD" w:rsidRPr="00576DD3" w:rsidRDefault="00000000">
            <w:pPr>
              <w:spacing w:after="2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76DD3">
              <w:rPr>
                <w:color w:val="000000" w:themeColor="text1"/>
                <w:sz w:val="15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Tácito</w:t>
            </w:r>
          </w:p>
        </w:tc>
        <w:tc>
          <w:tcPr>
            <w:tcW w:w="1944" w:type="dxa"/>
            <w:vAlign w:val="center"/>
          </w:tcPr>
          <w:p w14:paraId="232399C4" w14:textId="77777777" w:rsidR="004871CD" w:rsidRPr="00576DD3" w:rsidRDefault="00000000">
            <w:pPr>
              <w:spacing w:after="2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76DD3">
              <w:rPr>
                <w:color w:val="000000" w:themeColor="text1"/>
                <w:sz w:val="15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Líder e analistas experientes</w:t>
            </w:r>
          </w:p>
        </w:tc>
        <w:tc>
          <w:tcPr>
            <w:tcW w:w="3096" w:type="dxa"/>
            <w:vAlign w:val="center"/>
          </w:tcPr>
          <w:p w14:paraId="27CEB491" w14:textId="77777777" w:rsidR="004871CD" w:rsidRPr="00576DD3" w:rsidRDefault="00000000">
            <w:pPr>
              <w:spacing w:after="2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76DD3">
              <w:rPr>
                <w:color w:val="000000" w:themeColor="text1"/>
                <w:sz w:val="15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Ferramentas de chamados e alinhamentos da equipe; critérios podem não estar formalizados</w:t>
            </w:r>
          </w:p>
        </w:tc>
        <w:tc>
          <w:tcPr>
            <w:tcW w:w="1152" w:type="dxa"/>
            <w:vAlign w:val="center"/>
          </w:tcPr>
          <w:p w14:paraId="3FF1F9A4" w14:textId="77777777" w:rsidR="004871CD" w:rsidRPr="00576DD3" w:rsidRDefault="00000000">
            <w:pPr>
              <w:spacing w:after="2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76DD3">
              <w:rPr>
                <w:color w:val="000000" w:themeColor="text1"/>
                <w:sz w:val="15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Alto</w:t>
            </w:r>
          </w:p>
        </w:tc>
      </w:tr>
      <w:tr w:rsidR="004871CD" w:rsidRPr="00576DD3" w14:paraId="10656E15" w14:textId="77777777">
        <w:trPr>
          <w:jc w:val="center"/>
        </w:trPr>
        <w:tc>
          <w:tcPr>
            <w:tcW w:w="2232" w:type="dxa"/>
            <w:vAlign w:val="center"/>
          </w:tcPr>
          <w:p w14:paraId="23E654E0" w14:textId="77777777" w:rsidR="004871CD" w:rsidRPr="00576DD3" w:rsidRDefault="00000000">
            <w:pPr>
              <w:spacing w:after="2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76DD3">
              <w:rPr>
                <w:color w:val="000000" w:themeColor="text1"/>
                <w:sz w:val="15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Procedimentos de análise e resolução de incidentes</w:t>
            </w:r>
          </w:p>
        </w:tc>
        <w:tc>
          <w:tcPr>
            <w:tcW w:w="1224" w:type="dxa"/>
            <w:vAlign w:val="center"/>
          </w:tcPr>
          <w:p w14:paraId="5652E938" w14:textId="77777777" w:rsidR="004871CD" w:rsidRPr="00576DD3" w:rsidRDefault="00000000">
            <w:pPr>
              <w:spacing w:after="2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76DD3">
              <w:rPr>
                <w:color w:val="000000" w:themeColor="text1"/>
                <w:sz w:val="15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Tácito e explícito</w:t>
            </w:r>
          </w:p>
        </w:tc>
        <w:tc>
          <w:tcPr>
            <w:tcW w:w="1944" w:type="dxa"/>
            <w:vAlign w:val="center"/>
          </w:tcPr>
          <w:p w14:paraId="45C9ED00" w14:textId="77777777" w:rsidR="004871CD" w:rsidRPr="00576DD3" w:rsidRDefault="00000000">
            <w:pPr>
              <w:spacing w:after="2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76DD3">
              <w:rPr>
                <w:color w:val="000000" w:themeColor="text1"/>
                <w:sz w:val="15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Analistas do time</w:t>
            </w:r>
          </w:p>
        </w:tc>
        <w:tc>
          <w:tcPr>
            <w:tcW w:w="3096" w:type="dxa"/>
            <w:vAlign w:val="center"/>
          </w:tcPr>
          <w:p w14:paraId="6E95E2CD" w14:textId="77777777" w:rsidR="004871CD" w:rsidRPr="00576DD3" w:rsidRDefault="00000000">
            <w:pPr>
              <w:spacing w:after="2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76DD3">
              <w:rPr>
                <w:color w:val="000000" w:themeColor="text1"/>
                <w:sz w:val="15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Base de conhecimento, histórico de chamados e procedimentos</w:t>
            </w:r>
          </w:p>
        </w:tc>
        <w:tc>
          <w:tcPr>
            <w:tcW w:w="1152" w:type="dxa"/>
            <w:vAlign w:val="center"/>
          </w:tcPr>
          <w:p w14:paraId="072ACF75" w14:textId="77777777" w:rsidR="004871CD" w:rsidRPr="00576DD3" w:rsidRDefault="00000000">
            <w:pPr>
              <w:spacing w:after="2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76DD3">
              <w:rPr>
                <w:color w:val="000000" w:themeColor="text1"/>
                <w:sz w:val="15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Médio</w:t>
            </w:r>
          </w:p>
        </w:tc>
      </w:tr>
      <w:tr w:rsidR="004871CD" w:rsidRPr="00576DD3" w14:paraId="1757ACC7" w14:textId="77777777">
        <w:trPr>
          <w:jc w:val="center"/>
        </w:trPr>
        <w:tc>
          <w:tcPr>
            <w:tcW w:w="2232" w:type="dxa"/>
            <w:vAlign w:val="center"/>
          </w:tcPr>
          <w:p w14:paraId="1E3CE669" w14:textId="77777777" w:rsidR="004871CD" w:rsidRPr="00576DD3" w:rsidRDefault="00000000">
            <w:pPr>
              <w:spacing w:after="2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76DD3">
              <w:rPr>
                <w:color w:val="000000" w:themeColor="text1"/>
                <w:sz w:val="15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Acordos operacionais, divisão de atividades e escalonamentos</w:t>
            </w:r>
          </w:p>
        </w:tc>
        <w:tc>
          <w:tcPr>
            <w:tcW w:w="1224" w:type="dxa"/>
            <w:vAlign w:val="center"/>
          </w:tcPr>
          <w:p w14:paraId="21600843" w14:textId="77777777" w:rsidR="004871CD" w:rsidRPr="00576DD3" w:rsidRDefault="00000000">
            <w:pPr>
              <w:spacing w:after="2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76DD3">
              <w:rPr>
                <w:color w:val="000000" w:themeColor="text1"/>
                <w:sz w:val="15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Tácito e explícito</w:t>
            </w:r>
          </w:p>
        </w:tc>
        <w:tc>
          <w:tcPr>
            <w:tcW w:w="1944" w:type="dxa"/>
            <w:vAlign w:val="center"/>
          </w:tcPr>
          <w:p w14:paraId="7C29BC11" w14:textId="77777777" w:rsidR="004871CD" w:rsidRPr="00576DD3" w:rsidRDefault="00000000">
            <w:pPr>
              <w:spacing w:after="2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76DD3">
              <w:rPr>
                <w:color w:val="000000" w:themeColor="text1"/>
                <w:sz w:val="15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Líder e integrantes do time</w:t>
            </w:r>
          </w:p>
        </w:tc>
        <w:tc>
          <w:tcPr>
            <w:tcW w:w="3096" w:type="dxa"/>
            <w:vAlign w:val="center"/>
          </w:tcPr>
          <w:p w14:paraId="6820CE30" w14:textId="77777777" w:rsidR="004871CD" w:rsidRPr="00576DD3" w:rsidRDefault="00000000">
            <w:pPr>
              <w:spacing w:after="2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76DD3">
              <w:rPr>
                <w:color w:val="000000" w:themeColor="text1"/>
                <w:sz w:val="15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Alinhamentos, canais de comunicação e ferramentas de gestão</w:t>
            </w:r>
          </w:p>
        </w:tc>
        <w:tc>
          <w:tcPr>
            <w:tcW w:w="1152" w:type="dxa"/>
            <w:vAlign w:val="center"/>
          </w:tcPr>
          <w:p w14:paraId="4D92E493" w14:textId="77777777" w:rsidR="004871CD" w:rsidRPr="00576DD3" w:rsidRDefault="00000000">
            <w:pPr>
              <w:spacing w:after="2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76DD3">
              <w:rPr>
                <w:color w:val="000000" w:themeColor="text1"/>
                <w:sz w:val="15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Médio</w:t>
            </w:r>
          </w:p>
        </w:tc>
      </w:tr>
      <w:tr w:rsidR="004871CD" w:rsidRPr="00576DD3" w14:paraId="73B349D8" w14:textId="77777777">
        <w:trPr>
          <w:jc w:val="center"/>
        </w:trPr>
        <w:tc>
          <w:tcPr>
            <w:tcW w:w="2232" w:type="dxa"/>
            <w:vAlign w:val="center"/>
          </w:tcPr>
          <w:p w14:paraId="198C0BD0" w14:textId="77777777" w:rsidR="004871CD" w:rsidRPr="00576DD3" w:rsidRDefault="00000000">
            <w:pPr>
              <w:spacing w:after="2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76DD3">
              <w:rPr>
                <w:color w:val="000000" w:themeColor="text1"/>
                <w:sz w:val="15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Organização e apresentação de projetos em equipe</w:t>
            </w:r>
          </w:p>
        </w:tc>
        <w:tc>
          <w:tcPr>
            <w:tcW w:w="1224" w:type="dxa"/>
            <w:vAlign w:val="center"/>
          </w:tcPr>
          <w:p w14:paraId="2CADE2E9" w14:textId="77777777" w:rsidR="004871CD" w:rsidRPr="00576DD3" w:rsidRDefault="00000000">
            <w:pPr>
              <w:spacing w:after="2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76DD3">
              <w:rPr>
                <w:color w:val="000000" w:themeColor="text1"/>
                <w:sz w:val="15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Tácito e explícito</w:t>
            </w:r>
          </w:p>
        </w:tc>
        <w:tc>
          <w:tcPr>
            <w:tcW w:w="1944" w:type="dxa"/>
            <w:vAlign w:val="center"/>
          </w:tcPr>
          <w:p w14:paraId="25E6CEE6" w14:textId="77777777" w:rsidR="004871CD" w:rsidRPr="00576DD3" w:rsidRDefault="00000000">
            <w:pPr>
              <w:spacing w:after="2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76DD3">
              <w:rPr>
                <w:color w:val="000000" w:themeColor="text1"/>
                <w:sz w:val="15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Integrantes que participaram de projetos acadêmicos e profissionais</w:t>
            </w:r>
          </w:p>
        </w:tc>
        <w:tc>
          <w:tcPr>
            <w:tcW w:w="3096" w:type="dxa"/>
            <w:vAlign w:val="center"/>
          </w:tcPr>
          <w:p w14:paraId="229C279F" w14:textId="77777777" w:rsidR="004871CD" w:rsidRPr="00576DD3" w:rsidRDefault="00000000">
            <w:pPr>
              <w:spacing w:after="2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76DD3">
              <w:rPr>
                <w:color w:val="000000" w:themeColor="text1"/>
                <w:sz w:val="15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Materiais de apresentação, entregáveis e registros do projeto</w:t>
            </w:r>
          </w:p>
        </w:tc>
        <w:tc>
          <w:tcPr>
            <w:tcW w:w="1152" w:type="dxa"/>
            <w:vAlign w:val="center"/>
          </w:tcPr>
          <w:p w14:paraId="5BA8BEF9" w14:textId="77777777" w:rsidR="004871CD" w:rsidRPr="00576DD3" w:rsidRDefault="00000000">
            <w:pPr>
              <w:spacing w:after="2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76DD3">
              <w:rPr>
                <w:color w:val="000000" w:themeColor="text1"/>
                <w:sz w:val="15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Baixo</w:t>
            </w:r>
          </w:p>
        </w:tc>
      </w:tr>
    </w:tbl>
    <w:p w14:paraId="4024D92E" w14:textId="77777777" w:rsidR="004871CD" w:rsidRPr="00576DD3" w:rsidRDefault="004871CD">
      <w:pPr>
        <w:spacing w:after="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0ACA156" w14:textId="77777777" w:rsidR="004871CD" w:rsidRPr="00576DD3" w:rsidRDefault="00000000">
      <w:pPr>
        <w:pStyle w:val="Ttulo1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76DD3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Parte 2 — Priorize os conhecimentos</w:t>
      </w:r>
    </w:p>
    <w:p w14:paraId="59B64219" w14:textId="584A3052" w:rsidR="004871CD" w:rsidRPr="00576DD3" w:rsidRDefault="00000000">
      <w:pPr>
        <w:pStyle w:val="Ttulo2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76DD3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1. Regras de </w:t>
      </w:r>
      <w:proofErr w:type="spellStart"/>
      <w:r w:rsidRPr="00576DD3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negócio</w:t>
      </w:r>
      <w:proofErr w:type="spellEnd"/>
      <w:r w:rsidRPr="00576DD3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dos </w:t>
      </w:r>
      <w:proofErr w:type="spellStart"/>
      <w:r w:rsidRPr="00576DD3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sistemas</w:t>
      </w:r>
      <w:proofErr w:type="spellEnd"/>
      <w:r w:rsidRPr="00576DD3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="00576DD3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que</w:t>
      </w:r>
      <w:proofErr w:type="spellEnd"/>
      <w:r w:rsidR="00576DD3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="00576DD3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realizamos</w:t>
      </w:r>
      <w:proofErr w:type="spellEnd"/>
      <w:r w:rsidR="00576DD3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="00576DD3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monitoramento</w:t>
      </w:r>
      <w:proofErr w:type="spellEnd"/>
    </w:p>
    <w:p w14:paraId="40129B77" w14:textId="1386E2D9" w:rsidR="004871CD" w:rsidRPr="00576DD3" w:rsidRDefault="00576DD3" w:rsidP="00576DD3">
      <w:pPr>
        <w:spacing w:after="6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-</w:t>
      </w:r>
      <w:r w:rsidRPr="00576DD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Por </w:t>
      </w:r>
      <w:proofErr w:type="spellStart"/>
      <w:r w:rsidRPr="00576DD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que</w:t>
      </w:r>
      <w:proofErr w:type="spellEnd"/>
      <w:r w:rsidRPr="00576DD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esse </w:t>
      </w:r>
      <w:proofErr w:type="spellStart"/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conhecimento</w:t>
      </w:r>
      <w:proofErr w:type="spellEnd"/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576DD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é </w:t>
      </w:r>
      <w:proofErr w:type="spellStart"/>
      <w:r w:rsidRPr="00576DD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importante</w:t>
      </w:r>
      <w:proofErr w:type="spellEnd"/>
      <w:r w:rsidRPr="00576DD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? </w:t>
      </w: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proofErr w:type="spellStart"/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Resposta</w:t>
      </w:r>
      <w:proofErr w:type="spellEnd"/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</w:t>
      </w:r>
      <w:proofErr w:type="spellStart"/>
      <w:r w:rsidRPr="00576DD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Permite</w:t>
      </w:r>
      <w:proofErr w:type="spellEnd"/>
      <w:r w:rsidRPr="00576DD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primeiramente</w:t>
      </w:r>
      <w:proofErr w:type="spellEnd"/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576DD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analisar</w:t>
      </w:r>
      <w:proofErr w:type="spellEnd"/>
      <w:r w:rsidRPr="00576DD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576DD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solicitações</w:t>
      </w:r>
      <w:proofErr w:type="spellEnd"/>
      <w:r w:rsidRPr="00576DD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recebidas</w:t>
      </w:r>
      <w:proofErr w:type="spellEnd"/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576DD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corretamente</w:t>
      </w:r>
      <w:proofErr w:type="spellEnd"/>
      <w:r w:rsidRPr="00576DD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576DD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entender</w:t>
      </w:r>
      <w:proofErr w:type="spellEnd"/>
      <w:r w:rsidRPr="00576DD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o </w:t>
      </w:r>
      <w:proofErr w:type="spellStart"/>
      <w:r w:rsidRPr="00576DD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comportamento</w:t>
      </w:r>
      <w:proofErr w:type="spellEnd"/>
      <w:r w:rsidRPr="00576DD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576DD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esperado</w:t>
      </w:r>
      <w:proofErr w:type="spellEnd"/>
      <w:r w:rsidRPr="00576DD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dos </w:t>
      </w:r>
      <w:proofErr w:type="spellStart"/>
      <w:r w:rsidRPr="00576DD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sistemas</w:t>
      </w:r>
      <w:proofErr w:type="spellEnd"/>
      <w:r w:rsidRPr="00576DD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e evitar decisões </w:t>
      </w:r>
      <w:proofErr w:type="spellStart"/>
      <w:r w:rsidRPr="00576DD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que</w:t>
      </w:r>
      <w:proofErr w:type="spellEnd"/>
      <w:r w:rsidRPr="00576DD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576DD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contrariem</w:t>
      </w:r>
      <w:proofErr w:type="spellEnd"/>
      <w:r w:rsidRPr="00576DD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o </w:t>
      </w:r>
      <w:proofErr w:type="spellStart"/>
      <w:r w:rsidRPr="00576DD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processo</w:t>
      </w:r>
      <w:proofErr w:type="spellEnd"/>
      <w:r w:rsidRPr="00576DD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de </w:t>
      </w:r>
      <w:proofErr w:type="spellStart"/>
      <w:r w:rsidRPr="00576DD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negócio</w:t>
      </w:r>
      <w:proofErr w:type="spellEnd"/>
      <w:r w:rsidRPr="00576DD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</w:p>
    <w:p w14:paraId="24E2EAAA" w14:textId="7E31B666" w:rsidR="004871CD" w:rsidRPr="00576DD3" w:rsidRDefault="00576DD3" w:rsidP="00576DD3">
      <w:pPr>
        <w:spacing w:after="6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</w:t>
      </w:r>
      <w:r w:rsidRPr="00576DD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Quem </w:t>
      </w:r>
      <w:proofErr w:type="spellStart"/>
      <w:r w:rsidRPr="00576DD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depende</w:t>
      </w:r>
      <w:proofErr w:type="spellEnd"/>
      <w:r w:rsidRPr="00576DD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576DD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dele</w:t>
      </w:r>
      <w:proofErr w:type="spellEnd"/>
      <w:r w:rsidRPr="00576DD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? </w:t>
      </w: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proofErr w:type="spellStart"/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Resposta</w:t>
      </w:r>
      <w:proofErr w:type="spellEnd"/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 Alem do</w:t>
      </w:r>
      <w:r w:rsidRPr="00576DD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 10 </w:t>
      </w:r>
      <w:proofErr w:type="spellStart"/>
      <w:r w:rsidRPr="00576DD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integrantes</w:t>
      </w:r>
      <w:proofErr w:type="spellEnd"/>
      <w:r w:rsidRPr="00576DD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do time, </w:t>
      </w:r>
      <w:proofErr w:type="spellStart"/>
      <w:r w:rsidRPr="00576DD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especialmente</w:t>
      </w:r>
      <w:proofErr w:type="spellEnd"/>
      <w:r w:rsidRPr="00576DD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os</w:t>
      </w:r>
      <w:proofErr w:type="spellEnd"/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usuarios</w:t>
      </w:r>
      <w:proofErr w:type="spellEnd"/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576DD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que</w:t>
      </w:r>
      <w:proofErr w:type="spellEnd"/>
      <w:r w:rsidRPr="00576DD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576DD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atende</w:t>
      </w: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</w:t>
      </w:r>
      <w:proofErr w:type="spellEnd"/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576DD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demandas</w:t>
      </w:r>
      <w:proofErr w:type="spellEnd"/>
      <w:r w:rsidRPr="00576DD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diarias</w:t>
      </w:r>
      <w:proofErr w:type="spellEnd"/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na</w:t>
      </w:r>
      <w:proofErr w:type="spellEnd"/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operacao</w:t>
      </w:r>
      <w:proofErr w:type="spellEnd"/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do </w:t>
      </w:r>
      <w:proofErr w:type="spellStart"/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cliente</w:t>
      </w:r>
      <w:proofErr w:type="spellEnd"/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e </w:t>
      </w:r>
      <w:proofErr w:type="spellStart"/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analistas</w:t>
      </w:r>
      <w:proofErr w:type="spellEnd"/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especialistas</w:t>
      </w:r>
      <w:proofErr w:type="spellEnd"/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em</w:t>
      </w:r>
      <w:proofErr w:type="spellEnd"/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cada</w:t>
      </w:r>
      <w:proofErr w:type="spellEnd"/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área</w:t>
      </w:r>
      <w:proofErr w:type="spellEnd"/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ao</w:t>
      </w:r>
      <w:proofErr w:type="spellEnd"/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qual o </w:t>
      </w:r>
      <w:proofErr w:type="spellStart"/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cliente</w:t>
      </w:r>
      <w:proofErr w:type="spellEnd"/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atua </w:t>
      </w:r>
      <w:proofErr w:type="spellStart"/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dentro</w:t>
      </w:r>
      <w:proofErr w:type="spellEnd"/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do </w:t>
      </w:r>
      <w:proofErr w:type="spellStart"/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projeto</w:t>
      </w:r>
      <w:proofErr w:type="spellEnd"/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</w:p>
    <w:p w14:paraId="30514BB5" w14:textId="78D4CC76" w:rsidR="004871CD" w:rsidRPr="00576DD3" w:rsidRDefault="00576DD3">
      <w:pPr>
        <w:spacing w:after="6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</w:t>
      </w:r>
      <w:r w:rsidRPr="00576DD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 que aconteceria se fosse perdido? </w:t>
      </w: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proofErr w:type="spellStart"/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Resposta</w:t>
      </w:r>
      <w:proofErr w:type="spellEnd"/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</w:t>
      </w:r>
      <w:proofErr w:type="spellStart"/>
      <w:r w:rsidRPr="00576DD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Aumentariam</w:t>
      </w:r>
      <w:proofErr w:type="spellEnd"/>
      <w:r w:rsidRPr="00576DD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o tempo de </w:t>
      </w:r>
      <w:proofErr w:type="spellStart"/>
      <w:proofErr w:type="gramStart"/>
      <w:r w:rsidRPr="00576DD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análise</w:t>
      </w:r>
      <w:proofErr w:type="spellEnd"/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576DD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</w:t>
      </w:r>
      <w:proofErr w:type="gramEnd"/>
      <w:r w:rsidRPr="00576DD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as </w:t>
      </w:r>
      <w:proofErr w:type="spellStart"/>
      <w:r w:rsidRPr="00576DD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dúvidas</w:t>
      </w:r>
      <w:proofErr w:type="spellEnd"/>
      <w:r w:rsidRPr="00576DD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 os retrabalhos e o risco de respostas inconsistentes.</w:t>
      </w:r>
    </w:p>
    <w:p w14:paraId="39D23153" w14:textId="5C186C67" w:rsidR="004871CD" w:rsidRPr="00576DD3" w:rsidRDefault="00576DD3">
      <w:pPr>
        <w:spacing w:after="6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-</w:t>
      </w:r>
      <w:proofErr w:type="spellStart"/>
      <w:r w:rsidRPr="00576DD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Outra</w:t>
      </w:r>
      <w:proofErr w:type="spellEnd"/>
      <w:r w:rsidRPr="00576DD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576DD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pessoa</w:t>
      </w:r>
      <w:proofErr w:type="spellEnd"/>
      <w:r w:rsidRPr="00576DD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576DD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também</w:t>
      </w:r>
      <w:proofErr w:type="spellEnd"/>
      <w:r w:rsidRPr="00576DD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576DD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domina</w:t>
      </w:r>
      <w:proofErr w:type="spellEnd"/>
      <w:r w:rsidRPr="00576DD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? </w:t>
      </w: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proofErr w:type="spellStart"/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Resposta</w:t>
      </w:r>
      <w:proofErr w:type="spellEnd"/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</w:t>
      </w:r>
      <w:r w:rsidRPr="00576DD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Sim, outros </w:t>
      </w:r>
      <w:proofErr w:type="spellStart"/>
      <w:r w:rsidRPr="00576DD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analistas</w:t>
      </w:r>
      <w:proofErr w:type="spellEnd"/>
      <w:r w:rsidRPr="00576DD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576DD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possuem</w:t>
      </w:r>
      <w:proofErr w:type="spellEnd"/>
      <w:r w:rsidRPr="00576DD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partes </w:t>
      </w:r>
      <w:proofErr w:type="spellStart"/>
      <w:r w:rsidRPr="00576DD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desse</w:t>
      </w:r>
      <w:proofErr w:type="spellEnd"/>
      <w:r w:rsidRPr="00576DD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576DD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conhecimento</w:t>
      </w:r>
      <w:proofErr w:type="spellEnd"/>
      <w:r w:rsidRPr="00576DD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mas a </w:t>
      </w:r>
      <w:proofErr w:type="spellStart"/>
      <w:r w:rsidRPr="00576DD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profundidade</w:t>
      </w:r>
      <w:proofErr w:type="spellEnd"/>
      <w:r w:rsidRPr="00576DD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576DD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pode</w:t>
      </w:r>
      <w:proofErr w:type="spellEnd"/>
      <w:r w:rsidRPr="00576DD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576DD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variar</w:t>
      </w:r>
      <w:proofErr w:type="spellEnd"/>
      <w:r w:rsidRPr="00576DD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576DD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conforme</w:t>
      </w:r>
      <w:proofErr w:type="spellEnd"/>
      <w:r w:rsidRPr="00576DD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o </w:t>
      </w: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Sistema, area de atuaça2o </w:t>
      </w:r>
      <w:proofErr w:type="spellStart"/>
      <w:proofErr w:type="gramStart"/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diária</w:t>
      </w:r>
      <w:proofErr w:type="spellEnd"/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576DD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e</w:t>
      </w:r>
      <w:proofErr w:type="gramEnd"/>
      <w:r w:rsidRPr="00576DD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gramStart"/>
      <w:r w:rsidRPr="00576DD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</w:t>
      </w:r>
      <w:proofErr w:type="gramEnd"/>
      <w:r w:rsidRPr="00576DD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576DD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experiência</w:t>
      </w:r>
      <w:proofErr w:type="spellEnd"/>
      <w:r w:rsidRPr="00576DD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4FBB1D6F" w14:textId="174D54B9" w:rsidR="004871CD" w:rsidRPr="00576DD3" w:rsidRDefault="00576DD3">
      <w:pPr>
        <w:spacing w:after="6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-</w:t>
      </w:r>
      <w:r w:rsidRPr="00576DD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Como </w:t>
      </w:r>
      <w:proofErr w:type="spellStart"/>
      <w:r w:rsidRPr="00576DD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preservar</w:t>
      </w:r>
      <w:proofErr w:type="spellEnd"/>
      <w:r w:rsidRPr="00576DD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576DD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ou</w:t>
      </w:r>
      <w:proofErr w:type="spellEnd"/>
      <w:r w:rsidRPr="00576DD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576DD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compartilhar</w:t>
      </w:r>
      <w:proofErr w:type="spellEnd"/>
      <w:r w:rsidRPr="00576DD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? </w:t>
      </w: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proofErr w:type="spellStart"/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Resposta</w:t>
      </w:r>
      <w:proofErr w:type="spellEnd"/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</w:t>
      </w:r>
      <w:proofErr w:type="spellStart"/>
      <w:r w:rsidRPr="00576DD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Cria</w:t>
      </w: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ção</w:t>
      </w:r>
      <w:proofErr w:type="spellEnd"/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576DD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 </w:t>
      </w:r>
      <w:proofErr w:type="spellStart"/>
      <w:r w:rsidRPr="00576DD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atualiza</w:t>
      </w: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ção</w:t>
      </w:r>
      <w:proofErr w:type="spellEnd"/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de </w:t>
      </w:r>
      <w:proofErr w:type="spellStart"/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documentações</w:t>
      </w:r>
      <w:proofErr w:type="spellEnd"/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ajustando</w:t>
      </w:r>
      <w:proofErr w:type="spellEnd"/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as </w:t>
      </w:r>
      <w:proofErr w:type="spellStart"/>
      <w:r w:rsidRPr="00576DD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regras</w:t>
      </w:r>
      <w:proofErr w:type="spellEnd"/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de </w:t>
      </w:r>
      <w:proofErr w:type="spellStart"/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negocio</w:t>
      </w:r>
      <w:proofErr w:type="spellEnd"/>
      <w:r w:rsidRPr="00576DD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576DD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exemplos</w:t>
      </w:r>
      <w:proofErr w:type="spellEnd"/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de </w:t>
      </w:r>
      <w:proofErr w:type="spellStart"/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situacoes</w:t>
      </w:r>
      <w:proofErr w:type="spellEnd"/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resolvidas</w:t>
      </w:r>
      <w:proofErr w:type="spellEnd"/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e </w:t>
      </w:r>
      <w:proofErr w:type="spellStart"/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não</w:t>
      </w:r>
      <w:proofErr w:type="spellEnd"/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resolvidas</w:t>
      </w:r>
      <w:proofErr w:type="spellEnd"/>
      <w:r w:rsidRPr="00576DD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576DD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exceções</w:t>
      </w:r>
      <w:proofErr w:type="spellEnd"/>
      <w:r w:rsidRPr="00576DD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e </w:t>
      </w:r>
      <w:proofErr w:type="spellStart"/>
      <w:r w:rsidRPr="00576DD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decisões</w:t>
      </w:r>
      <w:proofErr w:type="spellEnd"/>
      <w:r w:rsidRPr="00576DD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576DD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tomadas</w:t>
      </w:r>
      <w:proofErr w:type="spellEnd"/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576DD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registr</w:t>
      </w: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do</w:t>
      </w:r>
      <w:proofErr w:type="spellEnd"/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de </w:t>
      </w:r>
      <w:proofErr w:type="spellStart"/>
      <w:r w:rsidRPr="00576DD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solução</w:t>
      </w:r>
      <w:proofErr w:type="spellEnd"/>
      <w:r w:rsidRPr="00576DD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576DD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nos</w:t>
      </w:r>
      <w:proofErr w:type="spellEnd"/>
      <w:r w:rsidRPr="00576DD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576DD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chamados</w:t>
      </w:r>
      <w:proofErr w:type="spellEnd"/>
      <w:r w:rsidRPr="00576DD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e </w:t>
      </w:r>
      <w:proofErr w:type="spellStart"/>
      <w:r w:rsidRPr="00576DD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promover</w:t>
      </w:r>
      <w:proofErr w:type="spellEnd"/>
      <w:r w:rsidRPr="00576DD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576DD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sessões</w:t>
      </w:r>
      <w:proofErr w:type="spellEnd"/>
      <w:r w:rsidRPr="00576DD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curtas de compartilhamento.</w:t>
      </w:r>
    </w:p>
    <w:p w14:paraId="586514D2" w14:textId="0CB7E945" w:rsidR="004871CD" w:rsidRPr="00576DD3" w:rsidRDefault="00000000">
      <w:pPr>
        <w:pStyle w:val="Ttulo2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76DD3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2. Priorização de </w:t>
      </w:r>
      <w:proofErr w:type="spellStart"/>
      <w:r w:rsidRPr="00576DD3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demandas</w:t>
      </w:r>
      <w:proofErr w:type="spellEnd"/>
      <w:r w:rsidRPr="00576DD3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e </w:t>
      </w:r>
      <w:proofErr w:type="spellStart"/>
      <w:r w:rsidRPr="00576DD3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entendimento</w:t>
      </w:r>
      <w:proofErr w:type="spellEnd"/>
      <w:r w:rsidRPr="00576DD3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de </w:t>
      </w:r>
      <w:proofErr w:type="spellStart"/>
      <w:r w:rsidRPr="00576DD3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impacto</w:t>
      </w:r>
      <w:proofErr w:type="spellEnd"/>
      <w:r w:rsidR="00576DD3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</w:p>
    <w:p w14:paraId="38DCB2E7" w14:textId="01528171" w:rsidR="004871CD" w:rsidRPr="00576DD3" w:rsidRDefault="00576DD3">
      <w:pPr>
        <w:spacing w:after="6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</w:t>
      </w:r>
      <w:r w:rsidRPr="00576DD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Por </w:t>
      </w:r>
      <w:proofErr w:type="spellStart"/>
      <w:r w:rsidRPr="00576DD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que</w:t>
      </w:r>
      <w:proofErr w:type="spellEnd"/>
      <w:r w:rsidRPr="00576DD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é </w:t>
      </w:r>
      <w:proofErr w:type="spellStart"/>
      <w:r w:rsidRPr="00576DD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importante</w:t>
      </w:r>
      <w:proofErr w:type="spellEnd"/>
      <w:r w:rsidRPr="00576DD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? </w:t>
      </w: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proofErr w:type="spellStart"/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Resposta</w:t>
      </w:r>
      <w:proofErr w:type="spellEnd"/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</w:t>
      </w:r>
      <w:r w:rsidRPr="00576DD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Ajuda a equipe </w:t>
      </w:r>
      <w:proofErr w:type="gramStart"/>
      <w:r w:rsidRPr="00576DD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</w:t>
      </w:r>
      <w:proofErr w:type="gramEnd"/>
      <w:r w:rsidRPr="00576DD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576DD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organizar</w:t>
      </w:r>
      <w:proofErr w:type="spellEnd"/>
      <w:r w:rsidRPr="00576DD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o </w:t>
      </w:r>
      <w:proofErr w:type="spellStart"/>
      <w:r w:rsidRPr="00576DD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trabalho</w:t>
      </w:r>
      <w:proofErr w:type="spellEnd"/>
      <w:r w:rsidRPr="00576DD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576DD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considerar</w:t>
      </w:r>
      <w:proofErr w:type="spellEnd"/>
      <w:r w:rsidRPr="00576DD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urgência e impacto no </w:t>
      </w:r>
      <w:proofErr w:type="spellStart"/>
      <w:r w:rsidRPr="00576DD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negócio</w:t>
      </w:r>
      <w:proofErr w:type="spellEnd"/>
      <w:r w:rsidRPr="00576DD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e </w:t>
      </w:r>
      <w:proofErr w:type="spellStart"/>
      <w:r w:rsidRPr="00576DD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alinhar</w:t>
      </w:r>
      <w:proofErr w:type="spellEnd"/>
      <w:r w:rsidRPr="00576DD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576DD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expectativas</w:t>
      </w:r>
      <w:proofErr w:type="spellEnd"/>
      <w:r w:rsidRPr="00576DD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576DD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sobre</w:t>
      </w:r>
      <w:proofErr w:type="spellEnd"/>
      <w:r w:rsidR="000F128F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576DD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 </w:t>
      </w:r>
      <w:proofErr w:type="spellStart"/>
      <w:r w:rsidRPr="00576DD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atendimento</w:t>
      </w:r>
      <w:proofErr w:type="spellEnd"/>
      <w:r w:rsidRPr="00576DD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05C81001" w14:textId="5904C7BF" w:rsidR="004871CD" w:rsidRPr="00576DD3" w:rsidRDefault="00576DD3">
      <w:pPr>
        <w:spacing w:after="6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-</w:t>
      </w:r>
      <w:r w:rsidRPr="00576DD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Quem </w:t>
      </w:r>
      <w:proofErr w:type="spellStart"/>
      <w:r w:rsidRPr="00576DD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depende</w:t>
      </w:r>
      <w:proofErr w:type="spellEnd"/>
      <w:r w:rsidRPr="00576DD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576DD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dele</w:t>
      </w:r>
      <w:proofErr w:type="spellEnd"/>
      <w:r w:rsidRPr="00576DD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? </w:t>
      </w: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proofErr w:type="spellStart"/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Resposta</w:t>
      </w:r>
      <w:proofErr w:type="spellEnd"/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</w:t>
      </w:r>
      <w:r w:rsidRPr="00576DD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 </w:t>
      </w:r>
      <w:proofErr w:type="spellStart"/>
      <w:r w:rsidRPr="00576DD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líder</w:t>
      </w:r>
      <w:proofErr w:type="spellEnd"/>
      <w:r w:rsidRPr="00576DD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e </w:t>
      </w:r>
      <w:proofErr w:type="spellStart"/>
      <w:r w:rsidRPr="00576DD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todos</w:t>
      </w:r>
      <w:proofErr w:type="spellEnd"/>
      <w:r w:rsidRPr="00576DD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576DD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os</w:t>
      </w:r>
      <w:proofErr w:type="spellEnd"/>
      <w:r w:rsidRPr="00576DD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576DD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analistas</w:t>
      </w:r>
      <w:proofErr w:type="spellEnd"/>
      <w:r w:rsidRPr="00576DD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 pois a priorização influencia a distribuição de atividades e a resposta do time.</w:t>
      </w:r>
    </w:p>
    <w:p w14:paraId="671A9FCC" w14:textId="24E45DB7" w:rsidR="004871CD" w:rsidRPr="00576DD3" w:rsidRDefault="00576DD3">
      <w:pPr>
        <w:spacing w:after="6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-</w:t>
      </w:r>
      <w:r w:rsidRPr="00576DD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 </w:t>
      </w:r>
      <w:proofErr w:type="spellStart"/>
      <w:r w:rsidRPr="00576DD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que</w:t>
      </w:r>
      <w:proofErr w:type="spellEnd"/>
      <w:r w:rsidRPr="00576DD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576DD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aconteceria</w:t>
      </w:r>
      <w:proofErr w:type="spellEnd"/>
      <w:r w:rsidRPr="00576DD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se fosse perdido? </w:t>
      </w: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proofErr w:type="spellStart"/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Resposta</w:t>
      </w:r>
      <w:proofErr w:type="spellEnd"/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</w:t>
      </w:r>
      <w:proofErr w:type="spellStart"/>
      <w:r w:rsidRPr="00576DD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Poderiam</w:t>
      </w:r>
      <w:proofErr w:type="spellEnd"/>
      <w:r w:rsidRPr="00576DD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576DD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ocorrer</w:t>
      </w:r>
      <w:proofErr w:type="spellEnd"/>
      <w:r w:rsidRPr="00576DD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576DD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prioridades</w:t>
      </w:r>
      <w:proofErr w:type="spellEnd"/>
      <w:r w:rsidRPr="00576DD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576DD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conflitantes</w:t>
      </w:r>
      <w:proofErr w:type="spellEnd"/>
      <w:r w:rsidRPr="00576DD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576DD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atrasos</w:t>
      </w:r>
      <w:proofErr w:type="spellEnd"/>
      <w:r w:rsidRPr="00576DD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576DD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em</w:t>
      </w:r>
      <w:proofErr w:type="spellEnd"/>
      <w:r w:rsidRPr="00576DD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576DD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demandas</w:t>
      </w:r>
      <w:proofErr w:type="spellEnd"/>
      <w:r w:rsidRPr="00576DD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relevantes e concentração de decisões em poucas pessoas.</w:t>
      </w:r>
    </w:p>
    <w:p w14:paraId="0371401C" w14:textId="1C446574" w:rsidR="004871CD" w:rsidRPr="00576DD3" w:rsidRDefault="00576DD3">
      <w:pPr>
        <w:spacing w:after="6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-</w:t>
      </w:r>
      <w:proofErr w:type="spellStart"/>
      <w:r w:rsidRPr="00576DD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Outra</w:t>
      </w:r>
      <w:proofErr w:type="spellEnd"/>
      <w:r w:rsidRPr="00576DD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576DD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pessoa</w:t>
      </w:r>
      <w:proofErr w:type="spellEnd"/>
      <w:r w:rsidRPr="00576DD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576DD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também</w:t>
      </w:r>
      <w:proofErr w:type="spellEnd"/>
      <w:r w:rsidRPr="00576DD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576DD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domina</w:t>
      </w:r>
      <w:proofErr w:type="spellEnd"/>
      <w:r w:rsidRPr="00576DD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? </w:t>
      </w: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proofErr w:type="spellStart"/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Resposta</w:t>
      </w:r>
      <w:proofErr w:type="spellEnd"/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</w:t>
      </w:r>
      <w:proofErr w:type="spellStart"/>
      <w:r w:rsidRPr="00576DD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Parte</w:t>
      </w:r>
      <w:proofErr w:type="spellEnd"/>
      <w:r w:rsidRPr="00576DD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dos </w:t>
      </w:r>
      <w:proofErr w:type="spellStart"/>
      <w:r w:rsidRPr="00576DD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analistas</w:t>
      </w:r>
      <w:proofErr w:type="spellEnd"/>
      <w:r w:rsidRPr="00576DD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576DD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tem</w:t>
      </w:r>
      <w:proofErr w:type="spellEnd"/>
      <w:r w:rsidRPr="00576DD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576DD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experiência</w:t>
      </w:r>
      <w:proofErr w:type="spellEnd"/>
      <w:r w:rsidRPr="00576DD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para </w:t>
      </w:r>
      <w:proofErr w:type="spellStart"/>
      <w:r w:rsidRPr="00576DD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apoiar</w:t>
      </w:r>
      <w:proofErr w:type="spellEnd"/>
      <w:r w:rsidRPr="00576DD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decisões, mas é importante que os critérios sejam compreendidos por todo o time.</w:t>
      </w:r>
    </w:p>
    <w:p w14:paraId="2AB53456" w14:textId="6ACDDD78" w:rsidR="004871CD" w:rsidRPr="00576DD3" w:rsidRDefault="00576DD3">
      <w:pPr>
        <w:spacing w:after="6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-</w:t>
      </w:r>
      <w:r w:rsidRPr="00576DD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Como </w:t>
      </w:r>
      <w:proofErr w:type="spellStart"/>
      <w:r w:rsidRPr="00576DD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preservar</w:t>
      </w:r>
      <w:proofErr w:type="spellEnd"/>
      <w:r w:rsidRPr="00576DD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576DD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ou</w:t>
      </w:r>
      <w:proofErr w:type="spellEnd"/>
      <w:r w:rsidRPr="00576DD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576DD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compartilhar</w:t>
      </w:r>
      <w:proofErr w:type="spellEnd"/>
      <w:r w:rsidRPr="00576DD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? </w:t>
      </w: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proofErr w:type="spellStart"/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Resposta</w:t>
      </w:r>
      <w:proofErr w:type="spellEnd"/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</w:t>
      </w:r>
      <w:proofErr w:type="spellStart"/>
      <w:r w:rsidRPr="00576DD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Formalizar</w:t>
      </w:r>
      <w:proofErr w:type="spellEnd"/>
      <w:r w:rsidRPr="00576DD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576DD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critérios</w:t>
      </w:r>
      <w:proofErr w:type="spellEnd"/>
      <w:r w:rsidRPr="00576DD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de </w:t>
      </w:r>
      <w:proofErr w:type="spellStart"/>
      <w:r w:rsidRPr="00576DD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prioridade</w:t>
      </w:r>
      <w:proofErr w:type="spellEnd"/>
      <w:r w:rsidRPr="00576DD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registrar </w:t>
      </w:r>
      <w:proofErr w:type="spellStart"/>
      <w:r w:rsidRPr="00576DD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justificativas</w:t>
      </w:r>
      <w:proofErr w:type="spellEnd"/>
      <w:r w:rsidRPr="00576DD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para decisões relevantes e revisar exemplos em reuniões de alinhamento.</w:t>
      </w:r>
    </w:p>
    <w:p w14:paraId="04A589A2" w14:textId="77777777" w:rsidR="004871CD" w:rsidRPr="00576DD3" w:rsidRDefault="00000000">
      <w:pPr>
        <w:pStyle w:val="Ttulo1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76DD3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Parte 3 — Aplique o modelo SECI</w:t>
      </w:r>
    </w:p>
    <w:p w14:paraId="5D9DBCC7" w14:textId="553C76D5" w:rsidR="004871CD" w:rsidRPr="00576DD3" w:rsidRDefault="004871CD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656"/>
        <w:gridCol w:w="7992"/>
      </w:tblGrid>
      <w:tr w:rsidR="004871CD" w:rsidRPr="00576DD3" w14:paraId="19D4F159" w14:textId="77777777">
        <w:trPr>
          <w:jc w:val="center"/>
        </w:trPr>
        <w:tc>
          <w:tcPr>
            <w:tcW w:w="1656" w:type="dxa"/>
            <w:shd w:val="clear" w:color="auto" w:fill="D9EAF7"/>
            <w:vAlign w:val="center"/>
          </w:tcPr>
          <w:p w14:paraId="07600F97" w14:textId="77777777" w:rsidR="004871CD" w:rsidRPr="00576DD3" w:rsidRDefault="00000000">
            <w:pPr>
              <w:spacing w:after="2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76DD3">
              <w:rPr>
                <w:color w:val="000000" w:themeColor="text1"/>
                <w:sz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Etapa SECI</w:t>
            </w:r>
          </w:p>
        </w:tc>
        <w:tc>
          <w:tcPr>
            <w:tcW w:w="7992" w:type="dxa"/>
            <w:shd w:val="clear" w:color="auto" w:fill="D9EAF7"/>
            <w:vAlign w:val="center"/>
          </w:tcPr>
          <w:p w14:paraId="0B42B98C" w14:textId="77777777" w:rsidR="004871CD" w:rsidRPr="00576DD3" w:rsidRDefault="00000000">
            <w:pPr>
              <w:spacing w:after="2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76DD3">
              <w:rPr>
                <w:color w:val="000000" w:themeColor="text1"/>
                <w:sz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Proposta</w:t>
            </w:r>
          </w:p>
        </w:tc>
      </w:tr>
      <w:tr w:rsidR="004871CD" w:rsidRPr="00576DD3" w14:paraId="79917232" w14:textId="77777777">
        <w:trPr>
          <w:jc w:val="center"/>
        </w:trPr>
        <w:tc>
          <w:tcPr>
            <w:tcW w:w="1656" w:type="dxa"/>
            <w:vAlign w:val="center"/>
          </w:tcPr>
          <w:p w14:paraId="193BB3BC" w14:textId="77777777" w:rsidR="004871CD" w:rsidRPr="00576DD3" w:rsidRDefault="00000000">
            <w:pPr>
              <w:spacing w:after="2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76DD3">
              <w:rPr>
                <w:color w:val="000000" w:themeColor="text1"/>
                <w:sz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Socialização</w:t>
            </w:r>
          </w:p>
        </w:tc>
        <w:tc>
          <w:tcPr>
            <w:tcW w:w="7992" w:type="dxa"/>
            <w:vAlign w:val="center"/>
          </w:tcPr>
          <w:p w14:paraId="226AE2F4" w14:textId="77777777" w:rsidR="004871CD" w:rsidRPr="00576DD3" w:rsidRDefault="00000000">
            <w:pPr>
              <w:spacing w:after="2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76DD3">
              <w:rPr>
                <w:color w:val="000000" w:themeColor="text1"/>
                <w:sz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Um analista experiente acompanha outro durante a análise de um chamado real, explicando como identifica a regra de negócio, verifica exceções e escolhe o encaminhamento.</w:t>
            </w:r>
          </w:p>
        </w:tc>
      </w:tr>
      <w:tr w:rsidR="004871CD" w:rsidRPr="00576DD3" w14:paraId="36297887" w14:textId="77777777">
        <w:trPr>
          <w:jc w:val="center"/>
        </w:trPr>
        <w:tc>
          <w:tcPr>
            <w:tcW w:w="1656" w:type="dxa"/>
            <w:vAlign w:val="center"/>
          </w:tcPr>
          <w:p w14:paraId="5BD6D3E9" w14:textId="77777777" w:rsidR="004871CD" w:rsidRPr="00576DD3" w:rsidRDefault="00000000">
            <w:pPr>
              <w:spacing w:after="2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76DD3">
              <w:rPr>
                <w:color w:val="000000" w:themeColor="text1"/>
                <w:sz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Externalização</w:t>
            </w:r>
          </w:p>
        </w:tc>
        <w:tc>
          <w:tcPr>
            <w:tcW w:w="7992" w:type="dxa"/>
            <w:vAlign w:val="center"/>
          </w:tcPr>
          <w:p w14:paraId="5B8C7320" w14:textId="77777777" w:rsidR="004871CD" w:rsidRPr="00576DD3" w:rsidRDefault="00000000">
            <w:pPr>
              <w:spacing w:after="2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76DD3">
              <w:rPr>
                <w:color w:val="000000" w:themeColor="text1"/>
                <w:sz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Após a análise, registrar o cenário, a regra identificada, os passos de verificação, a solução e as exceções em um artigo ou procedimento objetivo.</w:t>
            </w:r>
          </w:p>
        </w:tc>
      </w:tr>
      <w:tr w:rsidR="004871CD" w:rsidRPr="00576DD3" w14:paraId="4ECCC292" w14:textId="77777777">
        <w:trPr>
          <w:jc w:val="center"/>
        </w:trPr>
        <w:tc>
          <w:tcPr>
            <w:tcW w:w="1656" w:type="dxa"/>
            <w:vAlign w:val="center"/>
          </w:tcPr>
          <w:p w14:paraId="7001AE14" w14:textId="77777777" w:rsidR="004871CD" w:rsidRPr="00576DD3" w:rsidRDefault="00000000">
            <w:pPr>
              <w:spacing w:after="2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76DD3">
              <w:rPr>
                <w:color w:val="000000" w:themeColor="text1"/>
                <w:sz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Combinação</w:t>
            </w:r>
          </w:p>
        </w:tc>
        <w:tc>
          <w:tcPr>
            <w:tcW w:w="7992" w:type="dxa"/>
            <w:vAlign w:val="center"/>
          </w:tcPr>
          <w:p w14:paraId="0B8029B5" w14:textId="77777777" w:rsidR="004871CD" w:rsidRPr="00576DD3" w:rsidRDefault="00000000">
            <w:pPr>
              <w:spacing w:after="2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76DD3">
              <w:rPr>
                <w:color w:val="000000" w:themeColor="text1"/>
                <w:sz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Relacionar o artigo com chamados anteriores, documentação funcional, procedimentos operacionais e informações disponíveis sobre o sistema.</w:t>
            </w:r>
          </w:p>
        </w:tc>
      </w:tr>
      <w:tr w:rsidR="004871CD" w:rsidRPr="00576DD3" w14:paraId="33DF28BC" w14:textId="77777777">
        <w:trPr>
          <w:jc w:val="center"/>
        </w:trPr>
        <w:tc>
          <w:tcPr>
            <w:tcW w:w="1656" w:type="dxa"/>
            <w:vAlign w:val="center"/>
          </w:tcPr>
          <w:p w14:paraId="20512F43" w14:textId="77777777" w:rsidR="004871CD" w:rsidRPr="00576DD3" w:rsidRDefault="00000000">
            <w:pPr>
              <w:spacing w:after="2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76DD3">
              <w:rPr>
                <w:color w:val="000000" w:themeColor="text1"/>
                <w:sz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Internalização</w:t>
            </w:r>
          </w:p>
        </w:tc>
        <w:tc>
          <w:tcPr>
            <w:tcW w:w="7992" w:type="dxa"/>
            <w:vAlign w:val="center"/>
          </w:tcPr>
          <w:p w14:paraId="658ED71C" w14:textId="77777777" w:rsidR="004871CD" w:rsidRPr="00576DD3" w:rsidRDefault="00000000">
            <w:pPr>
              <w:spacing w:after="2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76DD3">
              <w:rPr>
                <w:color w:val="000000" w:themeColor="text1"/>
                <w:sz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Outro analista consulta o material e aplica o procedimento em uma demanda semelhante; depois, registra dúvidas e melhorias para consolidar o aprendizado.</w:t>
            </w:r>
          </w:p>
        </w:tc>
      </w:tr>
    </w:tbl>
    <w:p w14:paraId="132A8CCA" w14:textId="77777777" w:rsidR="004871CD" w:rsidRPr="00576DD3" w:rsidRDefault="004871CD">
      <w:pPr>
        <w:spacing w:after="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267E8B6" w14:textId="77777777" w:rsidR="004871CD" w:rsidRPr="00576DD3" w:rsidRDefault="00000000">
      <w:pPr>
        <w:pStyle w:val="Ttulo1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76DD3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Parte 4 — Registre uma lição aprendida</w:t>
      </w:r>
    </w:p>
    <w:p w14:paraId="47578B52" w14:textId="568D32CC" w:rsidR="004871CD" w:rsidRPr="00576DD3" w:rsidRDefault="00000000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576DD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Experiência</w:t>
      </w:r>
      <w:proofErr w:type="spellEnd"/>
      <w:r w:rsidRPr="00576DD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576DD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escolhida</w:t>
      </w:r>
      <w:proofErr w:type="spellEnd"/>
      <w:r w:rsidRPr="00576DD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</w:t>
      </w:r>
      <w:proofErr w:type="spellStart"/>
      <w:r w:rsidR="000F128F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</w:t>
      </w:r>
      <w:r w:rsidRPr="00576DD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iderança</w:t>
      </w:r>
      <w:proofErr w:type="spellEnd"/>
      <w:r w:rsidRPr="00576DD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de </w:t>
      </w:r>
      <w:proofErr w:type="spellStart"/>
      <w:r w:rsidRPr="00576DD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uma</w:t>
      </w:r>
      <w:proofErr w:type="spellEnd"/>
      <w:r w:rsidRPr="00576DD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equipe </w:t>
      </w:r>
      <w:proofErr w:type="spellStart"/>
      <w:r w:rsidRPr="00576DD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em</w:t>
      </w:r>
      <w:proofErr w:type="spellEnd"/>
      <w:r w:rsidRPr="00576DD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um projeto acadêmico que foi apresentado no Porto Digital, com </w:t>
      </w:r>
      <w:proofErr w:type="spellStart"/>
      <w:r w:rsidRPr="00576DD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respaldo</w:t>
      </w:r>
      <w:proofErr w:type="spellEnd"/>
      <w:r w:rsidRPr="00576DD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de um </w:t>
      </w:r>
      <w:proofErr w:type="spellStart"/>
      <w:r w:rsidRPr="00576DD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diretor</w:t>
      </w:r>
      <w:proofErr w:type="spellEnd"/>
      <w:r w:rsidRPr="00576DD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da Deloitte.</w:t>
      </w:r>
      <w:r w:rsidR="000F128F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</w:p>
    <w:p w14:paraId="0488B6A3" w14:textId="77777777" w:rsidR="004871CD" w:rsidRPr="00576DD3" w:rsidRDefault="00000000">
      <w:pPr>
        <w:spacing w:after="6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76DD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Contexto: Durante a graduação em Análise e Desenvolvimento de Sistemas, participei de um projeto em equipe para demonstrar a aprendizagem construída ao longo do curso.</w:t>
      </w:r>
    </w:p>
    <w:p w14:paraId="0BD349A2" w14:textId="3D4C6904" w:rsidR="004871CD" w:rsidRPr="00576DD3" w:rsidRDefault="000F128F">
      <w:pPr>
        <w:spacing w:after="6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proofErr w:type="spellStart"/>
      <w:r w:rsidRPr="00576DD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Problema</w:t>
      </w:r>
      <w:proofErr w:type="spellEnd"/>
      <w:r w:rsidRPr="00576DD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576DD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ou</w:t>
      </w:r>
      <w:proofErr w:type="spellEnd"/>
      <w:r w:rsidRPr="00576DD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576DD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situação</w:t>
      </w:r>
      <w:proofErr w:type="spellEnd"/>
      <w:r w:rsidRPr="00576DD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Era </w:t>
      </w:r>
      <w:proofErr w:type="spellStart"/>
      <w:r w:rsidRPr="00576DD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necessário</w:t>
      </w:r>
      <w:proofErr w:type="spellEnd"/>
      <w:r w:rsidRPr="00576DD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576DD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organizar</w:t>
      </w:r>
      <w:proofErr w:type="spellEnd"/>
      <w:r w:rsidRPr="00576DD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as </w:t>
      </w:r>
      <w:proofErr w:type="spellStart"/>
      <w:r w:rsidRPr="00576DD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contribuições</w:t>
      </w:r>
      <w:proofErr w:type="spellEnd"/>
      <w:r w:rsidRPr="00576DD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do grupo e transformar o trabalho desenvolvido em uma apresentação clara, coerente e compreensível para o público.</w:t>
      </w:r>
    </w:p>
    <w:p w14:paraId="43BC8B17" w14:textId="3765A5EE" w:rsidR="004871CD" w:rsidRPr="00576DD3" w:rsidRDefault="000F128F">
      <w:pPr>
        <w:spacing w:after="6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576DD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Causa: </w:t>
      </w:r>
      <w:proofErr w:type="spellStart"/>
      <w:r w:rsidRPr="00576DD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Projetos</w:t>
      </w:r>
      <w:proofErr w:type="spellEnd"/>
      <w:r w:rsidRPr="00576DD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576DD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em</w:t>
      </w:r>
      <w:proofErr w:type="spellEnd"/>
      <w:r w:rsidRPr="00576DD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equipe </w:t>
      </w:r>
      <w:proofErr w:type="spellStart"/>
      <w:r w:rsidRPr="00576DD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reúnem</w:t>
      </w:r>
      <w:proofErr w:type="spellEnd"/>
      <w:r w:rsidRPr="00576DD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pessoas e tarefas diferentes; sem alinhamento, divisão clara e integração das entregas, a mensagem final pode ficar fragmentada.</w:t>
      </w:r>
    </w:p>
    <w:p w14:paraId="3330D6E2" w14:textId="77777777" w:rsidR="004871CD" w:rsidRPr="00576DD3" w:rsidRDefault="00000000">
      <w:pPr>
        <w:spacing w:after="6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76DD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Impacto: A experiência exigiu coordenação, comunicação e visão do resultado como um todo, e proporcionou a oportunidade de apresentar o trabalho no Porto Digital.</w:t>
      </w:r>
    </w:p>
    <w:p w14:paraId="73B07AA9" w14:textId="519B6F61" w:rsidR="004871CD" w:rsidRPr="00576DD3" w:rsidRDefault="000F128F">
      <w:pPr>
        <w:spacing w:after="6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576DD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 </w:t>
      </w:r>
      <w:proofErr w:type="spellStart"/>
      <w:r w:rsidRPr="00576DD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que</w:t>
      </w:r>
      <w:proofErr w:type="spellEnd"/>
      <w:r w:rsidRPr="00576DD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576DD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funcionou</w:t>
      </w:r>
      <w:proofErr w:type="spellEnd"/>
      <w:r w:rsidRPr="00576DD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</w:t>
      </w:r>
      <w:proofErr w:type="spellStart"/>
      <w:r w:rsidRPr="00576DD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Liderar</w:t>
      </w:r>
      <w:proofErr w:type="spellEnd"/>
      <w:r w:rsidRPr="00576DD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 organização do grupo, alinhar as contribuições e direcionar o esforço para uma apresentação com começo, meio e fim.</w:t>
      </w:r>
    </w:p>
    <w:p w14:paraId="545E8813" w14:textId="530CC6DC" w:rsidR="004871CD" w:rsidRPr="00576DD3" w:rsidRDefault="000F128F">
      <w:pPr>
        <w:spacing w:after="6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576DD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 </w:t>
      </w:r>
      <w:proofErr w:type="spellStart"/>
      <w:r w:rsidRPr="00576DD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que</w:t>
      </w:r>
      <w:proofErr w:type="spellEnd"/>
      <w:r w:rsidRPr="00576DD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576DD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não</w:t>
      </w:r>
      <w:proofErr w:type="spellEnd"/>
      <w:r w:rsidRPr="00576DD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576DD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funcionou</w:t>
      </w:r>
      <w:proofErr w:type="spellEnd"/>
      <w:r w:rsidRPr="00576DD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/ evitar: Deixar o alinhamento para o final ou tratar as partes individualmente sem revisar a coerência do resultado integrado.</w:t>
      </w:r>
    </w:p>
    <w:p w14:paraId="49972348" w14:textId="2C35D1F8" w:rsidR="004871CD" w:rsidRPr="00576DD3" w:rsidRDefault="000F128F">
      <w:pPr>
        <w:spacing w:after="6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proofErr w:type="spellStart"/>
      <w:r w:rsidRPr="00576DD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Lição</w:t>
      </w:r>
      <w:proofErr w:type="spellEnd"/>
      <w:r w:rsidRPr="00576DD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576DD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aprendida</w:t>
      </w:r>
      <w:proofErr w:type="spellEnd"/>
      <w:r w:rsidRPr="00576DD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O </w:t>
      </w:r>
      <w:proofErr w:type="spellStart"/>
      <w:r w:rsidRPr="00576DD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resultado</w:t>
      </w:r>
      <w:proofErr w:type="spellEnd"/>
      <w:r w:rsidRPr="00576DD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de uma equipe depende tanto do conhecimento técnico quanto da comunicação, da organização e do compartilhamento de contexto entre as pessoas.</w:t>
      </w:r>
    </w:p>
    <w:p w14:paraId="46316DF4" w14:textId="27C4EE16" w:rsidR="004871CD" w:rsidRPr="00576DD3" w:rsidRDefault="000F128F">
      <w:pPr>
        <w:spacing w:after="6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proofErr w:type="spellStart"/>
      <w:r w:rsidRPr="00576DD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Recomendação</w:t>
      </w:r>
      <w:proofErr w:type="spellEnd"/>
      <w:r w:rsidRPr="00576DD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</w:t>
      </w:r>
      <w:proofErr w:type="spellStart"/>
      <w:r w:rsidRPr="00576DD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Definir</w:t>
      </w:r>
      <w:proofErr w:type="spellEnd"/>
      <w:r w:rsidRPr="00576DD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576DD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responsabilidades</w:t>
      </w:r>
      <w:proofErr w:type="spellEnd"/>
      <w:r w:rsidRPr="00576DD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e </w:t>
      </w:r>
      <w:proofErr w:type="spellStart"/>
      <w:r w:rsidRPr="00576DD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entregas</w:t>
      </w:r>
      <w:proofErr w:type="spellEnd"/>
      <w:r w:rsidRPr="00576DD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576DD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desde</w:t>
      </w:r>
      <w:proofErr w:type="spellEnd"/>
      <w:r w:rsidRPr="00576DD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o </w:t>
      </w:r>
      <w:proofErr w:type="spellStart"/>
      <w:r w:rsidRPr="00576DD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início</w:t>
      </w:r>
      <w:proofErr w:type="spellEnd"/>
      <w:r w:rsidRPr="00576DD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realizar pontos de acompanhamento e reservar tempo para integrar, validar e ensaiar </w:t>
      </w:r>
      <w:proofErr w:type="gramStart"/>
      <w:r w:rsidRPr="00576DD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</w:t>
      </w:r>
      <w:proofErr w:type="gramEnd"/>
      <w:r w:rsidRPr="00576DD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apresentação final.</w:t>
      </w:r>
    </w:p>
    <w:p w14:paraId="7153F996" w14:textId="48EE9769" w:rsidR="004871CD" w:rsidRPr="00576DD3" w:rsidRDefault="000F128F">
      <w:pPr>
        <w:spacing w:after="6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proofErr w:type="spellStart"/>
      <w:r w:rsidRPr="00576DD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Responsável</w:t>
      </w:r>
      <w:proofErr w:type="spellEnd"/>
      <w:r w:rsidRPr="00576DD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pela </w:t>
      </w:r>
      <w:proofErr w:type="spellStart"/>
      <w:r w:rsidRPr="00576DD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atualização</w:t>
      </w:r>
      <w:proofErr w:type="spellEnd"/>
      <w:r w:rsidRPr="00576DD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O </w:t>
      </w:r>
      <w:proofErr w:type="spellStart"/>
      <w:r w:rsidRPr="00576DD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líder</w:t>
      </w:r>
      <w:proofErr w:type="spellEnd"/>
      <w:r w:rsidRPr="00576DD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do </w:t>
      </w:r>
      <w:proofErr w:type="spellStart"/>
      <w:r w:rsidRPr="00576DD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projeto</w:t>
      </w:r>
      <w:proofErr w:type="spellEnd"/>
      <w:r w:rsidRPr="00576DD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576DD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ou</w:t>
      </w:r>
      <w:proofErr w:type="spellEnd"/>
      <w:r w:rsidRPr="00576DD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responsável designado, com contribuições dos integrantes que executaram as atividades.</w:t>
      </w:r>
    </w:p>
    <w:p w14:paraId="3D9AE86D" w14:textId="77777777" w:rsidR="004871CD" w:rsidRPr="00576DD3" w:rsidRDefault="00000000">
      <w:pPr>
        <w:pStyle w:val="Ttulo1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76DD3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Parte 5 — Crie o fluxo da lição aprendida</w:t>
      </w:r>
    </w:p>
    <w:p w14:paraId="7AD37DE1" w14:textId="043373AF" w:rsidR="004871CD" w:rsidRPr="00576DD3" w:rsidRDefault="004871CD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296"/>
        <w:gridCol w:w="1944"/>
        <w:gridCol w:w="2376"/>
        <w:gridCol w:w="4032"/>
      </w:tblGrid>
      <w:tr w:rsidR="004871CD" w:rsidRPr="00576DD3" w14:paraId="4F5241A5" w14:textId="77777777">
        <w:trPr>
          <w:jc w:val="center"/>
        </w:trPr>
        <w:tc>
          <w:tcPr>
            <w:tcW w:w="1296" w:type="dxa"/>
            <w:shd w:val="clear" w:color="auto" w:fill="D9EAF7"/>
            <w:vAlign w:val="center"/>
          </w:tcPr>
          <w:p w14:paraId="1E910A3D" w14:textId="77777777" w:rsidR="004871CD" w:rsidRPr="00576DD3" w:rsidRDefault="00000000">
            <w:pPr>
              <w:spacing w:after="2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76DD3">
              <w:rPr>
                <w:color w:val="000000" w:themeColor="text1"/>
                <w:sz w:val="15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Etapa</w:t>
            </w:r>
          </w:p>
        </w:tc>
        <w:tc>
          <w:tcPr>
            <w:tcW w:w="1944" w:type="dxa"/>
            <w:shd w:val="clear" w:color="auto" w:fill="D9EAF7"/>
            <w:vAlign w:val="center"/>
          </w:tcPr>
          <w:p w14:paraId="3D429669" w14:textId="77777777" w:rsidR="004871CD" w:rsidRPr="00576DD3" w:rsidRDefault="00000000">
            <w:pPr>
              <w:spacing w:after="2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76DD3">
              <w:rPr>
                <w:color w:val="000000" w:themeColor="text1"/>
                <w:sz w:val="15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Responsável</w:t>
            </w:r>
          </w:p>
        </w:tc>
        <w:tc>
          <w:tcPr>
            <w:tcW w:w="2376" w:type="dxa"/>
            <w:shd w:val="clear" w:color="auto" w:fill="D9EAF7"/>
            <w:vAlign w:val="center"/>
          </w:tcPr>
          <w:p w14:paraId="3E91023A" w14:textId="77777777" w:rsidR="004871CD" w:rsidRPr="00576DD3" w:rsidRDefault="00000000">
            <w:pPr>
              <w:spacing w:after="2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76DD3">
              <w:rPr>
                <w:color w:val="000000" w:themeColor="text1"/>
                <w:sz w:val="15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Ferramenta</w:t>
            </w:r>
          </w:p>
        </w:tc>
        <w:tc>
          <w:tcPr>
            <w:tcW w:w="4032" w:type="dxa"/>
            <w:shd w:val="clear" w:color="auto" w:fill="D9EAF7"/>
            <w:vAlign w:val="center"/>
          </w:tcPr>
          <w:p w14:paraId="5C0F3ADE" w14:textId="77777777" w:rsidR="004871CD" w:rsidRPr="00576DD3" w:rsidRDefault="00000000">
            <w:pPr>
              <w:spacing w:after="2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76DD3">
              <w:rPr>
                <w:color w:val="000000" w:themeColor="text1"/>
                <w:sz w:val="15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Ação principal</w:t>
            </w:r>
          </w:p>
        </w:tc>
      </w:tr>
      <w:tr w:rsidR="004871CD" w:rsidRPr="00576DD3" w14:paraId="1D7E7E4E" w14:textId="77777777">
        <w:trPr>
          <w:jc w:val="center"/>
        </w:trPr>
        <w:tc>
          <w:tcPr>
            <w:tcW w:w="1296" w:type="dxa"/>
            <w:vAlign w:val="center"/>
          </w:tcPr>
          <w:p w14:paraId="21AD3F78" w14:textId="77777777" w:rsidR="004871CD" w:rsidRPr="00576DD3" w:rsidRDefault="00000000">
            <w:pPr>
              <w:spacing w:after="2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76DD3">
              <w:rPr>
                <w:color w:val="000000" w:themeColor="text1"/>
                <w:sz w:val="15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Identificar</w:t>
            </w:r>
          </w:p>
        </w:tc>
        <w:tc>
          <w:tcPr>
            <w:tcW w:w="1944" w:type="dxa"/>
            <w:vAlign w:val="center"/>
          </w:tcPr>
          <w:p w14:paraId="0E68A0FC" w14:textId="77777777" w:rsidR="004871CD" w:rsidRPr="00576DD3" w:rsidRDefault="00000000">
            <w:pPr>
              <w:spacing w:after="2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76DD3">
              <w:rPr>
                <w:color w:val="000000" w:themeColor="text1"/>
                <w:sz w:val="15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Analista envolvido ou líder</w:t>
            </w:r>
          </w:p>
        </w:tc>
        <w:tc>
          <w:tcPr>
            <w:tcW w:w="2376" w:type="dxa"/>
            <w:vAlign w:val="center"/>
          </w:tcPr>
          <w:p w14:paraId="5EF49479" w14:textId="77777777" w:rsidR="004871CD" w:rsidRPr="00576DD3" w:rsidRDefault="00000000">
            <w:pPr>
              <w:spacing w:after="2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76DD3">
              <w:rPr>
                <w:color w:val="000000" w:themeColor="text1"/>
                <w:sz w:val="15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Chamado, retrospectiva ou reunião de equipe</w:t>
            </w:r>
          </w:p>
        </w:tc>
        <w:tc>
          <w:tcPr>
            <w:tcW w:w="4032" w:type="dxa"/>
            <w:vAlign w:val="center"/>
          </w:tcPr>
          <w:p w14:paraId="67F0D73F" w14:textId="77777777" w:rsidR="004871CD" w:rsidRPr="00576DD3" w:rsidRDefault="00000000">
            <w:pPr>
              <w:spacing w:after="2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76DD3">
              <w:rPr>
                <w:color w:val="000000" w:themeColor="text1"/>
                <w:sz w:val="15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Reconhecer uma solução, falha ou prática que possa gerar aprendizado reutilizável.</w:t>
            </w:r>
          </w:p>
        </w:tc>
      </w:tr>
      <w:tr w:rsidR="004871CD" w:rsidRPr="00576DD3" w14:paraId="1F867397" w14:textId="77777777">
        <w:trPr>
          <w:jc w:val="center"/>
        </w:trPr>
        <w:tc>
          <w:tcPr>
            <w:tcW w:w="1296" w:type="dxa"/>
            <w:vAlign w:val="center"/>
          </w:tcPr>
          <w:p w14:paraId="18C037D3" w14:textId="77777777" w:rsidR="004871CD" w:rsidRPr="00576DD3" w:rsidRDefault="00000000">
            <w:pPr>
              <w:spacing w:after="2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76DD3">
              <w:rPr>
                <w:color w:val="000000" w:themeColor="text1"/>
                <w:sz w:val="15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Registrar</w:t>
            </w:r>
          </w:p>
        </w:tc>
        <w:tc>
          <w:tcPr>
            <w:tcW w:w="1944" w:type="dxa"/>
            <w:vAlign w:val="center"/>
          </w:tcPr>
          <w:p w14:paraId="212A6A0D" w14:textId="77777777" w:rsidR="004871CD" w:rsidRPr="00576DD3" w:rsidRDefault="00000000">
            <w:pPr>
              <w:spacing w:after="2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76DD3">
              <w:rPr>
                <w:color w:val="000000" w:themeColor="text1"/>
                <w:sz w:val="15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Analista que vivenciou a situação</w:t>
            </w:r>
          </w:p>
        </w:tc>
        <w:tc>
          <w:tcPr>
            <w:tcW w:w="2376" w:type="dxa"/>
            <w:vAlign w:val="center"/>
          </w:tcPr>
          <w:p w14:paraId="73334ABD" w14:textId="77777777" w:rsidR="004871CD" w:rsidRPr="00576DD3" w:rsidRDefault="00000000">
            <w:pPr>
              <w:spacing w:after="2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76DD3">
              <w:rPr>
                <w:color w:val="000000" w:themeColor="text1"/>
                <w:sz w:val="15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Modelo padronizado de lição aprendida</w:t>
            </w:r>
          </w:p>
        </w:tc>
        <w:tc>
          <w:tcPr>
            <w:tcW w:w="4032" w:type="dxa"/>
            <w:vAlign w:val="center"/>
          </w:tcPr>
          <w:p w14:paraId="11C72295" w14:textId="77777777" w:rsidR="004871CD" w:rsidRPr="00576DD3" w:rsidRDefault="00000000">
            <w:pPr>
              <w:spacing w:after="2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76DD3">
              <w:rPr>
                <w:color w:val="000000" w:themeColor="text1"/>
                <w:sz w:val="15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Descrever contexto, causa, impacto, solução e recomendação.</w:t>
            </w:r>
          </w:p>
        </w:tc>
      </w:tr>
      <w:tr w:rsidR="004871CD" w:rsidRPr="00576DD3" w14:paraId="4EAADF0C" w14:textId="77777777">
        <w:trPr>
          <w:jc w:val="center"/>
        </w:trPr>
        <w:tc>
          <w:tcPr>
            <w:tcW w:w="1296" w:type="dxa"/>
            <w:vAlign w:val="center"/>
          </w:tcPr>
          <w:p w14:paraId="040D29F2" w14:textId="77777777" w:rsidR="004871CD" w:rsidRPr="00576DD3" w:rsidRDefault="00000000">
            <w:pPr>
              <w:spacing w:after="2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76DD3">
              <w:rPr>
                <w:color w:val="000000" w:themeColor="text1"/>
                <w:sz w:val="15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Validar</w:t>
            </w:r>
          </w:p>
        </w:tc>
        <w:tc>
          <w:tcPr>
            <w:tcW w:w="1944" w:type="dxa"/>
            <w:vAlign w:val="center"/>
          </w:tcPr>
          <w:p w14:paraId="080EE456" w14:textId="77777777" w:rsidR="004871CD" w:rsidRPr="00576DD3" w:rsidRDefault="00000000">
            <w:pPr>
              <w:spacing w:after="2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76DD3">
              <w:rPr>
                <w:color w:val="000000" w:themeColor="text1"/>
                <w:sz w:val="15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Líder e analista experiente</w:t>
            </w:r>
          </w:p>
        </w:tc>
        <w:tc>
          <w:tcPr>
            <w:tcW w:w="2376" w:type="dxa"/>
            <w:vAlign w:val="center"/>
          </w:tcPr>
          <w:p w14:paraId="3E5A6C4B" w14:textId="77777777" w:rsidR="004871CD" w:rsidRPr="00576DD3" w:rsidRDefault="00000000">
            <w:pPr>
              <w:spacing w:after="2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76DD3">
              <w:rPr>
                <w:color w:val="000000" w:themeColor="text1"/>
                <w:sz w:val="15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Revisão técnica e funcional</w:t>
            </w:r>
          </w:p>
        </w:tc>
        <w:tc>
          <w:tcPr>
            <w:tcW w:w="4032" w:type="dxa"/>
            <w:vAlign w:val="center"/>
          </w:tcPr>
          <w:p w14:paraId="2DF943CD" w14:textId="77777777" w:rsidR="004871CD" w:rsidRPr="00576DD3" w:rsidRDefault="00000000">
            <w:pPr>
              <w:spacing w:after="2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76DD3">
              <w:rPr>
                <w:color w:val="000000" w:themeColor="text1"/>
                <w:sz w:val="15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Confirmar precisão, clareza e utilidade para outros integrantes.</w:t>
            </w:r>
          </w:p>
        </w:tc>
      </w:tr>
      <w:tr w:rsidR="004871CD" w:rsidRPr="00576DD3" w14:paraId="5A92E5E2" w14:textId="77777777">
        <w:trPr>
          <w:jc w:val="center"/>
        </w:trPr>
        <w:tc>
          <w:tcPr>
            <w:tcW w:w="1296" w:type="dxa"/>
            <w:vAlign w:val="center"/>
          </w:tcPr>
          <w:p w14:paraId="0C3BA575" w14:textId="77777777" w:rsidR="004871CD" w:rsidRPr="00576DD3" w:rsidRDefault="00000000">
            <w:pPr>
              <w:spacing w:after="2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76DD3">
              <w:rPr>
                <w:color w:val="000000" w:themeColor="text1"/>
                <w:sz w:val="15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Classificar</w:t>
            </w:r>
          </w:p>
        </w:tc>
        <w:tc>
          <w:tcPr>
            <w:tcW w:w="1944" w:type="dxa"/>
            <w:vAlign w:val="center"/>
          </w:tcPr>
          <w:p w14:paraId="674721AA" w14:textId="77777777" w:rsidR="004871CD" w:rsidRPr="00576DD3" w:rsidRDefault="00000000">
            <w:pPr>
              <w:spacing w:after="2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76DD3">
              <w:rPr>
                <w:color w:val="000000" w:themeColor="text1"/>
                <w:sz w:val="15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Líder ou responsável pela base</w:t>
            </w:r>
          </w:p>
        </w:tc>
        <w:tc>
          <w:tcPr>
            <w:tcW w:w="2376" w:type="dxa"/>
            <w:vAlign w:val="center"/>
          </w:tcPr>
          <w:p w14:paraId="2EE35E63" w14:textId="77777777" w:rsidR="004871CD" w:rsidRPr="00576DD3" w:rsidRDefault="00000000">
            <w:pPr>
              <w:spacing w:after="2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76DD3">
              <w:rPr>
                <w:color w:val="000000" w:themeColor="text1"/>
                <w:sz w:val="15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Categorias por sistema, processo e tipo de ocorrência</w:t>
            </w:r>
          </w:p>
        </w:tc>
        <w:tc>
          <w:tcPr>
            <w:tcW w:w="4032" w:type="dxa"/>
            <w:vAlign w:val="center"/>
          </w:tcPr>
          <w:p w14:paraId="63A8B775" w14:textId="77777777" w:rsidR="004871CD" w:rsidRPr="00576DD3" w:rsidRDefault="00000000">
            <w:pPr>
              <w:spacing w:after="2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76DD3">
              <w:rPr>
                <w:color w:val="000000" w:themeColor="text1"/>
                <w:sz w:val="15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Definir assunto, criticidade e público que deve consultar o registro.</w:t>
            </w:r>
          </w:p>
        </w:tc>
      </w:tr>
      <w:tr w:rsidR="004871CD" w:rsidRPr="00576DD3" w14:paraId="19394ACF" w14:textId="77777777">
        <w:trPr>
          <w:jc w:val="center"/>
        </w:trPr>
        <w:tc>
          <w:tcPr>
            <w:tcW w:w="1296" w:type="dxa"/>
            <w:vAlign w:val="center"/>
          </w:tcPr>
          <w:p w14:paraId="5089FBE6" w14:textId="77777777" w:rsidR="004871CD" w:rsidRPr="00576DD3" w:rsidRDefault="00000000">
            <w:pPr>
              <w:spacing w:after="2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76DD3">
              <w:rPr>
                <w:color w:val="000000" w:themeColor="text1"/>
                <w:sz w:val="15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Publicar</w:t>
            </w:r>
          </w:p>
        </w:tc>
        <w:tc>
          <w:tcPr>
            <w:tcW w:w="1944" w:type="dxa"/>
            <w:vAlign w:val="center"/>
          </w:tcPr>
          <w:p w14:paraId="58917681" w14:textId="77777777" w:rsidR="004871CD" w:rsidRPr="00576DD3" w:rsidRDefault="00000000">
            <w:pPr>
              <w:spacing w:after="2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76DD3">
              <w:rPr>
                <w:color w:val="000000" w:themeColor="text1"/>
                <w:sz w:val="15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Responsável pela base de conhecimento</w:t>
            </w:r>
          </w:p>
        </w:tc>
        <w:tc>
          <w:tcPr>
            <w:tcW w:w="2376" w:type="dxa"/>
            <w:vAlign w:val="center"/>
          </w:tcPr>
          <w:p w14:paraId="5F7C056F" w14:textId="77777777" w:rsidR="004871CD" w:rsidRPr="00576DD3" w:rsidRDefault="00000000">
            <w:pPr>
              <w:spacing w:after="2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76DD3">
              <w:rPr>
                <w:color w:val="000000" w:themeColor="text1"/>
                <w:sz w:val="15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Repositório interno aprovado pela empresa</w:t>
            </w:r>
          </w:p>
        </w:tc>
        <w:tc>
          <w:tcPr>
            <w:tcW w:w="4032" w:type="dxa"/>
            <w:vAlign w:val="center"/>
          </w:tcPr>
          <w:p w14:paraId="33E9539C" w14:textId="77777777" w:rsidR="004871CD" w:rsidRPr="00576DD3" w:rsidRDefault="00000000">
            <w:pPr>
              <w:spacing w:after="2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76DD3">
              <w:rPr>
                <w:color w:val="000000" w:themeColor="text1"/>
                <w:sz w:val="15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Disponibilizar a versão validada em local acessível ao time.</w:t>
            </w:r>
          </w:p>
        </w:tc>
      </w:tr>
      <w:tr w:rsidR="004871CD" w:rsidRPr="00576DD3" w14:paraId="34183EA2" w14:textId="77777777">
        <w:trPr>
          <w:jc w:val="center"/>
        </w:trPr>
        <w:tc>
          <w:tcPr>
            <w:tcW w:w="1296" w:type="dxa"/>
            <w:vAlign w:val="center"/>
          </w:tcPr>
          <w:p w14:paraId="45F7B773" w14:textId="77777777" w:rsidR="004871CD" w:rsidRPr="00576DD3" w:rsidRDefault="00000000">
            <w:pPr>
              <w:spacing w:after="2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76DD3">
              <w:rPr>
                <w:color w:val="000000" w:themeColor="text1"/>
                <w:sz w:val="15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Compartilhar</w:t>
            </w:r>
          </w:p>
        </w:tc>
        <w:tc>
          <w:tcPr>
            <w:tcW w:w="1944" w:type="dxa"/>
            <w:vAlign w:val="center"/>
          </w:tcPr>
          <w:p w14:paraId="4B457EDC" w14:textId="77777777" w:rsidR="004871CD" w:rsidRPr="00576DD3" w:rsidRDefault="00000000">
            <w:pPr>
              <w:spacing w:after="2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76DD3">
              <w:rPr>
                <w:color w:val="000000" w:themeColor="text1"/>
                <w:sz w:val="15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Líder e analista autor</w:t>
            </w:r>
          </w:p>
        </w:tc>
        <w:tc>
          <w:tcPr>
            <w:tcW w:w="2376" w:type="dxa"/>
            <w:vAlign w:val="center"/>
          </w:tcPr>
          <w:p w14:paraId="44208DB8" w14:textId="77777777" w:rsidR="004871CD" w:rsidRPr="00576DD3" w:rsidRDefault="00000000">
            <w:pPr>
              <w:spacing w:after="2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76DD3">
              <w:rPr>
                <w:color w:val="000000" w:themeColor="text1"/>
                <w:sz w:val="15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Reunião de alinhamento ou canal interno</w:t>
            </w:r>
          </w:p>
        </w:tc>
        <w:tc>
          <w:tcPr>
            <w:tcW w:w="4032" w:type="dxa"/>
            <w:vAlign w:val="center"/>
          </w:tcPr>
          <w:p w14:paraId="2FE9B6D8" w14:textId="77777777" w:rsidR="004871CD" w:rsidRPr="00576DD3" w:rsidRDefault="00000000">
            <w:pPr>
              <w:spacing w:after="2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76DD3">
              <w:rPr>
                <w:color w:val="000000" w:themeColor="text1"/>
                <w:sz w:val="15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Apresentar o aprendizado e indicar quando ele deve ser aplicado.</w:t>
            </w:r>
          </w:p>
        </w:tc>
      </w:tr>
      <w:tr w:rsidR="004871CD" w:rsidRPr="00576DD3" w14:paraId="51BD49B5" w14:textId="77777777">
        <w:trPr>
          <w:jc w:val="center"/>
        </w:trPr>
        <w:tc>
          <w:tcPr>
            <w:tcW w:w="1296" w:type="dxa"/>
            <w:vAlign w:val="center"/>
          </w:tcPr>
          <w:p w14:paraId="21278F3E" w14:textId="77777777" w:rsidR="004871CD" w:rsidRPr="00576DD3" w:rsidRDefault="00000000">
            <w:pPr>
              <w:spacing w:after="2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76DD3">
              <w:rPr>
                <w:color w:val="000000" w:themeColor="text1"/>
                <w:sz w:val="15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Reutilizar</w:t>
            </w:r>
          </w:p>
        </w:tc>
        <w:tc>
          <w:tcPr>
            <w:tcW w:w="1944" w:type="dxa"/>
            <w:vAlign w:val="center"/>
          </w:tcPr>
          <w:p w14:paraId="05AEEE75" w14:textId="77777777" w:rsidR="004871CD" w:rsidRPr="00576DD3" w:rsidRDefault="00000000">
            <w:pPr>
              <w:spacing w:after="2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76DD3">
              <w:rPr>
                <w:color w:val="000000" w:themeColor="text1"/>
                <w:sz w:val="15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Analistas que atendem novas demandas</w:t>
            </w:r>
          </w:p>
        </w:tc>
        <w:tc>
          <w:tcPr>
            <w:tcW w:w="2376" w:type="dxa"/>
            <w:vAlign w:val="center"/>
          </w:tcPr>
          <w:p w14:paraId="22FEA312" w14:textId="77777777" w:rsidR="004871CD" w:rsidRPr="00576DD3" w:rsidRDefault="00000000">
            <w:pPr>
              <w:spacing w:after="2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76DD3">
              <w:rPr>
                <w:color w:val="000000" w:themeColor="text1"/>
                <w:sz w:val="15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Base de conhecimento e histórico de chamados</w:t>
            </w:r>
          </w:p>
        </w:tc>
        <w:tc>
          <w:tcPr>
            <w:tcW w:w="4032" w:type="dxa"/>
            <w:vAlign w:val="center"/>
          </w:tcPr>
          <w:p w14:paraId="1DC2B598" w14:textId="77777777" w:rsidR="004871CD" w:rsidRPr="00576DD3" w:rsidRDefault="00000000">
            <w:pPr>
              <w:spacing w:after="2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76DD3">
              <w:rPr>
                <w:color w:val="000000" w:themeColor="text1"/>
                <w:sz w:val="15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Consultar o registro em casos semelhantes e aplicar o procedimento adequado.</w:t>
            </w:r>
          </w:p>
        </w:tc>
      </w:tr>
      <w:tr w:rsidR="004871CD" w:rsidRPr="00576DD3" w14:paraId="2911D04D" w14:textId="77777777">
        <w:trPr>
          <w:jc w:val="center"/>
        </w:trPr>
        <w:tc>
          <w:tcPr>
            <w:tcW w:w="1296" w:type="dxa"/>
            <w:vAlign w:val="center"/>
          </w:tcPr>
          <w:p w14:paraId="65C17526" w14:textId="77777777" w:rsidR="004871CD" w:rsidRPr="00576DD3" w:rsidRDefault="00000000">
            <w:pPr>
              <w:spacing w:after="2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76DD3">
              <w:rPr>
                <w:color w:val="000000" w:themeColor="text1"/>
                <w:sz w:val="15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Atualizar</w:t>
            </w:r>
          </w:p>
        </w:tc>
        <w:tc>
          <w:tcPr>
            <w:tcW w:w="1944" w:type="dxa"/>
            <w:vAlign w:val="center"/>
          </w:tcPr>
          <w:p w14:paraId="49B82F2F" w14:textId="77777777" w:rsidR="004871CD" w:rsidRPr="00576DD3" w:rsidRDefault="00000000">
            <w:pPr>
              <w:spacing w:after="2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76DD3">
              <w:rPr>
                <w:color w:val="000000" w:themeColor="text1"/>
                <w:sz w:val="15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Autor, analista responsável pelo sistema ou líder</w:t>
            </w:r>
          </w:p>
        </w:tc>
        <w:tc>
          <w:tcPr>
            <w:tcW w:w="2376" w:type="dxa"/>
            <w:vAlign w:val="center"/>
          </w:tcPr>
          <w:p w14:paraId="39F70BFF" w14:textId="77777777" w:rsidR="004871CD" w:rsidRPr="00576DD3" w:rsidRDefault="00000000">
            <w:pPr>
              <w:spacing w:after="2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76DD3">
              <w:rPr>
                <w:color w:val="000000" w:themeColor="text1"/>
                <w:sz w:val="15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Revisão do artigo e histórico de alterações</w:t>
            </w:r>
          </w:p>
        </w:tc>
        <w:tc>
          <w:tcPr>
            <w:tcW w:w="4032" w:type="dxa"/>
            <w:vAlign w:val="center"/>
          </w:tcPr>
          <w:p w14:paraId="5593FB05" w14:textId="77777777" w:rsidR="004871CD" w:rsidRPr="00576DD3" w:rsidRDefault="00000000">
            <w:pPr>
              <w:spacing w:after="2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76DD3">
              <w:rPr>
                <w:color w:val="000000" w:themeColor="text1"/>
                <w:sz w:val="15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Corrigir informações quando regras, sistemas ou procedimentos mudarem.</w:t>
            </w:r>
          </w:p>
        </w:tc>
      </w:tr>
    </w:tbl>
    <w:p w14:paraId="235551A1" w14:textId="01E297D3" w:rsidR="004871CD" w:rsidRPr="00576DD3" w:rsidRDefault="004871CD">
      <w:pPr>
        <w:spacing w:before="1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sectPr w:rsidR="004871CD" w:rsidRPr="00576DD3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4C92425"/>
    <w:multiLevelType w:val="hybridMultilevel"/>
    <w:tmpl w:val="22E8843E"/>
    <w:lvl w:ilvl="0" w:tplc="43662F3A">
      <w:start w:val="1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99052E0"/>
    <w:multiLevelType w:val="hybridMultilevel"/>
    <w:tmpl w:val="CE9812FA"/>
    <w:lvl w:ilvl="0" w:tplc="2BC6B322">
      <w:start w:val="1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DD402D2"/>
    <w:multiLevelType w:val="hybridMultilevel"/>
    <w:tmpl w:val="03D0A4AC"/>
    <w:lvl w:ilvl="0" w:tplc="0B564F00">
      <w:start w:val="1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5327119">
    <w:abstractNumId w:val="8"/>
  </w:num>
  <w:num w:numId="2" w16cid:durableId="1200153">
    <w:abstractNumId w:val="6"/>
  </w:num>
  <w:num w:numId="3" w16cid:durableId="1964577529">
    <w:abstractNumId w:val="5"/>
  </w:num>
  <w:num w:numId="4" w16cid:durableId="1263802780">
    <w:abstractNumId w:val="4"/>
  </w:num>
  <w:num w:numId="5" w16cid:durableId="68845203">
    <w:abstractNumId w:val="7"/>
  </w:num>
  <w:num w:numId="6" w16cid:durableId="1819496691">
    <w:abstractNumId w:val="3"/>
  </w:num>
  <w:num w:numId="7" w16cid:durableId="1354576419">
    <w:abstractNumId w:val="2"/>
  </w:num>
  <w:num w:numId="8" w16cid:durableId="1040011954">
    <w:abstractNumId w:val="1"/>
  </w:num>
  <w:num w:numId="9" w16cid:durableId="1761216298">
    <w:abstractNumId w:val="0"/>
  </w:num>
  <w:num w:numId="10" w16cid:durableId="675766859">
    <w:abstractNumId w:val="9"/>
  </w:num>
  <w:num w:numId="11" w16cid:durableId="61221170">
    <w:abstractNumId w:val="10"/>
  </w:num>
  <w:num w:numId="12" w16cid:durableId="1913586751">
    <w:abstractNumId w:val="1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4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F128F"/>
    <w:rsid w:val="0015074B"/>
    <w:rsid w:val="0029639D"/>
    <w:rsid w:val="00326F90"/>
    <w:rsid w:val="004871CD"/>
    <w:rsid w:val="00576DD3"/>
    <w:rsid w:val="008A6451"/>
    <w:rsid w:val="009B7AB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2F34576"/>
  <w14:defaultImageDpi w14:val="300"/>
  <w15:docId w15:val="{A3198813-6E0A-7F4D-870A-73B6D754F9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sz w:val="19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2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1084</Words>
  <Characters>5854</Characters>
  <Application>Microsoft Office Word</Application>
  <DocSecurity>0</DocSecurity>
  <Lines>48</Lines>
  <Paragraphs>13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6925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REIDECLILDON PAULO SILVA TADS039</cp:lastModifiedBy>
  <cp:revision>2</cp:revision>
  <dcterms:created xsi:type="dcterms:W3CDTF">2026-10-09T02:25:00Z</dcterms:created>
  <dcterms:modified xsi:type="dcterms:W3CDTF">2026-10-09T02:25:00Z</dcterms:modified>
  <cp:category/>
</cp:coreProperties>
</file>