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sz w:val="34"/>
          <w:szCs w:val="34"/>
        </w:rPr>
      </w:pPr>
      <w:bookmarkStart w:colFirst="0" w:colLast="0" w:name="_heading=h.r9lhhojubeoe" w:id="0"/>
      <w:bookmarkEnd w:id="0"/>
      <w:r w:rsidDel="00000000" w:rsidR="00000000" w:rsidRPr="00000000">
        <w:rPr>
          <w:rFonts w:ascii="Times New Roman" w:cs="Times New Roman" w:eastAsia="Times New Roman" w:hAnsi="Times New Roman"/>
          <w:b w:val="1"/>
          <w:sz w:val="34"/>
          <w:szCs w:val="34"/>
          <w:rtl w:val="0"/>
        </w:rPr>
        <w:t xml:space="preserve">Student Grading and Attendance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pPr>
      <w:r w:rsidDel="00000000" w:rsidR="00000000" w:rsidRPr="00000000">
        <w:rPr>
          <w:rFonts w:ascii="Times New Roman" w:cs="Times New Roman" w:eastAsia="Times New Roman" w:hAnsi="Times New Roman"/>
          <w:sz w:val="24"/>
          <w:szCs w:val="24"/>
          <w:rtl w:val="0"/>
        </w:rPr>
        <w:t xml:space="preserve">Lehman College – CIS 344</w:t>
        <w:br w:type="textWrapping"/>
        <w:t xml:space="preserve">Professor Yanilda Peralta Ramos</w:t>
        <w:br w:type="textWrapping"/>
        <w:t xml:space="preserve">Fall 2025</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center"/>
        <w:rPr>
          <w:rFonts w:ascii="Times New Roman" w:cs="Times New Roman" w:eastAsia="Times New Roman" w:hAnsi="Times New Roman"/>
          <w:b w:val="1"/>
          <w:i w:val="1"/>
          <w:color w:val="000000"/>
          <w:sz w:val="26"/>
          <w:szCs w:val="26"/>
        </w:rPr>
      </w:pPr>
      <w:bookmarkStart w:colFirst="0" w:colLast="0" w:name="_heading=h.lplq9swy4fub" w:id="1"/>
      <w:bookmarkEnd w:id="1"/>
      <w:r w:rsidDel="00000000" w:rsidR="00000000" w:rsidRPr="00000000">
        <w:rPr>
          <w:rFonts w:ascii="Times New Roman" w:cs="Times New Roman" w:eastAsia="Times New Roman" w:hAnsi="Times New Roman"/>
          <w:b w:val="1"/>
          <w:i w:val="1"/>
          <w:color w:val="000000"/>
          <w:sz w:val="26"/>
          <w:szCs w:val="26"/>
          <w:rtl w:val="0"/>
        </w:rPr>
        <w:t xml:space="preserve">By Andrew Assoh, Mohammad Hasan, and Keith Mora</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2880" w:firstLine="720"/>
        <w:jc w:val="left"/>
        <w:rPr>
          <w:rFonts w:ascii="Times New Roman" w:cs="Times New Roman" w:eastAsia="Times New Roman" w:hAnsi="Times New Roman"/>
          <w:b w:val="1"/>
          <w:color w:val="000000"/>
          <w:sz w:val="26"/>
          <w:szCs w:val="26"/>
        </w:rPr>
      </w:pPr>
      <w:bookmarkStart w:colFirst="0" w:colLast="0" w:name="_heading=h.hbvrwnqca6ka" w:id="2"/>
      <w:bookmarkEnd w:id="2"/>
      <w:r w:rsidDel="00000000" w:rsidR="00000000" w:rsidRPr="00000000">
        <w:rPr>
          <w:rFonts w:ascii="Times New Roman" w:cs="Times New Roman" w:eastAsia="Times New Roman" w:hAnsi="Times New Roman"/>
          <w:b w:val="1"/>
          <w:color w:val="000000"/>
          <w:sz w:val="26"/>
          <w:szCs w:val="26"/>
          <w:rtl w:val="0"/>
        </w:rPr>
        <w:t xml:space="preserve">Table of Contents</w:t>
      </w:r>
    </w:p>
    <w:p w:rsidR="00000000" w:rsidDel="00000000" w:rsidP="00000000" w:rsidRDefault="00000000" w:rsidRPr="00000000" w14:paraId="00000007">
      <w:pPr>
        <w:numPr>
          <w:ilvl w:val="0"/>
          <w:numId w:val="7"/>
        </w:numPr>
        <w:spacing w:after="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Plan</w:t>
      </w:r>
      <w:r w:rsidDel="00000000" w:rsidR="00000000" w:rsidRPr="00000000">
        <w:rPr>
          <w:rtl w:val="0"/>
        </w:rPr>
      </w:r>
    </w:p>
    <w:p w:rsidR="00000000" w:rsidDel="00000000" w:rsidP="00000000" w:rsidRDefault="00000000" w:rsidRPr="00000000" w14:paraId="00000008">
      <w:pPr>
        <w:numPr>
          <w:ilvl w:val="0"/>
          <w:numId w:val="7"/>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Technical Details</w:t>
      </w:r>
      <w:r w:rsidDel="00000000" w:rsidR="00000000" w:rsidRPr="00000000">
        <w:rPr>
          <w:rtl w:val="0"/>
        </w:rPr>
      </w:r>
    </w:p>
    <w:p w:rsidR="00000000" w:rsidDel="00000000" w:rsidP="00000000" w:rsidRDefault="00000000" w:rsidRPr="00000000" w14:paraId="00000009">
      <w:pPr>
        <w:numPr>
          <w:ilvl w:val="0"/>
          <w:numId w:val="7"/>
        </w:numPr>
        <w:spacing w:after="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Design</w:t>
      </w:r>
      <w:r w:rsidDel="00000000" w:rsidR="00000000" w:rsidRPr="00000000">
        <w:rPr>
          <w:rtl w:val="0"/>
        </w:rPr>
      </w:r>
    </w:p>
    <w:p w:rsidR="00000000" w:rsidDel="00000000" w:rsidP="00000000" w:rsidRDefault="00000000" w:rsidRPr="00000000" w14:paraId="0000000A">
      <w:pPr>
        <w:numPr>
          <w:ilvl w:val="0"/>
          <w:numId w:val="7"/>
        </w:numPr>
        <w:spacing w:after="2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Guide</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cog9uy0yyhh" w:id="3"/>
      <w:bookmarkEnd w:id="3"/>
      <w:r w:rsidDel="00000000" w:rsidR="00000000" w:rsidRPr="00000000">
        <w:rPr>
          <w:rFonts w:ascii="Times New Roman" w:cs="Times New Roman" w:eastAsia="Times New Roman" w:hAnsi="Times New Roman"/>
          <w:b w:val="1"/>
          <w:color w:val="000000"/>
          <w:sz w:val="26"/>
          <w:szCs w:val="26"/>
          <w:rtl w:val="0"/>
        </w:rPr>
        <w:t xml:space="preserve">1. Project Plan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Scope:</w:t>
        <w:br w:type="textWrapping"/>
      </w:r>
      <w:r w:rsidDel="00000000" w:rsidR="00000000" w:rsidRPr="00000000">
        <w:rPr>
          <w:rFonts w:ascii="Times New Roman" w:cs="Times New Roman" w:eastAsia="Times New Roman" w:hAnsi="Times New Roman"/>
          <w:sz w:val="24"/>
          <w:szCs w:val="24"/>
          <w:rtl w:val="0"/>
        </w:rPr>
        <w:t xml:space="preserve">The Student Grading and Attendance System is a web-based platform that helps teachers efficiently manage student records, track attendance, and input grades. It integrates students, courses, teachers, and grades into a single MySQL database, enabling easy retrieval and report generation using SQL joins.</w:t>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00F">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grading and attendance tracking for teachers.</w:t>
      </w:r>
    </w:p>
    <w:p w:rsidR="00000000" w:rsidDel="00000000" w:rsidP="00000000" w:rsidRDefault="00000000" w:rsidRPr="00000000" w14:paraId="00000010">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accurate and centralized student records.</w:t>
      </w:r>
    </w:p>
    <w:p w:rsidR="00000000" w:rsidDel="00000000" w:rsidP="00000000" w:rsidRDefault="00000000" w:rsidRPr="00000000" w14:paraId="00000011">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secure login for both teachers and students.</w:t>
      </w:r>
    </w:p>
    <w:p w:rsidR="00000000" w:rsidDel="00000000" w:rsidP="00000000" w:rsidRDefault="00000000" w:rsidRPr="00000000" w14:paraId="00000012">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reports to analyze student performance and attendance trends.</w:t>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Initial Design:</w:t>
      </w:r>
    </w:p>
    <w:p w:rsidR="00000000" w:rsidDel="00000000" w:rsidP="00000000" w:rsidRDefault="00000000" w:rsidRPr="00000000" w14:paraId="00000014">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CSS, JavaScript</w:t>
      </w:r>
    </w:p>
    <w:p w:rsidR="00000000" w:rsidDel="00000000" w:rsidP="00000000" w:rsidRDefault="00000000" w:rsidRPr="00000000" w14:paraId="00000015">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PHP for data handling and logic</w:t>
      </w:r>
    </w:p>
    <w:p w:rsidR="00000000" w:rsidDel="00000000" w:rsidP="00000000" w:rsidRDefault="00000000" w:rsidRPr="00000000" w14:paraId="00000016">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 (using multiple related tables and foreign keys)</w:t>
      </w:r>
    </w:p>
    <w:p w:rsidR="00000000" w:rsidDel="00000000" w:rsidP="00000000" w:rsidRDefault="00000000" w:rsidRPr="00000000" w14:paraId="00000017">
      <w:pPr>
        <w:numPr>
          <w:ilvl w:val="0"/>
          <w:numId w:val="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Tools Used:</w:t>
      </w:r>
      <w:r w:rsidDel="00000000" w:rsidR="00000000" w:rsidRPr="00000000">
        <w:rPr>
          <w:rFonts w:ascii="Times New Roman" w:cs="Times New Roman" w:eastAsia="Times New Roman" w:hAnsi="Times New Roman"/>
          <w:sz w:val="24"/>
          <w:szCs w:val="24"/>
          <w:rtl w:val="0"/>
        </w:rPr>
        <w:t xml:space="preserve"> MySQL Workbench, XAMPP, and Visual Studio Code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h8855ku88eg1" w:id="4"/>
      <w:bookmarkEnd w:id="4"/>
      <w:r w:rsidDel="00000000" w:rsidR="00000000" w:rsidRPr="00000000">
        <w:rPr>
          <w:rFonts w:ascii="Times New Roman" w:cs="Times New Roman" w:eastAsia="Times New Roman" w:hAnsi="Times New Roman"/>
          <w:b w:val="1"/>
          <w:color w:val="000000"/>
          <w:sz w:val="26"/>
          <w:szCs w:val="26"/>
          <w:rtl w:val="0"/>
        </w:rPr>
        <w:t xml:space="preserve">2. Technical Details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developed using PHP for backend logic and MySQL for database management, while HTML and CSSmanage the front-end layout. The application runs locally through XAMPP, which provides both the Apache server and MySQL environment.</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kk302gnxuat" w:id="5"/>
      <w:bookmarkEnd w:id="5"/>
      <w:r w:rsidDel="00000000" w:rsidR="00000000" w:rsidRPr="00000000">
        <w:rPr>
          <w:rFonts w:ascii="Times New Roman" w:cs="Times New Roman" w:eastAsia="Times New Roman" w:hAnsi="Times New Roman"/>
          <w:b w:val="1"/>
          <w:color w:val="000000"/>
          <w:sz w:val="26"/>
          <w:szCs w:val="26"/>
          <w:rtl w:val="0"/>
        </w:rPr>
        <w:t xml:space="preserve">Application Structure</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modular approach:</w:t>
      </w:r>
    </w:p>
    <w:p w:rsidR="00000000" w:rsidDel="00000000" w:rsidP="00000000" w:rsidRDefault="00000000" w:rsidRPr="00000000" w14:paraId="0000001D">
      <w:pPr>
        <w:numPr>
          <w:ilvl w:val="0"/>
          <w:numId w:val="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and CSS handle all pages, including the login form, student dashboard, and teacher dashboard.</w:t>
      </w:r>
    </w:p>
    <w:p w:rsidR="00000000" w:rsidDel="00000000" w:rsidP="00000000" w:rsidRDefault="00000000" w:rsidRPr="00000000" w14:paraId="0000001E">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PHP files process user inputs such as login credentials, attendance, and grades, and communicate with the database to store or retrieve information.</w:t>
      </w:r>
    </w:p>
    <w:p w:rsidR="00000000" w:rsidDel="00000000" w:rsidP="00000000" w:rsidRDefault="00000000" w:rsidRPr="00000000" w14:paraId="0000001F">
      <w:pPr>
        <w:numPr>
          <w:ilvl w:val="0"/>
          <w:numId w:val="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The MySQL schema </w:t>
      </w:r>
      <w:r w:rsidDel="00000000" w:rsidR="00000000" w:rsidRPr="00000000">
        <w:rPr>
          <w:rFonts w:ascii="Times New Roman" w:cs="Times New Roman" w:eastAsia="Times New Roman" w:hAnsi="Times New Roman"/>
          <w:color w:val="3f6caf"/>
          <w:sz w:val="24"/>
          <w:szCs w:val="24"/>
          <w:rtl w:val="0"/>
        </w:rPr>
        <w:t xml:space="preserve">student_grading_system</w:t>
      </w:r>
      <w:r w:rsidDel="00000000" w:rsidR="00000000" w:rsidRPr="00000000">
        <w:rPr>
          <w:rFonts w:ascii="Times New Roman" w:cs="Times New Roman" w:eastAsia="Times New Roman" w:hAnsi="Times New Roman"/>
          <w:sz w:val="24"/>
          <w:szCs w:val="24"/>
          <w:rtl w:val="0"/>
        </w:rPr>
        <w:t xml:space="preserve"> manages all student, teacher, course, grade, and attendance records using linked relational tables.</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6dw5zt2ek4le" w:id="6"/>
      <w:bookmarkEnd w:id="6"/>
      <w:r w:rsidDel="00000000" w:rsidR="00000000" w:rsidRPr="00000000">
        <w:rPr>
          <w:rFonts w:ascii="Times New Roman" w:cs="Times New Roman" w:eastAsia="Times New Roman" w:hAnsi="Times New Roman"/>
          <w:b w:val="1"/>
          <w:color w:val="000000"/>
          <w:sz w:val="26"/>
          <w:szCs w:val="26"/>
          <w:rtl w:val="0"/>
        </w:rPr>
        <w:t xml:space="preserve">Backend Functionality</w:t>
      </w:r>
    </w:p>
    <w:p w:rsidR="00000000" w:rsidDel="00000000" w:rsidP="00000000" w:rsidRDefault="00000000" w:rsidRPr="00000000" w14:paraId="00000021">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can log in, view their assigned courses, mark attendance, and record grades for students.</w:t>
      </w:r>
    </w:p>
    <w:p w:rsidR="00000000" w:rsidDel="00000000" w:rsidP="00000000" w:rsidRDefault="00000000" w:rsidRPr="00000000" w14:paraId="00000022">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log in to view their individual grades and attendance records.</w:t>
      </w:r>
    </w:p>
    <w:p w:rsidR="00000000" w:rsidDel="00000000" w:rsidP="00000000" w:rsidRDefault="00000000" w:rsidRPr="00000000" w14:paraId="00000023">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main feature (login, attendance tracking, and grading) is handled by a dedicated PHP file, ensuring clarity and easier troubleshooting.</w:t>
      </w:r>
    </w:p>
    <w:p w:rsidR="00000000" w:rsidDel="00000000" w:rsidP="00000000" w:rsidRDefault="00000000" w:rsidRPr="00000000" w14:paraId="00000024">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are used in PHP scripts to organize data transfer between the web interface and the database efficiently.</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d6kcvbutrugm" w:id="7"/>
      <w:bookmarkEnd w:id="7"/>
      <w:r w:rsidDel="00000000" w:rsidR="00000000" w:rsidRPr="00000000">
        <w:rPr>
          <w:rFonts w:ascii="Times New Roman" w:cs="Times New Roman" w:eastAsia="Times New Roman" w:hAnsi="Times New Roman"/>
          <w:b w:val="1"/>
          <w:color w:val="000000"/>
          <w:sz w:val="26"/>
          <w:szCs w:val="26"/>
          <w:rtl w:val="0"/>
        </w:rPr>
        <w:t xml:space="preserve">Database Design and Communication</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and web application communicate through a central connection file (</w:t>
      </w:r>
      <w:r w:rsidDel="00000000" w:rsidR="00000000" w:rsidRPr="00000000">
        <w:rPr>
          <w:rFonts w:ascii="Times New Roman" w:cs="Times New Roman" w:eastAsia="Times New Roman" w:hAnsi="Times New Roman"/>
          <w:color w:val="3f6caf"/>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 which allows all other PHP scripts to interact with the same database. The use of defined parameters and consistent variable handling helps prevent errors and maintain organized data flow throughout the system.</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3licfoavxn0q" w:id="8"/>
      <w:bookmarkEnd w:id="8"/>
      <w:r w:rsidDel="00000000" w:rsidR="00000000" w:rsidRPr="00000000">
        <w:rPr>
          <w:rFonts w:ascii="Times New Roman" w:cs="Times New Roman" w:eastAsia="Times New Roman" w:hAnsi="Times New Roman"/>
          <w:b w:val="1"/>
          <w:color w:val="000000"/>
          <w:sz w:val="26"/>
          <w:szCs w:val="26"/>
          <w:rtl w:val="0"/>
        </w:rPr>
        <w:t xml:space="preserve">Example Query Functionality</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display a student’s grades, courses, and attendance by joining related tables such as </w:t>
      </w:r>
      <w:r w:rsidDel="00000000" w:rsidR="00000000" w:rsidRPr="00000000">
        <w:rPr>
          <w:rFonts w:ascii="Times New Roman" w:cs="Times New Roman" w:eastAsia="Times New Roman" w:hAnsi="Times New Roman"/>
          <w:color w:val="3f6caf"/>
          <w:sz w:val="24"/>
          <w:szCs w:val="24"/>
          <w:rtl w:val="0"/>
        </w:rPr>
        <w:t xml:space="preserve">students, courses, and grades</w:t>
      </w:r>
      <w:r w:rsidDel="00000000" w:rsidR="00000000" w:rsidRPr="00000000">
        <w:rPr>
          <w:rFonts w:ascii="Times New Roman" w:cs="Times New Roman" w:eastAsia="Times New Roman" w:hAnsi="Times New Roman"/>
          <w:sz w:val="24"/>
          <w:szCs w:val="24"/>
          <w:rtl w:val="0"/>
        </w:rPr>
        <w:t xml:space="preserve">. These joins allow teachers and students to view complete information on one page without redundant entries.</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qxxo88gfzvaa" w:id="9"/>
      <w:bookmarkEnd w:id="9"/>
      <w:r w:rsidDel="00000000" w:rsidR="00000000" w:rsidRPr="00000000">
        <w:rPr>
          <w:rFonts w:ascii="Times New Roman" w:cs="Times New Roman" w:eastAsia="Times New Roman" w:hAnsi="Times New Roman"/>
          <w:b w:val="1"/>
          <w:color w:val="000000"/>
          <w:sz w:val="26"/>
          <w:szCs w:val="26"/>
          <w:rtl w:val="0"/>
        </w:rPr>
        <w:t xml:space="preserve">Security and Data Protection</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and filters user inputs before interacting with the database. Basic checks ensure that empty or incorrect values are not processed. Role-based access (</w:t>
      </w:r>
      <w:r w:rsidDel="00000000" w:rsidR="00000000" w:rsidRPr="00000000">
        <w:rPr>
          <w:rFonts w:ascii="Times New Roman" w:cs="Times New Roman" w:eastAsia="Times New Roman" w:hAnsi="Times New Roman"/>
          <w:color w:val="3f6caf"/>
          <w:sz w:val="24"/>
          <w:szCs w:val="24"/>
          <w:rtl w:val="0"/>
        </w:rPr>
        <w:t xml:space="preserve">teacher, student, users</w:t>
      </w:r>
      <w:r w:rsidDel="00000000" w:rsidR="00000000" w:rsidRPr="00000000">
        <w:rPr>
          <w:rFonts w:ascii="Times New Roman" w:cs="Times New Roman" w:eastAsia="Times New Roman" w:hAnsi="Times New Roman"/>
          <w:sz w:val="24"/>
          <w:szCs w:val="24"/>
          <w:rtl w:val="0"/>
        </w:rPr>
        <w:t xml:space="preserve">) limits which users can access or modify specific data. This structure keeps the application consistent and prevents unauthorized changes.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lv5l2tpjaao" w:id="10"/>
      <w:bookmarkEnd w:id="10"/>
      <w:r w:rsidDel="00000000" w:rsidR="00000000" w:rsidRPr="00000000">
        <w:rPr>
          <w:rFonts w:ascii="Times New Roman" w:cs="Times New Roman" w:eastAsia="Times New Roman" w:hAnsi="Times New Roman"/>
          <w:b w:val="1"/>
          <w:color w:val="000000"/>
          <w:sz w:val="26"/>
          <w:szCs w:val="26"/>
          <w:rtl w:val="0"/>
        </w:rPr>
        <w:t xml:space="preserve">3. Database Design</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built using </w:t>
      </w:r>
      <w:r w:rsidDel="00000000" w:rsidR="00000000" w:rsidRPr="00000000">
        <w:rPr>
          <w:rFonts w:ascii="Times New Roman" w:cs="Times New Roman" w:eastAsia="Times New Roman" w:hAnsi="Times New Roman"/>
          <w:b w:val="1"/>
          <w:sz w:val="24"/>
          <w:szCs w:val="24"/>
          <w:rtl w:val="0"/>
        </w:rPr>
        <w:t xml:space="preserve">MySQL Workbench</w:t>
      </w:r>
      <w:r w:rsidDel="00000000" w:rsidR="00000000" w:rsidRPr="00000000">
        <w:rPr>
          <w:rFonts w:ascii="Times New Roman" w:cs="Times New Roman" w:eastAsia="Times New Roman" w:hAnsi="Times New Roman"/>
          <w:sz w:val="24"/>
          <w:szCs w:val="24"/>
          <w:rtl w:val="0"/>
        </w:rPr>
        <w:t xml:space="preserve">, and the schema name is </w:t>
      </w:r>
      <w:r w:rsidDel="00000000" w:rsidR="00000000" w:rsidRPr="00000000">
        <w:rPr>
          <w:rFonts w:ascii="Times New Roman" w:cs="Times New Roman" w:eastAsia="Times New Roman" w:hAnsi="Times New Roman"/>
          <w:color w:val="3f6caf"/>
          <w:sz w:val="24"/>
          <w:szCs w:val="24"/>
          <w:rtl w:val="0"/>
        </w:rPr>
        <w:t xml:space="preserve">student_grading_system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 and Relationships:</w:t>
      </w:r>
    </w:p>
    <w:p w:rsidR="00000000" w:rsidDel="00000000" w:rsidP="00000000" w:rsidRDefault="00000000" w:rsidRPr="00000000" w14:paraId="00000030">
      <w:pPr>
        <w:numPr>
          <w:ilvl w:val="0"/>
          <w:numId w:val="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Users: </w:t>
      </w:r>
      <w:r w:rsidDel="00000000" w:rsidR="00000000" w:rsidRPr="00000000">
        <w:rPr>
          <w:rFonts w:ascii="Times New Roman" w:cs="Times New Roman" w:eastAsia="Times New Roman" w:hAnsi="Times New Roman"/>
          <w:sz w:val="24"/>
          <w:szCs w:val="24"/>
          <w:rtl w:val="0"/>
        </w:rPr>
        <w:t xml:space="preserve">Manages system logins for teachers and students (username, password, teacher/student roles).</w:t>
      </w:r>
    </w:p>
    <w:p w:rsidR="00000000" w:rsidDel="00000000" w:rsidP="00000000" w:rsidRDefault="00000000" w:rsidRPr="00000000" w14:paraId="00000031">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Students: </w:t>
      </w:r>
      <w:r w:rsidDel="00000000" w:rsidR="00000000" w:rsidRPr="00000000">
        <w:rPr>
          <w:rFonts w:ascii="Times New Roman" w:cs="Times New Roman" w:eastAsia="Times New Roman" w:hAnsi="Times New Roman"/>
          <w:sz w:val="24"/>
          <w:szCs w:val="24"/>
          <w:rtl w:val="0"/>
        </w:rPr>
        <w:t xml:space="preserve">Stores student details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 name, email).</w:t>
      </w:r>
    </w:p>
    <w:p w:rsidR="00000000" w:rsidDel="00000000" w:rsidP="00000000" w:rsidRDefault="00000000" w:rsidRPr="00000000" w14:paraId="00000032">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Courses:</w:t>
      </w:r>
      <w:r w:rsidDel="00000000" w:rsidR="00000000" w:rsidRPr="00000000">
        <w:rPr>
          <w:rFonts w:ascii="Times New Roman" w:cs="Times New Roman" w:eastAsia="Times New Roman" w:hAnsi="Times New Roman"/>
          <w:sz w:val="24"/>
          <w:szCs w:val="24"/>
          <w:rtl w:val="0"/>
        </w:rPr>
        <w:t xml:space="preserve"> Linked to users via </w:t>
      </w:r>
      <w:r w:rsidDel="00000000" w:rsidR="00000000" w:rsidRPr="00000000">
        <w:rPr>
          <w:rFonts w:ascii="Times New Roman" w:cs="Times New Roman" w:eastAsia="Times New Roman" w:hAnsi="Times New Roman"/>
          <w:color w:val="3f6caf"/>
          <w:sz w:val="24"/>
          <w:szCs w:val="24"/>
          <w:rtl w:val="0"/>
        </w:rPr>
        <w:t xml:space="preserve">teacher_id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3f6caf"/>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Grades:</w:t>
      </w:r>
      <w:r w:rsidDel="00000000" w:rsidR="00000000" w:rsidRPr="00000000">
        <w:rPr>
          <w:rFonts w:ascii="Times New Roman" w:cs="Times New Roman" w:eastAsia="Times New Roman" w:hAnsi="Times New Roman"/>
          <w:sz w:val="24"/>
          <w:szCs w:val="24"/>
          <w:rtl w:val="0"/>
        </w:rPr>
        <w:t xml:space="preserve"> Linked to students and courses via </w:t>
      </w:r>
      <w:r w:rsidDel="00000000" w:rsidR="00000000" w:rsidRPr="00000000">
        <w:rPr>
          <w:rFonts w:ascii="Times New Roman" w:cs="Times New Roman" w:eastAsia="Times New Roman" w:hAnsi="Times New Roman"/>
          <w:color w:val="3f6caf"/>
          <w:sz w:val="24"/>
          <w:szCs w:val="24"/>
          <w:rtl w:val="0"/>
        </w:rPr>
        <w:t xml:space="preserve">student_id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3f6caf"/>
          <w:sz w:val="24"/>
          <w:szCs w:val="24"/>
          <w:rtl w:val="0"/>
        </w:rPr>
        <w:t xml:space="preserve">course_id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Attendance:</w:t>
      </w:r>
      <w:r w:rsidDel="00000000" w:rsidR="00000000" w:rsidRPr="00000000">
        <w:rPr>
          <w:rFonts w:ascii="Times New Roman" w:cs="Times New Roman" w:eastAsia="Times New Roman" w:hAnsi="Times New Roman"/>
          <w:sz w:val="24"/>
          <w:szCs w:val="24"/>
          <w:rtl w:val="0"/>
        </w:rPr>
        <w:t xml:space="preserve"> Tracks daily student attendance per course.</w:t>
      </w:r>
    </w:p>
    <w:p w:rsidR="00000000" w:rsidDel="00000000" w:rsidP="00000000" w:rsidRDefault="00000000" w:rsidRPr="00000000" w14:paraId="0000003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and Foreign Keys:</w:t>
      </w:r>
    </w:p>
    <w:p w:rsidR="00000000" w:rsidDel="00000000" w:rsidP="00000000" w:rsidRDefault="00000000" w:rsidRPr="00000000" w14:paraId="00000036">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f6caf"/>
          <w:sz w:val="24"/>
          <w:szCs w:val="24"/>
          <w:rtl w:val="0"/>
        </w:rPr>
        <w:t xml:space="preserve">student_id </w:t>
      </w:r>
      <w:r w:rsidDel="00000000" w:rsidR="00000000" w:rsidRPr="00000000">
        <w:rPr>
          <w:rFonts w:ascii="Cardo" w:cs="Cardo" w:eastAsia="Cardo" w:hAnsi="Cardo"/>
          <w:sz w:val="24"/>
          <w:szCs w:val="24"/>
          <w:rtl w:val="0"/>
        </w:rPr>
        <w:t xml:space="preserve">→ in Grades</w:t>
      </w:r>
      <w:r w:rsidDel="00000000" w:rsidR="00000000" w:rsidRPr="00000000">
        <w:rPr>
          <w:rtl w:val="0"/>
        </w:rPr>
      </w:r>
    </w:p>
    <w:p w:rsidR="00000000" w:rsidDel="00000000" w:rsidP="00000000" w:rsidRDefault="00000000" w:rsidRPr="00000000" w14:paraId="00000037">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f6caf"/>
          <w:sz w:val="24"/>
          <w:szCs w:val="24"/>
          <w:rtl w:val="0"/>
        </w:rPr>
        <w:t xml:space="preserve">course_id </w:t>
      </w:r>
      <w:r w:rsidDel="00000000" w:rsidR="00000000" w:rsidRPr="00000000">
        <w:rPr>
          <w:rFonts w:ascii="Cardo" w:cs="Cardo" w:eastAsia="Cardo" w:hAnsi="Cardo"/>
          <w:sz w:val="24"/>
          <w:szCs w:val="24"/>
          <w:rtl w:val="0"/>
        </w:rPr>
        <w:t xml:space="preserve">→ in Grades</w:t>
      </w:r>
    </w:p>
    <w:p w:rsidR="00000000" w:rsidDel="00000000" w:rsidP="00000000" w:rsidRDefault="00000000" w:rsidRPr="00000000" w14:paraId="00000038">
      <w:pPr>
        <w:numPr>
          <w:ilvl w:val="0"/>
          <w:numId w:val="3"/>
        </w:numPr>
        <w:spacing w:after="0" w:before="0" w:lineRule="auto"/>
        <w:ind w:left="720" w:hanging="360"/>
        <w:rPr>
          <w:rFonts w:ascii="Cardo" w:cs="Cardo" w:eastAsia="Cardo" w:hAnsi="Cardo"/>
          <w:sz w:val="24"/>
          <w:szCs w:val="24"/>
          <w:u w:val="none"/>
        </w:rPr>
      </w:pPr>
      <w:r w:rsidDel="00000000" w:rsidR="00000000" w:rsidRPr="00000000">
        <w:rPr>
          <w:rFonts w:ascii="Cardo" w:cs="Cardo" w:eastAsia="Cardo" w:hAnsi="Cardo"/>
          <w:color w:val="3f6caf"/>
          <w:sz w:val="24"/>
          <w:szCs w:val="24"/>
          <w:rtl w:val="0"/>
        </w:rPr>
        <w:t xml:space="preserve">teacher_id</w:t>
      </w:r>
      <w:r w:rsidDel="00000000" w:rsidR="00000000" w:rsidRPr="00000000">
        <w:rPr>
          <w:rFonts w:ascii="Cardo" w:cs="Cardo" w:eastAsia="Cardo" w:hAnsi="Cardo"/>
          <w:sz w:val="24"/>
          <w:szCs w:val="24"/>
          <w:rtl w:val="0"/>
        </w:rPr>
        <w:t xml:space="preserve"> → in Courses</w:t>
      </w:r>
    </w:p>
    <w:p w:rsidR="00000000" w:rsidDel="00000000" w:rsidP="00000000" w:rsidRDefault="00000000" w:rsidRPr="00000000" w14:paraId="00000039">
      <w:pPr>
        <w:numPr>
          <w:ilvl w:val="0"/>
          <w:numId w:val="3"/>
        </w:numPr>
        <w:spacing w:after="0" w:before="0" w:lineRule="auto"/>
        <w:ind w:left="720" w:hanging="360"/>
        <w:rPr>
          <w:rFonts w:ascii="Cardo" w:cs="Cardo" w:eastAsia="Cardo" w:hAnsi="Cardo"/>
          <w:sz w:val="24"/>
          <w:szCs w:val="24"/>
          <w:u w:val="none"/>
        </w:rPr>
      </w:pPr>
      <w:r w:rsidDel="00000000" w:rsidR="00000000" w:rsidRPr="00000000">
        <w:rPr>
          <w:rFonts w:ascii="Cardo" w:cs="Cardo" w:eastAsia="Cardo" w:hAnsi="Cardo"/>
          <w:color w:val="3f6caf"/>
          <w:sz w:val="24"/>
          <w:szCs w:val="24"/>
          <w:rtl w:val="0"/>
        </w:rPr>
        <w:t xml:space="preserve">student_id</w:t>
      </w:r>
      <w:r w:rsidDel="00000000" w:rsidR="00000000" w:rsidRPr="00000000">
        <w:rPr>
          <w:rFonts w:ascii="Cardo" w:cs="Cardo" w:eastAsia="Cardo" w:hAnsi="Cardo"/>
          <w:sz w:val="24"/>
          <w:szCs w:val="24"/>
          <w:rtl w:val="0"/>
        </w:rPr>
        <w:t xml:space="preserve"> → in Attendance</w:t>
      </w:r>
    </w:p>
    <w:p w:rsidR="00000000" w:rsidDel="00000000" w:rsidP="00000000" w:rsidRDefault="00000000" w:rsidRPr="00000000" w14:paraId="0000003A">
      <w:pPr>
        <w:numPr>
          <w:ilvl w:val="0"/>
          <w:numId w:val="3"/>
        </w:numPr>
        <w:spacing w:after="0" w:before="0" w:lineRule="auto"/>
        <w:ind w:left="720" w:hanging="360"/>
        <w:rPr>
          <w:rFonts w:ascii="Cardo" w:cs="Cardo" w:eastAsia="Cardo" w:hAnsi="Cardo"/>
          <w:sz w:val="24"/>
          <w:szCs w:val="24"/>
          <w:u w:val="none"/>
        </w:rPr>
      </w:pPr>
      <w:r w:rsidDel="00000000" w:rsidR="00000000" w:rsidRPr="00000000">
        <w:rPr>
          <w:rFonts w:ascii="Cardo" w:cs="Cardo" w:eastAsia="Cardo" w:hAnsi="Cardo"/>
          <w:color w:val="3f6caf"/>
          <w:sz w:val="24"/>
          <w:szCs w:val="24"/>
          <w:rtl w:val="0"/>
        </w:rPr>
        <w:t xml:space="preserve">course_id</w:t>
      </w:r>
      <w:r w:rsidDel="00000000" w:rsidR="00000000" w:rsidRPr="00000000">
        <w:rPr>
          <w:rFonts w:ascii="Cardo" w:cs="Cardo" w:eastAsia="Cardo" w:hAnsi="Cardo"/>
          <w:sz w:val="24"/>
          <w:szCs w:val="24"/>
          <w:rtl w:val="0"/>
        </w:rPr>
        <w:t xml:space="preserve"> → in Attendance</w:t>
      </w:r>
    </w:p>
    <w:p w:rsidR="00000000" w:rsidDel="00000000" w:rsidP="00000000" w:rsidRDefault="00000000" w:rsidRPr="00000000" w14:paraId="0000003B">
      <w:pPr>
        <w:spacing w:after="24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Constraints Used:</w:t>
      </w:r>
    </w:p>
    <w:p w:rsidR="00000000" w:rsidDel="00000000" w:rsidP="00000000" w:rsidRDefault="00000000" w:rsidRPr="00000000" w14:paraId="0000003D">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f6caf"/>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for required fields</w:t>
      </w:r>
    </w:p>
    <w:p w:rsidR="00000000" w:rsidDel="00000000" w:rsidP="00000000" w:rsidRDefault="00000000" w:rsidRPr="00000000" w14:paraId="0000003E">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f6caf"/>
          <w:sz w:val="24"/>
          <w:szCs w:val="24"/>
          <w:rtl w:val="0"/>
        </w:rPr>
        <w:t xml:space="preserve">ENUM </w:t>
      </w:r>
      <w:r w:rsidDel="00000000" w:rsidR="00000000" w:rsidRPr="00000000">
        <w:rPr>
          <w:rFonts w:ascii="Times New Roman" w:cs="Times New Roman" w:eastAsia="Times New Roman" w:hAnsi="Times New Roman"/>
          <w:sz w:val="24"/>
          <w:szCs w:val="24"/>
          <w:rtl w:val="0"/>
        </w:rPr>
        <w:t xml:space="preserve">for roles and attendance status</w:t>
      </w:r>
    </w:p>
    <w:p w:rsidR="00000000" w:rsidDel="00000000" w:rsidP="00000000" w:rsidRDefault="00000000" w:rsidRPr="00000000" w14:paraId="0000003F">
      <w:pPr>
        <w:numPr>
          <w:ilvl w:val="0"/>
          <w:numId w:val="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f6caf"/>
          <w:sz w:val="24"/>
          <w:szCs w:val="24"/>
          <w:rtl w:val="0"/>
        </w:rPr>
        <w:t xml:space="preserve">AUTO_INCREMENT</w:t>
      </w:r>
      <w:r w:rsidDel="00000000" w:rsidR="00000000" w:rsidRPr="00000000">
        <w:rPr>
          <w:rFonts w:ascii="Times New Roman" w:cs="Times New Roman" w:eastAsia="Times New Roman" w:hAnsi="Times New Roman"/>
          <w:sz w:val="24"/>
          <w:szCs w:val="24"/>
          <w:rtl w:val="0"/>
        </w:rPr>
        <w:t xml:space="preserve"> for IDs</w:t>
      </w:r>
    </w:p>
    <w:p w:rsidR="00000000" w:rsidDel="00000000" w:rsidP="00000000" w:rsidRDefault="00000000" w:rsidRPr="00000000" w14:paraId="00000040">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of a Join Relationship:</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Courses are linked to teachers using a one-to-many relationship between </w:t>
      </w:r>
      <w:r w:rsidDel="00000000" w:rsidR="00000000" w:rsidRPr="00000000">
        <w:rPr>
          <w:rFonts w:ascii="Times New Roman" w:cs="Times New Roman" w:eastAsia="Times New Roman" w:hAnsi="Times New Roman"/>
          <w:color w:val="3f6caf"/>
          <w:sz w:val="24"/>
          <w:szCs w:val="24"/>
          <w:rtl w:val="0"/>
        </w:rPr>
        <w:t xml:space="preserve">users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3f6caf"/>
          <w:sz w:val="24"/>
          <w:szCs w:val="24"/>
          <w:rtl w:val="0"/>
        </w:rPr>
        <w:t xml:space="preserve">courses </w:t>
      </w:r>
      <w:r w:rsidDel="00000000" w:rsidR="00000000" w:rsidRPr="00000000">
        <w:rPr>
          <w:rFonts w:ascii="Times New Roman" w:cs="Times New Roman" w:eastAsia="Times New Roman" w:hAnsi="Times New Roman"/>
          <w:sz w:val="24"/>
          <w:szCs w:val="24"/>
          <w:rtl w:val="0"/>
        </w:rPr>
        <w:t xml:space="preserve">through </w:t>
      </w:r>
      <w:r w:rsidDel="00000000" w:rsidR="00000000" w:rsidRPr="00000000">
        <w:rPr>
          <w:rFonts w:ascii="Times New Roman" w:cs="Times New Roman" w:eastAsia="Times New Roman" w:hAnsi="Times New Roman"/>
          <w:color w:val="3f6caf"/>
          <w:sz w:val="24"/>
          <w:szCs w:val="24"/>
          <w:rtl w:val="0"/>
        </w:rPr>
        <w:t xml:space="preserve">teacher_id.</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3f6caf"/>
          <w:sz w:val="24"/>
          <w:szCs w:val="24"/>
          <w:rtl w:val="0"/>
        </w:rPr>
        <w:t xml:space="preserve">WHERE </w:t>
      </w:r>
      <w:r w:rsidDel="00000000" w:rsidR="00000000" w:rsidRPr="00000000">
        <w:rPr>
          <w:rFonts w:ascii="Times New Roman" w:cs="Times New Roman" w:eastAsia="Times New Roman" w:hAnsi="Times New Roman"/>
          <w:sz w:val="24"/>
          <w:szCs w:val="24"/>
          <w:rtl w:val="0"/>
        </w:rPr>
        <w:t xml:space="preserve">clause only selects users with the role of teacher. It uses the </w:t>
      </w:r>
      <w:r w:rsidDel="00000000" w:rsidR="00000000" w:rsidRPr="00000000">
        <w:rPr>
          <w:rFonts w:ascii="Times New Roman" w:cs="Times New Roman" w:eastAsia="Times New Roman" w:hAnsi="Times New Roman"/>
          <w:color w:val="3f6caf"/>
          <w:sz w:val="24"/>
          <w:szCs w:val="24"/>
          <w:rtl w:val="0"/>
        </w:rPr>
        <w:t xml:space="preserve">AS </w:t>
      </w:r>
      <w:r w:rsidDel="00000000" w:rsidR="00000000" w:rsidRPr="00000000">
        <w:rPr>
          <w:rFonts w:ascii="Times New Roman" w:cs="Times New Roman" w:eastAsia="Times New Roman" w:hAnsi="Times New Roman"/>
          <w:sz w:val="24"/>
          <w:szCs w:val="24"/>
          <w:rtl w:val="0"/>
        </w:rPr>
        <w:t xml:space="preserve">keyword to display the column name as </w:t>
      </w:r>
      <w:r w:rsidDel="00000000" w:rsidR="00000000" w:rsidRPr="00000000">
        <w:rPr>
          <w:rFonts w:ascii="Times New Roman" w:cs="Times New Roman" w:eastAsia="Times New Roman" w:hAnsi="Times New Roman"/>
          <w:color w:val="3f6caf"/>
          <w:sz w:val="24"/>
          <w:szCs w:val="24"/>
          <w:rtl w:val="0"/>
        </w:rPr>
        <w:t xml:space="preserve">teacher_name</w:t>
      </w:r>
      <w:r w:rsidDel="00000000" w:rsidR="00000000" w:rsidRPr="00000000">
        <w:rPr>
          <w:rFonts w:ascii="Times New Roman" w:cs="Times New Roman" w:eastAsia="Times New Roman" w:hAnsi="Times New Roman"/>
          <w:sz w:val="24"/>
          <w:szCs w:val="24"/>
          <w:rtl w:val="0"/>
        </w:rPr>
        <w:t xml:space="preserve"> instead of </w:t>
      </w:r>
      <w:r w:rsidDel="00000000" w:rsidR="00000000" w:rsidRPr="00000000">
        <w:rPr>
          <w:rFonts w:ascii="Times New Roman" w:cs="Times New Roman" w:eastAsia="Times New Roman" w:hAnsi="Times New Roman"/>
          <w:color w:val="3f6caf"/>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for clarity.</w:t>
      </w:r>
    </w:p>
    <w:p w:rsidR="00000000" w:rsidDel="00000000" w:rsidP="00000000" w:rsidRDefault="00000000" w:rsidRPr="00000000" w14:paraId="00000044">
      <w:pPr>
        <w:spacing w:after="240" w:before="240" w:line="240" w:lineRule="auto"/>
        <w:rPr>
          <w:rFonts w:ascii="Roboto Mono Light" w:cs="Roboto Mono Light" w:eastAsia="Roboto Mono Light" w:hAnsi="Roboto Mono Light"/>
          <w:color w:val="3f6caf"/>
        </w:rPr>
      </w:pPr>
      <w:r w:rsidDel="00000000" w:rsidR="00000000" w:rsidRPr="00000000">
        <w:rPr>
          <w:rtl w:val="0"/>
        </w:rPr>
      </w:r>
    </w:p>
    <w:p w:rsidR="00000000" w:rsidDel="00000000" w:rsidP="00000000" w:rsidRDefault="00000000" w:rsidRPr="00000000" w14:paraId="00000045">
      <w:pPr>
        <w:spacing w:after="240" w:before="240" w:line="240" w:lineRule="auto"/>
        <w:rPr>
          <w:rFonts w:ascii="Roboto Mono Light" w:cs="Roboto Mono Light" w:eastAsia="Roboto Mono Light" w:hAnsi="Roboto Mono Light"/>
          <w:color w:val="3f6caf"/>
        </w:rPr>
      </w:pPr>
      <w:r w:rsidDel="00000000" w:rsidR="00000000" w:rsidRPr="00000000">
        <w:rPr>
          <w:rFonts w:ascii="Roboto Mono Light" w:cs="Roboto Mono Light" w:eastAsia="Roboto Mono Light" w:hAnsi="Roboto Mono Light"/>
          <w:color w:val="3f6caf"/>
          <w:rtl w:val="0"/>
        </w:rPr>
        <w:t xml:space="preserve">SELECT courses.course_name, users.username AS teacher_name</w:t>
      </w:r>
    </w:p>
    <w:p w:rsidR="00000000" w:rsidDel="00000000" w:rsidP="00000000" w:rsidRDefault="00000000" w:rsidRPr="00000000" w14:paraId="00000046">
      <w:pPr>
        <w:spacing w:after="240" w:before="240" w:line="240" w:lineRule="auto"/>
        <w:rPr>
          <w:rFonts w:ascii="Roboto Mono Light" w:cs="Roboto Mono Light" w:eastAsia="Roboto Mono Light" w:hAnsi="Roboto Mono Light"/>
          <w:color w:val="3f6caf"/>
        </w:rPr>
      </w:pPr>
      <w:r w:rsidDel="00000000" w:rsidR="00000000" w:rsidRPr="00000000">
        <w:rPr>
          <w:rFonts w:ascii="Roboto Mono Light" w:cs="Roboto Mono Light" w:eastAsia="Roboto Mono Light" w:hAnsi="Roboto Mono Light"/>
          <w:color w:val="3f6caf"/>
          <w:rtl w:val="0"/>
        </w:rPr>
        <w:t xml:space="preserve">FROM courses</w:t>
      </w:r>
    </w:p>
    <w:p w:rsidR="00000000" w:rsidDel="00000000" w:rsidP="00000000" w:rsidRDefault="00000000" w:rsidRPr="00000000" w14:paraId="00000047">
      <w:pPr>
        <w:spacing w:after="240" w:before="240" w:line="240" w:lineRule="auto"/>
        <w:rPr>
          <w:rFonts w:ascii="Roboto Mono Light" w:cs="Roboto Mono Light" w:eastAsia="Roboto Mono Light" w:hAnsi="Roboto Mono Light"/>
          <w:color w:val="3f6caf"/>
        </w:rPr>
      </w:pPr>
      <w:r w:rsidDel="00000000" w:rsidR="00000000" w:rsidRPr="00000000">
        <w:rPr>
          <w:rFonts w:ascii="Roboto Mono Light" w:cs="Roboto Mono Light" w:eastAsia="Roboto Mono Light" w:hAnsi="Roboto Mono Light"/>
          <w:color w:val="3f6caf"/>
          <w:rtl w:val="0"/>
        </w:rPr>
        <w:t xml:space="preserve">INNER JOIN users ON courses.teacher_id = users.id</w:t>
      </w:r>
    </w:p>
    <w:p w:rsidR="00000000" w:rsidDel="00000000" w:rsidP="00000000" w:rsidRDefault="00000000" w:rsidRPr="00000000" w14:paraId="00000048">
      <w:pPr>
        <w:spacing w:after="240" w:before="240" w:line="240" w:lineRule="auto"/>
        <w:rPr>
          <w:rFonts w:ascii="Roboto Mono Light" w:cs="Roboto Mono Light" w:eastAsia="Roboto Mono Light" w:hAnsi="Roboto Mono Light"/>
          <w:color w:val="3f6caf"/>
        </w:rPr>
      </w:pPr>
      <w:r w:rsidDel="00000000" w:rsidR="00000000" w:rsidRPr="00000000">
        <w:rPr>
          <w:rFonts w:ascii="Roboto Mono Light" w:cs="Roboto Mono Light" w:eastAsia="Roboto Mono Light" w:hAnsi="Roboto Mono Light"/>
          <w:color w:val="3f6caf"/>
          <w:rtl w:val="0"/>
        </w:rPr>
        <w:t xml:space="preserve">WHERE users.role = 'teacher';</w:t>
      </w:r>
    </w:p>
    <w:p w:rsidR="00000000" w:rsidDel="00000000" w:rsidP="00000000" w:rsidRDefault="00000000" w:rsidRPr="00000000" w14:paraId="00000049">
      <w:pPr>
        <w:spacing w:after="240" w:before="240" w:line="240" w:lineRule="auto"/>
        <w:rPr>
          <w:rFonts w:ascii="Roboto Mono Light" w:cs="Roboto Mono Light" w:eastAsia="Roboto Mono Light" w:hAnsi="Roboto Mono Light"/>
          <w:color w:val="3f6caf"/>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ovntf5t8wddv" w:id="11"/>
      <w:bookmarkEnd w:id="11"/>
      <w:r w:rsidDel="00000000" w:rsidR="00000000" w:rsidRPr="00000000">
        <w:rPr>
          <w:rFonts w:ascii="Times New Roman" w:cs="Times New Roman" w:eastAsia="Times New Roman" w:hAnsi="Times New Roman"/>
          <w:b w:val="1"/>
          <w:color w:val="000000"/>
          <w:sz w:val="26"/>
          <w:szCs w:val="26"/>
          <w:rtl w:val="0"/>
        </w:rPr>
        <w:t xml:space="preserve">4. User Guide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explains how to operate the Student Grading and Attendance System, detailing the purpose of each file, how to run the system locally, and how teachers and students interact with it through their respective dashboards.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functions within XAMPP, using Apache as the local web server and MySQL as the database engine.</w:t>
      </w:r>
    </w:p>
    <w:p w:rsidR="00000000" w:rsidDel="00000000" w:rsidP="00000000" w:rsidRDefault="00000000" w:rsidRPr="00000000" w14:paraId="0000004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Teachers:</w:t>
      </w:r>
    </w:p>
    <w:p w:rsidR="00000000" w:rsidDel="00000000" w:rsidP="00000000" w:rsidRDefault="00000000" w:rsidRPr="00000000" w14:paraId="00000050">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using your credentials.</w:t>
      </w:r>
    </w:p>
    <w:p w:rsidR="00000000" w:rsidDel="00000000" w:rsidP="00000000" w:rsidRDefault="00000000" w:rsidRPr="00000000" w14:paraId="00000051">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w:t>
      </w:r>
      <w:r w:rsidDel="00000000" w:rsidR="00000000" w:rsidRPr="00000000">
        <w:rPr>
          <w:rFonts w:ascii="Times New Roman" w:cs="Times New Roman" w:eastAsia="Times New Roman" w:hAnsi="Times New Roman"/>
          <w:i w:val="1"/>
          <w:sz w:val="24"/>
          <w:szCs w:val="24"/>
          <w:rtl w:val="0"/>
        </w:rPr>
        <w:t xml:space="preserve">Courses</w:t>
      </w:r>
      <w:r w:rsidDel="00000000" w:rsidR="00000000" w:rsidRPr="00000000">
        <w:rPr>
          <w:rFonts w:ascii="Times New Roman" w:cs="Times New Roman" w:eastAsia="Times New Roman" w:hAnsi="Times New Roman"/>
          <w:sz w:val="24"/>
          <w:szCs w:val="24"/>
          <w:rtl w:val="0"/>
        </w:rPr>
        <w:t xml:space="preserve"> section.</w:t>
      </w:r>
    </w:p>
    <w:p w:rsidR="00000000" w:rsidDel="00000000" w:rsidP="00000000" w:rsidRDefault="00000000" w:rsidRPr="00000000" w14:paraId="00000052">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attendance or assign grades.</w:t>
      </w:r>
    </w:p>
    <w:p w:rsidR="00000000" w:rsidDel="00000000" w:rsidP="00000000" w:rsidRDefault="00000000" w:rsidRPr="00000000" w14:paraId="00000053">
      <w:pPr>
        <w:numPr>
          <w:ilvl w:val="0"/>
          <w:numId w:val="5"/>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performance summaries.</w:t>
      </w:r>
    </w:p>
    <w:p w:rsidR="00000000" w:rsidDel="00000000" w:rsidP="00000000" w:rsidRDefault="00000000" w:rsidRPr="00000000" w14:paraId="0000005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Students:</w:t>
      </w:r>
    </w:p>
    <w:p w:rsidR="00000000" w:rsidDel="00000000" w:rsidP="00000000" w:rsidRDefault="00000000" w:rsidRPr="00000000" w14:paraId="00000055">
      <w:pPr>
        <w:numPr>
          <w:ilvl w:val="0"/>
          <w:numId w:val="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using your username and password.</w:t>
      </w:r>
    </w:p>
    <w:p w:rsidR="00000000" w:rsidDel="00000000" w:rsidP="00000000" w:rsidRDefault="00000000" w:rsidRPr="00000000" w14:paraId="00000056">
      <w:pPr>
        <w:numPr>
          <w:ilvl w:val="0"/>
          <w:numId w:val="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your grades and attendance history.</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detailed breakdown of what each file does and how to use it: </w:t>
      </w:r>
    </w:p>
    <w:p w:rsidR="00000000" w:rsidDel="00000000" w:rsidP="00000000" w:rsidRDefault="00000000" w:rsidRPr="00000000" w14:paraId="00000058">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db_connect.php</w:t>
      </w:r>
    </w:p>
    <w:p w:rsidR="00000000" w:rsidDel="00000000" w:rsidP="00000000" w:rsidRDefault="00000000" w:rsidRPr="00000000" w14:paraId="000000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Establishes a connection to the MySQL database (</w:t>
      </w:r>
      <w:r w:rsidDel="00000000" w:rsidR="00000000" w:rsidRPr="00000000">
        <w:rPr>
          <w:rFonts w:ascii="Times New Roman" w:cs="Times New Roman" w:eastAsia="Times New Roman" w:hAnsi="Times New Roman"/>
          <w:color w:val="3f6caf"/>
          <w:sz w:val="24"/>
          <w:szCs w:val="24"/>
          <w:rtl w:val="0"/>
        </w:rPr>
        <w:t xml:space="preserve">student_grading_system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Place inside /php/ folder and ensure MySQL is running.</w:t>
      </w:r>
    </w:p>
    <w:p w:rsidR="00000000" w:rsidDel="00000000" w:rsidP="00000000" w:rsidRDefault="00000000" w:rsidRPr="00000000" w14:paraId="000000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MySQL connection, error handling, reusable include file.</w:t>
        <w:br w:type="textWrapping"/>
      </w:r>
    </w:p>
    <w:p w:rsidR="00000000" w:rsidDel="00000000" w:rsidP="00000000" w:rsidRDefault="00000000" w:rsidRPr="00000000" w14:paraId="0000005D">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login.php</w:t>
      </w:r>
    </w:p>
    <w:p w:rsidR="00000000" w:rsidDel="00000000" w:rsidP="00000000" w:rsidRDefault="00000000" w:rsidRPr="00000000" w14:paraId="000000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Handles authentication for teachers and students.</w:t>
      </w:r>
    </w:p>
    <w:p w:rsidR="00000000" w:rsidDel="00000000" w:rsidP="00000000" w:rsidRDefault="00000000" w:rsidRPr="00000000" w14:paraId="000000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Submit credentials via index.html.</w:t>
      </w:r>
    </w:p>
    <w:p w:rsidR="00000000" w:rsidDel="00000000" w:rsidP="00000000" w:rsidRDefault="00000000" w:rsidRPr="00000000" w14:paraId="0000006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Sessions, password_verify(), and role-based redirect.</w:t>
      </w:r>
    </w:p>
    <w:p w:rsidR="00000000" w:rsidDel="00000000" w:rsidP="00000000" w:rsidRDefault="00000000" w:rsidRPr="00000000" w14:paraId="00000061">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logout.php</w:t>
      </w:r>
    </w:p>
    <w:p w:rsidR="00000000" w:rsidDel="00000000" w:rsidP="00000000" w:rsidRDefault="00000000" w:rsidRPr="00000000" w14:paraId="000000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Terminates user session and redirects to login page.</w:t>
      </w:r>
    </w:p>
    <w:p w:rsidR="00000000" w:rsidDel="00000000" w:rsidP="00000000" w:rsidRDefault="00000000" w:rsidRPr="00000000" w14:paraId="0000006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Click Logout on either dashboard.</w:t>
      </w:r>
    </w:p>
    <w:p w:rsidR="00000000" w:rsidDel="00000000" w:rsidP="00000000" w:rsidRDefault="00000000" w:rsidRPr="00000000" w14:paraId="000000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session_destroy(), header redirection.</w:t>
        <w:br w:type="textWrapping"/>
      </w:r>
    </w:p>
    <w:p w:rsidR="00000000" w:rsidDel="00000000" w:rsidP="00000000" w:rsidRDefault="00000000" w:rsidRPr="00000000" w14:paraId="00000066">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index.html</w:t>
      </w:r>
    </w:p>
    <w:p w:rsidR="00000000" w:rsidDel="00000000" w:rsidP="00000000" w:rsidRDefault="00000000" w:rsidRPr="00000000" w14:paraId="000000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Login form for all users.</w:t>
      </w:r>
    </w:p>
    <w:p w:rsidR="00000000" w:rsidDel="00000000" w:rsidP="00000000" w:rsidRDefault="00000000" w:rsidRPr="00000000" w14:paraId="000000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Access through http://localhost/student_grading_system/index.html.</w:t>
      </w:r>
    </w:p>
    <w:p w:rsidR="00000000" w:rsidDel="00000000" w:rsidP="00000000" w:rsidRDefault="00000000" w:rsidRPr="00000000" w14:paraId="0000006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HTML form using POST method.</w:t>
      </w:r>
    </w:p>
    <w:p w:rsidR="00000000" w:rsidDel="00000000" w:rsidP="00000000" w:rsidRDefault="00000000" w:rsidRPr="00000000" w14:paraId="000000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2174"/>
            <wp:effectExtent b="0" l="0" r="0" t="0"/>
            <wp:docPr id="8" name="image3.png"/>
            <a:graphic>
              <a:graphicData uri="http://schemas.openxmlformats.org/drawingml/2006/picture">
                <pic:pic>
                  <pic:nvPicPr>
                    <pic:cNvPr id="0" name="image3.png"/>
                    <pic:cNvPicPr preferRelativeResize="0"/>
                  </pic:nvPicPr>
                  <pic:blipFill>
                    <a:blip r:embed="rId7"/>
                    <a:srcRect b="23509" l="0" r="0" t="0"/>
                    <a:stretch>
                      <a:fillRect/>
                    </a:stretch>
                  </pic:blipFill>
                  <pic:spPr>
                    <a:xfrm>
                      <a:off x="0" y="0"/>
                      <a:ext cx="5943600" cy="19321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This interface allows users to log in by entering their username, password, and selecting their role (teacher or student). It provides secure access to the system’s dashboards.</w:t>
      </w:r>
    </w:p>
    <w:p w:rsidR="00000000" w:rsidDel="00000000" w:rsidP="00000000" w:rsidRDefault="00000000" w:rsidRPr="00000000" w14:paraId="0000006B">
      <w:pPr>
        <w:spacing w:after="160" w:lineRule="auto"/>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6C">
      <w:pPr>
        <w:spacing w:after="160" w:lineRule="auto"/>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6D">
      <w:pPr>
        <w:spacing w:after="160" w:lineRule="auto"/>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Student_dashboard.html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Displays a student’s grades and attendance.</w:t>
      </w:r>
    </w:p>
    <w:p w:rsidR="00000000" w:rsidDel="00000000" w:rsidP="00000000" w:rsidRDefault="00000000" w:rsidRPr="00000000" w14:paraId="0000006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Log in as a student to view records.</w:t>
      </w:r>
    </w:p>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Static display, tables, and logout link.</w:t>
      </w:r>
    </w:p>
    <w:p w:rsidR="00000000" w:rsidDel="00000000" w:rsidP="00000000" w:rsidRDefault="00000000" w:rsidRPr="00000000" w14:paraId="000000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1394" cy="3625931"/>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31394" cy="362593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student’s grades and attendance records. Data is dynamically retrieved from the database and displayed through structured tables.</w:t>
      </w:r>
    </w:p>
    <w:p w:rsidR="00000000" w:rsidDel="00000000" w:rsidP="00000000" w:rsidRDefault="00000000" w:rsidRPr="00000000" w14:paraId="00000073">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teacher_dashboard.html</w:t>
      </w:r>
    </w:p>
    <w:p w:rsidR="00000000" w:rsidDel="00000000" w:rsidP="00000000" w:rsidRDefault="00000000" w:rsidRPr="00000000" w14:paraId="000000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Allows teachers to mark attendance and submit grades.</w:t>
      </w:r>
    </w:p>
    <w:p w:rsidR="00000000" w:rsidDel="00000000" w:rsidP="00000000" w:rsidRDefault="00000000" w:rsidRPr="00000000" w14:paraId="000000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Log in as a teacher to submit attendance and grades. </w:t>
      </w:r>
    </w:p>
    <w:p w:rsidR="00000000" w:rsidDel="00000000" w:rsidP="00000000" w:rsidRDefault="00000000" w:rsidRPr="00000000" w14:paraId="0000008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HTML forms with arrays (status[] / grade[]), POST submission.</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653088" cy="3830105"/>
            <wp:effectExtent b="0" l="0" r="0" t="0"/>
            <wp:docPr id="5" name="image1.png"/>
            <a:graphic>
              <a:graphicData uri="http://schemas.openxmlformats.org/drawingml/2006/picture">
                <pic:pic>
                  <pic:nvPicPr>
                    <pic:cNvPr id="0" name="image1.png"/>
                    <pic:cNvPicPr preferRelativeResize="0"/>
                  </pic:nvPicPr>
                  <pic:blipFill>
                    <a:blip r:embed="rId9"/>
                    <a:srcRect b="7474" l="0" r="0" t="0"/>
                    <a:stretch>
                      <a:fillRect/>
                    </a:stretch>
                  </pic:blipFill>
                  <pic:spPr>
                    <a:xfrm>
                      <a:off x="0" y="0"/>
                      <a:ext cx="5653088" cy="383010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teachers to mark attendance and record grades for each student. Submissions are processed through PHP forms linked to the database.</w:t>
      </w:r>
    </w:p>
    <w:p w:rsidR="00000000" w:rsidDel="00000000" w:rsidP="00000000" w:rsidRDefault="00000000" w:rsidRPr="00000000" w14:paraId="00000086">
      <w:pPr>
        <w:rPr>
          <w:rFonts w:ascii="Times New Roman" w:cs="Times New Roman" w:eastAsia="Times New Roman" w:hAnsi="Times New Roman"/>
          <w:b w:val="1"/>
          <w:color w:val="3f6caf"/>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attendance.php</w:t>
      </w:r>
    </w:p>
    <w:p w:rsidR="00000000" w:rsidDel="00000000" w:rsidP="00000000" w:rsidRDefault="00000000" w:rsidRPr="00000000" w14:paraId="000000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Processes attendance data submitted by the teacher.</w:t>
      </w:r>
    </w:p>
    <w:p w:rsidR="00000000" w:rsidDel="00000000" w:rsidP="00000000" w:rsidRDefault="00000000" w:rsidRPr="00000000" w14:paraId="000000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Submit attendance form from the Teacher Dashboard.</w:t>
      </w:r>
    </w:p>
    <w:p w:rsidR="00000000" w:rsidDel="00000000" w:rsidP="00000000" w:rsidRDefault="00000000" w:rsidRPr="00000000" w14:paraId="0000008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Loops through array data, inserts into the Attendance table with CURDATE().</w:t>
        <w:br w:type="textWrapping"/>
      </w:r>
    </w:p>
    <w:p w:rsidR="00000000" w:rsidDel="00000000" w:rsidP="00000000" w:rsidRDefault="00000000" w:rsidRPr="00000000" w14:paraId="0000008B">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grades.php</w:t>
      </w:r>
    </w:p>
    <w:p w:rsidR="00000000" w:rsidDel="00000000" w:rsidP="00000000" w:rsidRDefault="00000000" w:rsidRPr="00000000" w14:paraId="000000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Processes grades submitted by the teacher.</w:t>
      </w:r>
    </w:p>
    <w:p w:rsidR="00000000" w:rsidDel="00000000" w:rsidP="00000000" w:rsidRDefault="00000000" w:rsidRPr="00000000" w14:paraId="000000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Submit the grades form from the Teacher Dashboard.</w:t>
      </w:r>
    </w:p>
    <w:p w:rsidR="00000000" w:rsidDel="00000000" w:rsidP="00000000" w:rsidRDefault="00000000" w:rsidRPr="00000000" w14:paraId="000000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Prepared statements, data validation, and CURDATE() insertion.</w:t>
        <w:br w:type="textWrapping"/>
      </w:r>
    </w:p>
    <w:p w:rsidR="00000000" w:rsidDel="00000000" w:rsidP="00000000" w:rsidRDefault="00000000" w:rsidRPr="00000000" w14:paraId="0000008F">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student_grading_system.sql</w:t>
      </w:r>
    </w:p>
    <w:p w:rsidR="00000000" w:rsidDel="00000000" w:rsidP="00000000" w:rsidRDefault="00000000" w:rsidRPr="00000000" w14:paraId="000000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Creates database tables and relationships.</w:t>
      </w:r>
    </w:p>
    <w:p w:rsidR="00000000" w:rsidDel="00000000" w:rsidP="00000000" w:rsidRDefault="00000000" w:rsidRPr="00000000" w14:paraId="000000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Run in phpMyAdmin &gt; SQL tab.</w:t>
      </w:r>
    </w:p>
    <w:p w:rsidR="00000000" w:rsidDel="00000000" w:rsidP="00000000" w:rsidRDefault="00000000" w:rsidRPr="00000000" w14:paraId="0000009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CREATE DATABASE, FOREIGN KEYS, ENUM definitions.</w:t>
        <w:br w:type="textWrapping"/>
      </w:r>
    </w:p>
    <w:p w:rsidR="00000000" w:rsidDel="00000000" w:rsidP="00000000" w:rsidRDefault="00000000" w:rsidRPr="00000000" w14:paraId="00000093">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student_grading_system_joins.sql</w:t>
      </w:r>
    </w:p>
    <w:p w:rsidR="00000000" w:rsidDel="00000000" w:rsidP="00000000" w:rsidRDefault="00000000" w:rsidRPr="00000000" w14:paraId="0000009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Demonstrates SQL joins for reports.</w:t>
      </w:r>
    </w:p>
    <w:p w:rsidR="00000000" w:rsidDel="00000000" w:rsidP="00000000" w:rsidRDefault="00000000" w:rsidRPr="00000000" w14:paraId="000000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Import or run queries in phpMyAdmin.</w:t>
      </w:r>
    </w:p>
    <w:p w:rsidR="00000000" w:rsidDel="00000000" w:rsidP="00000000" w:rsidRDefault="00000000" w:rsidRPr="00000000" w14:paraId="000000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INNER JOIN between Students, Courses, Grades, and Attendance.</w:t>
        <w:br w:type="textWrapping"/>
      </w:r>
    </w:p>
    <w:p w:rsidR="00000000" w:rsidDel="00000000" w:rsidP="00000000" w:rsidRDefault="00000000" w:rsidRPr="00000000" w14:paraId="00000097">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style.css</w:t>
      </w:r>
    </w:p>
    <w:p w:rsidR="00000000" w:rsidDel="00000000" w:rsidP="00000000" w:rsidRDefault="00000000" w:rsidRPr="00000000" w14:paraId="000000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Defines visual styling across all pages.</w:t>
      </w:r>
    </w:p>
    <w:p w:rsidR="00000000" w:rsidDel="00000000" w:rsidP="00000000" w:rsidRDefault="00000000" w:rsidRPr="00000000" w14:paraId="0000009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Run: Ensure the correct link path in the HTML files’ &lt;head&gt; elements: &lt;link rel=“stylesheet” href=“style.css”&gt;</w:t>
      </w:r>
    </w:p>
    <w:p w:rsidR="00000000" w:rsidDel="00000000" w:rsidP="00000000" w:rsidRDefault="00000000" w:rsidRPr="00000000" w14:paraId="000000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table/button design, hover effects.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XAMPP Control Panel</w:t>
      </w:r>
    </w:p>
    <w:p w:rsidR="00000000" w:rsidDel="00000000" w:rsidP="00000000" w:rsidRDefault="00000000" w:rsidRPr="00000000" w14:paraId="000000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198898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43538" cy="198898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60" w:lineRule="auto"/>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sz w:val="24"/>
          <w:szCs w:val="24"/>
          <w:rtl w:val="0"/>
        </w:rPr>
        <w:t xml:space="preserve">Shows the XAMPP Control Panel with Apache and MySQL modules active, confirming that the local web server and database are running.</w:t>
        <w:br w:type="textWrapping"/>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color w:val="3f6caf"/>
          <w:sz w:val="24"/>
          <w:szCs w:val="24"/>
        </w:rPr>
      </w:pPr>
      <w:r w:rsidDel="00000000" w:rsidR="00000000" w:rsidRPr="00000000">
        <w:rPr>
          <w:rFonts w:ascii="Times New Roman" w:cs="Times New Roman" w:eastAsia="Times New Roman" w:hAnsi="Times New Roman"/>
          <w:b w:val="1"/>
          <w:color w:val="3f6caf"/>
          <w:sz w:val="24"/>
          <w:szCs w:val="24"/>
          <w:rtl w:val="0"/>
        </w:rPr>
        <w:t xml:space="preserve">Conclusion</w:t>
      </w:r>
    </w:p>
    <w:p w:rsidR="00000000" w:rsidDel="00000000" w:rsidP="00000000" w:rsidRDefault="00000000" w:rsidRPr="00000000" w14:paraId="000000A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user guide explains how each file functions within the Student Grading and Attendance System. Teachers can record attendance and grades, while students can view their performance. The application operates locally through XAMPP and uses a modular PHP structure for easy updates.</w:t>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Ligh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Light-regular.ttf"/><Relationship Id="rId5" Type="http://schemas.openxmlformats.org/officeDocument/2006/relationships/font" Target="fonts/RobotoMonoLight-bold.ttf"/><Relationship Id="rId6" Type="http://schemas.openxmlformats.org/officeDocument/2006/relationships/font" Target="fonts/RobotoMonoLight-italic.ttf"/><Relationship Id="rId7" Type="http://schemas.openxmlformats.org/officeDocument/2006/relationships/font" Target="fonts/RobotoMon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WftknNR8HQ+MflAAtlbA5G9MA==">CgMxLjAyDmgucjlsaGhvanViZW9lMg5oLmxwbHE5c3d5NGZ1YjIOaC5oYnZyd25xY2E2a2EyDWguY29nOXV5MHl5aGgyDmguaDg4NTVrdTg4ZWcxMg1oLmtrMzAyZ254dWF0Mg5oLjZkdzV6dDJlazRsZTIOaC5kNmtjdmJ1dHJ1Z20yDmguM2xpY2ZvYXZ4bjBxMg5oLnF4eG84OGdmenZhYTINaC5sdjVsMnRwamFhbzIOaC5vdm50ZjV0OHdkZHY4AHIhMUpTcnNMWnVPZk9JbmtQMzJ2clBBckQ4cjlWU0V5Ym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