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三类处理器主动攻击的复现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  <w:t>拒绝服务：SGX-Bomb</w:t>
      </w:r>
      <w:bookmarkStart w:id="0" w:name="_GoBack"/>
      <w:bookmarkEnd w:id="0"/>
    </w:p>
    <w:p>
      <w:pPr>
        <w:spacing w:line="360" w:lineRule="auto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论文：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"https://dl.acm.org/doi/10.1145/3152701.3152709"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https://dl.acm.org/doi/10.1145/3152701.3152709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</w:p>
    <w:p>
      <w:pPr>
        <w:spacing w:line="360" w:lineRule="auto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代码：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"https://github.com/sslab-gatech/sgx-bomb"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https://github.com/sslab-gatech/sgx-bomb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</w:p>
    <w:p>
      <w:pPr>
        <w:spacing w:line="360" w:lineRule="auto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论文中的实验环境：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CPU：Intel i7-6700K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内存：8GB 英睿达DDR4内存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操作系统：U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buntu 18.04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LTS、Linux Kernel 4.15.0-33-generic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SGX：SGX-SDK 2.2（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"https://download.01.org/intel-sgx/sgx-linux/"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https://download.01.org/intel-sgx/sgx-linux/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  <w:t>错误执行：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RowHammer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论文：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"https://dl.acm.org/doi/10.5555/2665671.2665726"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https://dl.acm.org/doi/10.5555/2665671.2665726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代码：</w:t>
      </w:r>
    </w:p>
    <w:p>
      <w:pPr>
        <w:widowControl w:val="0"/>
        <w:numPr>
          <w:ilvl w:val="0"/>
          <w:numId w:val="3"/>
        </w:numPr>
        <w:spacing w:line="360" w:lineRule="auto"/>
        <w:ind w:left="840" w:leftChars="0" w:hanging="420" w:firstLineChars="0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"https://github.com/CMU-SAFARI/rowhammer"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https://github.com/CMU-SAFARI/rowhammer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spacing w:line="360" w:lineRule="auto"/>
        <w:ind w:left="840" w:leftChars="0" w:hanging="420" w:firstLineChars="0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"https://github.com/google/rowhammer-test"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https://github.com/google/rowhammer-test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更详细的论文资料见zip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  <w:t>降效执行：HyperDegrade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论文：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"https://www.usenix.org/conference/usenixsecurity22/presentation/aldaya"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https://www.usenix.org/conference/usenixsecurity22/presentation/aldaya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代码：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"https://zenodo.org/records/5549559"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https://zenodo.org/records/5549559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论文中的实验环境：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CPU：Skylake、Kaby Lake、Coffee Lake、Whiskey Lake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操作系统：U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buntu 18.04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LTS、Ubuntu 20.04 LTS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BEEBS：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"https://github.com/mageec/beebs"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https://github.com/mageec/beebs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PARSEC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3.0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：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instrText xml:space="preserve"> HYPERLINK "https://parsec.cs.princeton.edu/download/3.0/parsec-3.0.tar.gz" </w:instrTex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4"/>
          <w:szCs w:val="32"/>
          <w:lang w:val="en-US" w:eastAsia="zh-CN"/>
        </w:rPr>
        <w:t>https://parsec.cs.princeton.edu/download/3.0/parsec-3.0.tar.gz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（链接已失效，在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webarchive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中还可以找到）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a4X5+zECAABhBAAADgAAAAAAAAABACAA&#10;AAA1AQAAZHJzL2Uyb0RvYy54bWxQSwECFAAUAAAACACHTuJAs0lY7tAAAAAFAQAADwAAAAAAAAAB&#10;ACAAAAA4AAAAZHJzL2Rvd25yZXYueG1sUEsBAhQACgAAAAAAh07iQAAAAAAAAAAAAAAAAAQAAAAA&#10;AAAAAAAQAAAAFgAAAGRycy9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F7BC1"/>
    <w:multiLevelType w:val="singleLevel"/>
    <w:tmpl w:val="B73F7B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DFBB47"/>
    <w:multiLevelType w:val="singleLevel"/>
    <w:tmpl w:val="F3DFBB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7FFF2CFC"/>
    <w:multiLevelType w:val="multilevel"/>
    <w:tmpl w:val="7FFF2C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AF58"/>
    <w:rsid w:val="3DDED6B7"/>
    <w:rsid w:val="3EF345C6"/>
    <w:rsid w:val="4EEFB3A0"/>
    <w:rsid w:val="533DFFBA"/>
    <w:rsid w:val="6D97412A"/>
    <w:rsid w:val="77BD13A2"/>
    <w:rsid w:val="77F0A1EA"/>
    <w:rsid w:val="797BAF58"/>
    <w:rsid w:val="7BFED62C"/>
    <w:rsid w:val="7F9B9545"/>
    <w:rsid w:val="7FEFC0F3"/>
    <w:rsid w:val="8A9F523F"/>
    <w:rsid w:val="9F5BDCF4"/>
    <w:rsid w:val="A147C054"/>
    <w:rsid w:val="AFFFFAEC"/>
    <w:rsid w:val="D6796E0B"/>
    <w:rsid w:val="D7FD32FE"/>
    <w:rsid w:val="DFFBEE9D"/>
    <w:rsid w:val="E74DFAE5"/>
    <w:rsid w:val="F3B5A913"/>
    <w:rsid w:val="F3EE36E1"/>
    <w:rsid w:val="FAF7987D"/>
    <w:rsid w:val="FBE793A9"/>
    <w:rsid w:val="FEF92DC9"/>
    <w:rsid w:val="FEFE2D64"/>
    <w:rsid w:val="FFCF5F88"/>
    <w:rsid w:val="FFDB8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2024-07-01T02:06:00Z</dcterms:created>
  <dc:creator>王泉成</dc:creator>
  <cp:lastModifiedBy>王泉成</cp:lastModifiedBy>
  <dcterms:modified xsi:type="dcterms:W3CDTF">2024-06-29T14:57:58Z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