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</w:tbl>
    <w:p w:rsidR="007A1A19" w:rsidRDefault="00F93D45" w:rsidP="00F93D45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:rsidR="00F93D45" w:rsidRPr="00F93D45" w:rsidRDefault="00F93D45" w:rsidP="00F93D45">
      <w:pPr>
        <w:jc w:val="center"/>
        <w:rPr>
          <w:rFonts w:cs="Times New Roman"/>
          <w:sz w:val="24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:rsidTr="00F93D45">
        <w:tc>
          <w:tcPr>
            <w:tcW w:w="5097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«Рога и Копыта»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F93D45" w:rsidRDefault="00F93D45" w:rsidP="00F93D45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F93D45" w:rsidRDefault="00F93D45" w:rsidP="00F93D45">
      <w:pPr>
        <w:jc w:val="center"/>
        <w:rPr>
          <w:rFonts w:cs="Times New Roman"/>
          <w:sz w:val="24"/>
          <w:szCs w:val="28"/>
        </w:rPr>
      </w:pPr>
    </w:p>
    <w:p w:rsidR="00F93D45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ОБУЧАЮЩАЯ ПРОГРАММА</w:t>
      </w:r>
      <w:r w:rsidR="00F93D45">
        <w:rPr>
          <w:rFonts w:cs="Times New Roman"/>
          <w:sz w:val="40"/>
          <w:szCs w:val="28"/>
        </w:rPr>
        <w:br/>
      </w:r>
      <w:r>
        <w:rPr>
          <w:rFonts w:cs="Times New Roman"/>
          <w:sz w:val="40"/>
          <w:szCs w:val="28"/>
        </w:rPr>
        <w:t>«ПОДДЕРЖКА И ТЕСТИРОВАНИЕ</w:t>
      </w:r>
      <w:r w:rsidR="00F93D45">
        <w:rPr>
          <w:rFonts w:cs="Times New Roman"/>
          <w:sz w:val="40"/>
          <w:szCs w:val="28"/>
        </w:rPr>
        <w:br/>
        <w:t>ПРОГРАММНЫХ МОДУЛЕЙ»</w:t>
      </w:r>
    </w:p>
    <w:p w:rsidR="00F93D45" w:rsidRDefault="005D010B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:rsidR="005D010B" w:rsidRDefault="006340FF" w:rsidP="00F93D45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774C929ACF4A4E82938653E80CD91CD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1A5755">
            <w:rPr>
              <w:rFonts w:cs="Times New Roman"/>
              <w:sz w:val="40"/>
              <w:szCs w:val="28"/>
            </w:rPr>
            <w:t>RU.01179886.58.29.21-01 ТЗ 01</w:t>
          </w:r>
        </w:sdtContent>
      </w:sdt>
      <w:r w:rsidR="005D010B">
        <w:rPr>
          <w:rFonts w:cs="Times New Roman"/>
          <w:sz w:val="40"/>
          <w:szCs w:val="28"/>
        </w:rPr>
        <w:t>-ЛУ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</w:p>
    <w:p w:rsidR="005D010B" w:rsidRPr="005D010B" w:rsidRDefault="005D010B" w:rsidP="00F93D45">
      <w:pPr>
        <w:jc w:val="center"/>
        <w:rPr>
          <w:rFonts w:cs="Times New Roman"/>
          <w:szCs w:val="28"/>
        </w:rPr>
      </w:pPr>
    </w:p>
    <w:tbl>
      <w:tblPr>
        <w:tblStyle w:val="a5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:rsidTr="005D010B">
        <w:trPr>
          <w:jc w:val="right"/>
        </w:trPr>
        <w:tc>
          <w:tcPr>
            <w:tcW w:w="4960" w:type="dxa"/>
          </w:tcPr>
          <w:p w:rsidR="005D010B" w:rsidRDefault="005D010B" w:rsidP="00F93D45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Директор АКТ (ф) </w:t>
            </w:r>
            <w:proofErr w:type="spellStart"/>
            <w:r>
              <w:rPr>
                <w:rFonts w:cs="Times New Roman"/>
                <w:szCs w:val="28"/>
              </w:rPr>
              <w:t>СПбГУТ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А. В. </w:t>
            </w:r>
            <w:proofErr w:type="spellStart"/>
            <w:r>
              <w:rPr>
                <w:rFonts w:cs="Times New Roman"/>
                <w:szCs w:val="28"/>
              </w:rPr>
              <w:t>Боярко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П. П. Петров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Нормконтролер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Е. В. </w:t>
            </w:r>
            <w:proofErr w:type="spellStart"/>
            <w:r>
              <w:rPr>
                <w:rFonts w:cs="Times New Roman"/>
                <w:szCs w:val="28"/>
              </w:rPr>
              <w:t>Морякова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5D010B" w:rsidRDefault="005D010B" w:rsidP="00F93D45">
      <w:pPr>
        <w:jc w:val="center"/>
        <w:rPr>
          <w:rFonts w:cs="Times New Roman"/>
          <w:szCs w:val="28"/>
        </w:rPr>
      </w:pPr>
    </w:p>
    <w:p w:rsidR="005D010B" w:rsidRDefault="005D010B" w:rsidP="00F93D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BF15FF" w:rsidRDefault="005D010B" w:rsidP="001A5755">
      <w:pPr>
        <w:jc w:val="right"/>
        <w:rPr>
          <w:rFonts w:cs="Times New Roman"/>
          <w:szCs w:val="28"/>
        </w:rPr>
        <w:sectPr w:rsidR="00BF15FF" w:rsidSect="00546680">
          <w:pgSz w:w="11906" w:h="16838"/>
          <w:pgMar w:top="1418" w:right="567" w:bottom="851" w:left="1134" w:header="709" w:footer="0" w:gutter="0"/>
          <w:cols w:space="708"/>
          <w:docGrid w:linePitch="381"/>
        </w:sectPr>
      </w:pPr>
      <w:r>
        <w:rPr>
          <w:rFonts w:cs="Times New Roman"/>
          <w:szCs w:val="28"/>
        </w:rPr>
        <w:t>Литера</w:t>
      </w:r>
    </w:p>
    <w:p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:rsidTr="00EE21EF">
        <w:tc>
          <w:tcPr>
            <w:tcW w:w="5097" w:type="dxa"/>
          </w:tcPr>
          <w:p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:rsidR="00BF15FF" w:rsidRPr="00F93D45" w:rsidRDefault="006340FF" w:rsidP="00EE21EF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A5755">
                  <w:rPr>
                    <w:rFonts w:cs="Times New Roman"/>
                    <w:szCs w:val="28"/>
                  </w:rPr>
                  <w:t>RU.01179886.58.29.21-01 ТЗ 01</w:t>
                </w:r>
              </w:sdtContent>
            </w:sdt>
            <w:r w:rsidR="00BF15FF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:rsidR="00BF15FF" w:rsidRDefault="00BF15FF" w:rsidP="00EE21EF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ОБУЧАЮЩАЯ ПРОГРАММА</w:t>
      </w:r>
      <w:r>
        <w:rPr>
          <w:rFonts w:cs="Times New Roman"/>
          <w:sz w:val="40"/>
          <w:szCs w:val="28"/>
        </w:rPr>
        <w:br/>
        <w:t>«ПОДДЕРЖКА И ТЕСТИРОВАНИЕ</w:t>
      </w:r>
      <w:r>
        <w:rPr>
          <w:rFonts w:cs="Times New Roman"/>
          <w:sz w:val="40"/>
          <w:szCs w:val="28"/>
        </w:rPr>
        <w:br/>
        <w:t>ПРОГРАММНЫХ МОДУЛЕЙ»</w:t>
      </w:r>
    </w:p>
    <w:p w:rsidR="00BF15FF" w:rsidRDefault="00BF15FF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BF15FF" w:rsidRDefault="001A5755" w:rsidP="00BF15FF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RU.01179886.58.29.21-01 ТЗ 01</w:t>
          </w:r>
        </w:p>
      </w:sdtContent>
    </w:sdt>
    <w:tbl>
      <w:tblPr>
        <w:tblStyle w:val="a5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140007">
        <w:rPr>
          <w:rFonts w:cs="Times New Roman"/>
          <w:sz w:val="40"/>
          <w:szCs w:val="28"/>
        </w:rPr>
        <w:fldChar w:fldCharType="begin"/>
      </w:r>
      <w:r w:rsidR="00140007">
        <w:rPr>
          <w:rFonts w:cs="Times New Roman"/>
          <w:sz w:val="40"/>
          <w:szCs w:val="28"/>
        </w:rPr>
        <w:instrText xml:space="preserve"> SECTIONPAGES   \* MERGEFORMAT </w:instrText>
      </w:r>
      <w:r w:rsidR="00140007">
        <w:rPr>
          <w:rFonts w:cs="Times New Roman"/>
          <w:sz w:val="40"/>
          <w:szCs w:val="28"/>
        </w:rPr>
        <w:fldChar w:fldCharType="separate"/>
      </w:r>
      <w:r w:rsidR="00140007">
        <w:rPr>
          <w:rFonts w:cs="Times New Roman"/>
          <w:noProof/>
          <w:sz w:val="40"/>
          <w:szCs w:val="28"/>
        </w:rPr>
        <w:t>2</w:t>
      </w:r>
      <w:r w:rsidR="00140007">
        <w:rPr>
          <w:rFonts w:cs="Times New Roman"/>
          <w:sz w:val="40"/>
          <w:szCs w:val="28"/>
        </w:rPr>
        <w:fldChar w:fldCharType="end"/>
      </w:r>
    </w:p>
    <w:p w:rsidR="00BF15FF" w:rsidRPr="005D010B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1A5755" w:rsidRDefault="00BF15FF" w:rsidP="00BF15F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:rsidR="001A5755" w:rsidRDefault="001A5755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7F757E" w:rsidRPr="007F757E" w:rsidRDefault="00140007" w:rsidP="007F757E">
      <w:pPr>
        <w:pStyle w:val="a0"/>
      </w:pPr>
      <w:r w:rsidRPr="007F757E">
        <w:lastRenderedPageBreak/>
        <w:t>Аннотация</w:t>
      </w:r>
    </w:p>
    <w:p w:rsidR="00140007" w:rsidRDefault="00140007" w:rsidP="007F757E">
      <w:pPr>
        <w:pStyle w:val="a0"/>
      </w:pPr>
      <w:r>
        <w:lastRenderedPageBreak/>
        <w:t>Содержание</w:t>
      </w:r>
    </w:p>
    <w:p w:rsidR="00D47280" w:rsidRDefault="00D47280" w:rsidP="00D4728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284052" w:history="1">
        <w:r w:rsidRPr="00DC2A5A">
          <w:rPr>
            <w:rStyle w:val="ad"/>
            <w:noProof/>
          </w:rPr>
          <w:t>1.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47280" w:rsidRDefault="006340FF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3" w:history="1">
        <w:r w:rsidR="00D47280" w:rsidRPr="00DC2A5A">
          <w:rPr>
            <w:rStyle w:val="ad"/>
            <w:noProof/>
          </w:rPr>
          <w:t>1.1. Подраздел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_Toc214284053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4</w:t>
        </w:r>
        <w:r w:rsidR="00D47280">
          <w:rPr>
            <w:noProof/>
            <w:webHidden/>
          </w:rPr>
          <w:fldChar w:fldCharType="end"/>
        </w:r>
      </w:hyperlink>
    </w:p>
    <w:p w:rsidR="00D47280" w:rsidRDefault="006340FF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4" w:history="1">
        <w:r w:rsidR="00D47280" w:rsidRPr="00DC2A5A">
          <w:rPr>
            <w:rStyle w:val="ad"/>
            <w:noProof/>
          </w:rPr>
          <w:t>1.1.1. Пункт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_Toc214284054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4</w:t>
        </w:r>
        <w:r w:rsidR="00D47280">
          <w:rPr>
            <w:noProof/>
            <w:webHidden/>
          </w:rPr>
          <w:fldChar w:fldCharType="end"/>
        </w:r>
      </w:hyperlink>
    </w:p>
    <w:p w:rsidR="00D47280" w:rsidRDefault="006340FF" w:rsidP="00D4728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5" w:history="1">
        <w:r w:rsidR="00D47280" w:rsidRPr="00DC2A5A">
          <w:rPr>
            <w:rStyle w:val="ad"/>
            <w:noProof/>
          </w:rPr>
          <w:t>2. Раздел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_Toc214284055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5</w:t>
        </w:r>
        <w:r w:rsidR="00D47280">
          <w:rPr>
            <w:noProof/>
            <w:webHidden/>
          </w:rPr>
          <w:fldChar w:fldCharType="end"/>
        </w:r>
      </w:hyperlink>
    </w:p>
    <w:p w:rsidR="00D47280" w:rsidRDefault="006340FF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6" w:history="1">
        <w:r w:rsidR="00D47280" w:rsidRPr="00DC2A5A">
          <w:rPr>
            <w:rStyle w:val="ad"/>
            <w:noProof/>
          </w:rPr>
          <w:t>2.1. Подраздел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_Toc214284056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5</w:t>
        </w:r>
        <w:r w:rsidR="00D47280">
          <w:rPr>
            <w:noProof/>
            <w:webHidden/>
          </w:rPr>
          <w:fldChar w:fldCharType="end"/>
        </w:r>
      </w:hyperlink>
    </w:p>
    <w:p w:rsidR="00D47280" w:rsidRDefault="006340FF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7" w:history="1">
        <w:r w:rsidR="00D47280" w:rsidRPr="00DC2A5A">
          <w:rPr>
            <w:rStyle w:val="ad"/>
            <w:noProof/>
          </w:rPr>
          <w:t>2.1.1. Пункт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_Toc214284057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5</w:t>
        </w:r>
        <w:r w:rsidR="00D47280">
          <w:rPr>
            <w:noProof/>
            <w:webHidden/>
          </w:rPr>
          <w:fldChar w:fldCharType="end"/>
        </w:r>
      </w:hyperlink>
    </w:p>
    <w:p w:rsidR="00DA5A78" w:rsidRPr="00DA5A78" w:rsidRDefault="00D47280" w:rsidP="00D47280">
      <w:pPr>
        <w:pStyle w:val="a1"/>
        <w:ind w:right="284"/>
      </w:pPr>
      <w:r>
        <w:fldChar w:fldCharType="end"/>
      </w:r>
    </w:p>
    <w:p w:rsidR="00140007" w:rsidRDefault="00140007" w:rsidP="00DA5A78">
      <w:pPr>
        <w:pStyle w:val="1"/>
      </w:pPr>
      <w:bookmarkStart w:id="0" w:name="_Toc214283669"/>
      <w:bookmarkStart w:id="1" w:name="_Toc214284052"/>
      <w:r>
        <w:lastRenderedPageBreak/>
        <w:t>Раздел</w:t>
      </w:r>
      <w:bookmarkEnd w:id="0"/>
      <w:bookmarkEnd w:id="1"/>
    </w:p>
    <w:p w:rsidR="00DA5A78" w:rsidRDefault="007F757E" w:rsidP="00DA5A78">
      <w:pPr>
        <w:pStyle w:val="2"/>
      </w:pPr>
      <w:bookmarkStart w:id="2" w:name="_Toc214283670"/>
      <w:bookmarkStart w:id="3" w:name="_Toc214284053"/>
      <w:r>
        <w:t>Подраздел</w:t>
      </w:r>
      <w:bookmarkEnd w:id="2"/>
      <w:bookmarkEnd w:id="3"/>
    </w:p>
    <w:p w:rsidR="00365E2C" w:rsidRDefault="00365E2C" w:rsidP="00365E2C">
      <w:pPr>
        <w:pStyle w:val="a1"/>
      </w:pPr>
      <w:r>
        <w:t>Программа должна обеспечивать возможность выполнения перечисленных ниже функций:</w:t>
      </w:r>
    </w:p>
    <w:p w:rsidR="00365E2C" w:rsidRDefault="00365E2C" w:rsidP="00365E2C">
      <w:pPr>
        <w:pStyle w:val="a1"/>
        <w:numPr>
          <w:ilvl w:val="0"/>
          <w:numId w:val="2"/>
        </w:numPr>
      </w:pPr>
      <w:r>
        <w:t>управление списком теоретического материала</w:t>
      </w:r>
      <w:r w:rsidRPr="00365E2C">
        <w:t>;</w:t>
      </w:r>
    </w:p>
    <w:p w:rsidR="00365E2C" w:rsidRDefault="00365E2C" w:rsidP="00365E2C">
      <w:pPr>
        <w:pStyle w:val="a1"/>
        <w:numPr>
          <w:ilvl w:val="0"/>
          <w:numId w:val="2"/>
        </w:numPr>
      </w:pPr>
      <w:r>
        <w:t>управление наборами тестов по материалу;</w:t>
      </w:r>
    </w:p>
    <w:p w:rsidR="00365E2C" w:rsidRPr="00365E2C" w:rsidRDefault="00365E2C" w:rsidP="00365E2C">
      <w:pPr>
        <w:pStyle w:val="a1"/>
        <w:numPr>
          <w:ilvl w:val="0"/>
          <w:numId w:val="2"/>
        </w:numPr>
      </w:pPr>
      <w:r>
        <w:t>просмотр результатов тестирования.</w:t>
      </w:r>
    </w:p>
    <w:p w:rsidR="00365E2C" w:rsidRPr="00365E2C" w:rsidRDefault="00365E2C" w:rsidP="00365E2C">
      <w:pPr>
        <w:pStyle w:val="a1"/>
      </w:pPr>
    </w:p>
    <w:p w:rsidR="007F757E" w:rsidRDefault="007F757E" w:rsidP="00DA5A78">
      <w:pPr>
        <w:pStyle w:val="3"/>
      </w:pPr>
      <w:bookmarkStart w:id="4" w:name="_Toc214283671"/>
      <w:bookmarkStart w:id="5" w:name="_Toc214284054"/>
      <w:r>
        <w:t>Пункт</w:t>
      </w:r>
      <w:bookmarkEnd w:id="4"/>
      <w:bookmarkEnd w:id="5"/>
    </w:p>
    <w:p w:rsidR="006D741A" w:rsidRDefault="006D741A" w:rsidP="006D741A">
      <w:pPr>
        <w:pStyle w:val="a1"/>
      </w:pPr>
      <w:r>
        <w:t>Разработка программы должна выполняться по следующим четырем стадиям и этапам работ:</w:t>
      </w:r>
    </w:p>
    <w:p w:rsidR="006D741A" w:rsidRDefault="006D741A" w:rsidP="006D741A">
      <w:pPr>
        <w:pStyle w:val="a1"/>
      </w:pPr>
    </w:p>
    <w:p w:rsidR="006B1ECC" w:rsidRDefault="006B1ECC" w:rsidP="006D741A">
      <w:pPr>
        <w:pStyle w:val="a1"/>
      </w:pPr>
      <w:r>
        <w:t>,,,,,,,,,,,,,,</w:t>
      </w:r>
    </w:p>
    <w:p w:rsidR="006D741A" w:rsidRPr="006D741A" w:rsidRDefault="006D741A" w:rsidP="006D741A">
      <w:pPr>
        <w:pStyle w:val="a1"/>
      </w:pPr>
    </w:p>
    <w:p w:rsidR="00140007" w:rsidRDefault="00140007" w:rsidP="00140007">
      <w:pPr>
        <w:pStyle w:val="a1"/>
      </w:pPr>
      <w:r>
        <w:t>Текст</w:t>
      </w:r>
    </w:p>
    <w:p w:rsidR="00D47280" w:rsidRDefault="00D47280" w:rsidP="00D47280">
      <w:pPr>
        <w:pStyle w:val="1"/>
      </w:pPr>
      <w:bookmarkStart w:id="6" w:name="_Toc214284055"/>
      <w:r>
        <w:lastRenderedPageBreak/>
        <w:t>Раздел</w:t>
      </w:r>
      <w:bookmarkEnd w:id="6"/>
    </w:p>
    <w:p w:rsidR="00D47280" w:rsidRPr="00DA5A78" w:rsidRDefault="00D47280" w:rsidP="00D47280">
      <w:pPr>
        <w:pStyle w:val="2"/>
      </w:pPr>
      <w:bookmarkStart w:id="7" w:name="_Toc214284056"/>
      <w:r>
        <w:t>Подраздел</w:t>
      </w:r>
      <w:bookmarkEnd w:id="7"/>
    </w:p>
    <w:p w:rsidR="00D47280" w:rsidRPr="007F757E" w:rsidRDefault="00D47280" w:rsidP="00D47280">
      <w:pPr>
        <w:pStyle w:val="3"/>
      </w:pPr>
      <w:bookmarkStart w:id="8" w:name="_Toc214284057"/>
      <w:r>
        <w:t>Пункт</w:t>
      </w:r>
      <w:bookmarkEnd w:id="8"/>
    </w:p>
    <w:p w:rsidR="00E45543" w:rsidRDefault="00E45543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19"/>
        <w:gridCol w:w="1019"/>
        <w:gridCol w:w="1019"/>
        <w:gridCol w:w="1019"/>
        <w:gridCol w:w="1019"/>
        <w:gridCol w:w="1020"/>
        <w:gridCol w:w="1020"/>
        <w:gridCol w:w="1020"/>
        <w:gridCol w:w="1020"/>
        <w:gridCol w:w="1020"/>
      </w:tblGrid>
      <w:tr w:rsidR="00E45543" w:rsidTr="00E45543"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  <w:bookmarkStart w:id="9" w:name="_GoBack"/>
            <w:bookmarkEnd w:id="9"/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</w:tr>
      <w:tr w:rsidR="00E45543" w:rsidTr="00E45543"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</w:tr>
      <w:tr w:rsidR="00E45543" w:rsidTr="00E45543"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</w:tr>
      <w:tr w:rsidR="00E45543" w:rsidTr="00E45543"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</w:tr>
      <w:tr w:rsidR="00E45543" w:rsidTr="00E45543"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</w:tr>
      <w:tr w:rsidR="00E45543" w:rsidTr="00E45543"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</w:tr>
      <w:tr w:rsidR="00E45543" w:rsidTr="00E45543"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</w:tr>
      <w:tr w:rsidR="00E45543" w:rsidTr="00E45543"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19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  <w:tc>
          <w:tcPr>
            <w:tcW w:w="1020" w:type="dxa"/>
          </w:tcPr>
          <w:p w:rsidR="00E45543" w:rsidRDefault="00E45543" w:rsidP="00140007">
            <w:pPr>
              <w:pStyle w:val="a1"/>
              <w:ind w:firstLine="0"/>
            </w:pPr>
          </w:p>
        </w:tc>
      </w:tr>
    </w:tbl>
    <w:p w:rsidR="00D47280" w:rsidRPr="005D010B" w:rsidRDefault="00D47280" w:rsidP="00140007">
      <w:pPr>
        <w:pStyle w:val="a1"/>
      </w:pPr>
    </w:p>
    <w:sectPr w:rsidR="00D47280" w:rsidRPr="005D010B" w:rsidSect="00546680">
      <w:headerReference w:type="default" r:id="rId8"/>
      <w:footerReference w:type="default" r:id="rId9"/>
      <w:headerReference w:type="first" r:id="rId10"/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40FF" w:rsidRDefault="006340FF" w:rsidP="001A5755">
      <w:r>
        <w:separator/>
      </w:r>
    </w:p>
  </w:endnote>
  <w:endnote w:type="continuationSeparator" w:id="0">
    <w:p w:rsidR="006340FF" w:rsidRDefault="006340FF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40FF" w:rsidRDefault="006340FF" w:rsidP="001A5755">
      <w:r>
        <w:separator/>
      </w:r>
    </w:p>
  </w:footnote>
  <w:footnote w:type="continuationSeparator" w:id="0">
    <w:p w:rsidR="006340FF" w:rsidRDefault="006340FF" w:rsidP="001A5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 w:rsidP="00546680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45543">
      <w:rPr>
        <w:noProof/>
      </w:rPr>
      <w:t>6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:rsidR="00546680" w:rsidRDefault="00546680" w:rsidP="00546680">
        <w:pPr>
          <w:pStyle w:val="a7"/>
          <w:jc w:val="center"/>
        </w:pPr>
        <w:r>
          <w:t>RU.01179886.58.29.21-01 ТЗ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77838"/>
    <w:multiLevelType w:val="hybridMultilevel"/>
    <w:tmpl w:val="89061CCE"/>
    <w:lvl w:ilvl="0" w:tplc="09DC9B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D70043"/>
    <w:multiLevelType w:val="multilevel"/>
    <w:tmpl w:val="B0A8A8E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140007"/>
    <w:rsid w:val="001A5755"/>
    <w:rsid w:val="00365E2C"/>
    <w:rsid w:val="0053654E"/>
    <w:rsid w:val="00546680"/>
    <w:rsid w:val="005D010B"/>
    <w:rsid w:val="006340FF"/>
    <w:rsid w:val="006B1ECC"/>
    <w:rsid w:val="006D741A"/>
    <w:rsid w:val="00793307"/>
    <w:rsid w:val="007A1A19"/>
    <w:rsid w:val="007F757E"/>
    <w:rsid w:val="00A86DB7"/>
    <w:rsid w:val="00BF15FF"/>
    <w:rsid w:val="00D47280"/>
    <w:rsid w:val="00D7488E"/>
    <w:rsid w:val="00DA5A78"/>
    <w:rsid w:val="00E45543"/>
    <w:rsid w:val="00E478FA"/>
    <w:rsid w:val="00F9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57E40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1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1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2"/>
    <w:uiPriority w:val="99"/>
    <w:semiHidden/>
    <w:rsid w:val="001A5755"/>
    <w:rPr>
      <w:color w:val="808080"/>
    </w:rPr>
  </w:style>
  <w:style w:type="paragraph" w:styleId="a7">
    <w:name w:val="header"/>
    <w:basedOn w:val="a"/>
    <w:link w:val="a8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2"/>
    <w:link w:val="a7"/>
    <w:uiPriority w:val="99"/>
    <w:rsid w:val="001A5755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2"/>
    <w:link w:val="a9"/>
    <w:uiPriority w:val="99"/>
    <w:rsid w:val="001A5755"/>
    <w:rPr>
      <w:rFonts w:ascii="Times New Roman" w:hAnsi="Times New Roman"/>
      <w:sz w:val="28"/>
    </w:rPr>
  </w:style>
  <w:style w:type="paragraph" w:customStyle="1" w:styleId="a1">
    <w:name w:val="Основной"/>
    <w:basedOn w:val="a"/>
    <w:link w:val="ab"/>
    <w:qFormat/>
    <w:rsid w:val="00140007"/>
    <w:pPr>
      <w:ind w:firstLine="709"/>
    </w:pPr>
    <w:rPr>
      <w:rFonts w:cs="Times New Roman"/>
      <w:szCs w:val="28"/>
    </w:rPr>
  </w:style>
  <w:style w:type="paragraph" w:styleId="a0">
    <w:name w:val="Title"/>
    <w:basedOn w:val="a"/>
    <w:next w:val="a1"/>
    <w:link w:val="ac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b">
    <w:name w:val="Основной Знак"/>
    <w:basedOn w:val="a2"/>
    <w:link w:val="a1"/>
    <w:rsid w:val="00140007"/>
    <w:rPr>
      <w:rFonts w:ascii="Times New Roman" w:hAnsi="Times New Roman" w:cs="Times New Roman"/>
      <w:sz w:val="28"/>
      <w:szCs w:val="28"/>
    </w:rPr>
  </w:style>
  <w:style w:type="character" w:customStyle="1" w:styleId="ac">
    <w:name w:val="Заголовок Знак"/>
    <w:basedOn w:val="a2"/>
    <w:link w:val="a0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2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d">
    <w:name w:val="Hyperlink"/>
    <w:basedOn w:val="a2"/>
    <w:uiPriority w:val="99"/>
    <w:unhideWhenUsed/>
    <w:rsid w:val="00DA5A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74C929ACF4A4E82938653E80CD91C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8574D4-1834-42C5-B20A-6814BD9FC248}"/>
      </w:docPartPr>
      <w:docPartBody>
        <w:p w:rsidR="00433108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433108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433108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433108" w:rsidRDefault="00F26692"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92"/>
    <w:rsid w:val="00433108"/>
    <w:rsid w:val="0056600E"/>
    <w:rsid w:val="00F26692"/>
    <w:rsid w:val="00F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66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4A461-ADE8-4686-A425-19A9FA3D3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RU.01179886.58.29.21-01 ТЗ 01</dc:subject>
  <dc:creator>221</dc:creator>
  <cp:keywords/>
  <dc:description/>
  <cp:lastModifiedBy>221</cp:lastModifiedBy>
  <cp:revision>3</cp:revision>
  <dcterms:created xsi:type="dcterms:W3CDTF">2025-11-18T05:41:00Z</dcterms:created>
  <dcterms:modified xsi:type="dcterms:W3CDTF">2025-11-18T07:10:00Z</dcterms:modified>
</cp:coreProperties>
</file>