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15FF" w:rsidRDefault="00BF15FF" w:rsidP="00BF15FF">
      <w:pPr>
        <w:jc w:val="center"/>
        <w:rPr>
          <w:rFonts w:cs="Times New Roman"/>
          <w:b/>
          <w:sz w:val="24"/>
          <w:szCs w:val="28"/>
        </w:rPr>
      </w:pPr>
      <w:r w:rsidRPr="00F93D45">
        <w:rPr>
          <w:rFonts w:cs="Times New Roman"/>
          <w:b/>
          <w:sz w:val="24"/>
          <w:szCs w:val="28"/>
        </w:rPr>
        <w:t>МИНИСТЕРСТВО ЦИФРОВОГО РАЗВИТИЯ, СВЯЗИ И МАССОВЫХ КОММУНИКАЦИЙ РОССИЙСКОЙ ФЕДЕРАЦИИ</w:t>
      </w: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Pr="00F93D45" w:rsidRDefault="00BF15FF" w:rsidP="00BF15FF">
      <w:pPr>
        <w:jc w:val="center"/>
        <w:rPr>
          <w:rFonts w:cs="Times New Roman"/>
          <w:sz w:val="24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BF15FF" w:rsidTr="00EE21EF">
        <w:tc>
          <w:tcPr>
            <w:tcW w:w="5097" w:type="dxa"/>
          </w:tcPr>
          <w:p w:rsidR="00BF15FF" w:rsidRDefault="00BF15FF" w:rsidP="00BF15FF">
            <w:pPr>
              <w:spacing w:after="20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УТВЕРЖДЕН</w:t>
            </w:r>
          </w:p>
          <w:p w:rsidR="00BF15FF" w:rsidRPr="00F93D45" w:rsidRDefault="00DB5221" w:rsidP="00EE21EF">
            <w:pPr>
              <w:jc w:val="center"/>
              <w:rPr>
                <w:rFonts w:cs="Times New Roman"/>
                <w:szCs w:val="28"/>
              </w:rPr>
            </w:pPr>
            <w:sdt>
              <w:sdtPr>
                <w:rPr>
                  <w:rFonts w:cs="Times New Roman"/>
                  <w:szCs w:val="28"/>
                </w:rPr>
                <w:alias w:val="Тема"/>
                <w:tag w:val=""/>
                <w:id w:val="-177585406"/>
                <w:placeholder>
                  <w:docPart w:val="B8D95235B191473DA78EF2168EADF00C"/>
                </w:placeholder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1A5755">
                  <w:rPr>
                    <w:rFonts w:cs="Times New Roman"/>
                    <w:szCs w:val="28"/>
                  </w:rPr>
                  <w:t>RU.01179886.58.29.21-01 ТЗ 01</w:t>
                </w:r>
              </w:sdtContent>
            </w:sdt>
            <w:r w:rsidR="00BF15FF" w:rsidRPr="00BF15FF">
              <w:rPr>
                <w:rFonts w:cs="Times New Roman"/>
                <w:szCs w:val="28"/>
              </w:rPr>
              <w:t>-ЛУ</w:t>
            </w:r>
          </w:p>
        </w:tc>
        <w:tc>
          <w:tcPr>
            <w:tcW w:w="5098" w:type="dxa"/>
          </w:tcPr>
          <w:p w:rsidR="00BF15FF" w:rsidRDefault="00BF15FF" w:rsidP="00EE21EF">
            <w:pPr>
              <w:jc w:val="center"/>
              <w:rPr>
                <w:rFonts w:cs="Times New Roman"/>
                <w:sz w:val="24"/>
                <w:szCs w:val="28"/>
              </w:rPr>
            </w:pPr>
          </w:p>
        </w:tc>
      </w:tr>
    </w:tbl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:rsidR="00BF15FF" w:rsidRDefault="00BF15FF" w:rsidP="00BF15FF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ПРОГРАММА</w:t>
      </w:r>
      <w:r>
        <w:rPr>
          <w:rFonts w:cs="Times New Roman"/>
          <w:sz w:val="40"/>
          <w:szCs w:val="28"/>
        </w:rPr>
        <w:br/>
        <w:t>«</w:t>
      </w:r>
      <w:r w:rsidR="001068FA">
        <w:rPr>
          <w:rFonts w:cs="Times New Roman"/>
          <w:sz w:val="40"/>
          <w:szCs w:val="28"/>
        </w:rPr>
        <w:t>НОЖНИЦЫ</w:t>
      </w:r>
      <w:r>
        <w:rPr>
          <w:rFonts w:cs="Times New Roman"/>
          <w:sz w:val="40"/>
          <w:szCs w:val="28"/>
        </w:rPr>
        <w:t>»</w:t>
      </w:r>
    </w:p>
    <w:p w:rsidR="00BF15FF" w:rsidRDefault="007F4D18" w:rsidP="00BF15FF">
      <w:pPr>
        <w:spacing w:before="200" w:after="200"/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Руководство оператора</w:t>
      </w:r>
    </w:p>
    <w:sdt>
      <w:sdtPr>
        <w:rPr>
          <w:rFonts w:cs="Times New Roman"/>
          <w:sz w:val="40"/>
          <w:szCs w:val="28"/>
        </w:rPr>
        <w:alias w:val="Тема"/>
        <w:tag w:val=""/>
        <w:id w:val="1465397795"/>
        <w:placeholder>
          <w:docPart w:val="5BA3EE40738041179482A5CE292C6C41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p w:rsidR="00BF15FF" w:rsidRDefault="001A5755" w:rsidP="00BF15FF">
          <w:pPr>
            <w:jc w:val="center"/>
            <w:rPr>
              <w:rFonts w:cs="Times New Roman"/>
              <w:sz w:val="40"/>
              <w:szCs w:val="28"/>
            </w:rPr>
          </w:pPr>
          <w:r>
            <w:rPr>
              <w:rFonts w:cs="Times New Roman"/>
              <w:sz w:val="40"/>
              <w:szCs w:val="28"/>
            </w:rPr>
            <w:t>RU.01179886.58.29.21-01 ТЗ 01</w:t>
          </w:r>
        </w:p>
      </w:sdtContent>
    </w:sdt>
    <w:tbl>
      <w:tblPr>
        <w:tblStyle w:val="a5"/>
        <w:tblpPr w:leftFromText="181" w:rightFromText="181" w:horzAnchor="page" w:tblpX="455" w:tblpYSpec="bottom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"/>
        <w:gridCol w:w="397"/>
      </w:tblGrid>
      <w:tr w:rsidR="00BF15FF" w:rsidTr="00EE21EF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EE21EF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EE21EF">
            <w:pPr>
              <w:ind w:left="113" w:right="113"/>
              <w:jc w:val="center"/>
            </w:pPr>
          </w:p>
        </w:tc>
      </w:tr>
      <w:tr w:rsidR="00BF15FF" w:rsidTr="00EE21EF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EE21EF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 xml:space="preserve">N </w:t>
            </w:r>
            <w:r>
              <w:rPr>
                <w:rFonts w:cs="Times New Roman"/>
                <w:sz w:val="20"/>
                <w:szCs w:val="20"/>
              </w:rPr>
              <w:t>дубл.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EE21EF">
            <w:pPr>
              <w:ind w:left="113" w:right="113"/>
              <w:jc w:val="center"/>
            </w:pPr>
          </w:p>
        </w:tc>
      </w:tr>
      <w:tr w:rsidR="00BF15FF" w:rsidTr="00EE21EF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EE21EF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Взам. 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EE21EF">
            <w:pPr>
              <w:ind w:left="113" w:right="113"/>
              <w:jc w:val="center"/>
            </w:pPr>
          </w:p>
        </w:tc>
      </w:tr>
      <w:tr w:rsidR="00BF15FF" w:rsidTr="00EE21EF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EE21EF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EE21EF">
            <w:pPr>
              <w:ind w:left="113" w:right="113"/>
              <w:jc w:val="center"/>
            </w:pPr>
          </w:p>
        </w:tc>
      </w:tr>
      <w:tr w:rsidR="00BF15FF" w:rsidTr="00EE21EF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BF15FF" w:rsidRPr="00A86DB7" w:rsidRDefault="00BF15FF" w:rsidP="00EE21EF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  <w:r w:rsidRPr="00A86DB7">
              <w:rPr>
                <w:rFonts w:cs="Times New Roman"/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</w:rPr>
              <w:t>подл.</w:t>
            </w:r>
          </w:p>
        </w:tc>
        <w:tc>
          <w:tcPr>
            <w:tcW w:w="397" w:type="dxa"/>
            <w:textDirection w:val="btLr"/>
            <w:vAlign w:val="center"/>
          </w:tcPr>
          <w:p w:rsidR="00BF15FF" w:rsidRDefault="00BF15FF" w:rsidP="00EE21EF">
            <w:pPr>
              <w:ind w:left="113" w:right="113"/>
              <w:jc w:val="center"/>
            </w:pPr>
          </w:p>
        </w:tc>
      </w:tr>
    </w:tbl>
    <w:p w:rsidR="00BF15FF" w:rsidRDefault="00BF15FF" w:rsidP="00BF15FF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 xml:space="preserve">Листов </w:t>
      </w:r>
      <w:r w:rsidR="007738A4">
        <w:rPr>
          <w:rFonts w:cs="Times New Roman"/>
          <w:sz w:val="40"/>
          <w:szCs w:val="28"/>
        </w:rPr>
        <w:t>9</w:t>
      </w:r>
    </w:p>
    <w:p w:rsidR="00BF15FF" w:rsidRPr="005D010B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</w:p>
    <w:p w:rsidR="00BF15FF" w:rsidRDefault="00BF15FF" w:rsidP="00BF15F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2025</w:t>
      </w:r>
    </w:p>
    <w:p w:rsidR="001A5755" w:rsidRDefault="00BF15FF" w:rsidP="00BF15FF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Литера</w:t>
      </w:r>
    </w:p>
    <w:p w:rsidR="001A5755" w:rsidRDefault="001A5755">
      <w:pPr>
        <w:spacing w:after="160"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7F757E" w:rsidRDefault="00140007" w:rsidP="007F757E">
      <w:pPr>
        <w:pStyle w:val="a0"/>
      </w:pPr>
      <w:r w:rsidRPr="007F757E">
        <w:lastRenderedPageBreak/>
        <w:t>Аннотация</w:t>
      </w:r>
    </w:p>
    <w:p w:rsidR="00D03B1D" w:rsidRDefault="00D03B1D" w:rsidP="00D03B1D">
      <w:pPr>
        <w:pStyle w:val="a1"/>
        <w:ind w:firstLine="708"/>
      </w:pPr>
      <w:r>
        <w:t>В данном программном документе приведено руководство для оператора по работе с программой «Ножницы»</w:t>
      </w:r>
      <w:r w:rsidR="00F94998">
        <w:t>,</w:t>
      </w:r>
      <w:r>
        <w:t xml:space="preserve"> предназначенной для создания и редактирования снимков экрана в операционной системе Windows. Описаны условия выполнения программы, последовательность действий оператора, сообщения, выдаваемые в ходе работы, и действия при возникновении нештатных ситуаций. Программа не требует дополнительного программного обеспечения и может быть запущена стандартными средствами Windows.</w:t>
      </w:r>
    </w:p>
    <w:p w:rsidR="00D03B1D" w:rsidRDefault="00D03B1D" w:rsidP="00D03B1D">
      <w:pPr>
        <w:pStyle w:val="a1"/>
      </w:pPr>
      <w:r>
        <w:t>Основной функцией программы является выделение области экрана, сохранение и копирование изображений с возможностью аннотирования. Руководство содержит инструкции по запуску, использованию инструментов</w:t>
      </w:r>
      <w:r>
        <w:t xml:space="preserve"> и завершению работы программы.</w:t>
      </w:r>
    </w:p>
    <w:p w:rsidR="001068FA" w:rsidRDefault="00D03B1D" w:rsidP="00F94998">
      <w:pPr>
        <w:pStyle w:val="a1"/>
      </w:pPr>
      <w:r>
        <w:t>Оформление программного документа «</w:t>
      </w:r>
      <w:r w:rsidR="00F94998">
        <w:t>Руководство оператора</w:t>
      </w:r>
      <w:r>
        <w:t>» произведено по требованиям ЕСПД (</w:t>
      </w:r>
      <w:r w:rsidR="00C85C4E" w:rsidRPr="00CA515A">
        <w:rPr>
          <w:lang w:eastAsia="ru-RU"/>
        </w:rPr>
        <w:t>ГОСТ 19.103–77</w:t>
      </w:r>
      <w:r w:rsidR="00C85C4E">
        <w:rPr>
          <w:rStyle w:val="af3"/>
          <w:lang w:eastAsia="ru-RU"/>
        </w:rPr>
        <w:footnoteReference w:id="1"/>
      </w:r>
      <w:r w:rsidR="00C85C4E">
        <w:rPr>
          <w:lang w:eastAsia="ru-RU"/>
        </w:rPr>
        <w:t>, ГОСТ 19.104–78</w:t>
      </w:r>
      <w:r w:rsidR="00C85C4E">
        <w:rPr>
          <w:rStyle w:val="af3"/>
          <w:lang w:eastAsia="ru-RU"/>
        </w:rPr>
        <w:footnoteReference w:id="2"/>
      </w:r>
      <w:r w:rsidR="00C85C4E">
        <w:rPr>
          <w:lang w:eastAsia="ru-RU"/>
        </w:rPr>
        <w:t xml:space="preserve">, </w:t>
      </w:r>
      <w:r>
        <w:t>ГОСТ 19.105–78</w:t>
      </w:r>
      <w:r w:rsidR="00C85C4E">
        <w:rPr>
          <w:rStyle w:val="af3"/>
        </w:rPr>
        <w:footnoteReference w:id="3"/>
      </w:r>
      <w:r>
        <w:t>,</w:t>
      </w:r>
      <w:r w:rsidR="00C85C4E">
        <w:rPr>
          <w:lang w:eastAsia="ru-RU"/>
        </w:rPr>
        <w:t xml:space="preserve"> </w:t>
      </w:r>
      <w:r w:rsidR="00C85C4E" w:rsidRPr="00CA515A">
        <w:rPr>
          <w:lang w:eastAsia="ru-RU"/>
        </w:rPr>
        <w:t>ГОСТ 19.106–78</w:t>
      </w:r>
      <w:r w:rsidR="00C85C4E">
        <w:rPr>
          <w:rStyle w:val="af3"/>
          <w:lang w:eastAsia="ru-RU"/>
        </w:rPr>
        <w:footnoteReference w:id="4"/>
      </w:r>
      <w:r w:rsidR="00F94998">
        <w:rPr>
          <w:lang w:eastAsia="ru-RU"/>
        </w:rPr>
        <w:t>,</w:t>
      </w:r>
      <w:r w:rsidR="00C85C4E">
        <w:rPr>
          <w:lang w:eastAsia="ru-RU"/>
        </w:rPr>
        <w:t xml:space="preserve"> </w:t>
      </w:r>
      <w:r>
        <w:t>ГОСТ 19.505–79</w:t>
      </w:r>
      <w:r w:rsidR="00C85C4E">
        <w:rPr>
          <w:rStyle w:val="af3"/>
        </w:rPr>
        <w:footnoteReference w:id="5"/>
      </w:r>
      <w:r>
        <w:t>).</w:t>
      </w:r>
    </w:p>
    <w:p w:rsidR="00140007" w:rsidRDefault="00140007" w:rsidP="007F757E">
      <w:pPr>
        <w:pStyle w:val="a0"/>
      </w:pPr>
      <w:r>
        <w:lastRenderedPageBreak/>
        <w:t>Содержание</w:t>
      </w:r>
    </w:p>
    <w:p w:rsidR="0030541A" w:rsidRDefault="00D47280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6166908" w:history="1">
        <w:r w:rsidR="0030541A" w:rsidRPr="00792518">
          <w:rPr>
            <w:rStyle w:val="ad"/>
            <w:noProof/>
          </w:rPr>
          <w:t>1. Назначение программы</w:t>
        </w:r>
        <w:r w:rsidR="0030541A">
          <w:rPr>
            <w:noProof/>
            <w:webHidden/>
          </w:rPr>
          <w:tab/>
        </w:r>
        <w:r w:rsidR="0030541A">
          <w:rPr>
            <w:noProof/>
            <w:webHidden/>
          </w:rPr>
          <w:fldChar w:fldCharType="begin"/>
        </w:r>
        <w:r w:rsidR="0030541A">
          <w:rPr>
            <w:noProof/>
            <w:webHidden/>
          </w:rPr>
          <w:instrText xml:space="preserve"> PAGEREF _Toc216166908 \h </w:instrText>
        </w:r>
        <w:r w:rsidR="0030541A">
          <w:rPr>
            <w:noProof/>
            <w:webHidden/>
          </w:rPr>
        </w:r>
        <w:r w:rsidR="0030541A">
          <w:rPr>
            <w:noProof/>
            <w:webHidden/>
          </w:rPr>
          <w:fldChar w:fldCharType="separate"/>
        </w:r>
        <w:r w:rsidR="0030541A">
          <w:rPr>
            <w:noProof/>
            <w:webHidden/>
          </w:rPr>
          <w:t>4</w:t>
        </w:r>
        <w:r w:rsidR="0030541A">
          <w:rPr>
            <w:noProof/>
            <w:webHidden/>
          </w:rPr>
          <w:fldChar w:fldCharType="end"/>
        </w:r>
      </w:hyperlink>
    </w:p>
    <w:p w:rsidR="0030541A" w:rsidRDefault="0030541A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166909" w:history="1">
        <w:r w:rsidRPr="00792518">
          <w:rPr>
            <w:rStyle w:val="ad"/>
            <w:noProof/>
          </w:rPr>
          <w:t>2. Условия выполнения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_Toc216166909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0541A" w:rsidRDefault="0030541A" w:rsidP="0030541A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166910" w:history="1">
        <w:r w:rsidRPr="00792518">
          <w:rPr>
            <w:rStyle w:val="ad"/>
            <w:noProof/>
          </w:rPr>
          <w:t>2.1. Аппаратные требования: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_Toc216166910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0541A" w:rsidRDefault="0030541A" w:rsidP="0030541A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166911" w:history="1">
        <w:r w:rsidRPr="00792518">
          <w:rPr>
            <w:rStyle w:val="ad"/>
            <w:noProof/>
          </w:rPr>
          <w:t>2.2. Программные требования: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_Toc216166911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0541A" w:rsidRDefault="0030541A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166912" w:history="1">
        <w:r w:rsidRPr="00792518">
          <w:rPr>
            <w:rStyle w:val="ad"/>
            <w:noProof/>
          </w:rPr>
          <w:t>3. Выполнение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_Toc216166912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0541A" w:rsidRDefault="0030541A" w:rsidP="0030541A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166913" w:history="1">
        <w:r w:rsidRPr="00792518">
          <w:rPr>
            <w:rStyle w:val="ad"/>
            <w:noProof/>
          </w:rPr>
          <w:t>3.1. Запуск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_Toc216166913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0541A" w:rsidRDefault="0030541A" w:rsidP="0030541A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166914" w:history="1">
        <w:r w:rsidRPr="00792518">
          <w:rPr>
            <w:rStyle w:val="ad"/>
            <w:noProof/>
          </w:rPr>
          <w:t>3.2. Выбор режима захвата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_Toc216166914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0541A" w:rsidRDefault="0030541A" w:rsidP="0030541A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166915" w:history="1">
        <w:r w:rsidRPr="00792518">
          <w:rPr>
            <w:rStyle w:val="ad"/>
            <w:noProof/>
          </w:rPr>
          <w:t>3.3. Настройка параметров захвата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_Toc216166915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0541A" w:rsidRDefault="0030541A" w:rsidP="0030541A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166916" w:history="1">
        <w:r w:rsidRPr="00792518">
          <w:rPr>
            <w:rStyle w:val="ad"/>
            <w:noProof/>
          </w:rPr>
          <w:t>3.4. Редактирование снимка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_Toc216166916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0541A" w:rsidRDefault="0030541A" w:rsidP="0030541A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166917" w:history="1">
        <w:r w:rsidRPr="00792518">
          <w:rPr>
            <w:rStyle w:val="ad"/>
            <w:noProof/>
          </w:rPr>
          <w:t>3.5. Сохранение и отправка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_Toc216166917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0541A" w:rsidRDefault="0030541A" w:rsidP="0030541A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166918" w:history="1">
        <w:r w:rsidRPr="00792518">
          <w:rPr>
            <w:rStyle w:val="ad"/>
            <w:noProof/>
          </w:rPr>
          <w:t>3.6. Завершение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_Toc216166918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0541A" w:rsidRDefault="0030541A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166919" w:history="1">
        <w:r w:rsidRPr="00792518">
          <w:rPr>
            <w:rStyle w:val="ad"/>
            <w:noProof/>
          </w:rPr>
          <w:t>4. Сообщения оператору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_Toc216166919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0541A" w:rsidRDefault="0030541A" w:rsidP="0030541A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166920" w:history="1">
        <w:r w:rsidRPr="00792518">
          <w:rPr>
            <w:rStyle w:val="ad"/>
            <w:noProof/>
          </w:rPr>
          <w:t>4.1. Сообщение “Не удалось сохранить файл”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_Toc216166920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0541A" w:rsidRDefault="0030541A" w:rsidP="0030541A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166921" w:history="1">
        <w:r w:rsidRPr="00792518">
          <w:rPr>
            <w:rStyle w:val="ad"/>
            <w:noProof/>
            <w:lang w:val="en-US"/>
          </w:rPr>
          <w:t>4.2.</w:t>
        </w:r>
        <w:r w:rsidRPr="00792518">
          <w:rPr>
            <w:rStyle w:val="ad"/>
            <w:noProof/>
          </w:rPr>
          <w:t xml:space="preserve"> Сообщение </w:t>
        </w:r>
        <w:r w:rsidRPr="00792518">
          <w:rPr>
            <w:rStyle w:val="ad"/>
            <w:noProof/>
            <w:lang w:val="en-US"/>
          </w:rPr>
          <w:t>“</w:t>
        </w:r>
        <w:r w:rsidRPr="00792518">
          <w:rPr>
            <w:rStyle w:val="ad"/>
            <w:noProof/>
          </w:rPr>
          <w:t>Область не выделена</w:t>
        </w:r>
        <w:r w:rsidRPr="00792518">
          <w:rPr>
            <w:rStyle w:val="ad"/>
            <w:noProof/>
            <w:lang w:val="en-US"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_Toc216166921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30541A" w:rsidRDefault="0030541A" w:rsidP="0030541A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166922" w:history="1">
        <w:r w:rsidRPr="00792518">
          <w:rPr>
            <w:rStyle w:val="ad"/>
            <w:noProof/>
            <w:lang w:val="en-US"/>
          </w:rPr>
          <w:t>4.3.</w:t>
        </w:r>
        <w:r w:rsidRPr="00792518">
          <w:rPr>
            <w:rStyle w:val="ad"/>
            <w:noProof/>
          </w:rPr>
          <w:t xml:space="preserve"> Сообщение </w:t>
        </w:r>
        <w:r w:rsidRPr="00792518">
          <w:rPr>
            <w:rStyle w:val="ad"/>
            <w:noProof/>
            <w:lang w:val="en-US"/>
          </w:rPr>
          <w:t>“</w:t>
        </w:r>
        <w:r w:rsidRPr="00792518">
          <w:rPr>
            <w:rStyle w:val="ad"/>
            <w:noProof/>
          </w:rPr>
          <w:t>Программа не отвечает</w:t>
        </w:r>
        <w:r w:rsidRPr="00792518">
          <w:rPr>
            <w:rStyle w:val="ad"/>
            <w:noProof/>
            <w:lang w:val="en-US"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_Toc216166922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A5A78" w:rsidRPr="008954FC" w:rsidRDefault="00D47280" w:rsidP="0030541A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r>
        <w:fldChar w:fldCharType="end"/>
      </w:r>
    </w:p>
    <w:p w:rsidR="00140007" w:rsidRDefault="009578B5" w:rsidP="00DA5A78">
      <w:pPr>
        <w:pStyle w:val="1"/>
      </w:pPr>
      <w:bookmarkStart w:id="0" w:name="_Toc216166908"/>
      <w:r>
        <w:lastRenderedPageBreak/>
        <w:t>Назначение программы</w:t>
      </w:r>
      <w:bookmarkEnd w:id="0"/>
    </w:p>
    <w:p w:rsidR="00101608" w:rsidRDefault="00101608" w:rsidP="00101608">
      <w:pPr>
        <w:pStyle w:val="a1"/>
      </w:pPr>
      <w:r>
        <w:t xml:space="preserve">Программа «Ножницы» (Snipping Tool) работает под управлением ОС Windows 10 или Windows 11. Основной функцией программы является создание, редактирование и сохранение снимков экрана (скриншотов) с возможностью выбора области, добавления аннотаций </w:t>
      </w:r>
      <w:r>
        <w:t>и экспорта в различные форматы.</w:t>
      </w:r>
    </w:p>
    <w:p w:rsidR="00101608" w:rsidRDefault="00101608" w:rsidP="00101608">
      <w:pPr>
        <w:pStyle w:val="a1"/>
      </w:pPr>
      <w:r>
        <w:t>Программа позволяе</w:t>
      </w:r>
      <w:r>
        <w:t>т выполнять следующие действия:</w:t>
      </w:r>
    </w:p>
    <w:p w:rsidR="00101608" w:rsidRDefault="00101608" w:rsidP="00101608">
      <w:pPr>
        <w:pStyle w:val="a1"/>
        <w:numPr>
          <w:ilvl w:val="0"/>
          <w:numId w:val="3"/>
        </w:numPr>
      </w:pPr>
      <w:r>
        <w:t>Захват прямоугольной области, отдельного окна или всего экрана.</w:t>
      </w:r>
    </w:p>
    <w:p w:rsidR="00101608" w:rsidRDefault="00101608" w:rsidP="00101608">
      <w:pPr>
        <w:pStyle w:val="a1"/>
        <w:numPr>
          <w:ilvl w:val="0"/>
          <w:numId w:val="3"/>
        </w:numPr>
      </w:pPr>
      <w:r>
        <w:t>Добавление рукописных пометок, текста, выделений с помощью инструментов «Перо», «Маркер», «Ластик».</w:t>
      </w:r>
    </w:p>
    <w:p w:rsidR="00101608" w:rsidRDefault="00101608" w:rsidP="00101608">
      <w:pPr>
        <w:pStyle w:val="a1"/>
        <w:numPr>
          <w:ilvl w:val="0"/>
          <w:numId w:val="3"/>
        </w:numPr>
      </w:pPr>
      <w:r>
        <w:t>Сохран</w:t>
      </w:r>
      <w:r w:rsidR="0020249A">
        <w:t>ение снимков в форматах PNG, JP</w:t>
      </w:r>
      <w:r>
        <w:t>G, GIF, HTML.</w:t>
      </w:r>
    </w:p>
    <w:p w:rsidR="00101608" w:rsidRDefault="00101608" w:rsidP="00101608">
      <w:pPr>
        <w:pStyle w:val="a1"/>
        <w:numPr>
          <w:ilvl w:val="0"/>
          <w:numId w:val="3"/>
        </w:numPr>
      </w:pPr>
      <w:r>
        <w:t>Копирование изображений в буфер обмена для вставки в другие приложения.</w:t>
      </w:r>
    </w:p>
    <w:p w:rsidR="00101608" w:rsidRDefault="00101608" w:rsidP="00101608">
      <w:pPr>
        <w:pStyle w:val="a1"/>
        <w:numPr>
          <w:ilvl w:val="0"/>
          <w:numId w:val="3"/>
        </w:numPr>
      </w:pPr>
      <w:r>
        <w:t>Использование режима задержки для создания снимко</w:t>
      </w:r>
      <w:r>
        <w:t>в меню и всплывающих элементов.</w:t>
      </w:r>
    </w:p>
    <w:p w:rsidR="00101608" w:rsidRDefault="00101608" w:rsidP="00101608">
      <w:pPr>
        <w:pStyle w:val="a1"/>
      </w:pPr>
      <w:r>
        <w:t>Программа запускается стандартными средствами Windows и не требует установки дополнител</w:t>
      </w:r>
      <w:r>
        <w:t>ьного программного обеспечения.</w:t>
      </w:r>
    </w:p>
    <w:p w:rsidR="00101608" w:rsidRPr="00101608" w:rsidRDefault="00101608" w:rsidP="00101608">
      <w:pPr>
        <w:pStyle w:val="a1"/>
      </w:pPr>
      <w:r>
        <w:t xml:space="preserve">Основная задача программы </w:t>
      </w:r>
      <w:r>
        <w:t>-</w:t>
      </w:r>
      <w:r>
        <w:t xml:space="preserve"> упростить процесс создания визуальных материалов, документации и обучающих материалов без использования сложных графических редакторов.</w:t>
      </w:r>
    </w:p>
    <w:p w:rsidR="00D47280" w:rsidRDefault="00101608" w:rsidP="00D47280">
      <w:pPr>
        <w:pStyle w:val="1"/>
      </w:pPr>
      <w:bookmarkStart w:id="1" w:name="_Toc216166909"/>
      <w:r>
        <w:lastRenderedPageBreak/>
        <w:t>Условия выполнения программы</w:t>
      </w:r>
      <w:bookmarkEnd w:id="1"/>
    </w:p>
    <w:p w:rsidR="00101608" w:rsidRDefault="00101608" w:rsidP="00101608">
      <w:pPr>
        <w:pStyle w:val="2"/>
      </w:pPr>
      <w:bookmarkStart w:id="2" w:name="_Toc216166910"/>
      <w:r>
        <w:t>Аппаратные требования:</w:t>
      </w:r>
      <w:bookmarkEnd w:id="2"/>
    </w:p>
    <w:p w:rsidR="006270D5" w:rsidRDefault="006270D5" w:rsidP="006270D5">
      <w:pPr>
        <w:spacing w:after="160" w:line="259" w:lineRule="auto"/>
        <w:ind w:left="360"/>
      </w:pPr>
      <w:r>
        <w:t>Минимальная конфигурация оборудования, необходимая для запуска и стабильной работы программы, включает:</w:t>
      </w:r>
    </w:p>
    <w:p w:rsidR="00101608" w:rsidRDefault="00101608" w:rsidP="006270D5">
      <w:pPr>
        <w:pStyle w:val="af4"/>
        <w:numPr>
          <w:ilvl w:val="0"/>
          <w:numId w:val="11"/>
        </w:numPr>
        <w:spacing w:after="160" w:line="259" w:lineRule="auto"/>
      </w:pPr>
      <w:r>
        <w:t>Процессор с частотой не менее 1 ГГц;</w:t>
      </w:r>
    </w:p>
    <w:p w:rsidR="00101608" w:rsidRDefault="00101608" w:rsidP="006270D5">
      <w:pPr>
        <w:pStyle w:val="af4"/>
        <w:numPr>
          <w:ilvl w:val="0"/>
          <w:numId w:val="11"/>
        </w:numPr>
        <w:spacing w:after="160" w:line="259" w:lineRule="auto"/>
      </w:pPr>
      <w:r>
        <w:t>Оперативная память (ОЗУ) не менее 2 ГБ;</w:t>
      </w:r>
    </w:p>
    <w:p w:rsidR="00101608" w:rsidRDefault="00101608" w:rsidP="006270D5">
      <w:pPr>
        <w:pStyle w:val="af4"/>
        <w:numPr>
          <w:ilvl w:val="0"/>
          <w:numId w:val="11"/>
        </w:numPr>
        <w:spacing w:after="160" w:line="259" w:lineRule="auto"/>
      </w:pPr>
      <w:r>
        <w:t>Свободное место на системном диске не менее 50 МБ;</w:t>
      </w:r>
    </w:p>
    <w:p w:rsidR="00101608" w:rsidRDefault="00101608" w:rsidP="006270D5">
      <w:pPr>
        <w:pStyle w:val="af4"/>
        <w:numPr>
          <w:ilvl w:val="0"/>
          <w:numId w:val="11"/>
        </w:numPr>
        <w:spacing w:after="160" w:line="259" w:lineRule="auto"/>
      </w:pPr>
      <w:r>
        <w:t>Наличие устройства ввода: мышь или сенсорный экран;</w:t>
      </w:r>
    </w:p>
    <w:p w:rsidR="00101608" w:rsidRDefault="00101608" w:rsidP="006270D5">
      <w:pPr>
        <w:pStyle w:val="af4"/>
        <w:numPr>
          <w:ilvl w:val="0"/>
          <w:numId w:val="11"/>
        </w:numPr>
        <w:spacing w:after="160" w:line="259" w:lineRule="auto"/>
      </w:pPr>
      <w:r>
        <w:t>Монитор с разрешением не ниже 1024×768 точек.</w:t>
      </w:r>
    </w:p>
    <w:p w:rsidR="00101608" w:rsidRDefault="00101608" w:rsidP="00101608">
      <w:pPr>
        <w:pStyle w:val="2"/>
      </w:pPr>
      <w:bookmarkStart w:id="3" w:name="_Toc216166911"/>
      <w:r>
        <w:t>Программные требования:</w:t>
      </w:r>
      <w:bookmarkEnd w:id="3"/>
    </w:p>
    <w:p w:rsidR="006270D5" w:rsidRPr="006270D5" w:rsidRDefault="006270D5" w:rsidP="006270D5">
      <w:pPr>
        <w:pStyle w:val="a1"/>
      </w:pPr>
      <w:r>
        <w:t>Необходимые программные требования, обеспечивающие совместимость и функциональность программы:</w:t>
      </w:r>
    </w:p>
    <w:p w:rsidR="00101608" w:rsidRDefault="00101608" w:rsidP="00101608">
      <w:pPr>
        <w:pStyle w:val="af4"/>
        <w:numPr>
          <w:ilvl w:val="0"/>
          <w:numId w:val="7"/>
        </w:numPr>
        <w:spacing w:after="160" w:line="259" w:lineRule="auto"/>
      </w:pPr>
      <w:r>
        <w:t>Операционная система: Windows 10 или Windows 11 (64-разрядная или 32-разрядная версия);</w:t>
      </w:r>
    </w:p>
    <w:p w:rsidR="00101608" w:rsidRDefault="00101608" w:rsidP="00101608">
      <w:pPr>
        <w:pStyle w:val="af4"/>
        <w:numPr>
          <w:ilvl w:val="0"/>
          <w:numId w:val="7"/>
        </w:numPr>
        <w:spacing w:after="160" w:line="259" w:lineRule="auto"/>
      </w:pPr>
      <w:r>
        <w:t>Наличие установленных системных компонентов Microsoft .NET Framework 4.8 (или выше);</w:t>
      </w:r>
    </w:p>
    <w:p w:rsidR="00101608" w:rsidRDefault="00101608" w:rsidP="00101608">
      <w:pPr>
        <w:pStyle w:val="af4"/>
        <w:numPr>
          <w:ilvl w:val="0"/>
          <w:numId w:val="7"/>
        </w:numPr>
        <w:spacing w:after="160" w:line="259" w:lineRule="auto"/>
      </w:pPr>
      <w:r>
        <w:t>Отсутствие конфликтующих программ, блокирующих доступ к буферу обмена или графическим интерфейсам.</w:t>
      </w:r>
    </w:p>
    <w:p w:rsidR="00E45543" w:rsidRDefault="006270D5" w:rsidP="00101608">
      <w:pPr>
        <w:spacing w:after="160" w:line="259" w:lineRule="auto"/>
      </w:pPr>
      <w:r>
        <w:tab/>
      </w:r>
      <w:r w:rsidR="00E45543">
        <w:br w:type="page"/>
      </w:r>
    </w:p>
    <w:p w:rsidR="006270D5" w:rsidRDefault="006270D5" w:rsidP="006270D5">
      <w:pPr>
        <w:pStyle w:val="1"/>
      </w:pPr>
      <w:bookmarkStart w:id="4" w:name="_Toc216166912"/>
      <w:r>
        <w:lastRenderedPageBreak/>
        <w:t>Выполнение программы</w:t>
      </w:r>
      <w:bookmarkEnd w:id="4"/>
    </w:p>
    <w:p w:rsidR="006270D5" w:rsidRDefault="006270D5" w:rsidP="006270D5">
      <w:pPr>
        <w:pStyle w:val="a1"/>
      </w:pPr>
      <w:r>
        <w:t xml:space="preserve">Для успешного использования программы </w:t>
      </w:r>
      <w:r w:rsidRPr="006270D5">
        <w:t>“</w:t>
      </w:r>
      <w:r>
        <w:t>Ножницы</w:t>
      </w:r>
      <w:r w:rsidRPr="006270D5">
        <w:t>”</w:t>
      </w:r>
      <w:r>
        <w:t xml:space="preserve"> оператор должен выполнить следующие этапы работы:</w:t>
      </w:r>
    </w:p>
    <w:p w:rsidR="006270D5" w:rsidRDefault="006270D5" w:rsidP="006270D5">
      <w:pPr>
        <w:pStyle w:val="2"/>
      </w:pPr>
      <w:bookmarkStart w:id="5" w:name="_Toc216166913"/>
      <w:r>
        <w:t>Запуск программы</w:t>
      </w:r>
      <w:bookmarkEnd w:id="5"/>
    </w:p>
    <w:p w:rsidR="006270D5" w:rsidRDefault="006270D5" w:rsidP="00961C27">
      <w:pPr>
        <w:pStyle w:val="a1"/>
        <w:ind w:left="709" w:firstLine="0"/>
      </w:pPr>
      <w:r>
        <w:t>Программа может быть запущена несколькими способами:</w:t>
      </w:r>
    </w:p>
    <w:p w:rsidR="006270D5" w:rsidRDefault="006270D5" w:rsidP="00961C27">
      <w:pPr>
        <w:pStyle w:val="a1"/>
        <w:ind w:left="709" w:firstLine="0"/>
        <w:rPr>
          <w:lang w:val="en-US"/>
        </w:rPr>
      </w:pPr>
      <w:r>
        <w:t xml:space="preserve">Нажмите кнопку </w:t>
      </w:r>
      <w:r>
        <w:rPr>
          <w:lang w:val="en-US"/>
        </w:rPr>
        <w:t>“</w:t>
      </w:r>
      <w:r>
        <w:t>Пуск</w:t>
      </w:r>
      <w:r>
        <w:rPr>
          <w:lang w:val="en-US"/>
        </w:rPr>
        <w:t>”</w:t>
      </w:r>
    </w:p>
    <w:p w:rsidR="006270D5" w:rsidRDefault="006270D5" w:rsidP="00961C27">
      <w:pPr>
        <w:pStyle w:val="a1"/>
        <w:ind w:left="709" w:firstLine="0"/>
      </w:pPr>
      <w:r>
        <w:t xml:space="preserve">Введите в строке поиска </w:t>
      </w:r>
      <w:r w:rsidRPr="006270D5">
        <w:t>“</w:t>
      </w:r>
      <w:r>
        <w:t>Ножницы</w:t>
      </w:r>
      <w:r w:rsidRPr="006270D5">
        <w:t>”</w:t>
      </w:r>
    </w:p>
    <w:p w:rsidR="006270D5" w:rsidRDefault="006270D5" w:rsidP="00961C27">
      <w:pPr>
        <w:pStyle w:val="a1"/>
        <w:ind w:left="709" w:firstLine="0"/>
      </w:pPr>
      <w:r>
        <w:t>Выберите приложение из результатов поиска</w:t>
      </w:r>
    </w:p>
    <w:p w:rsidR="006270D5" w:rsidRDefault="00961C27" w:rsidP="006270D5">
      <w:pPr>
        <w:pStyle w:val="a1"/>
      </w:pPr>
      <w:r>
        <w:t>Или</w:t>
      </w:r>
    </w:p>
    <w:p w:rsidR="00961C27" w:rsidRDefault="00961C27" w:rsidP="006270D5">
      <w:pPr>
        <w:pStyle w:val="a1"/>
      </w:pPr>
      <w:r>
        <w:t xml:space="preserve">Нажмите комбинацию клавиш </w:t>
      </w:r>
      <w:r>
        <w:rPr>
          <w:lang w:val="en-US"/>
        </w:rPr>
        <w:t>Win</w:t>
      </w:r>
      <w:r w:rsidRPr="00961C27">
        <w:t xml:space="preserve"> + </w:t>
      </w:r>
      <w:r>
        <w:rPr>
          <w:lang w:val="en-US"/>
        </w:rPr>
        <w:t>Shift</w:t>
      </w:r>
      <w:r w:rsidRPr="00961C27">
        <w:t xml:space="preserve"> + </w:t>
      </w:r>
      <w:r>
        <w:rPr>
          <w:lang w:val="en-US"/>
        </w:rPr>
        <w:t>S</w:t>
      </w:r>
    </w:p>
    <w:p w:rsidR="00961C27" w:rsidRDefault="00961C27" w:rsidP="006270D5">
      <w:pPr>
        <w:pStyle w:val="a1"/>
      </w:pPr>
    </w:p>
    <w:p w:rsidR="00961C27" w:rsidRDefault="00961C27" w:rsidP="00961C27">
      <w:pPr>
        <w:pStyle w:val="2"/>
      </w:pPr>
      <w:bookmarkStart w:id="6" w:name="_Toc216166914"/>
      <w:r>
        <w:t>Выбор режима захвата</w:t>
      </w:r>
      <w:bookmarkEnd w:id="6"/>
    </w:p>
    <w:p w:rsidR="00961C27" w:rsidRDefault="00961C27" w:rsidP="00961C27">
      <w:pPr>
        <w:pStyle w:val="a1"/>
      </w:pPr>
      <w:r>
        <w:t>После запуска программы доступны следующие режимы создания снимка экрана:</w:t>
      </w:r>
    </w:p>
    <w:p w:rsidR="00961C27" w:rsidRDefault="00961C27" w:rsidP="00503E45">
      <w:pPr>
        <w:pStyle w:val="a1"/>
        <w:numPr>
          <w:ilvl w:val="0"/>
          <w:numId w:val="22"/>
        </w:numPr>
      </w:pPr>
      <w:r>
        <w:t>Прямоугольный режим: выделите область экрана с помощью мыши.</w:t>
      </w:r>
    </w:p>
    <w:p w:rsidR="00961C27" w:rsidRDefault="00961C27" w:rsidP="00503E45">
      <w:pPr>
        <w:pStyle w:val="a1"/>
        <w:numPr>
          <w:ilvl w:val="0"/>
          <w:numId w:val="22"/>
        </w:numPr>
      </w:pPr>
      <w:r>
        <w:t>Оконный режим: выберите активное окно для захвата.</w:t>
      </w:r>
    </w:p>
    <w:p w:rsidR="00961C27" w:rsidRDefault="00961C27" w:rsidP="00503E45">
      <w:pPr>
        <w:pStyle w:val="a1"/>
        <w:numPr>
          <w:ilvl w:val="0"/>
          <w:numId w:val="22"/>
        </w:numPr>
      </w:pPr>
      <w:r>
        <w:t>Полноэкранный режим: захват всего экрана.</w:t>
      </w:r>
    </w:p>
    <w:p w:rsidR="00961C27" w:rsidRDefault="00961C27" w:rsidP="00503E45">
      <w:pPr>
        <w:pStyle w:val="a1"/>
        <w:numPr>
          <w:ilvl w:val="0"/>
          <w:numId w:val="22"/>
        </w:numPr>
      </w:pPr>
      <w:r>
        <w:t>Произвольный режим: свободное рисование области.</w:t>
      </w:r>
    </w:p>
    <w:p w:rsidR="0020249A" w:rsidRDefault="0020249A" w:rsidP="0020249A">
      <w:pPr>
        <w:pStyle w:val="a1"/>
      </w:pPr>
    </w:p>
    <w:p w:rsidR="0020249A" w:rsidRDefault="0020249A" w:rsidP="0020249A">
      <w:pPr>
        <w:pStyle w:val="a1"/>
      </w:pPr>
    </w:p>
    <w:p w:rsidR="0020249A" w:rsidRDefault="0020249A" w:rsidP="0020249A">
      <w:pPr>
        <w:pStyle w:val="a1"/>
      </w:pPr>
    </w:p>
    <w:p w:rsidR="0020249A" w:rsidRDefault="0020249A" w:rsidP="0020249A">
      <w:pPr>
        <w:pStyle w:val="a1"/>
      </w:pPr>
      <w:bookmarkStart w:id="7" w:name="_GoBack"/>
      <w:bookmarkEnd w:id="7"/>
    </w:p>
    <w:p w:rsidR="00961C27" w:rsidRDefault="0020249A" w:rsidP="00961C27">
      <w:pPr>
        <w:pStyle w:val="2"/>
      </w:pPr>
      <w:bookmarkStart w:id="8" w:name="_Toc216166915"/>
      <w:r>
        <w:lastRenderedPageBreak/>
        <w:t>Настройка параметров захвата</w:t>
      </w:r>
      <w:bookmarkEnd w:id="8"/>
    </w:p>
    <w:p w:rsidR="0020249A" w:rsidRDefault="0020249A" w:rsidP="0020249A">
      <w:pPr>
        <w:pStyle w:val="a1"/>
      </w:pPr>
      <w:r>
        <w:t>Дополнительные настройки позволяют адаптировать процесс захвата под конкретные задачи оператора:</w:t>
      </w:r>
    </w:p>
    <w:p w:rsidR="0020249A" w:rsidRDefault="0020249A" w:rsidP="0020249A">
      <w:pPr>
        <w:pStyle w:val="a1"/>
        <w:numPr>
          <w:ilvl w:val="0"/>
          <w:numId w:val="15"/>
        </w:numPr>
      </w:pPr>
      <w:r>
        <w:t>Используйте меню «Задержка» для установки времени (1–5 секунд) перед захватом.</w:t>
      </w:r>
    </w:p>
    <w:p w:rsidR="0020249A" w:rsidRDefault="0020249A" w:rsidP="0020249A">
      <w:pPr>
        <w:pStyle w:val="a1"/>
        <w:numPr>
          <w:ilvl w:val="0"/>
          <w:numId w:val="15"/>
        </w:numPr>
      </w:pPr>
      <w:r>
        <w:t>Выберите «Параметры» для настройки цвета чернил, включения/выключения подсказок.</w:t>
      </w:r>
    </w:p>
    <w:p w:rsidR="0020249A" w:rsidRDefault="0020249A" w:rsidP="0020249A">
      <w:pPr>
        <w:pStyle w:val="2"/>
      </w:pPr>
      <w:bookmarkStart w:id="9" w:name="_Toc216166916"/>
      <w:r>
        <w:t>Редактирование снимка</w:t>
      </w:r>
      <w:bookmarkEnd w:id="9"/>
    </w:p>
    <w:p w:rsidR="0020249A" w:rsidRDefault="0020249A" w:rsidP="0020249A">
      <w:pPr>
        <w:pStyle w:val="a1"/>
      </w:pPr>
      <w:r>
        <w:t>После создания снимка оператор может использовать встроенные инструменты редактирования:</w:t>
      </w:r>
    </w:p>
    <w:p w:rsidR="0020249A" w:rsidRDefault="0030541A" w:rsidP="0030541A">
      <w:pPr>
        <w:pStyle w:val="a1"/>
        <w:numPr>
          <w:ilvl w:val="0"/>
          <w:numId w:val="16"/>
        </w:numPr>
      </w:pPr>
      <w:r>
        <w:t xml:space="preserve"> </w:t>
      </w:r>
      <w:r w:rsidR="0020249A">
        <w:t>«Перо» – для рукописных пометок.</w:t>
      </w:r>
    </w:p>
    <w:p w:rsidR="0020249A" w:rsidRDefault="0020249A" w:rsidP="0030541A">
      <w:pPr>
        <w:pStyle w:val="a1"/>
        <w:numPr>
          <w:ilvl w:val="0"/>
          <w:numId w:val="16"/>
        </w:numPr>
      </w:pPr>
      <w:r>
        <w:t>«Маркер» – для выделения областей.</w:t>
      </w:r>
    </w:p>
    <w:p w:rsidR="0020249A" w:rsidRDefault="0020249A" w:rsidP="0030541A">
      <w:pPr>
        <w:pStyle w:val="a1"/>
        <w:numPr>
          <w:ilvl w:val="0"/>
          <w:numId w:val="16"/>
        </w:numPr>
      </w:pPr>
      <w:r>
        <w:t>«Ластик» – для удаления пометок.</w:t>
      </w:r>
    </w:p>
    <w:p w:rsidR="0020249A" w:rsidRDefault="0020249A" w:rsidP="0030541A">
      <w:pPr>
        <w:pStyle w:val="a1"/>
        <w:numPr>
          <w:ilvl w:val="0"/>
          <w:numId w:val="16"/>
        </w:numPr>
      </w:pPr>
      <w:r>
        <w:t>«Линейка» / «Транспортир» – для точных измерений.</w:t>
      </w:r>
    </w:p>
    <w:p w:rsidR="0030541A" w:rsidRDefault="0030541A" w:rsidP="0030541A">
      <w:pPr>
        <w:pStyle w:val="2"/>
      </w:pPr>
      <w:bookmarkStart w:id="10" w:name="_Toc216166917"/>
      <w:r>
        <w:t>Сохранение и отправка</w:t>
      </w:r>
      <w:bookmarkEnd w:id="10"/>
    </w:p>
    <w:p w:rsidR="0030541A" w:rsidRDefault="0030541A" w:rsidP="0030541A">
      <w:pPr>
        <w:pStyle w:val="a1"/>
      </w:pPr>
      <w:r>
        <w:t>Для дальнейшего использования снимка доступны следующие действия:</w:t>
      </w:r>
    </w:p>
    <w:p w:rsidR="0030541A" w:rsidRDefault="0030541A" w:rsidP="0030541A">
      <w:pPr>
        <w:pStyle w:val="a1"/>
        <w:numPr>
          <w:ilvl w:val="0"/>
          <w:numId w:val="17"/>
        </w:numPr>
      </w:pPr>
      <w:r>
        <w:t>Нажмите «Файл» → «Сохранить как» (Ctrl + S).</w:t>
      </w:r>
    </w:p>
    <w:p w:rsidR="0030541A" w:rsidRDefault="0030541A" w:rsidP="0030541A">
      <w:pPr>
        <w:pStyle w:val="a1"/>
        <w:numPr>
          <w:ilvl w:val="0"/>
          <w:numId w:val="17"/>
        </w:numPr>
      </w:pPr>
      <w:r>
        <w:t>Используйте «Копировать» (Ctrl + C) для помещения снимка в буфер обмена.</w:t>
      </w:r>
    </w:p>
    <w:p w:rsidR="0030541A" w:rsidRDefault="0030541A" w:rsidP="0030541A">
      <w:pPr>
        <w:pStyle w:val="a1"/>
        <w:numPr>
          <w:ilvl w:val="0"/>
          <w:numId w:val="17"/>
        </w:numPr>
      </w:pPr>
      <w:r>
        <w:t>Отправьте снимок по электронной почте через меню «Отправить».</w:t>
      </w:r>
    </w:p>
    <w:p w:rsidR="0030541A" w:rsidRDefault="0030541A" w:rsidP="0030541A">
      <w:pPr>
        <w:pStyle w:val="a1"/>
      </w:pPr>
    </w:p>
    <w:p w:rsidR="0030541A" w:rsidRDefault="0030541A" w:rsidP="0030541A">
      <w:pPr>
        <w:pStyle w:val="a1"/>
      </w:pPr>
    </w:p>
    <w:p w:rsidR="0030541A" w:rsidRDefault="0030541A" w:rsidP="0030541A">
      <w:pPr>
        <w:pStyle w:val="a1"/>
      </w:pPr>
    </w:p>
    <w:p w:rsidR="0030541A" w:rsidRDefault="0030541A" w:rsidP="0030541A">
      <w:pPr>
        <w:pStyle w:val="2"/>
      </w:pPr>
      <w:bookmarkStart w:id="11" w:name="_Toc216166918"/>
      <w:r>
        <w:lastRenderedPageBreak/>
        <w:t>Завершение работы</w:t>
      </w:r>
      <w:bookmarkEnd w:id="11"/>
    </w:p>
    <w:p w:rsidR="0030541A" w:rsidRDefault="0030541A" w:rsidP="0030541A">
      <w:pPr>
        <w:pStyle w:val="a1"/>
      </w:pPr>
      <w:r>
        <w:t>Завершение работы с программой осуществляется стандартным способом:</w:t>
      </w:r>
    </w:p>
    <w:p w:rsidR="0030541A" w:rsidRDefault="0030541A" w:rsidP="0030541A">
      <w:pPr>
        <w:pStyle w:val="a1"/>
        <w:numPr>
          <w:ilvl w:val="0"/>
          <w:numId w:val="18"/>
        </w:numPr>
      </w:pPr>
      <w:r>
        <w:t>Закройте окно программы, нажав «X» в правом верхнем углу.</w:t>
      </w:r>
    </w:p>
    <w:p w:rsidR="0030541A" w:rsidRPr="0030541A" w:rsidRDefault="0030541A" w:rsidP="0030541A">
      <w:pPr>
        <w:pStyle w:val="a1"/>
        <w:numPr>
          <w:ilvl w:val="0"/>
          <w:numId w:val="18"/>
        </w:numPr>
      </w:pPr>
      <w:r>
        <w:t>При наличии несохраненных данных программа предложит подтвердить выход.</w:t>
      </w:r>
    </w:p>
    <w:p w:rsidR="00961C27" w:rsidRDefault="00961C27">
      <w:pPr>
        <w:spacing w:after="160" w:line="259" w:lineRule="auto"/>
        <w:rPr>
          <w:rFonts w:eastAsiaTheme="majorEastAsia" w:cstheme="majorBidi"/>
          <w:b/>
          <w:caps/>
          <w:sz w:val="32"/>
          <w:szCs w:val="32"/>
        </w:rPr>
      </w:pPr>
      <w:r>
        <w:br w:type="page"/>
      </w:r>
    </w:p>
    <w:p w:rsidR="00961C27" w:rsidRDefault="0030541A" w:rsidP="00961C27">
      <w:pPr>
        <w:pStyle w:val="1"/>
      </w:pPr>
      <w:bookmarkStart w:id="12" w:name="_Toc216166919"/>
      <w:r>
        <w:lastRenderedPageBreak/>
        <w:t>С</w:t>
      </w:r>
      <w:r w:rsidR="00961C27">
        <w:t>ообщения оператору</w:t>
      </w:r>
      <w:bookmarkEnd w:id="12"/>
    </w:p>
    <w:p w:rsidR="0030541A" w:rsidRDefault="0030541A" w:rsidP="0030541A">
      <w:pPr>
        <w:pStyle w:val="2"/>
      </w:pPr>
      <w:bookmarkStart w:id="13" w:name="_Toc216166920"/>
      <w:r>
        <w:t xml:space="preserve">Сообщение </w:t>
      </w:r>
      <w:r w:rsidRPr="0030541A">
        <w:t>“</w:t>
      </w:r>
      <w:r>
        <w:t>Не удалось сохранить файл</w:t>
      </w:r>
      <w:r w:rsidRPr="0030541A">
        <w:t>”</w:t>
      </w:r>
      <w:bookmarkEnd w:id="13"/>
    </w:p>
    <w:p w:rsidR="0030541A" w:rsidRDefault="0030541A" w:rsidP="0030541A">
      <w:pPr>
        <w:pStyle w:val="a1"/>
      </w:pPr>
      <w:r w:rsidRPr="0030541A">
        <w:t>Возникает при попытке сохранения снимка, если система не может записать файл в указанную директорию.</w:t>
      </w:r>
    </w:p>
    <w:p w:rsidR="0030541A" w:rsidRDefault="0030541A" w:rsidP="0030541A">
      <w:pPr>
        <w:pStyle w:val="a1"/>
      </w:pPr>
      <w:r>
        <w:t>Действия оператора:</w:t>
      </w:r>
    </w:p>
    <w:p w:rsidR="0030541A" w:rsidRDefault="0030541A" w:rsidP="0030541A">
      <w:pPr>
        <w:pStyle w:val="a1"/>
        <w:numPr>
          <w:ilvl w:val="0"/>
          <w:numId w:val="19"/>
        </w:numPr>
      </w:pPr>
      <w:r>
        <w:t>Проверить наличие свободного места на диске</w:t>
      </w:r>
    </w:p>
    <w:p w:rsidR="0030541A" w:rsidRDefault="0030541A" w:rsidP="0030541A">
      <w:pPr>
        <w:pStyle w:val="a1"/>
        <w:numPr>
          <w:ilvl w:val="0"/>
          <w:numId w:val="19"/>
        </w:numPr>
      </w:pPr>
      <w:r>
        <w:t>Убедиться, что файл не открыт в другой программе.</w:t>
      </w:r>
    </w:p>
    <w:p w:rsidR="0030541A" w:rsidRDefault="0030541A" w:rsidP="0030541A">
      <w:pPr>
        <w:pStyle w:val="a1"/>
        <w:numPr>
          <w:ilvl w:val="0"/>
          <w:numId w:val="19"/>
        </w:numPr>
      </w:pPr>
      <w:r>
        <w:t>Попробовать сохранить в другую директорию</w:t>
      </w:r>
    </w:p>
    <w:p w:rsidR="0030541A" w:rsidRDefault="0030541A" w:rsidP="0030541A">
      <w:pPr>
        <w:pStyle w:val="2"/>
        <w:rPr>
          <w:lang w:val="en-US"/>
        </w:rPr>
      </w:pPr>
      <w:bookmarkStart w:id="14" w:name="_Toc216166921"/>
      <w:r>
        <w:t xml:space="preserve">Сообщение </w:t>
      </w:r>
      <w:r>
        <w:rPr>
          <w:lang w:val="en-US"/>
        </w:rPr>
        <w:t>“</w:t>
      </w:r>
      <w:r>
        <w:t>Область не выделена</w:t>
      </w:r>
      <w:r>
        <w:rPr>
          <w:lang w:val="en-US"/>
        </w:rPr>
        <w:t>”</w:t>
      </w:r>
      <w:bookmarkEnd w:id="14"/>
    </w:p>
    <w:p w:rsidR="0030541A" w:rsidRDefault="0030541A" w:rsidP="0030541A">
      <w:pPr>
        <w:pStyle w:val="a1"/>
      </w:pPr>
      <w:r w:rsidRPr="0030541A">
        <w:t>Выводится, если оператор пытается выполнить действие (копирование, сохранение) без предварительного выделения области экрана.</w:t>
      </w:r>
    </w:p>
    <w:p w:rsidR="0030541A" w:rsidRDefault="0030541A" w:rsidP="0030541A">
      <w:pPr>
        <w:pStyle w:val="a1"/>
      </w:pPr>
      <w:r>
        <w:t>Действия оператора:</w:t>
      </w:r>
    </w:p>
    <w:p w:rsidR="0030541A" w:rsidRDefault="0030541A" w:rsidP="0030541A">
      <w:pPr>
        <w:pStyle w:val="a1"/>
        <w:numPr>
          <w:ilvl w:val="0"/>
          <w:numId w:val="20"/>
        </w:numPr>
      </w:pPr>
      <w:r>
        <w:t>Н</w:t>
      </w:r>
      <w:r w:rsidRPr="0030541A">
        <w:t>ажать кнопку «Создать» и повторно выделить область экрана.</w:t>
      </w:r>
    </w:p>
    <w:p w:rsidR="0030541A" w:rsidRDefault="0030541A" w:rsidP="0030541A">
      <w:pPr>
        <w:pStyle w:val="2"/>
        <w:rPr>
          <w:lang w:val="en-US"/>
        </w:rPr>
      </w:pPr>
      <w:bookmarkStart w:id="15" w:name="_Toc216166922"/>
      <w:r>
        <w:t xml:space="preserve">Сообщение </w:t>
      </w:r>
      <w:r>
        <w:rPr>
          <w:lang w:val="en-US"/>
        </w:rPr>
        <w:t>“</w:t>
      </w:r>
      <w:r>
        <w:t>Программа не отвечает</w:t>
      </w:r>
      <w:r>
        <w:rPr>
          <w:lang w:val="en-US"/>
        </w:rPr>
        <w:t>”</w:t>
      </w:r>
      <w:bookmarkEnd w:id="15"/>
    </w:p>
    <w:p w:rsidR="0030541A" w:rsidRDefault="0030541A" w:rsidP="0030541A">
      <w:pPr>
        <w:pStyle w:val="a1"/>
      </w:pPr>
      <w:r w:rsidRPr="0030541A">
        <w:t>Возникает при зависании интерфейса программы из-за высокой нагрузки на систему или конфликта с другим ПО.</w:t>
      </w:r>
    </w:p>
    <w:p w:rsidR="0030541A" w:rsidRDefault="0030541A" w:rsidP="0030541A">
      <w:pPr>
        <w:pStyle w:val="a1"/>
      </w:pPr>
      <w:r>
        <w:t xml:space="preserve">Действия оператора: </w:t>
      </w:r>
    </w:p>
    <w:p w:rsidR="0030541A" w:rsidRDefault="0030541A" w:rsidP="0030541A">
      <w:pPr>
        <w:pStyle w:val="a1"/>
        <w:numPr>
          <w:ilvl w:val="0"/>
          <w:numId w:val="20"/>
        </w:numPr>
      </w:pPr>
      <w:r>
        <w:t>подождать 30–60 секунд;</w:t>
      </w:r>
    </w:p>
    <w:p w:rsidR="0030541A" w:rsidRDefault="0030541A" w:rsidP="0030541A">
      <w:pPr>
        <w:pStyle w:val="a1"/>
        <w:numPr>
          <w:ilvl w:val="0"/>
          <w:numId w:val="20"/>
        </w:numPr>
      </w:pPr>
      <w:r>
        <w:t>при отсутствии реакции завершить процесс через «Диспетчер задач» (Ctrl + Shift + Esc) и перезапустить программу.</w:t>
      </w:r>
    </w:p>
    <w:p w:rsidR="0030541A" w:rsidRPr="0030541A" w:rsidRDefault="0030541A" w:rsidP="0030541A">
      <w:pPr>
        <w:pStyle w:val="a1"/>
      </w:pPr>
    </w:p>
    <w:sectPr w:rsidR="0030541A" w:rsidRPr="0030541A" w:rsidSect="00546680">
      <w:headerReference w:type="default" r:id="rId8"/>
      <w:pgSz w:w="11906" w:h="16838"/>
      <w:pgMar w:top="1418" w:right="567" w:bottom="851" w:left="1134" w:header="709" w:footer="0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5221" w:rsidRDefault="00DB5221" w:rsidP="001A5755">
      <w:r>
        <w:separator/>
      </w:r>
    </w:p>
  </w:endnote>
  <w:endnote w:type="continuationSeparator" w:id="0">
    <w:p w:rsidR="00DB5221" w:rsidRDefault="00DB5221" w:rsidP="001A5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5221" w:rsidRDefault="00DB5221" w:rsidP="001A5755">
      <w:r>
        <w:separator/>
      </w:r>
    </w:p>
  </w:footnote>
  <w:footnote w:type="continuationSeparator" w:id="0">
    <w:p w:rsidR="00DB5221" w:rsidRDefault="00DB5221" w:rsidP="001A5755">
      <w:r>
        <w:continuationSeparator/>
      </w:r>
    </w:p>
  </w:footnote>
  <w:footnote w:id="1">
    <w:p w:rsidR="00C85C4E" w:rsidRDefault="00C85C4E">
      <w:pPr>
        <w:pStyle w:val="af1"/>
      </w:pPr>
      <w:r>
        <w:rPr>
          <w:rStyle w:val="af3"/>
        </w:rPr>
        <w:footnoteRef/>
      </w:r>
      <w:r>
        <w:rPr>
          <w:sz w:val="22"/>
        </w:rPr>
        <w:t xml:space="preserve"> ГОСТ 19.103-77 </w:t>
      </w:r>
      <w:r w:rsidRPr="00E935FE">
        <w:rPr>
          <w:sz w:val="22"/>
        </w:rPr>
        <w:t>ЕСПД. Обозначение программ и программных документов</w:t>
      </w:r>
    </w:p>
  </w:footnote>
  <w:footnote w:id="2">
    <w:p w:rsidR="00C85C4E" w:rsidRPr="00C85C4E" w:rsidRDefault="00C85C4E">
      <w:pPr>
        <w:pStyle w:val="af1"/>
        <w:rPr>
          <w:sz w:val="22"/>
        </w:rPr>
      </w:pPr>
      <w:r>
        <w:rPr>
          <w:rStyle w:val="af3"/>
        </w:rPr>
        <w:footnoteRef/>
      </w:r>
      <w:r>
        <w:t xml:space="preserve"> </w:t>
      </w:r>
      <w:r>
        <w:rPr>
          <w:sz w:val="22"/>
        </w:rPr>
        <w:t>ГОСТ 19.104-78*</w:t>
      </w:r>
      <w:r w:rsidRPr="00E935FE">
        <w:rPr>
          <w:sz w:val="22"/>
        </w:rPr>
        <w:t xml:space="preserve"> ЕСПД. Основные надписи</w:t>
      </w:r>
    </w:p>
  </w:footnote>
  <w:footnote w:id="3">
    <w:p w:rsidR="00C85C4E" w:rsidRPr="00C85C4E" w:rsidRDefault="00C85C4E">
      <w:pPr>
        <w:pStyle w:val="af1"/>
        <w:rPr>
          <w:sz w:val="22"/>
        </w:rPr>
      </w:pPr>
      <w:r>
        <w:rPr>
          <w:rStyle w:val="af3"/>
        </w:rPr>
        <w:footnoteRef/>
      </w:r>
      <w:r>
        <w:rPr>
          <w:sz w:val="22"/>
        </w:rPr>
        <w:t xml:space="preserve"> ГОСТ 19.105-78*</w:t>
      </w:r>
      <w:r w:rsidRPr="00E935FE">
        <w:rPr>
          <w:sz w:val="22"/>
        </w:rPr>
        <w:t xml:space="preserve"> ЕСПД. Общие требования к программным документам</w:t>
      </w:r>
    </w:p>
  </w:footnote>
  <w:footnote w:id="4">
    <w:p w:rsidR="00C85C4E" w:rsidRPr="00C85C4E" w:rsidRDefault="00C85C4E">
      <w:pPr>
        <w:pStyle w:val="af1"/>
        <w:rPr>
          <w:sz w:val="22"/>
        </w:rPr>
      </w:pPr>
      <w:r>
        <w:rPr>
          <w:rStyle w:val="af3"/>
        </w:rPr>
        <w:footnoteRef/>
      </w:r>
      <w:r>
        <w:t xml:space="preserve"> </w:t>
      </w:r>
      <w:r w:rsidRPr="00E935FE">
        <w:rPr>
          <w:sz w:val="22"/>
        </w:rPr>
        <w:t>ГОСТ 19.106-7</w:t>
      </w:r>
      <w:r>
        <w:rPr>
          <w:sz w:val="22"/>
        </w:rPr>
        <w:t xml:space="preserve">8* </w:t>
      </w:r>
      <w:r w:rsidRPr="00E935FE">
        <w:rPr>
          <w:sz w:val="22"/>
        </w:rPr>
        <w:t>ЕСПД. Общие требования к программным документам, выполненным печатным способом</w:t>
      </w:r>
    </w:p>
  </w:footnote>
  <w:footnote w:id="5">
    <w:p w:rsidR="00C85C4E" w:rsidRPr="00C85C4E" w:rsidRDefault="00C85C4E">
      <w:pPr>
        <w:pStyle w:val="af1"/>
        <w:rPr>
          <w:sz w:val="22"/>
          <w:szCs w:val="22"/>
        </w:rPr>
      </w:pPr>
      <w:r w:rsidRPr="00C85C4E">
        <w:rPr>
          <w:rStyle w:val="af3"/>
          <w:sz w:val="22"/>
          <w:szCs w:val="22"/>
        </w:rPr>
        <w:footnoteRef/>
      </w:r>
      <w:r w:rsidRPr="00C85C4E">
        <w:rPr>
          <w:sz w:val="22"/>
          <w:szCs w:val="22"/>
        </w:rPr>
        <w:t xml:space="preserve"> ГОСТ 19.505-79* ЕСПД Руководство оператора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6680" w:rsidRDefault="00546680" w:rsidP="00546680">
    <w:pPr>
      <w:pStyle w:val="a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503E45">
      <w:rPr>
        <w:noProof/>
      </w:rPr>
      <w:t>9</w:t>
    </w:r>
    <w:r>
      <w:fldChar w:fldCharType="end"/>
    </w:r>
  </w:p>
  <w:sdt>
    <w:sdtPr>
      <w:alias w:val="Тема"/>
      <w:tag w:val=""/>
      <w:id w:val="1509941558"/>
      <w:placeholder>
        <w:docPart w:val="FF4E15FFBBF64E2CBA56C6D3F16519CF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/>
    <w:sdtContent>
      <w:p w:rsidR="00546680" w:rsidRDefault="00546680" w:rsidP="00546680">
        <w:pPr>
          <w:pStyle w:val="a7"/>
          <w:jc w:val="center"/>
        </w:pPr>
        <w:r>
          <w:t>RU.01179886.58.29.21-01 ТЗ 01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8201F"/>
    <w:multiLevelType w:val="hybridMultilevel"/>
    <w:tmpl w:val="4626B2FC"/>
    <w:lvl w:ilvl="0" w:tplc="7B9C7AAA">
      <w:numFmt w:val="bullet"/>
      <w:lvlText w:val="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F737BD"/>
    <w:multiLevelType w:val="hybridMultilevel"/>
    <w:tmpl w:val="12A2425C"/>
    <w:lvl w:ilvl="0" w:tplc="7B9C7AAA">
      <w:numFmt w:val="bullet"/>
      <w:lvlText w:val="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40100"/>
    <w:multiLevelType w:val="hybridMultilevel"/>
    <w:tmpl w:val="25384358"/>
    <w:lvl w:ilvl="0" w:tplc="458A3ED2">
      <w:numFmt w:val="bullet"/>
      <w:lvlText w:val="·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5727453"/>
    <w:multiLevelType w:val="hybridMultilevel"/>
    <w:tmpl w:val="FE76B2AE"/>
    <w:lvl w:ilvl="0" w:tplc="7B9C7AAA">
      <w:numFmt w:val="bullet"/>
      <w:lvlText w:val="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777838"/>
    <w:multiLevelType w:val="hybridMultilevel"/>
    <w:tmpl w:val="89061CCE"/>
    <w:lvl w:ilvl="0" w:tplc="09DC9B1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43282D"/>
    <w:multiLevelType w:val="hybridMultilevel"/>
    <w:tmpl w:val="DF507FBC"/>
    <w:lvl w:ilvl="0" w:tplc="09DC9B1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41730"/>
    <w:multiLevelType w:val="hybridMultilevel"/>
    <w:tmpl w:val="65248B72"/>
    <w:lvl w:ilvl="0" w:tplc="09DC9B1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784C46"/>
    <w:multiLevelType w:val="hybridMultilevel"/>
    <w:tmpl w:val="E2463AFC"/>
    <w:lvl w:ilvl="0" w:tplc="6872408E">
      <w:numFmt w:val="bullet"/>
      <w:lvlText w:val="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C77B42"/>
    <w:multiLevelType w:val="hybridMultilevel"/>
    <w:tmpl w:val="E2CE86E4"/>
    <w:lvl w:ilvl="0" w:tplc="8ACC46A0">
      <w:numFmt w:val="bullet"/>
      <w:lvlText w:val="·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26A94E61"/>
    <w:multiLevelType w:val="hybridMultilevel"/>
    <w:tmpl w:val="46CC76F0"/>
    <w:lvl w:ilvl="0" w:tplc="458A3ED2">
      <w:numFmt w:val="bullet"/>
      <w:lvlText w:val="·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7163E40"/>
    <w:multiLevelType w:val="hybridMultilevel"/>
    <w:tmpl w:val="87009F6C"/>
    <w:lvl w:ilvl="0" w:tplc="458A3ED2">
      <w:numFmt w:val="bullet"/>
      <w:lvlText w:val="·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290843F5"/>
    <w:multiLevelType w:val="hybridMultilevel"/>
    <w:tmpl w:val="B3BE0D30"/>
    <w:lvl w:ilvl="0" w:tplc="458A3ED2">
      <w:numFmt w:val="bullet"/>
      <w:lvlText w:val="·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0EF7296"/>
    <w:multiLevelType w:val="hybridMultilevel"/>
    <w:tmpl w:val="45728070"/>
    <w:lvl w:ilvl="0" w:tplc="09DC9B1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5E265E7"/>
    <w:multiLevelType w:val="hybridMultilevel"/>
    <w:tmpl w:val="43BE28AA"/>
    <w:lvl w:ilvl="0" w:tplc="09DC9B1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639634C"/>
    <w:multiLevelType w:val="hybridMultilevel"/>
    <w:tmpl w:val="3E640996"/>
    <w:lvl w:ilvl="0" w:tplc="09DC9B1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687EF5"/>
    <w:multiLevelType w:val="hybridMultilevel"/>
    <w:tmpl w:val="7FC2DC48"/>
    <w:lvl w:ilvl="0" w:tplc="09DC9B1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24F1A2D"/>
    <w:multiLevelType w:val="hybridMultilevel"/>
    <w:tmpl w:val="ADBA5982"/>
    <w:lvl w:ilvl="0" w:tplc="09DC9B1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AB07C5B"/>
    <w:multiLevelType w:val="hybridMultilevel"/>
    <w:tmpl w:val="E5D0086A"/>
    <w:lvl w:ilvl="0" w:tplc="09DC9B1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BAF3B42"/>
    <w:multiLevelType w:val="hybridMultilevel"/>
    <w:tmpl w:val="2D22CB28"/>
    <w:lvl w:ilvl="0" w:tplc="09DC9B1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68E59AD"/>
    <w:multiLevelType w:val="hybridMultilevel"/>
    <w:tmpl w:val="2B9C87C6"/>
    <w:lvl w:ilvl="0" w:tplc="458A3ED2">
      <w:numFmt w:val="bullet"/>
      <w:lvlText w:val="·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CD70043"/>
    <w:multiLevelType w:val="multilevel"/>
    <w:tmpl w:val="B0A8A8E8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0" w:firstLine="709"/>
      </w:pPr>
      <w:rPr>
        <w:rFonts w:hint="default"/>
      </w:rPr>
    </w:lvl>
  </w:abstractNum>
  <w:abstractNum w:abstractNumId="21" w15:restartNumberingAfterBreak="0">
    <w:nsid w:val="661E67E9"/>
    <w:multiLevelType w:val="hybridMultilevel"/>
    <w:tmpl w:val="38DE11DC"/>
    <w:lvl w:ilvl="0" w:tplc="09DC9B1C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4"/>
  </w:num>
  <w:num w:numId="3">
    <w:abstractNumId w:val="17"/>
  </w:num>
  <w:num w:numId="4">
    <w:abstractNumId w:val="8"/>
  </w:num>
  <w:num w:numId="5">
    <w:abstractNumId w:val="14"/>
  </w:num>
  <w:num w:numId="6">
    <w:abstractNumId w:val="7"/>
  </w:num>
  <w:num w:numId="7">
    <w:abstractNumId w:val="6"/>
  </w:num>
  <w:num w:numId="8">
    <w:abstractNumId w:val="0"/>
  </w:num>
  <w:num w:numId="9">
    <w:abstractNumId w:val="1"/>
  </w:num>
  <w:num w:numId="10">
    <w:abstractNumId w:val="3"/>
  </w:num>
  <w:num w:numId="11">
    <w:abstractNumId w:val="5"/>
  </w:num>
  <w:num w:numId="12">
    <w:abstractNumId w:val="18"/>
  </w:num>
  <w:num w:numId="13">
    <w:abstractNumId w:val="10"/>
  </w:num>
  <w:num w:numId="14">
    <w:abstractNumId w:val="11"/>
  </w:num>
  <w:num w:numId="15">
    <w:abstractNumId w:val="16"/>
  </w:num>
  <w:num w:numId="16">
    <w:abstractNumId w:val="12"/>
  </w:num>
  <w:num w:numId="17">
    <w:abstractNumId w:val="13"/>
  </w:num>
  <w:num w:numId="18">
    <w:abstractNumId w:val="15"/>
  </w:num>
  <w:num w:numId="19">
    <w:abstractNumId w:val="19"/>
  </w:num>
  <w:num w:numId="20">
    <w:abstractNumId w:val="2"/>
  </w:num>
  <w:num w:numId="21">
    <w:abstractNumId w:val="9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307"/>
    <w:rsid w:val="0006167D"/>
    <w:rsid w:val="00101608"/>
    <w:rsid w:val="001068FA"/>
    <w:rsid w:val="00140007"/>
    <w:rsid w:val="001A5755"/>
    <w:rsid w:val="0020249A"/>
    <w:rsid w:val="0030541A"/>
    <w:rsid w:val="00365E2C"/>
    <w:rsid w:val="00503E45"/>
    <w:rsid w:val="0053654E"/>
    <w:rsid w:val="00546680"/>
    <w:rsid w:val="005D010B"/>
    <w:rsid w:val="006270D5"/>
    <w:rsid w:val="006340FF"/>
    <w:rsid w:val="006B1ECC"/>
    <w:rsid w:val="006D741A"/>
    <w:rsid w:val="007738A4"/>
    <w:rsid w:val="00793307"/>
    <w:rsid w:val="007A1A19"/>
    <w:rsid w:val="007F4D18"/>
    <w:rsid w:val="007F757E"/>
    <w:rsid w:val="008954FC"/>
    <w:rsid w:val="009578B5"/>
    <w:rsid w:val="00961C27"/>
    <w:rsid w:val="00A86DB7"/>
    <w:rsid w:val="00BF15FF"/>
    <w:rsid w:val="00C13522"/>
    <w:rsid w:val="00C85C4E"/>
    <w:rsid w:val="00D03B1D"/>
    <w:rsid w:val="00D47280"/>
    <w:rsid w:val="00D7488E"/>
    <w:rsid w:val="00DA5A78"/>
    <w:rsid w:val="00DB5221"/>
    <w:rsid w:val="00E45543"/>
    <w:rsid w:val="00E478FA"/>
    <w:rsid w:val="00F93D45"/>
    <w:rsid w:val="00F94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A6523"/>
  <w15:chartTrackingRefBased/>
  <w15:docId w15:val="{8830A790-376E-4D9C-A6EC-7B28BB4AC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F15FF"/>
    <w:pPr>
      <w:spacing w:after="0"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0"/>
    <w:next w:val="a1"/>
    <w:link w:val="10"/>
    <w:uiPriority w:val="9"/>
    <w:qFormat/>
    <w:rsid w:val="007F757E"/>
    <w:pPr>
      <w:keepLines/>
      <w:numPr>
        <w:numId w:val="1"/>
      </w:numPr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1"/>
    <w:next w:val="a1"/>
    <w:link w:val="20"/>
    <w:uiPriority w:val="9"/>
    <w:unhideWhenUsed/>
    <w:qFormat/>
    <w:rsid w:val="007F757E"/>
    <w:pPr>
      <w:pageBreakBefore w:val="0"/>
      <w:numPr>
        <w:ilvl w:val="1"/>
      </w:numPr>
      <w:jc w:val="both"/>
      <w:outlineLvl w:val="1"/>
    </w:pPr>
    <w:rPr>
      <w:caps w:val="0"/>
      <w:sz w:val="28"/>
      <w:szCs w:val="26"/>
    </w:rPr>
  </w:style>
  <w:style w:type="paragraph" w:styleId="3">
    <w:name w:val="heading 3"/>
    <w:basedOn w:val="2"/>
    <w:next w:val="a1"/>
    <w:link w:val="30"/>
    <w:uiPriority w:val="9"/>
    <w:unhideWhenUsed/>
    <w:qFormat/>
    <w:rsid w:val="007F757E"/>
    <w:pPr>
      <w:numPr>
        <w:ilvl w:val="2"/>
      </w:numPr>
      <w:outlineLvl w:val="2"/>
    </w:pPr>
    <w:rPr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5A78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5A78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5A78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5A78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5A78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5A78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basedOn w:val="a3"/>
    <w:uiPriority w:val="39"/>
    <w:rsid w:val="00A86D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2"/>
    <w:uiPriority w:val="99"/>
    <w:semiHidden/>
    <w:rsid w:val="001A5755"/>
    <w:rPr>
      <w:color w:val="808080"/>
    </w:rPr>
  </w:style>
  <w:style w:type="paragraph" w:styleId="a7">
    <w:name w:val="header"/>
    <w:basedOn w:val="a"/>
    <w:link w:val="a8"/>
    <w:uiPriority w:val="99"/>
    <w:unhideWhenUsed/>
    <w:rsid w:val="001A5755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2"/>
    <w:link w:val="a7"/>
    <w:uiPriority w:val="99"/>
    <w:rsid w:val="001A5755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1A5755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2"/>
    <w:link w:val="a9"/>
    <w:uiPriority w:val="99"/>
    <w:rsid w:val="001A5755"/>
    <w:rPr>
      <w:rFonts w:ascii="Times New Roman" w:hAnsi="Times New Roman"/>
      <w:sz w:val="28"/>
    </w:rPr>
  </w:style>
  <w:style w:type="paragraph" w:customStyle="1" w:styleId="a1">
    <w:name w:val="Основной"/>
    <w:basedOn w:val="a"/>
    <w:link w:val="ab"/>
    <w:qFormat/>
    <w:rsid w:val="00140007"/>
    <w:pPr>
      <w:ind w:firstLine="709"/>
    </w:pPr>
    <w:rPr>
      <w:rFonts w:cs="Times New Roman"/>
      <w:szCs w:val="28"/>
    </w:rPr>
  </w:style>
  <w:style w:type="paragraph" w:styleId="a0">
    <w:name w:val="Title"/>
    <w:basedOn w:val="a"/>
    <w:next w:val="a1"/>
    <w:link w:val="ac"/>
    <w:uiPriority w:val="10"/>
    <w:qFormat/>
    <w:rsid w:val="007F757E"/>
    <w:pPr>
      <w:keepNext/>
      <w:pageBreakBefore/>
      <w:spacing w:before="966" w:after="966"/>
      <w:jc w:val="center"/>
    </w:pPr>
    <w:rPr>
      <w:rFonts w:cs="Times New Roman"/>
      <w:b/>
      <w:caps/>
      <w:sz w:val="32"/>
      <w:szCs w:val="28"/>
    </w:rPr>
  </w:style>
  <w:style w:type="character" w:customStyle="1" w:styleId="ab">
    <w:name w:val="Основной Знак"/>
    <w:basedOn w:val="a2"/>
    <w:link w:val="a1"/>
    <w:rsid w:val="00140007"/>
    <w:rPr>
      <w:rFonts w:ascii="Times New Roman" w:hAnsi="Times New Roman" w:cs="Times New Roman"/>
      <w:sz w:val="28"/>
      <w:szCs w:val="28"/>
    </w:rPr>
  </w:style>
  <w:style w:type="character" w:customStyle="1" w:styleId="ac">
    <w:name w:val="Заголовок Знак"/>
    <w:basedOn w:val="a2"/>
    <w:link w:val="a0"/>
    <w:uiPriority w:val="10"/>
    <w:rsid w:val="007F757E"/>
    <w:rPr>
      <w:rFonts w:ascii="Times New Roman" w:hAnsi="Times New Roman" w:cs="Times New Roman"/>
      <w:b/>
      <w:caps/>
      <w:sz w:val="32"/>
      <w:szCs w:val="28"/>
    </w:rPr>
  </w:style>
  <w:style w:type="character" w:customStyle="1" w:styleId="10">
    <w:name w:val="Заголовок 1 Знак"/>
    <w:basedOn w:val="a2"/>
    <w:link w:val="1"/>
    <w:uiPriority w:val="9"/>
    <w:rsid w:val="007F757E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20">
    <w:name w:val="Заголовок 2 Знак"/>
    <w:basedOn w:val="a2"/>
    <w:link w:val="2"/>
    <w:uiPriority w:val="9"/>
    <w:rsid w:val="007F757E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2"/>
    <w:link w:val="3"/>
    <w:uiPriority w:val="9"/>
    <w:rsid w:val="007F757E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2"/>
    <w:link w:val="4"/>
    <w:uiPriority w:val="9"/>
    <w:semiHidden/>
    <w:rsid w:val="00DA5A78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2"/>
    <w:link w:val="5"/>
    <w:uiPriority w:val="9"/>
    <w:semiHidden/>
    <w:rsid w:val="00DA5A78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2"/>
    <w:link w:val="6"/>
    <w:uiPriority w:val="9"/>
    <w:semiHidden/>
    <w:rsid w:val="00DA5A78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2"/>
    <w:link w:val="7"/>
    <w:uiPriority w:val="9"/>
    <w:semiHidden/>
    <w:rsid w:val="00DA5A78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2"/>
    <w:link w:val="8"/>
    <w:uiPriority w:val="9"/>
    <w:semiHidden/>
    <w:rsid w:val="00DA5A7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2"/>
    <w:link w:val="9"/>
    <w:uiPriority w:val="9"/>
    <w:semiHidden/>
    <w:rsid w:val="00DA5A7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1">
    <w:name w:val="toc 1"/>
    <w:basedOn w:val="a"/>
    <w:next w:val="a"/>
    <w:autoRedefine/>
    <w:uiPriority w:val="39"/>
    <w:unhideWhenUsed/>
    <w:rsid w:val="00D47280"/>
    <w:pPr>
      <w:tabs>
        <w:tab w:val="right" w:leader="dot" w:pos="10195"/>
      </w:tabs>
      <w:ind w:right="284" w:firstLine="709"/>
    </w:pPr>
  </w:style>
  <w:style w:type="paragraph" w:styleId="21">
    <w:name w:val="toc 2"/>
    <w:basedOn w:val="a"/>
    <w:next w:val="a"/>
    <w:autoRedefine/>
    <w:uiPriority w:val="39"/>
    <w:unhideWhenUsed/>
    <w:rsid w:val="0030541A"/>
    <w:pPr>
      <w:tabs>
        <w:tab w:val="right" w:leader="dot" w:pos="10195"/>
      </w:tabs>
      <w:ind w:left="284" w:firstLine="709"/>
    </w:pPr>
  </w:style>
  <w:style w:type="paragraph" w:styleId="31">
    <w:name w:val="toc 3"/>
    <w:basedOn w:val="a"/>
    <w:next w:val="a"/>
    <w:autoRedefine/>
    <w:uiPriority w:val="39"/>
    <w:unhideWhenUsed/>
    <w:rsid w:val="00D47280"/>
    <w:pPr>
      <w:tabs>
        <w:tab w:val="right" w:leader="dot" w:pos="10195"/>
      </w:tabs>
      <w:ind w:left="992" w:firstLine="284"/>
    </w:pPr>
  </w:style>
  <w:style w:type="character" w:styleId="ad">
    <w:name w:val="Hyperlink"/>
    <w:basedOn w:val="a2"/>
    <w:uiPriority w:val="99"/>
    <w:unhideWhenUsed/>
    <w:rsid w:val="00DA5A78"/>
    <w:rPr>
      <w:color w:val="0563C1" w:themeColor="hyperlink"/>
      <w:u w:val="single"/>
    </w:rPr>
  </w:style>
  <w:style w:type="paragraph" w:styleId="ae">
    <w:name w:val="endnote text"/>
    <w:basedOn w:val="a"/>
    <w:link w:val="af"/>
    <w:uiPriority w:val="99"/>
    <w:semiHidden/>
    <w:unhideWhenUsed/>
    <w:rsid w:val="00F94998"/>
    <w:rPr>
      <w:sz w:val="20"/>
      <w:szCs w:val="20"/>
    </w:rPr>
  </w:style>
  <w:style w:type="character" w:customStyle="1" w:styleId="af">
    <w:name w:val="Текст концевой сноски Знак"/>
    <w:basedOn w:val="a2"/>
    <w:link w:val="ae"/>
    <w:uiPriority w:val="99"/>
    <w:semiHidden/>
    <w:rsid w:val="00F94998"/>
    <w:rPr>
      <w:rFonts w:ascii="Times New Roman" w:hAnsi="Times New Roman"/>
      <w:sz w:val="20"/>
      <w:szCs w:val="20"/>
    </w:rPr>
  </w:style>
  <w:style w:type="character" w:styleId="af0">
    <w:name w:val="endnote reference"/>
    <w:basedOn w:val="a2"/>
    <w:uiPriority w:val="99"/>
    <w:semiHidden/>
    <w:unhideWhenUsed/>
    <w:rsid w:val="00F94998"/>
    <w:rPr>
      <w:vertAlign w:val="superscript"/>
    </w:rPr>
  </w:style>
  <w:style w:type="paragraph" w:styleId="af1">
    <w:name w:val="footnote text"/>
    <w:basedOn w:val="a"/>
    <w:link w:val="af2"/>
    <w:semiHidden/>
    <w:unhideWhenUsed/>
    <w:rsid w:val="00F94998"/>
    <w:rPr>
      <w:sz w:val="20"/>
      <w:szCs w:val="20"/>
    </w:rPr>
  </w:style>
  <w:style w:type="character" w:customStyle="1" w:styleId="af2">
    <w:name w:val="Текст сноски Знак"/>
    <w:basedOn w:val="a2"/>
    <w:link w:val="af1"/>
    <w:semiHidden/>
    <w:rsid w:val="00F94998"/>
    <w:rPr>
      <w:rFonts w:ascii="Times New Roman" w:hAnsi="Times New Roman"/>
      <w:sz w:val="20"/>
      <w:szCs w:val="20"/>
    </w:rPr>
  </w:style>
  <w:style w:type="character" w:styleId="af3">
    <w:name w:val="footnote reference"/>
    <w:basedOn w:val="a2"/>
    <w:semiHidden/>
    <w:unhideWhenUsed/>
    <w:rsid w:val="00F94998"/>
    <w:rPr>
      <w:vertAlign w:val="superscript"/>
    </w:rPr>
  </w:style>
  <w:style w:type="paragraph" w:styleId="af4">
    <w:name w:val="List Paragraph"/>
    <w:basedOn w:val="a"/>
    <w:uiPriority w:val="34"/>
    <w:qFormat/>
    <w:rsid w:val="001016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BA3EE40738041179482A5CE292C6C4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5F4A62-53C5-41E0-9805-E7F92E9E5A22}"/>
      </w:docPartPr>
      <w:docPartBody>
        <w:p w:rsidR="00433108" w:rsidRDefault="00F26692"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B8D95235B191473DA78EF2168EADF00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20D854B-28F7-4FBE-B893-C5D18847FE05}"/>
      </w:docPartPr>
      <w:docPartBody>
        <w:p w:rsidR="00433108" w:rsidRDefault="00F26692"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FF4E15FFBBF64E2CBA56C6D3F16519C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25394E5-8073-4928-8E99-85A17FFF64EC}"/>
      </w:docPartPr>
      <w:docPartBody>
        <w:p w:rsidR="00433108" w:rsidRDefault="00F26692">
          <w:r w:rsidRPr="000026E0">
            <w:rPr>
              <w:rStyle w:val="a3"/>
            </w:rPr>
            <w:t>[Тема]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692"/>
    <w:rsid w:val="002F4213"/>
    <w:rsid w:val="00433108"/>
    <w:rsid w:val="0056600E"/>
    <w:rsid w:val="00F26692"/>
    <w:rsid w:val="00F5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2669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A0C9ED-477C-4970-8D63-3A99BAB6DC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9</Pages>
  <Words>1043</Words>
  <Characters>5950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RU.01179886.58.29.21-01 ТЗ 01</dc:subject>
  <dc:creator>221</dc:creator>
  <cp:keywords/>
  <dc:description/>
  <cp:lastModifiedBy>221</cp:lastModifiedBy>
  <cp:revision>12</cp:revision>
  <dcterms:created xsi:type="dcterms:W3CDTF">2025-12-09T05:44:00Z</dcterms:created>
  <dcterms:modified xsi:type="dcterms:W3CDTF">2025-12-09T07:06:00Z</dcterms:modified>
</cp:coreProperties>
</file>