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4201" w14:textId="2F41B817" w:rsidR="002A4F3C" w:rsidRPr="00894453" w:rsidRDefault="00AB3B15" w:rsidP="00AB3B15">
      <w:pPr>
        <w:jc w:val="center"/>
        <w:rPr>
          <w:b/>
          <w:bCs/>
          <w:color w:val="156082" w:themeColor="accent1"/>
          <w:sz w:val="28"/>
          <w:szCs w:val="28"/>
          <w:u w:val="single"/>
        </w:rPr>
      </w:pPr>
      <w:r w:rsidRPr="37D6B45D">
        <w:rPr>
          <w:b/>
          <w:bCs/>
          <w:color w:val="156082" w:themeColor="accent1"/>
          <w:sz w:val="28"/>
          <w:szCs w:val="28"/>
          <w:u w:val="single"/>
        </w:rPr>
        <w:t xml:space="preserve">Integración PS – </w:t>
      </w:r>
      <w:r w:rsidR="756E5A09" w:rsidRPr="37D6B45D">
        <w:rPr>
          <w:b/>
          <w:bCs/>
          <w:color w:val="156082" w:themeColor="accent1"/>
          <w:sz w:val="28"/>
          <w:szCs w:val="28"/>
          <w:u w:val="single"/>
        </w:rPr>
        <w:t>Aplicaciones LDA</w:t>
      </w:r>
    </w:p>
    <w:p w14:paraId="7CF7530F" w14:textId="77777777" w:rsidR="00AB3B15" w:rsidRDefault="00AB3B15" w:rsidP="00AB3B15">
      <w:pPr>
        <w:jc w:val="center"/>
        <w:rPr>
          <w:b/>
          <w:bCs/>
          <w:sz w:val="28"/>
          <w:szCs w:val="28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90272835"/>
        <w:docPartObj>
          <w:docPartGallery w:val="Table of Contents"/>
          <w:docPartUnique/>
        </w:docPartObj>
      </w:sdtPr>
      <w:sdtEndPr/>
      <w:sdtContent>
        <w:p w14:paraId="401EAC5B" w14:textId="65B8CDAF" w:rsidR="00894453" w:rsidRDefault="00894453">
          <w:pPr>
            <w:pStyle w:val="TtuloTDC"/>
          </w:pPr>
          <w:r>
            <w:t>Contenido</w:t>
          </w:r>
        </w:p>
        <w:p w14:paraId="67117EF6" w14:textId="5F5DB3B1" w:rsidR="00894453" w:rsidRDefault="6863F84A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r>
            <w:fldChar w:fldCharType="begin"/>
          </w:r>
          <w:r w:rsidR="030EC61B">
            <w:instrText>TOC \o "1-3" \z \u \h</w:instrText>
          </w:r>
          <w:r>
            <w:fldChar w:fldCharType="separate"/>
          </w:r>
          <w:hyperlink w:anchor="_Toc279270679">
            <w:r w:rsidR="29694504" w:rsidRPr="29694504">
              <w:rPr>
                <w:rStyle w:val="Hipervnculo"/>
                <w:noProof/>
              </w:rPr>
              <w:t>Tablas maestras PeopleSoft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_Toc279270679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2</w:t>
            </w:r>
            <w:r w:rsidR="030EC61B">
              <w:rPr>
                <w:noProof/>
              </w:rPr>
              <w:fldChar w:fldCharType="end"/>
            </w:r>
          </w:hyperlink>
        </w:p>
        <w:p w14:paraId="25409BB4" w14:textId="40EA126B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240139188">
            <w:r w:rsidRPr="29694504">
              <w:rPr>
                <w:rStyle w:val="Hipervnculo"/>
                <w:noProof/>
              </w:rPr>
              <w:t>Teleopti (Gestión de Call Center)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_Toc240139188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2</w:t>
            </w:r>
            <w:r w:rsidR="030EC61B">
              <w:rPr>
                <w:noProof/>
              </w:rPr>
              <w:fldChar w:fldCharType="end"/>
            </w:r>
          </w:hyperlink>
        </w:p>
        <w:p w14:paraId="3AA2174A" w14:textId="621334DA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44525414">
            <w:r w:rsidRPr="29694504">
              <w:rPr>
                <w:rStyle w:val="Hipervnculo"/>
                <w:noProof/>
              </w:rPr>
              <w:t>Talent Link (Selección de personal)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_Toc44525414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4</w:t>
            </w:r>
            <w:r w:rsidR="030EC61B">
              <w:rPr>
                <w:noProof/>
              </w:rPr>
              <w:fldChar w:fldCharType="end"/>
            </w:r>
          </w:hyperlink>
        </w:p>
        <w:p w14:paraId="776455FC" w14:textId="1E7825D9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487960903">
            <w:r w:rsidRPr="29694504">
              <w:rPr>
                <w:rStyle w:val="Hipervnculo"/>
                <w:noProof/>
              </w:rPr>
              <w:t>OKN (Formación)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_Toc1487960903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4</w:t>
            </w:r>
            <w:r w:rsidR="030EC61B">
              <w:rPr>
                <w:noProof/>
              </w:rPr>
              <w:fldChar w:fldCharType="end"/>
            </w:r>
          </w:hyperlink>
        </w:p>
        <w:p w14:paraId="5F439829" w14:textId="60B58C4C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210618979">
            <w:r w:rsidRPr="29694504">
              <w:rPr>
                <w:rStyle w:val="Hipervnculo"/>
                <w:noProof/>
              </w:rPr>
              <w:t>BI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_Toc1210618979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4</w:t>
            </w:r>
            <w:r w:rsidR="030EC61B">
              <w:rPr>
                <w:noProof/>
              </w:rPr>
              <w:fldChar w:fldCharType="end"/>
            </w:r>
          </w:hyperlink>
        </w:p>
        <w:p w14:paraId="3F314139" w14:textId="70686B62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648133770">
            <w:r w:rsidRPr="29694504">
              <w:rPr>
                <w:rStyle w:val="Hipervnculo"/>
                <w:noProof/>
              </w:rPr>
              <w:t>Negocio (BPM, Ficheros empleados, Meeting Doctor, Encuestas Calidad, Validación Matrícula Empleados)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_Toc648133770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9</w:t>
            </w:r>
            <w:r w:rsidR="030EC61B">
              <w:rPr>
                <w:noProof/>
              </w:rPr>
              <w:fldChar w:fldCharType="end"/>
            </w:r>
          </w:hyperlink>
        </w:p>
        <w:p w14:paraId="5FA009DD" w14:textId="0A642F18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476683555">
            <w:r w:rsidRPr="29694504">
              <w:rPr>
                <w:rStyle w:val="Hipervnculo"/>
                <w:noProof/>
              </w:rPr>
              <w:t>Nómina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_Toc1476683555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10</w:t>
            </w:r>
            <w:r w:rsidR="030EC61B">
              <w:rPr>
                <w:noProof/>
              </w:rPr>
              <w:fldChar w:fldCharType="end"/>
            </w:r>
          </w:hyperlink>
        </w:p>
        <w:p w14:paraId="19A73B2E" w14:textId="29A4FBD1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265208609">
            <w:r w:rsidRPr="29694504">
              <w:rPr>
                <w:rStyle w:val="Hipervnculo"/>
                <w:noProof/>
              </w:rPr>
              <w:t>Tornos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_Toc1265208609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10</w:t>
            </w:r>
            <w:r w:rsidR="030EC61B">
              <w:rPr>
                <w:noProof/>
              </w:rPr>
              <w:fldChar w:fldCharType="end"/>
            </w:r>
          </w:hyperlink>
        </w:p>
        <w:p w14:paraId="3F9609A9" w14:textId="1AE63CF8" w:rsidR="00894453" w:rsidRDefault="29694504" w:rsidP="29694504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278018595">
            <w:r w:rsidRPr="29694504">
              <w:rPr>
                <w:rStyle w:val="Hipervnculo"/>
                <w:noProof/>
              </w:rPr>
              <w:t>Service Now – Control Desk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_Toc1278018595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11</w:t>
            </w:r>
            <w:r w:rsidR="030EC61B">
              <w:rPr>
                <w:noProof/>
              </w:rPr>
              <w:fldChar w:fldCharType="end"/>
            </w:r>
          </w:hyperlink>
        </w:p>
        <w:p w14:paraId="0BA02C08" w14:textId="30423F2D" w:rsidR="030EC61B" w:rsidRDefault="29694504" w:rsidP="030EC61B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24286789">
            <w:r w:rsidRPr="29694504">
              <w:rPr>
                <w:rStyle w:val="Hipervnculo"/>
                <w:noProof/>
              </w:rPr>
              <w:t>Triskell</w:t>
            </w:r>
            <w:r w:rsidR="030EC61B">
              <w:rPr>
                <w:noProof/>
              </w:rPr>
              <w:tab/>
            </w:r>
            <w:r w:rsidR="030EC61B">
              <w:rPr>
                <w:noProof/>
              </w:rPr>
              <w:fldChar w:fldCharType="begin"/>
            </w:r>
            <w:r w:rsidR="030EC61B">
              <w:rPr>
                <w:noProof/>
              </w:rPr>
              <w:instrText>PAGEREF _Toc24286789 \h</w:instrText>
            </w:r>
            <w:r w:rsidR="030EC61B">
              <w:rPr>
                <w:noProof/>
              </w:rPr>
            </w:r>
            <w:r w:rsidR="030EC61B">
              <w:rPr>
                <w:noProof/>
              </w:rPr>
              <w:fldChar w:fldCharType="separate"/>
            </w:r>
            <w:r w:rsidR="009F057C">
              <w:rPr>
                <w:noProof/>
              </w:rPr>
              <w:t>11</w:t>
            </w:r>
            <w:r w:rsidR="030EC61B">
              <w:rPr>
                <w:noProof/>
              </w:rPr>
              <w:fldChar w:fldCharType="end"/>
            </w:r>
          </w:hyperlink>
        </w:p>
        <w:p w14:paraId="584CF4BE" w14:textId="1B46C0B4" w:rsidR="405BAB1A" w:rsidRDefault="29694504" w:rsidP="405BAB1A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329668596">
            <w:r w:rsidRPr="29694504">
              <w:rPr>
                <w:rStyle w:val="Hipervnculo"/>
                <w:noProof/>
              </w:rPr>
              <w:t>OIM</w:t>
            </w:r>
            <w:r w:rsidR="405BAB1A">
              <w:rPr>
                <w:noProof/>
              </w:rPr>
              <w:tab/>
            </w:r>
            <w:r w:rsidR="405BAB1A">
              <w:rPr>
                <w:noProof/>
              </w:rPr>
              <w:fldChar w:fldCharType="begin"/>
            </w:r>
            <w:r w:rsidR="405BAB1A">
              <w:rPr>
                <w:noProof/>
              </w:rPr>
              <w:instrText>PAGEREF _Toc1329668596 \h</w:instrText>
            </w:r>
            <w:r w:rsidR="405BAB1A">
              <w:rPr>
                <w:noProof/>
              </w:rPr>
            </w:r>
            <w:r w:rsidR="405BAB1A">
              <w:rPr>
                <w:noProof/>
              </w:rPr>
              <w:fldChar w:fldCharType="separate"/>
            </w:r>
            <w:r w:rsidR="009F057C">
              <w:rPr>
                <w:noProof/>
              </w:rPr>
              <w:t>11</w:t>
            </w:r>
            <w:r w:rsidR="405BAB1A">
              <w:rPr>
                <w:noProof/>
              </w:rPr>
              <w:fldChar w:fldCharType="end"/>
            </w:r>
          </w:hyperlink>
        </w:p>
        <w:p w14:paraId="6B56ADBE" w14:textId="7178A36B" w:rsidR="70995D41" w:rsidRDefault="29694504" w:rsidP="70995D41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929742196">
            <w:r w:rsidRPr="29694504">
              <w:rPr>
                <w:rStyle w:val="Hipervnculo"/>
                <w:noProof/>
              </w:rPr>
              <w:t>Telefonía</w:t>
            </w:r>
            <w:r w:rsidR="70995D41">
              <w:rPr>
                <w:noProof/>
              </w:rPr>
              <w:tab/>
            </w:r>
            <w:r w:rsidR="70995D41">
              <w:rPr>
                <w:noProof/>
              </w:rPr>
              <w:fldChar w:fldCharType="begin"/>
            </w:r>
            <w:r w:rsidR="70995D41">
              <w:rPr>
                <w:noProof/>
              </w:rPr>
              <w:instrText>PAGEREF _Toc929742196 \h</w:instrText>
            </w:r>
            <w:r w:rsidR="70995D41">
              <w:rPr>
                <w:noProof/>
              </w:rPr>
            </w:r>
            <w:r w:rsidR="70995D41">
              <w:rPr>
                <w:noProof/>
              </w:rPr>
              <w:fldChar w:fldCharType="separate"/>
            </w:r>
            <w:r w:rsidR="009F057C">
              <w:rPr>
                <w:noProof/>
              </w:rPr>
              <w:t>11</w:t>
            </w:r>
            <w:r w:rsidR="70995D41">
              <w:rPr>
                <w:noProof/>
              </w:rPr>
              <w:fldChar w:fldCharType="end"/>
            </w:r>
          </w:hyperlink>
        </w:p>
        <w:p w14:paraId="61BB27CA" w14:textId="06BCA8BE" w:rsidR="0C634DC5" w:rsidRDefault="29694504" w:rsidP="0C634DC5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412435742">
            <w:r w:rsidRPr="29694504">
              <w:rPr>
                <w:rStyle w:val="Hipervnculo"/>
                <w:noProof/>
              </w:rPr>
              <w:t>Intranet</w:t>
            </w:r>
            <w:r w:rsidR="0C634DC5">
              <w:rPr>
                <w:noProof/>
              </w:rPr>
              <w:tab/>
            </w:r>
            <w:r w:rsidR="0C634DC5">
              <w:rPr>
                <w:noProof/>
              </w:rPr>
              <w:fldChar w:fldCharType="begin"/>
            </w:r>
            <w:r w:rsidR="0C634DC5">
              <w:rPr>
                <w:noProof/>
              </w:rPr>
              <w:instrText>PAGEREF _Toc412435742 \h</w:instrText>
            </w:r>
            <w:r w:rsidR="0C634DC5">
              <w:rPr>
                <w:noProof/>
              </w:rPr>
            </w:r>
            <w:r w:rsidR="0C634DC5">
              <w:rPr>
                <w:noProof/>
              </w:rPr>
              <w:fldChar w:fldCharType="separate"/>
            </w:r>
            <w:r w:rsidR="009F057C">
              <w:rPr>
                <w:noProof/>
              </w:rPr>
              <w:t>12</w:t>
            </w:r>
            <w:r w:rsidR="0C634DC5">
              <w:rPr>
                <w:noProof/>
              </w:rPr>
              <w:fldChar w:fldCharType="end"/>
            </w:r>
          </w:hyperlink>
        </w:p>
        <w:p w14:paraId="7C914CF9" w14:textId="180F1245" w:rsidR="6863F84A" w:rsidRDefault="29694504" w:rsidP="6863F84A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937575471">
            <w:r w:rsidRPr="29694504">
              <w:rPr>
                <w:rStyle w:val="Hipervnculo"/>
                <w:noProof/>
              </w:rPr>
              <w:t>Lotus Notes</w:t>
            </w:r>
            <w:r w:rsidR="6863F84A">
              <w:rPr>
                <w:noProof/>
              </w:rPr>
              <w:tab/>
            </w:r>
            <w:r w:rsidR="6863F84A">
              <w:rPr>
                <w:noProof/>
              </w:rPr>
              <w:fldChar w:fldCharType="begin"/>
            </w:r>
            <w:r w:rsidR="6863F84A">
              <w:rPr>
                <w:noProof/>
              </w:rPr>
              <w:instrText>PAGEREF _Toc1937575471 \h</w:instrText>
            </w:r>
            <w:r w:rsidR="6863F84A">
              <w:rPr>
                <w:noProof/>
              </w:rPr>
            </w:r>
            <w:r w:rsidR="6863F84A">
              <w:rPr>
                <w:noProof/>
              </w:rPr>
              <w:fldChar w:fldCharType="separate"/>
            </w:r>
            <w:r w:rsidR="009F057C">
              <w:rPr>
                <w:noProof/>
              </w:rPr>
              <w:t>12</w:t>
            </w:r>
            <w:r w:rsidR="6863F84A">
              <w:rPr>
                <w:noProof/>
              </w:rPr>
              <w:fldChar w:fldCharType="end"/>
            </w:r>
          </w:hyperlink>
        </w:p>
        <w:p w14:paraId="70475884" w14:textId="52D4EEFA" w:rsidR="6863F84A" w:rsidRDefault="29694504" w:rsidP="6863F84A">
          <w:pPr>
            <w:pStyle w:val="TDC1"/>
            <w:tabs>
              <w:tab w:val="right" w:leader="dot" w:pos="8490"/>
            </w:tabs>
            <w:rPr>
              <w:rStyle w:val="Hipervnculo"/>
              <w:noProof/>
            </w:rPr>
          </w:pPr>
          <w:hyperlink w:anchor="_Toc1678904395">
            <w:r w:rsidRPr="29694504">
              <w:rPr>
                <w:rStyle w:val="Hipervnculo"/>
                <w:noProof/>
              </w:rPr>
              <w:t>Gestor Documental</w:t>
            </w:r>
            <w:r w:rsidR="6863F84A">
              <w:rPr>
                <w:noProof/>
              </w:rPr>
              <w:tab/>
            </w:r>
            <w:r w:rsidR="6863F84A">
              <w:rPr>
                <w:noProof/>
              </w:rPr>
              <w:fldChar w:fldCharType="begin"/>
            </w:r>
            <w:r w:rsidR="6863F84A">
              <w:rPr>
                <w:noProof/>
              </w:rPr>
              <w:instrText>PAGEREF _Toc1678904395 \h</w:instrText>
            </w:r>
            <w:r w:rsidR="6863F84A">
              <w:rPr>
                <w:noProof/>
              </w:rPr>
            </w:r>
            <w:r w:rsidR="6863F84A">
              <w:rPr>
                <w:noProof/>
              </w:rPr>
              <w:fldChar w:fldCharType="separate"/>
            </w:r>
            <w:r w:rsidR="009F057C">
              <w:rPr>
                <w:noProof/>
              </w:rPr>
              <w:t>12</w:t>
            </w:r>
            <w:r w:rsidR="6863F84A">
              <w:rPr>
                <w:noProof/>
              </w:rPr>
              <w:fldChar w:fldCharType="end"/>
            </w:r>
          </w:hyperlink>
        </w:p>
        <w:p w14:paraId="0BC38D94" w14:textId="10A7CB0B" w:rsidR="6863F84A" w:rsidRDefault="29694504" w:rsidP="6863F84A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1025401947">
            <w:r w:rsidRPr="29694504">
              <w:rPr>
                <w:rStyle w:val="Hipervnculo"/>
                <w:noProof/>
              </w:rPr>
              <w:t>Servicios Web LDA</w:t>
            </w:r>
            <w:r w:rsidR="6863F84A">
              <w:rPr>
                <w:noProof/>
              </w:rPr>
              <w:tab/>
            </w:r>
            <w:r w:rsidR="6863F84A">
              <w:rPr>
                <w:noProof/>
              </w:rPr>
              <w:fldChar w:fldCharType="begin"/>
            </w:r>
            <w:r w:rsidR="6863F84A">
              <w:rPr>
                <w:noProof/>
              </w:rPr>
              <w:instrText>PAGEREF _Toc1025401947 \h</w:instrText>
            </w:r>
            <w:r w:rsidR="6863F84A">
              <w:rPr>
                <w:noProof/>
              </w:rPr>
            </w:r>
            <w:r w:rsidR="6863F84A">
              <w:rPr>
                <w:noProof/>
              </w:rPr>
              <w:fldChar w:fldCharType="separate"/>
            </w:r>
            <w:r w:rsidR="009F057C">
              <w:rPr>
                <w:noProof/>
              </w:rPr>
              <w:t>12</w:t>
            </w:r>
            <w:r w:rsidR="6863F84A">
              <w:rPr>
                <w:noProof/>
              </w:rPr>
              <w:fldChar w:fldCharType="end"/>
            </w:r>
          </w:hyperlink>
          <w:r w:rsidR="6863F84A">
            <w:fldChar w:fldCharType="end"/>
          </w:r>
        </w:p>
      </w:sdtContent>
    </w:sdt>
    <w:p w14:paraId="73C7064F" w14:textId="0412F11E" w:rsidR="00894453" w:rsidRDefault="00894453"/>
    <w:p w14:paraId="672343A2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7FE89527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09909B0F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425DA903" w14:textId="4B088881" w:rsidR="002A7F84" w:rsidRDefault="002A7F84" w:rsidP="030EC61B">
      <w:pPr>
        <w:jc w:val="center"/>
        <w:rPr>
          <w:b/>
          <w:bCs/>
          <w:sz w:val="28"/>
          <w:szCs w:val="28"/>
          <w:u w:val="single"/>
        </w:rPr>
      </w:pPr>
    </w:p>
    <w:p w14:paraId="40C40753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7D560815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3BFC1F1B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4F6616BE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3C7F8BE9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73460758" w14:textId="77777777" w:rsidR="002A7F84" w:rsidRDefault="002A7F84" w:rsidP="00AB3B15">
      <w:pPr>
        <w:jc w:val="center"/>
        <w:rPr>
          <w:b/>
          <w:bCs/>
          <w:sz w:val="28"/>
          <w:szCs w:val="28"/>
          <w:u w:val="single"/>
        </w:rPr>
      </w:pPr>
    </w:p>
    <w:p w14:paraId="3517C54D" w14:textId="4BCECA13" w:rsidR="5C8EBC26" w:rsidRPr="009F057C" w:rsidRDefault="5C8EBC26" w:rsidP="6863F84A">
      <w:pPr>
        <w:pStyle w:val="Ttulo1"/>
        <w:rPr>
          <w:rFonts w:ascii="Arial" w:hAnsi="Arial" w:cs="Arial"/>
          <w:sz w:val="20"/>
          <w:szCs w:val="20"/>
        </w:rPr>
      </w:pPr>
      <w:bookmarkStart w:id="0" w:name="_Toc279270679"/>
      <w:r w:rsidRPr="009F057C">
        <w:rPr>
          <w:rFonts w:ascii="Arial" w:hAnsi="Arial" w:cs="Arial"/>
          <w:sz w:val="20"/>
          <w:szCs w:val="20"/>
        </w:rPr>
        <w:lastRenderedPageBreak/>
        <w:t>Tablas maestras PeopleSoft</w:t>
      </w:r>
      <w:bookmarkEnd w:id="0"/>
    </w:p>
    <w:p w14:paraId="49DE6CBC" w14:textId="78578CA0" w:rsidR="5C8EBC26" w:rsidRPr="009F057C" w:rsidRDefault="5C8EBC26" w:rsidP="6863F84A">
      <w:pPr>
        <w:jc w:val="both"/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En PeopleSoft</w:t>
      </w:r>
      <w:r w:rsidR="34D12F72" w:rsidRPr="009F057C">
        <w:rPr>
          <w:rFonts w:ascii="Arial" w:hAnsi="Arial" w:cs="Arial"/>
          <w:sz w:val="20"/>
          <w:szCs w:val="20"/>
        </w:rPr>
        <w:t xml:space="preserve"> </w:t>
      </w:r>
      <w:r w:rsidRPr="009F057C">
        <w:rPr>
          <w:rFonts w:ascii="Arial" w:hAnsi="Arial" w:cs="Arial"/>
          <w:sz w:val="20"/>
          <w:szCs w:val="20"/>
        </w:rPr>
        <w:t>tenemos una</w:t>
      </w:r>
      <w:r w:rsidR="1229F943" w:rsidRPr="009F057C">
        <w:rPr>
          <w:rFonts w:ascii="Arial" w:hAnsi="Arial" w:cs="Arial"/>
          <w:sz w:val="20"/>
          <w:szCs w:val="20"/>
        </w:rPr>
        <w:t xml:space="preserve"> serie de tablas maestras que se actualizan de forma diaria con </w:t>
      </w:r>
      <w:r w:rsidR="0EC80E6C" w:rsidRPr="009F057C">
        <w:rPr>
          <w:rFonts w:ascii="Arial" w:hAnsi="Arial" w:cs="Arial"/>
          <w:sz w:val="20"/>
          <w:szCs w:val="20"/>
        </w:rPr>
        <w:t>la estru</w:t>
      </w:r>
      <w:r w:rsidR="291829C3" w:rsidRPr="009F057C">
        <w:rPr>
          <w:rFonts w:ascii="Arial" w:hAnsi="Arial" w:cs="Arial"/>
          <w:sz w:val="20"/>
          <w:szCs w:val="20"/>
        </w:rPr>
        <w:t>c</w:t>
      </w:r>
      <w:r w:rsidR="0EC80E6C" w:rsidRPr="009F057C">
        <w:rPr>
          <w:rFonts w:ascii="Arial" w:hAnsi="Arial" w:cs="Arial"/>
          <w:sz w:val="20"/>
          <w:szCs w:val="20"/>
        </w:rPr>
        <w:t>tur</w:t>
      </w:r>
      <w:r w:rsidR="583A7A2F" w:rsidRPr="009F057C">
        <w:rPr>
          <w:rFonts w:ascii="Arial" w:hAnsi="Arial" w:cs="Arial"/>
          <w:sz w:val="20"/>
          <w:szCs w:val="20"/>
        </w:rPr>
        <w:t>a</w:t>
      </w:r>
      <w:r w:rsidR="371C96A9" w:rsidRPr="009F057C">
        <w:rPr>
          <w:rFonts w:ascii="Arial" w:hAnsi="Arial" w:cs="Arial"/>
          <w:sz w:val="20"/>
          <w:szCs w:val="20"/>
        </w:rPr>
        <w:t xml:space="preserve"> organizativa de departamentos y la estructura organizativa </w:t>
      </w:r>
      <w:r w:rsidR="63EFFB6D" w:rsidRPr="009F057C">
        <w:rPr>
          <w:rFonts w:ascii="Arial" w:hAnsi="Arial" w:cs="Arial"/>
          <w:sz w:val="20"/>
          <w:szCs w:val="20"/>
        </w:rPr>
        <w:t>de los</w:t>
      </w:r>
      <w:r w:rsidR="371C96A9" w:rsidRPr="009F057C">
        <w:rPr>
          <w:rFonts w:ascii="Arial" w:hAnsi="Arial" w:cs="Arial"/>
          <w:sz w:val="20"/>
          <w:szCs w:val="20"/>
        </w:rPr>
        <w:t xml:space="preserve"> empleado</w:t>
      </w:r>
      <w:r w:rsidR="137CF6E8" w:rsidRPr="009F057C">
        <w:rPr>
          <w:rFonts w:ascii="Arial" w:hAnsi="Arial" w:cs="Arial"/>
          <w:sz w:val="20"/>
          <w:szCs w:val="20"/>
        </w:rPr>
        <w:t>s activos</w:t>
      </w:r>
      <w:r w:rsidR="371C96A9" w:rsidRPr="009F057C">
        <w:rPr>
          <w:rFonts w:ascii="Arial" w:hAnsi="Arial" w:cs="Arial"/>
          <w:sz w:val="20"/>
          <w:szCs w:val="20"/>
        </w:rPr>
        <w:t>.</w:t>
      </w:r>
      <w:r w:rsidR="416E0283" w:rsidRPr="009F057C">
        <w:rPr>
          <w:rFonts w:ascii="Arial" w:hAnsi="Arial" w:cs="Arial"/>
          <w:sz w:val="20"/>
          <w:szCs w:val="20"/>
        </w:rPr>
        <w:t xml:space="preserve"> Se parte de los árboles organizativos dados de alta en la aplicación</w:t>
      </w:r>
      <w:r w:rsidR="26B86CD1" w:rsidRPr="009F057C">
        <w:rPr>
          <w:rFonts w:ascii="Arial" w:hAnsi="Arial" w:cs="Arial"/>
          <w:sz w:val="20"/>
          <w:szCs w:val="20"/>
        </w:rPr>
        <w:t xml:space="preserve"> Peoplesoft</w:t>
      </w:r>
      <w:r w:rsidR="416E0283" w:rsidRPr="009F057C">
        <w:rPr>
          <w:rFonts w:ascii="Arial" w:hAnsi="Arial" w:cs="Arial"/>
          <w:sz w:val="20"/>
          <w:szCs w:val="20"/>
        </w:rPr>
        <w:t xml:space="preserve"> y se plasma</w:t>
      </w:r>
      <w:r w:rsidR="6D80B552" w:rsidRPr="009F057C">
        <w:rPr>
          <w:rFonts w:ascii="Arial" w:hAnsi="Arial" w:cs="Arial"/>
          <w:sz w:val="20"/>
          <w:szCs w:val="20"/>
        </w:rPr>
        <w:t>n</w:t>
      </w:r>
      <w:r w:rsidR="416E0283" w:rsidRPr="009F057C">
        <w:rPr>
          <w:rFonts w:ascii="Arial" w:hAnsi="Arial" w:cs="Arial"/>
          <w:sz w:val="20"/>
          <w:szCs w:val="20"/>
        </w:rPr>
        <w:t xml:space="preserve"> en tablas de las que es más sencillo obtener la información.</w:t>
      </w:r>
    </w:p>
    <w:p w14:paraId="40901242" w14:textId="106B6921" w:rsidR="0204A6D7" w:rsidRPr="009F057C" w:rsidRDefault="0204A6D7" w:rsidP="6863F84A">
      <w:pPr>
        <w:jc w:val="both"/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Estas tablas </w:t>
      </w:r>
      <w:r w:rsidR="4D45CCA8" w:rsidRPr="009F057C">
        <w:rPr>
          <w:rFonts w:ascii="Arial" w:hAnsi="Arial" w:cs="Arial"/>
          <w:sz w:val="20"/>
          <w:szCs w:val="20"/>
        </w:rPr>
        <w:t xml:space="preserve">maestras se usan como punto de partida de muchas de las vistas/tablas que usamos tanto en </w:t>
      </w:r>
      <w:r w:rsidR="17A0CB57" w:rsidRPr="009F057C">
        <w:rPr>
          <w:rFonts w:ascii="Arial" w:hAnsi="Arial" w:cs="Arial"/>
          <w:sz w:val="20"/>
          <w:szCs w:val="20"/>
        </w:rPr>
        <w:t xml:space="preserve">desarrollos dentro de </w:t>
      </w:r>
      <w:r w:rsidR="4D45CCA8" w:rsidRPr="009F057C">
        <w:rPr>
          <w:rFonts w:ascii="Arial" w:hAnsi="Arial" w:cs="Arial"/>
          <w:sz w:val="20"/>
          <w:szCs w:val="20"/>
        </w:rPr>
        <w:t xml:space="preserve">PeopleSoft como en </w:t>
      </w:r>
      <w:r w:rsidR="4B6EF490" w:rsidRPr="009F057C">
        <w:rPr>
          <w:rFonts w:ascii="Arial" w:hAnsi="Arial" w:cs="Arial"/>
          <w:sz w:val="20"/>
          <w:szCs w:val="20"/>
        </w:rPr>
        <w:t>la integración con aplicaciones externas</w:t>
      </w:r>
      <w:r w:rsidR="4D45CCA8" w:rsidRPr="009F057C">
        <w:rPr>
          <w:rFonts w:ascii="Arial" w:hAnsi="Arial" w:cs="Arial"/>
          <w:sz w:val="20"/>
          <w:szCs w:val="20"/>
        </w:rPr>
        <w:t>.</w:t>
      </w:r>
    </w:p>
    <w:tbl>
      <w:tblPr>
        <w:tblW w:w="8618" w:type="dxa"/>
        <w:tblLook w:val="06A0" w:firstRow="1" w:lastRow="0" w:firstColumn="1" w:lastColumn="0" w:noHBand="1" w:noVBand="1"/>
      </w:tblPr>
      <w:tblGrid>
        <w:gridCol w:w="2940"/>
        <w:gridCol w:w="5678"/>
      </w:tblGrid>
      <w:tr w:rsidR="6863F84A" w:rsidRPr="009F057C" w14:paraId="1FAFAB10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</w:tcPr>
          <w:p w14:paraId="24838B03" w14:textId="06EB3120" w:rsidR="6863F84A" w:rsidRPr="009F057C" w:rsidRDefault="6863F84A" w:rsidP="6863F8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color w:val="172B4D"/>
                <w:sz w:val="20"/>
                <w:szCs w:val="20"/>
              </w:rPr>
              <w:t>Nombre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</w:tcPr>
          <w:p w14:paraId="4BADBC54" w14:textId="7AD9F4AD" w:rsidR="6863F84A" w:rsidRPr="009F057C" w:rsidRDefault="6863F84A" w:rsidP="6863F8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057C">
              <w:rPr>
                <w:rFonts w:ascii="Arial" w:hAnsi="Arial" w:cs="Arial"/>
                <w:b/>
                <w:bCs/>
                <w:color w:val="172B4D"/>
                <w:sz w:val="20"/>
                <w:szCs w:val="20"/>
              </w:rPr>
              <w:t>Descr</w:t>
            </w:r>
            <w:proofErr w:type="spellEnd"/>
          </w:p>
        </w:tc>
      </w:tr>
      <w:tr w:rsidR="6863F84A" w:rsidRPr="009F057C" w14:paraId="491D8442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E9232B" w14:textId="121A962E" w:rsidR="6863F84A" w:rsidRPr="009F057C" w:rsidRDefault="1B99E3BB" w:rsidP="6863F8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PS_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LD_ORG_TBL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43D652" w14:textId="114DEC85" w:rsidR="00FB9AC3" w:rsidRPr="009F057C" w:rsidRDefault="00FB9AC3" w:rsidP="6863F8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E</w:t>
            </w:r>
            <w:r w:rsidR="6863F84A" w:rsidRPr="009F057C">
              <w:rPr>
                <w:rFonts w:ascii="Arial" w:hAnsi="Arial" w:cs="Arial"/>
                <w:sz w:val="20"/>
                <w:szCs w:val="20"/>
              </w:rPr>
              <w:t xml:space="preserve">structura organizativa </w:t>
            </w:r>
            <w:r w:rsidR="731A57B1" w:rsidRPr="009F057C">
              <w:rPr>
                <w:rFonts w:ascii="Arial" w:hAnsi="Arial" w:cs="Arial"/>
                <w:sz w:val="20"/>
                <w:szCs w:val="20"/>
              </w:rPr>
              <w:t>del árbol DEPT_SECURITY</w:t>
            </w:r>
          </w:p>
        </w:tc>
      </w:tr>
      <w:tr w:rsidR="6863F84A" w:rsidRPr="009F057C" w14:paraId="2EAA4001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5754EC" w14:textId="6D58DEA1" w:rsidR="1C9C3FFB" w:rsidRPr="009F057C" w:rsidRDefault="5B7B7F20" w:rsidP="7A4FA8F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PS_ </w:t>
            </w:r>
            <w:r w:rsidR="1C9C3FFB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LD_JOBORG_TBL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304523" w14:textId="238842E4" w:rsidR="113E17A8" w:rsidRPr="009F057C" w:rsidRDefault="113E17A8" w:rsidP="6863F84A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Estructura organizativa de empleados activos según el árbol DEPT_SECURITY</w:t>
            </w:r>
          </w:p>
        </w:tc>
      </w:tr>
      <w:tr w:rsidR="6863F84A" w:rsidRPr="009F057C" w14:paraId="7EECFDB6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986334" w14:textId="1706FB6F" w:rsidR="6863F84A" w:rsidRPr="009F057C" w:rsidRDefault="7D700150" w:rsidP="6863F84A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PS_ 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LD_ORG_</w:t>
            </w:r>
            <w:r w:rsidR="46F4E370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CIA_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TBL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C0942F" w14:textId="7129A878" w:rsidR="6863F84A" w:rsidRPr="009F057C" w:rsidRDefault="6863F84A" w:rsidP="6863F8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Estructura organizativa del árbol </w:t>
            </w:r>
            <w:r w:rsidR="4A0421FF" w:rsidRPr="009F057C">
              <w:rPr>
                <w:rFonts w:ascii="Arial" w:hAnsi="Arial" w:cs="Arial"/>
                <w:sz w:val="20"/>
                <w:szCs w:val="20"/>
              </w:rPr>
              <w:t>ORGANIZACION</w:t>
            </w:r>
          </w:p>
        </w:tc>
      </w:tr>
      <w:tr w:rsidR="6863F84A" w:rsidRPr="009F057C" w14:paraId="2050D7C3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3F14A1" w14:textId="4893DC18" w:rsidR="6863F84A" w:rsidRPr="009F057C" w:rsidRDefault="46A9FA8B" w:rsidP="6863F8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PS_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LD_JOB</w:t>
            </w:r>
            <w:r w:rsidR="37392A22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CIA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_TBL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A48070" w14:textId="40A55F40" w:rsidR="6863F84A" w:rsidRPr="009F057C" w:rsidRDefault="6863F84A" w:rsidP="6863F84A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Estructura organizativa de empleados activos según el árbol </w:t>
            </w:r>
            <w:r w:rsidR="7E9CAB8D" w:rsidRPr="009F057C">
              <w:rPr>
                <w:rFonts w:ascii="Arial" w:hAnsi="Arial" w:cs="Arial"/>
                <w:sz w:val="20"/>
                <w:szCs w:val="20"/>
              </w:rPr>
              <w:t>ORGANIZACION</w:t>
            </w:r>
          </w:p>
        </w:tc>
      </w:tr>
      <w:tr w:rsidR="6863F84A" w:rsidRPr="009F057C" w14:paraId="1E591A9C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AE08D3" w14:textId="09B88B16" w:rsidR="6863F84A" w:rsidRPr="009F057C" w:rsidRDefault="6BFED368" w:rsidP="6863F84A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PS_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LD_ORG_</w:t>
            </w:r>
            <w:r w:rsidR="02DCED32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DESNG_TB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3B02E4" w14:textId="05BD03A7" w:rsidR="6863F84A" w:rsidRPr="009F057C" w:rsidRDefault="6863F84A" w:rsidP="6863F8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Estructura organizativa del árbol </w:t>
            </w:r>
            <w:r w:rsidR="094364F4" w:rsidRPr="009F057C">
              <w:rPr>
                <w:rFonts w:ascii="Arial" w:hAnsi="Arial" w:cs="Arial"/>
                <w:sz w:val="20"/>
                <w:szCs w:val="20"/>
              </w:rPr>
              <w:t>IT_DESARROLLO</w:t>
            </w:r>
          </w:p>
        </w:tc>
      </w:tr>
      <w:tr w:rsidR="6863F84A" w:rsidRPr="009F057C" w14:paraId="3E3CD99B" w14:textId="77777777" w:rsidTr="7A4FA8F9">
        <w:trPr>
          <w:trHeight w:val="300"/>
        </w:trPr>
        <w:tc>
          <w:tcPr>
            <w:tcW w:w="294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DE3A7C" w14:textId="1788B39A" w:rsidR="6863F84A" w:rsidRPr="009F057C" w:rsidRDefault="39480077" w:rsidP="6863F8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PS_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LD_JOB</w:t>
            </w:r>
            <w:r w:rsidR="58DDC448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DESNG</w:t>
            </w:r>
            <w:r w:rsidR="6863F84A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_TBL</w:t>
            </w:r>
          </w:p>
        </w:tc>
        <w:tc>
          <w:tcPr>
            <w:tcW w:w="56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85D92C" w14:textId="09F2B859" w:rsidR="6863F84A" w:rsidRPr="009F057C" w:rsidRDefault="6863F84A" w:rsidP="6863F84A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Estructura organizativa de empleados activos según el árbol </w:t>
            </w:r>
            <w:r w:rsidR="7DF119F8" w:rsidRPr="009F057C">
              <w:rPr>
                <w:rFonts w:ascii="Arial" w:hAnsi="Arial" w:cs="Arial"/>
                <w:sz w:val="20"/>
                <w:szCs w:val="20"/>
              </w:rPr>
              <w:t>IT_DESARROLLO</w:t>
            </w:r>
          </w:p>
        </w:tc>
      </w:tr>
    </w:tbl>
    <w:p w14:paraId="40D20DE7" w14:textId="1AA6103F" w:rsidR="6863F84A" w:rsidRPr="009F057C" w:rsidRDefault="6863F84A" w:rsidP="6863F84A">
      <w:pPr>
        <w:jc w:val="both"/>
        <w:rPr>
          <w:rFonts w:ascii="Arial" w:hAnsi="Arial" w:cs="Arial"/>
          <w:sz w:val="20"/>
          <w:szCs w:val="20"/>
        </w:rPr>
      </w:pPr>
    </w:p>
    <w:p w14:paraId="0AC8E6B5" w14:textId="05B409A2" w:rsidR="0204A6D7" w:rsidRPr="009F057C" w:rsidRDefault="0204A6D7" w:rsidP="6863F84A">
      <w:pPr>
        <w:pStyle w:val="Ttulo1"/>
        <w:spacing w:before="0" w:after="160"/>
        <w:jc w:val="both"/>
        <w:rPr>
          <w:rFonts w:ascii="Arial" w:hAnsi="Arial" w:cs="Arial"/>
          <w:sz w:val="20"/>
          <w:szCs w:val="20"/>
        </w:rPr>
      </w:pPr>
      <w:bookmarkStart w:id="1" w:name="_Toc240139188"/>
      <w:r w:rsidRPr="009F057C">
        <w:rPr>
          <w:rFonts w:ascii="Arial" w:hAnsi="Arial" w:cs="Arial"/>
          <w:sz w:val="20"/>
          <w:szCs w:val="20"/>
        </w:rPr>
        <w:t>Teleopti</w:t>
      </w:r>
      <w:r w:rsidR="2E83D1CD" w:rsidRPr="009F057C">
        <w:rPr>
          <w:rFonts w:ascii="Arial" w:hAnsi="Arial" w:cs="Arial"/>
          <w:sz w:val="20"/>
          <w:szCs w:val="20"/>
        </w:rPr>
        <w:t xml:space="preserve"> (Gestión de </w:t>
      </w:r>
      <w:proofErr w:type="spellStart"/>
      <w:r w:rsidR="2E83D1CD" w:rsidRPr="009F057C">
        <w:rPr>
          <w:rFonts w:ascii="Arial" w:hAnsi="Arial" w:cs="Arial"/>
          <w:sz w:val="20"/>
          <w:szCs w:val="20"/>
        </w:rPr>
        <w:t>Call</w:t>
      </w:r>
      <w:proofErr w:type="spellEnd"/>
      <w:r w:rsidR="2E83D1CD" w:rsidRPr="009F057C">
        <w:rPr>
          <w:rFonts w:ascii="Arial" w:hAnsi="Arial" w:cs="Arial"/>
          <w:sz w:val="20"/>
          <w:szCs w:val="20"/>
        </w:rPr>
        <w:t xml:space="preserve"> Center)</w:t>
      </w:r>
      <w:bookmarkEnd w:id="1"/>
    </w:p>
    <w:p w14:paraId="7B09A247" w14:textId="730BF1AF" w:rsidR="126C9535" w:rsidRPr="009F057C" w:rsidRDefault="126C9535" w:rsidP="608B7DEB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Se envía información de altas, bajas, modificaciones, vacaciones y ausencias a Teleopti. </w:t>
      </w:r>
    </w:p>
    <w:p w14:paraId="77B07F2A" w14:textId="0563BDD8" w:rsidR="2295B843" w:rsidRPr="009F057C" w:rsidRDefault="21894EE6" w:rsidP="608B7DEB">
      <w:pPr>
        <w:spacing w:before="240" w:after="240"/>
        <w:rPr>
          <w:rFonts w:ascii="Arial" w:eastAsia="Aptos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Las altas, bajas y modificaciones se envían a través de</w:t>
      </w:r>
      <w:r w:rsidR="06C2BAFA" w:rsidRPr="009F057C">
        <w:rPr>
          <w:rFonts w:ascii="Arial" w:hAnsi="Arial" w:cs="Arial"/>
          <w:sz w:val="20"/>
          <w:szCs w:val="20"/>
        </w:rPr>
        <w:t>l proceso</w:t>
      </w:r>
      <w:r w:rsidRPr="009F057C">
        <w:rPr>
          <w:rFonts w:ascii="Arial" w:hAnsi="Arial" w:cs="Arial"/>
          <w:sz w:val="20"/>
          <w:szCs w:val="20"/>
        </w:rPr>
        <w:t xml:space="preserve"> </w:t>
      </w:r>
      <w:r w:rsidR="06C2BAFA" w:rsidRPr="009F057C">
        <w:rPr>
          <w:rFonts w:ascii="Arial" w:eastAsia="Aptos" w:hAnsi="Arial" w:cs="Arial"/>
          <w:b/>
          <w:bCs/>
          <w:sz w:val="20"/>
          <w:szCs w:val="20"/>
        </w:rPr>
        <w:t>LD_EMPTCC_AE</w:t>
      </w:r>
      <w:r w:rsidR="34B8D6CD" w:rsidRPr="009F057C">
        <w:rPr>
          <w:rFonts w:ascii="Arial" w:eastAsia="Aptos" w:hAnsi="Arial" w:cs="Arial"/>
          <w:b/>
          <w:bCs/>
          <w:sz w:val="20"/>
          <w:szCs w:val="20"/>
        </w:rPr>
        <w:t xml:space="preserve">. </w:t>
      </w:r>
      <w:r w:rsidR="34B8D6CD" w:rsidRPr="009F057C">
        <w:rPr>
          <w:rFonts w:ascii="Arial" w:eastAsia="Aptos" w:hAnsi="Arial" w:cs="Arial"/>
          <w:sz w:val="20"/>
          <w:szCs w:val="20"/>
        </w:rPr>
        <w:t xml:space="preserve">Este proceso </w:t>
      </w:r>
      <w:r w:rsidR="2295B843" w:rsidRPr="009F057C">
        <w:rPr>
          <w:rFonts w:ascii="Arial" w:eastAsia="Aptos" w:hAnsi="Arial" w:cs="Arial"/>
          <w:sz w:val="20"/>
          <w:szCs w:val="20"/>
        </w:rPr>
        <w:t>tiene varias secciones:</w:t>
      </w:r>
    </w:p>
    <w:tbl>
      <w:tblPr>
        <w:tblStyle w:val="Tablaconcuadrcula"/>
        <w:tblW w:w="8618" w:type="dxa"/>
        <w:tblLayout w:type="fixed"/>
        <w:tblLook w:val="06A0" w:firstRow="1" w:lastRow="0" w:firstColumn="1" w:lastColumn="0" w:noHBand="1" w:noVBand="1"/>
      </w:tblPr>
      <w:tblGrid>
        <w:gridCol w:w="2205"/>
        <w:gridCol w:w="2685"/>
        <w:gridCol w:w="3728"/>
      </w:tblGrid>
      <w:tr w:rsidR="608B7DEB" w:rsidRPr="009F057C" w14:paraId="7EA0AC8A" w14:textId="77777777" w:rsidTr="7A4FA8F9">
        <w:trPr>
          <w:trHeight w:val="300"/>
        </w:trPr>
        <w:tc>
          <w:tcPr>
            <w:tcW w:w="2205" w:type="dxa"/>
          </w:tcPr>
          <w:p w14:paraId="0FDC0590" w14:textId="2FCB6D1D" w:rsidR="716988ED" w:rsidRPr="009F057C" w:rsidRDefault="716988ED" w:rsidP="608B7D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Sección</w:t>
            </w:r>
            <w:r w:rsidR="126C9535" w:rsidRPr="009F05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</w:tcPr>
          <w:p w14:paraId="21ED53A0" w14:textId="2C636A8A" w:rsidR="35583495" w:rsidRPr="009F057C" w:rsidRDefault="35583495" w:rsidP="608B7D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728" w:type="dxa"/>
          </w:tcPr>
          <w:p w14:paraId="39032FED" w14:textId="4423A1D0" w:rsidR="5A2F7E1C" w:rsidRPr="009F057C" w:rsidRDefault="5A2F7E1C" w:rsidP="7DC80B5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Datos</w:t>
            </w:r>
          </w:p>
        </w:tc>
      </w:tr>
      <w:tr w:rsidR="608B7DEB" w:rsidRPr="009F057C" w14:paraId="67852E84" w14:textId="77777777" w:rsidTr="7A4FA8F9">
        <w:trPr>
          <w:trHeight w:val="300"/>
        </w:trPr>
        <w:tc>
          <w:tcPr>
            <w:tcW w:w="2205" w:type="dxa"/>
          </w:tcPr>
          <w:p w14:paraId="55414394" w14:textId="40F30898" w:rsidR="128DAD1B" w:rsidRPr="009F057C" w:rsidRDefault="128DAD1B" w:rsidP="608B7D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Altas</w:t>
            </w:r>
          </w:p>
        </w:tc>
        <w:tc>
          <w:tcPr>
            <w:tcW w:w="2685" w:type="dxa"/>
          </w:tcPr>
          <w:p w14:paraId="0F5F2D58" w14:textId="76806271" w:rsidR="43D8D72D" w:rsidRPr="009F057C" w:rsidRDefault="43D8D72D" w:rsidP="608B7DEB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Recoge las altas que se hayan realizado el día anterior. Se comprueba si </w:t>
            </w:r>
            <w:r w:rsidR="68C08059" w:rsidRPr="009F057C">
              <w:rPr>
                <w:rFonts w:ascii="Arial" w:hAnsi="Arial" w:cs="Arial"/>
                <w:sz w:val="20"/>
                <w:szCs w:val="20"/>
              </w:rPr>
              <w:t xml:space="preserve">el departamento al que pertenece la persona tiene chequeado que es un departamento Teleopti. </w:t>
            </w:r>
          </w:p>
        </w:tc>
        <w:tc>
          <w:tcPr>
            <w:tcW w:w="3728" w:type="dxa"/>
          </w:tcPr>
          <w:p w14:paraId="5455EB95" w14:textId="6A7992C0" w:rsidR="2FB424B8" w:rsidRPr="009F057C" w:rsidRDefault="2FB424B8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Área</w:t>
            </w:r>
          </w:p>
          <w:p w14:paraId="18F9943E" w14:textId="4FFD8D63" w:rsidR="00725B72" w:rsidRPr="009F057C" w:rsidRDefault="00725B72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Nombre y apellidos</w:t>
            </w:r>
          </w:p>
          <w:p w14:paraId="2B939A74" w14:textId="1BD55532" w:rsidR="00725B72" w:rsidRPr="009F057C" w:rsidRDefault="00725B72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Windows </w:t>
            </w: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login</w:t>
            </w:r>
            <w:proofErr w:type="spellEnd"/>
            <w:r w:rsidRPr="009F057C">
              <w:rPr>
                <w:rFonts w:ascii="Arial" w:eastAsia="Aptos" w:hAnsi="Arial" w:cs="Arial"/>
                <w:sz w:val="20"/>
                <w:szCs w:val="20"/>
              </w:rPr>
              <w:t>(</w:t>
            </w: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Lineadirecta</w:t>
            </w:r>
            <w:proofErr w:type="spellEnd"/>
            <w:r w:rsidRPr="009F057C">
              <w:rPr>
                <w:rFonts w:ascii="Arial" w:eastAsia="Aptos" w:hAnsi="Arial" w:cs="Arial"/>
                <w:sz w:val="20"/>
                <w:szCs w:val="20"/>
              </w:rPr>
              <w:t>\usuario)</w:t>
            </w:r>
          </w:p>
          <w:p w14:paraId="1158057C" w14:textId="7EF25AE1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Fecha de alta</w:t>
            </w:r>
          </w:p>
          <w:p w14:paraId="22FB2E2A" w14:textId="0B687323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ACDLogin</w:t>
            </w:r>
            <w:proofErr w:type="spellEnd"/>
          </w:p>
          <w:p w14:paraId="63198BD7" w14:textId="06BD2D88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Email</w:t>
            </w:r>
          </w:p>
          <w:p w14:paraId="5381977C" w14:textId="7EBFC500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Horas de contrato</w:t>
            </w:r>
          </w:p>
          <w:p w14:paraId="3FE6E23E" w14:textId="32E1F10A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Departamento</w:t>
            </w:r>
          </w:p>
          <w:p w14:paraId="20851258" w14:textId="09FBD0E4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Módulo</w:t>
            </w:r>
          </w:p>
          <w:p w14:paraId="48CA7C0E" w14:textId="6F895D83" w:rsidR="26D3C82C" w:rsidRPr="009F057C" w:rsidRDefault="26D3C82C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Clasificación Empleado (L, G)</w:t>
            </w:r>
          </w:p>
          <w:p w14:paraId="42FC70E5" w14:textId="545CABC6" w:rsidR="26D3C82C" w:rsidRPr="009F057C" w:rsidRDefault="6BCCEF79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proofErr w:type="gramStart"/>
            <w:r w:rsidRPr="009F057C">
              <w:rPr>
                <w:rFonts w:ascii="Arial" w:eastAsia="Aptos" w:hAnsi="Arial" w:cs="Arial"/>
                <w:sz w:val="20"/>
                <w:szCs w:val="20"/>
              </w:rPr>
              <w:t>Posición</w:t>
            </w:r>
            <w:r w:rsidR="69CAB008"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>empleado</w:t>
            </w:r>
            <w:proofErr w:type="gramEnd"/>
          </w:p>
          <w:p w14:paraId="24D388D3" w14:textId="6DAB28BA" w:rsidR="7A05F3CF" w:rsidRPr="009F057C" w:rsidRDefault="7A05F3CF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Teletrabajo</w:t>
            </w:r>
          </w:p>
          <w:p w14:paraId="19BC7A13" w14:textId="6E11002D" w:rsidR="7A05F3CF" w:rsidRPr="009F057C" w:rsidRDefault="7A05F3CF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Cupo</w:t>
            </w:r>
          </w:p>
          <w:p w14:paraId="629C4392" w14:textId="67DF260D" w:rsidR="7A05F3CF" w:rsidRPr="009F057C" w:rsidRDefault="7A05F3CF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Ciudad</w:t>
            </w:r>
          </w:p>
          <w:p w14:paraId="0AD25AC2" w14:textId="5D6EF4CF" w:rsidR="7A05F3CF" w:rsidRPr="009F057C" w:rsidRDefault="7A05F3CF" w:rsidP="7DC80B58">
            <w:pPr>
              <w:rPr>
                <w:rFonts w:ascii="Arial" w:eastAsia="Aptos" w:hAnsi="Arial" w:cs="Arial"/>
                <w:sz w:val="20"/>
                <w:szCs w:val="20"/>
              </w:rPr>
            </w:pP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Compañia</w:t>
            </w:r>
            <w:proofErr w:type="spellEnd"/>
          </w:p>
        </w:tc>
      </w:tr>
      <w:tr w:rsidR="608B7DEB" w:rsidRPr="009F057C" w14:paraId="641BDDFA" w14:textId="77777777" w:rsidTr="7A4FA8F9">
        <w:trPr>
          <w:trHeight w:val="300"/>
        </w:trPr>
        <w:tc>
          <w:tcPr>
            <w:tcW w:w="2205" w:type="dxa"/>
          </w:tcPr>
          <w:p w14:paraId="3729F971" w14:textId="7EC11E9C" w:rsidR="0B3FD7D0" w:rsidRPr="009F057C" w:rsidRDefault="0B3FD7D0" w:rsidP="608B7D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Bajas</w:t>
            </w:r>
          </w:p>
        </w:tc>
        <w:tc>
          <w:tcPr>
            <w:tcW w:w="2685" w:type="dxa"/>
          </w:tcPr>
          <w:p w14:paraId="13EA40F4" w14:textId="29F185CF" w:rsidR="7BB0FAB2" w:rsidRPr="009F057C" w:rsidRDefault="7BB0FAB2" w:rsidP="608B7DEB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Recoge las bajas que se hayan generado el día anterior.</w:t>
            </w:r>
          </w:p>
        </w:tc>
        <w:tc>
          <w:tcPr>
            <w:tcW w:w="3728" w:type="dxa"/>
          </w:tcPr>
          <w:p w14:paraId="2B6F17B0" w14:textId="5EFC6AC4" w:rsidR="7DC80B58" w:rsidRPr="009F057C" w:rsidRDefault="7DC80B58" w:rsidP="7DC80B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608B7DEB" w:rsidRPr="009F057C" w14:paraId="49A7FE94" w14:textId="77777777" w:rsidTr="7A4FA8F9">
        <w:trPr>
          <w:trHeight w:val="300"/>
        </w:trPr>
        <w:tc>
          <w:tcPr>
            <w:tcW w:w="2205" w:type="dxa"/>
          </w:tcPr>
          <w:p w14:paraId="4F62DE92" w14:textId="55E92FA9" w:rsidR="483271F3" w:rsidRPr="009F057C" w:rsidRDefault="483271F3" w:rsidP="608B7D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Modificaciones</w:t>
            </w:r>
          </w:p>
        </w:tc>
        <w:tc>
          <w:tcPr>
            <w:tcW w:w="2685" w:type="dxa"/>
          </w:tcPr>
          <w:p w14:paraId="26DBF848" w14:textId="662D7D52" w:rsidR="483271F3" w:rsidRPr="009F057C" w:rsidRDefault="385BCC8C" w:rsidP="608B7DEB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Se recoge las modificaciones, ya sea de </w:t>
            </w:r>
            <w:r w:rsidRPr="009F057C">
              <w:rPr>
                <w:rFonts w:ascii="Arial" w:hAnsi="Arial" w:cs="Arial"/>
                <w:sz w:val="20"/>
                <w:szCs w:val="20"/>
              </w:rPr>
              <w:lastRenderedPageBreak/>
              <w:t>estructura organizativa, horas, turnos</w:t>
            </w:r>
            <w:r w:rsidR="1C147454" w:rsidRPr="009F057C">
              <w:rPr>
                <w:rFonts w:ascii="Arial" w:hAnsi="Arial" w:cs="Arial"/>
                <w:sz w:val="20"/>
                <w:szCs w:val="20"/>
              </w:rPr>
              <w:t>, etc.</w:t>
            </w:r>
            <w:r w:rsidR="06F5C76B" w:rsidRPr="009F057C">
              <w:rPr>
                <w:rFonts w:ascii="Arial" w:hAnsi="Arial" w:cs="Arial"/>
                <w:sz w:val="20"/>
                <w:szCs w:val="20"/>
              </w:rPr>
              <w:t>, que</w:t>
            </w:r>
            <w:r w:rsidR="1C147454" w:rsidRPr="009F057C">
              <w:rPr>
                <w:rFonts w:ascii="Arial" w:hAnsi="Arial" w:cs="Arial"/>
                <w:sz w:val="20"/>
                <w:szCs w:val="20"/>
              </w:rPr>
              <w:t xml:space="preserve"> hay</w:t>
            </w:r>
            <w:r w:rsidR="5CD52538" w:rsidRPr="009F057C">
              <w:rPr>
                <w:rFonts w:ascii="Arial" w:hAnsi="Arial" w:cs="Arial"/>
                <w:sz w:val="20"/>
                <w:szCs w:val="20"/>
              </w:rPr>
              <w:t>a</w:t>
            </w:r>
            <w:r w:rsidR="1C147454" w:rsidRPr="009F057C">
              <w:rPr>
                <w:rFonts w:ascii="Arial" w:hAnsi="Arial" w:cs="Arial"/>
                <w:sz w:val="20"/>
                <w:szCs w:val="20"/>
              </w:rPr>
              <w:t xml:space="preserve"> tenido el empleado el día anterior</w:t>
            </w:r>
            <w:r w:rsidR="2416B81B" w:rsidRPr="009F057C">
              <w:rPr>
                <w:rFonts w:ascii="Arial" w:hAnsi="Arial" w:cs="Arial"/>
                <w:sz w:val="20"/>
                <w:szCs w:val="20"/>
              </w:rPr>
              <w:t>. Se tiene en cuenta que si es un cambio de departamento y al departamento que va no es Teleopti, se realiza una baja. Si el departamento al que va es Teleopti pero del que viene no lo es, se realiza un alta.</w:t>
            </w:r>
          </w:p>
        </w:tc>
        <w:tc>
          <w:tcPr>
            <w:tcW w:w="3728" w:type="dxa"/>
          </w:tcPr>
          <w:p w14:paraId="5CB221C5" w14:textId="480992E9" w:rsidR="7DC80B58" w:rsidRPr="009F057C" w:rsidRDefault="7DC80B58" w:rsidP="7DC80B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608B7DEB" w:rsidRPr="009F057C" w14:paraId="7BE03DAC" w14:textId="77777777" w:rsidTr="7A4FA8F9">
        <w:trPr>
          <w:trHeight w:val="300"/>
        </w:trPr>
        <w:tc>
          <w:tcPr>
            <w:tcW w:w="2205" w:type="dxa"/>
          </w:tcPr>
          <w:p w14:paraId="2104E423" w14:textId="776E6007" w:rsidR="0FDC71A3" w:rsidRPr="009F057C" w:rsidRDefault="0FDC71A3" w:rsidP="608B7D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Cambio de área</w:t>
            </w:r>
          </w:p>
        </w:tc>
        <w:tc>
          <w:tcPr>
            <w:tcW w:w="2685" w:type="dxa"/>
          </w:tcPr>
          <w:p w14:paraId="7BEF3067" w14:textId="15169E3F" w:rsidR="0FDC71A3" w:rsidRPr="009F057C" w:rsidRDefault="0FDC71A3" w:rsidP="608B7DEB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Se recogen los empleados que hayan cambiado de área, teniendo en cuenta </w:t>
            </w:r>
            <w:r w:rsidR="5848232D" w:rsidRPr="009F057C">
              <w:rPr>
                <w:rFonts w:ascii="Arial" w:hAnsi="Arial" w:cs="Arial"/>
                <w:sz w:val="20"/>
                <w:szCs w:val="20"/>
              </w:rPr>
              <w:t>que,</w:t>
            </w:r>
            <w:r w:rsidRPr="009F057C">
              <w:rPr>
                <w:rFonts w:ascii="Arial" w:hAnsi="Arial" w:cs="Arial"/>
                <w:sz w:val="20"/>
                <w:szCs w:val="20"/>
              </w:rPr>
              <w:t xml:space="preserve"> si va a un área que no es Teleopti, se realiza una baja, si por el contrario va a un área que es Teleop</w:t>
            </w:r>
            <w:r w:rsidR="590FCABB" w:rsidRPr="009F057C">
              <w:rPr>
                <w:rFonts w:ascii="Arial" w:hAnsi="Arial" w:cs="Arial"/>
                <w:sz w:val="20"/>
                <w:szCs w:val="20"/>
              </w:rPr>
              <w:t xml:space="preserve">ti pero viene de </w:t>
            </w:r>
            <w:r w:rsidR="07097AA7" w:rsidRPr="009F057C">
              <w:rPr>
                <w:rFonts w:ascii="Arial" w:hAnsi="Arial" w:cs="Arial"/>
                <w:sz w:val="20"/>
                <w:szCs w:val="20"/>
              </w:rPr>
              <w:t>otra área</w:t>
            </w:r>
            <w:r w:rsidR="590FCABB" w:rsidRPr="009F057C">
              <w:rPr>
                <w:rFonts w:ascii="Arial" w:hAnsi="Arial" w:cs="Arial"/>
                <w:sz w:val="20"/>
                <w:szCs w:val="20"/>
              </w:rPr>
              <w:t xml:space="preserve"> que no lo es, se realiza un alta.</w:t>
            </w:r>
          </w:p>
        </w:tc>
        <w:tc>
          <w:tcPr>
            <w:tcW w:w="3728" w:type="dxa"/>
          </w:tcPr>
          <w:p w14:paraId="023C8D0B" w14:textId="5B09DB2C" w:rsidR="7DC80B58" w:rsidRPr="009F057C" w:rsidRDefault="7DC80B58" w:rsidP="7DC80B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EF86D4" w14:textId="70B94BEA" w:rsidR="608B7DEB" w:rsidRPr="009F057C" w:rsidRDefault="608B7DEB">
      <w:pPr>
        <w:rPr>
          <w:rFonts w:ascii="Arial" w:hAnsi="Arial" w:cs="Arial"/>
          <w:sz w:val="20"/>
          <w:szCs w:val="20"/>
        </w:rPr>
      </w:pPr>
    </w:p>
    <w:p w14:paraId="51A87A56" w14:textId="45756459" w:rsidR="31D3FAF9" w:rsidRPr="009F057C" w:rsidRDefault="68EABC1B" w:rsidP="7A4FA8F9">
      <w:pPr>
        <w:spacing w:before="240" w:after="240"/>
        <w:rPr>
          <w:rFonts w:ascii="Arial" w:eastAsia="Aptos" w:hAnsi="Arial" w:cs="Arial"/>
          <w:b/>
          <w:bCs/>
          <w:sz w:val="20"/>
          <w:szCs w:val="20"/>
        </w:rPr>
      </w:pPr>
      <w:r w:rsidRPr="009F057C">
        <w:rPr>
          <w:rFonts w:ascii="Arial" w:eastAsia="Aptos" w:hAnsi="Arial" w:cs="Arial"/>
          <w:sz w:val="20"/>
          <w:szCs w:val="20"/>
        </w:rPr>
        <w:t xml:space="preserve">Las vacaciones y ausencias se envían on-line cuando se registran en la aplicación. Para las ausencias y vacaciones, se recoge en la tabla </w:t>
      </w:r>
      <w:r w:rsidRPr="009F057C">
        <w:rPr>
          <w:rFonts w:ascii="Arial" w:eastAsia="Aptos" w:hAnsi="Arial" w:cs="Arial"/>
          <w:b/>
          <w:bCs/>
          <w:sz w:val="20"/>
          <w:szCs w:val="20"/>
        </w:rPr>
        <w:t>LD_TLOPT_AU_ERR</w:t>
      </w:r>
      <w:r w:rsidRPr="009F057C">
        <w:rPr>
          <w:rFonts w:ascii="Arial" w:eastAsia="Aptos" w:hAnsi="Arial" w:cs="Arial"/>
          <w:sz w:val="20"/>
          <w:szCs w:val="20"/>
        </w:rPr>
        <w:t xml:space="preserve"> un log, por si falla alguna poder ejecutarla de nuevo. La ejecución se realiza con el proceso</w:t>
      </w:r>
      <w:r w:rsidR="6DAAA23D" w:rsidRPr="009F057C">
        <w:rPr>
          <w:rFonts w:ascii="Arial" w:eastAsia="Aptos" w:hAnsi="Arial" w:cs="Arial"/>
          <w:sz w:val="20"/>
          <w:szCs w:val="20"/>
        </w:rPr>
        <w:t xml:space="preserve"> </w:t>
      </w:r>
      <w:r w:rsidR="6DAAA23D" w:rsidRPr="009F057C">
        <w:rPr>
          <w:rFonts w:ascii="Arial" w:eastAsia="Aptos" w:hAnsi="Arial" w:cs="Arial"/>
          <w:b/>
          <w:bCs/>
          <w:color w:val="000000" w:themeColor="text1"/>
          <w:sz w:val="20"/>
          <w:szCs w:val="20"/>
        </w:rPr>
        <w:t>LD_ERRTCC_AE.</w:t>
      </w:r>
      <w:r w:rsidRPr="009F057C">
        <w:rPr>
          <w:rFonts w:ascii="Arial" w:eastAsia="Aptos" w:hAnsi="Arial" w:cs="Arial"/>
          <w:sz w:val="20"/>
          <w:szCs w:val="20"/>
        </w:rPr>
        <w:t xml:space="preserve"> </w:t>
      </w:r>
    </w:p>
    <w:p w14:paraId="4D6A1AAD" w14:textId="171C3F88" w:rsidR="31D3FAF9" w:rsidRPr="009F057C" w:rsidRDefault="31D3FAF9" w:rsidP="7A4FA8F9">
      <w:pPr>
        <w:spacing w:before="240" w:after="240"/>
        <w:rPr>
          <w:rFonts w:ascii="Arial" w:eastAsia="Aptos" w:hAnsi="Arial" w:cs="Arial"/>
          <w:sz w:val="20"/>
          <w:szCs w:val="20"/>
        </w:rPr>
      </w:pPr>
      <w:r w:rsidRPr="009F057C">
        <w:rPr>
          <w:rFonts w:ascii="Arial" w:eastAsia="Aptos" w:hAnsi="Arial" w:cs="Arial"/>
          <w:sz w:val="20"/>
          <w:szCs w:val="20"/>
        </w:rPr>
        <w:t>Se comprueba si el departamento al que pertenece la persona es Teleopti, si es así, se comprueba si es un alta de ausencia o vacaciones o una baja</w:t>
      </w:r>
      <w:r w:rsidR="48B66966" w:rsidRPr="009F057C">
        <w:rPr>
          <w:rFonts w:ascii="Arial" w:eastAsia="Aptos" w:hAnsi="Arial" w:cs="Arial"/>
          <w:sz w:val="20"/>
          <w:szCs w:val="20"/>
        </w:rPr>
        <w:t xml:space="preserve"> y se envía la información que corresponde en cada caso. </w:t>
      </w:r>
    </w:p>
    <w:p w14:paraId="332941F9" w14:textId="7076BCC0" w:rsidR="31D3FAF9" w:rsidRPr="009F057C" w:rsidRDefault="7D016125" w:rsidP="6F2DB407">
      <w:pPr>
        <w:spacing w:before="240" w:after="240"/>
        <w:rPr>
          <w:rFonts w:ascii="Arial" w:eastAsia="Aptos" w:hAnsi="Arial" w:cs="Arial"/>
          <w:sz w:val="20"/>
          <w:szCs w:val="20"/>
        </w:rPr>
      </w:pPr>
      <w:r w:rsidRPr="009F057C">
        <w:rPr>
          <w:rFonts w:ascii="Arial" w:eastAsia="Aptos" w:hAnsi="Arial" w:cs="Arial"/>
          <w:sz w:val="20"/>
          <w:szCs w:val="20"/>
        </w:rPr>
        <w:t>Dentro del proyecto LD_TELEOPTI, hay varios Procesos que se ejecutan según se necesite. Si falla una baja, alta, modificación o cambio de área</w:t>
      </w:r>
      <w:r w:rsidR="284A7A1F" w:rsidRPr="009F057C">
        <w:rPr>
          <w:rFonts w:ascii="Arial" w:eastAsia="Aptos" w:hAnsi="Arial" w:cs="Arial"/>
          <w:sz w:val="20"/>
          <w:szCs w:val="20"/>
        </w:rPr>
        <w:t>.</w:t>
      </w:r>
    </w:p>
    <w:p w14:paraId="6DE84788" w14:textId="151510F2" w:rsidR="041E6EA6" w:rsidRPr="009F057C" w:rsidRDefault="041E6EA6" w:rsidP="041E6EA6">
      <w:pPr>
        <w:spacing w:before="240" w:after="240"/>
        <w:rPr>
          <w:rFonts w:ascii="Arial" w:eastAsia="Aptos" w:hAnsi="Arial" w:cs="Arial"/>
          <w:sz w:val="20"/>
          <w:szCs w:val="20"/>
        </w:rPr>
      </w:pPr>
    </w:p>
    <w:p w14:paraId="6D37C06F" w14:textId="59DC252B" w:rsidR="041E6EA6" w:rsidRPr="009F057C" w:rsidRDefault="041E6EA6" w:rsidP="7A4FA8F9">
      <w:pPr>
        <w:spacing w:before="240" w:after="240"/>
        <w:rPr>
          <w:rFonts w:ascii="Arial" w:eastAsia="Aptos" w:hAnsi="Arial" w:cs="Arial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122"/>
        <w:gridCol w:w="6502"/>
      </w:tblGrid>
      <w:tr w:rsidR="041E6EA6" w:rsidRPr="009F057C" w14:paraId="4806EBF9" w14:textId="77777777" w:rsidTr="7A4FA8F9">
        <w:trPr>
          <w:trHeight w:val="300"/>
        </w:trPr>
        <w:tc>
          <w:tcPr>
            <w:tcW w:w="2122" w:type="dxa"/>
          </w:tcPr>
          <w:p w14:paraId="0F20C2A8" w14:textId="51D06E2C" w:rsidR="284A7A1F" w:rsidRPr="009F057C" w:rsidRDefault="284A7A1F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App </w:t>
            </w: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6502" w:type="dxa"/>
          </w:tcPr>
          <w:p w14:paraId="2F6D1DB9" w14:textId="44C26CD9" w:rsidR="284A7A1F" w:rsidRPr="009F057C" w:rsidRDefault="284A7A1F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Descripción</w:t>
            </w:r>
          </w:p>
        </w:tc>
      </w:tr>
      <w:tr w:rsidR="041E6EA6" w:rsidRPr="009F057C" w14:paraId="541A7ADD" w14:textId="77777777" w:rsidTr="7A4FA8F9">
        <w:trPr>
          <w:trHeight w:val="300"/>
        </w:trPr>
        <w:tc>
          <w:tcPr>
            <w:tcW w:w="2122" w:type="dxa"/>
          </w:tcPr>
          <w:p w14:paraId="60190281" w14:textId="3ECF6C12" w:rsidR="284A7A1F" w:rsidRPr="009F057C" w:rsidRDefault="284A7A1F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LDCARGEMP_AE</w:t>
            </w:r>
          </w:p>
        </w:tc>
        <w:tc>
          <w:tcPr>
            <w:tcW w:w="6502" w:type="dxa"/>
          </w:tcPr>
          <w:p w14:paraId="4F03880C" w14:textId="4C0A3F33" w:rsidR="284A7A1F" w:rsidRPr="009F057C" w:rsidRDefault="284A7A1F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Se realiza la carga en Teleopti de un empleado, bien porque falló el alta o porque el departamento al que pertenec</w:t>
            </w:r>
            <w:r w:rsidR="31485B43" w:rsidRPr="009F057C">
              <w:rPr>
                <w:rFonts w:ascii="Arial" w:eastAsia="Aptos" w:hAnsi="Arial" w:cs="Arial"/>
                <w:sz w:val="20"/>
                <w:szCs w:val="20"/>
              </w:rPr>
              <w:t>ía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antes no era Teleopti y ahora </w:t>
            </w:r>
            <w:r w:rsidR="0ABEF5A9" w:rsidRPr="009F057C">
              <w:rPr>
                <w:rFonts w:ascii="Arial" w:eastAsia="Aptos" w:hAnsi="Arial" w:cs="Arial"/>
                <w:sz w:val="20"/>
                <w:szCs w:val="20"/>
              </w:rPr>
              <w:t>sí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. </w:t>
            </w:r>
            <w:r w:rsidR="37597362" w:rsidRPr="009F057C">
              <w:rPr>
                <w:rFonts w:ascii="Arial" w:eastAsia="Aptos" w:hAnsi="Arial" w:cs="Arial"/>
                <w:sz w:val="20"/>
                <w:szCs w:val="20"/>
              </w:rPr>
              <w:t>Esa alta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se tiene que hacer a mano</w:t>
            </w:r>
          </w:p>
        </w:tc>
      </w:tr>
      <w:tr w:rsidR="041E6EA6" w:rsidRPr="009F057C" w14:paraId="70A93ED9" w14:textId="77777777" w:rsidTr="7A4FA8F9">
        <w:trPr>
          <w:trHeight w:val="300"/>
        </w:trPr>
        <w:tc>
          <w:tcPr>
            <w:tcW w:w="2122" w:type="dxa"/>
          </w:tcPr>
          <w:p w14:paraId="17CDB475" w14:textId="63CE88AB" w:rsidR="3CAC2DDE" w:rsidRPr="009F057C" w:rsidRDefault="3CAC2DDE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LDBAJEMPL_AE</w:t>
            </w:r>
          </w:p>
        </w:tc>
        <w:tc>
          <w:tcPr>
            <w:tcW w:w="6502" w:type="dxa"/>
          </w:tcPr>
          <w:p w14:paraId="0E59A827" w14:textId="675390E1" w:rsidR="3CAC2DDE" w:rsidRPr="009F057C" w:rsidRDefault="3CAC2DDE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Se realiza la baja de un empleado o varios cuando el proceso principal ha fallado.</w:t>
            </w:r>
          </w:p>
        </w:tc>
      </w:tr>
      <w:tr w:rsidR="041E6EA6" w:rsidRPr="009F057C" w14:paraId="24518102" w14:textId="77777777" w:rsidTr="7A4FA8F9">
        <w:trPr>
          <w:trHeight w:val="300"/>
        </w:trPr>
        <w:tc>
          <w:tcPr>
            <w:tcW w:w="2122" w:type="dxa"/>
          </w:tcPr>
          <w:p w14:paraId="7F6E5855" w14:textId="5703D784" w:rsidR="20812442" w:rsidRPr="009F057C" w:rsidRDefault="20812442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LDUPDEMP_AE</w:t>
            </w:r>
          </w:p>
        </w:tc>
        <w:tc>
          <w:tcPr>
            <w:tcW w:w="6502" w:type="dxa"/>
          </w:tcPr>
          <w:p w14:paraId="3476640E" w14:textId="205963A6" w:rsidR="20812442" w:rsidRPr="009F057C" w:rsidRDefault="20812442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Se realiza la modificación de uno o varios empleados, </w:t>
            </w:r>
            <w:r w:rsidR="6163CE32" w:rsidRPr="009F057C">
              <w:rPr>
                <w:rFonts w:ascii="Arial" w:eastAsia="Aptos" w:hAnsi="Arial" w:cs="Arial"/>
                <w:sz w:val="20"/>
                <w:szCs w:val="20"/>
              </w:rPr>
              <w:t xml:space="preserve">cuando el proceso principal ha fallado </w:t>
            </w:r>
          </w:p>
        </w:tc>
      </w:tr>
      <w:tr w:rsidR="7A4FA8F9" w:rsidRPr="009F057C" w14:paraId="57DEA34A" w14:textId="77777777" w:rsidTr="7A4FA8F9">
        <w:trPr>
          <w:trHeight w:val="300"/>
        </w:trPr>
        <w:tc>
          <w:tcPr>
            <w:tcW w:w="2122" w:type="dxa"/>
          </w:tcPr>
          <w:p w14:paraId="3423C3F0" w14:textId="69D873D0" w:rsidR="15C9C573" w:rsidRPr="009F057C" w:rsidRDefault="15C9C573" w:rsidP="7A4FA8F9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LD_EXTRTCC_T</w:t>
            </w:r>
          </w:p>
          <w:p w14:paraId="5CFE75C8" w14:textId="00AE4BFB" w:rsidR="7A4FA8F9" w:rsidRPr="009F057C" w:rsidRDefault="7A4FA8F9" w:rsidP="7A4FA8F9">
            <w:pPr>
              <w:rPr>
                <w:rFonts w:ascii="Arial" w:eastAsia="Aptos" w:hAnsi="Arial" w:cs="Arial"/>
                <w:sz w:val="20"/>
                <w:szCs w:val="20"/>
              </w:rPr>
            </w:pPr>
          </w:p>
        </w:tc>
        <w:tc>
          <w:tcPr>
            <w:tcW w:w="6502" w:type="dxa"/>
          </w:tcPr>
          <w:p w14:paraId="6EF79A69" w14:textId="7F2F4611" w:rsidR="15C9C573" w:rsidRPr="009F057C" w:rsidRDefault="15C9C573" w:rsidP="7A4FA8F9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Se realiza una carga en la tabla LD_EXTRTCC_TBL, en esta tabla se actualizan los datos: cambio de hora, turnos, cupo, fecha de alta en la </w:t>
            </w: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compañia</w:t>
            </w:r>
            <w:proofErr w:type="spellEnd"/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, </w:t>
            </w:r>
            <w:proofErr w:type="spellStart"/>
            <w:r w:rsidRPr="009F057C">
              <w:rPr>
                <w:rFonts w:ascii="Arial" w:eastAsia="Aptos" w:hAnsi="Arial" w:cs="Arial"/>
                <w:sz w:val="20"/>
                <w:szCs w:val="20"/>
              </w:rPr>
              <w:t>ld_pin</w:t>
            </w:r>
            <w:proofErr w:type="spellEnd"/>
            <w:r w:rsidRPr="009F057C">
              <w:rPr>
                <w:rFonts w:ascii="Arial" w:eastAsia="Aptos" w:hAnsi="Arial" w:cs="Arial"/>
                <w:sz w:val="20"/>
                <w:szCs w:val="20"/>
              </w:rPr>
              <w:t>, correo. Se ejecuta a mano cuando se necesita.</w:t>
            </w:r>
          </w:p>
        </w:tc>
      </w:tr>
      <w:tr w:rsidR="041E6EA6" w:rsidRPr="009F057C" w14:paraId="031A8FB2" w14:textId="77777777" w:rsidTr="7A4FA8F9">
        <w:trPr>
          <w:trHeight w:val="300"/>
        </w:trPr>
        <w:tc>
          <w:tcPr>
            <w:tcW w:w="2122" w:type="dxa"/>
          </w:tcPr>
          <w:p w14:paraId="47347227" w14:textId="71C32F60" w:rsidR="37D69827" w:rsidRPr="009F057C" w:rsidRDefault="37D69827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LDCARGTCC_AE</w:t>
            </w:r>
          </w:p>
        </w:tc>
        <w:tc>
          <w:tcPr>
            <w:tcW w:w="6502" w:type="dxa"/>
          </w:tcPr>
          <w:p w14:paraId="7F9DC40D" w14:textId="51BF0015" w:rsidR="37D69827" w:rsidRPr="009F057C" w:rsidRDefault="37D69827" w:rsidP="041E6EA6">
            <w:pPr>
              <w:spacing w:before="240" w:after="240"/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Este proceso se ejecuta junto con el proceso </w:t>
            </w:r>
            <w:r w:rsidRPr="009F057C">
              <w:rPr>
                <w:rFonts w:ascii="Arial" w:eastAsia="Aptos" w:hAnsi="Arial" w:cs="Arial"/>
                <w:b/>
                <w:bCs/>
                <w:sz w:val="20"/>
                <w:szCs w:val="20"/>
              </w:rPr>
              <w:t xml:space="preserve">LD_EMPTCC_AE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en el </w:t>
            </w:r>
            <w:proofErr w:type="spellStart"/>
            <w:proofErr w:type="gramStart"/>
            <w:r w:rsidRPr="009F057C">
              <w:rPr>
                <w:rFonts w:ascii="Arial" w:eastAsia="Aptos" w:hAnsi="Arial" w:cs="Arial"/>
                <w:sz w:val="20"/>
                <w:szCs w:val="20"/>
              </w:rPr>
              <w:t>job</w:t>
            </w:r>
            <w:proofErr w:type="spellEnd"/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  <w:r w:rsidR="07EDBA9D"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  <w:r w:rsidR="07EDBA9D" w:rsidRPr="009F057C">
              <w:rPr>
                <w:rFonts w:ascii="Arial" w:eastAsiaTheme="minorEastAsia" w:hAnsi="Arial" w:cs="Arial"/>
                <w:b/>
                <w:bCs/>
                <w:color w:val="515151"/>
                <w:sz w:val="20"/>
                <w:szCs w:val="20"/>
              </w:rPr>
              <w:t>LDOIMJO</w:t>
            </w:r>
            <w:proofErr w:type="gramEnd"/>
            <w:r w:rsidR="07EDBA9D" w:rsidRPr="009F057C">
              <w:rPr>
                <w:rFonts w:ascii="Arial" w:eastAsiaTheme="minorEastAsia" w:hAnsi="Arial" w:cs="Arial"/>
                <w:b/>
                <w:bCs/>
                <w:color w:val="515151"/>
                <w:sz w:val="20"/>
                <w:szCs w:val="20"/>
              </w:rPr>
              <w:t>5</w:t>
            </w:r>
            <w:r w:rsidR="07EDBA9D" w:rsidRPr="009F057C">
              <w:rPr>
                <w:rFonts w:ascii="Arial" w:eastAsia="Arial" w:hAnsi="Arial" w:cs="Arial"/>
                <w:b/>
                <w:bCs/>
                <w:color w:val="515151"/>
                <w:sz w:val="20"/>
                <w:szCs w:val="20"/>
              </w:rPr>
              <w:t>.</w:t>
            </w:r>
            <w:r w:rsidR="6A122B92" w:rsidRPr="009F057C">
              <w:rPr>
                <w:rFonts w:ascii="Arial" w:eastAsia="Arial" w:hAnsi="Arial" w:cs="Arial"/>
                <w:b/>
                <w:bCs/>
                <w:color w:val="515151"/>
                <w:sz w:val="20"/>
                <w:szCs w:val="20"/>
              </w:rPr>
              <w:t xml:space="preserve"> </w:t>
            </w:r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 xml:space="preserve">Se actualiza </w:t>
            </w:r>
            <w:proofErr w:type="gramStart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>la tabla</w:t>
            </w:r>
            <w:r w:rsidR="1DBB4FFD" w:rsidRPr="009F057C">
              <w:rPr>
                <w:rFonts w:ascii="Arial" w:eastAsia="Aptos" w:hAnsi="Arial" w:cs="Arial"/>
                <w:sz w:val="20"/>
                <w:szCs w:val="20"/>
              </w:rPr>
              <w:t>s</w:t>
            </w:r>
            <w:proofErr w:type="gramEnd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 xml:space="preserve"> LD_EXTRTCC_TBL</w:t>
            </w:r>
            <w:r w:rsidR="5998CB18" w:rsidRPr="009F057C">
              <w:rPr>
                <w:rFonts w:ascii="Arial" w:eastAsia="Aptos" w:hAnsi="Arial" w:cs="Arial"/>
                <w:sz w:val="20"/>
                <w:szCs w:val="20"/>
              </w:rPr>
              <w:t xml:space="preserve"> y LD_EXTRTCC_ANT</w:t>
            </w:r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 xml:space="preserve">, en </w:t>
            </w:r>
            <w:proofErr w:type="gramStart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>esta tabla</w:t>
            </w:r>
            <w:r w:rsidR="58EE2B3D" w:rsidRPr="009F057C">
              <w:rPr>
                <w:rFonts w:ascii="Arial" w:eastAsia="Aptos" w:hAnsi="Arial" w:cs="Arial"/>
                <w:sz w:val="20"/>
                <w:szCs w:val="20"/>
              </w:rPr>
              <w:t>s</w:t>
            </w:r>
            <w:proofErr w:type="gramEnd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 xml:space="preserve"> se actualizan los datos: cambio de hora, turnos, cupo, fecha de alta en la </w:t>
            </w:r>
            <w:proofErr w:type="spellStart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>compañia</w:t>
            </w:r>
            <w:proofErr w:type="spellEnd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 xml:space="preserve">, </w:t>
            </w:r>
            <w:proofErr w:type="spellStart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>ld_pin</w:t>
            </w:r>
            <w:proofErr w:type="spellEnd"/>
            <w:r w:rsidR="6A122B92" w:rsidRPr="009F057C">
              <w:rPr>
                <w:rFonts w:ascii="Arial" w:eastAsia="Aptos" w:hAnsi="Arial" w:cs="Arial"/>
                <w:sz w:val="20"/>
                <w:szCs w:val="20"/>
              </w:rPr>
              <w:t>, correo</w:t>
            </w:r>
          </w:p>
        </w:tc>
      </w:tr>
      <w:tr w:rsidR="041E6EA6" w:rsidRPr="009F057C" w14:paraId="2B156AB0" w14:textId="77777777" w:rsidTr="7A4FA8F9">
        <w:trPr>
          <w:trHeight w:val="300"/>
        </w:trPr>
        <w:tc>
          <w:tcPr>
            <w:tcW w:w="2122" w:type="dxa"/>
          </w:tcPr>
          <w:p w14:paraId="19A61263" w14:textId="6A96FAD6" w:rsidR="5FDAED2F" w:rsidRPr="009F057C" w:rsidRDefault="5FDAED2F" w:rsidP="041E6EA6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lastRenderedPageBreak/>
              <w:t>LD_CAREA_AE</w:t>
            </w:r>
          </w:p>
          <w:p w14:paraId="734E8EF9" w14:textId="5F6F0761" w:rsidR="041E6EA6" w:rsidRPr="009F057C" w:rsidRDefault="041E6EA6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</w:p>
        </w:tc>
        <w:tc>
          <w:tcPr>
            <w:tcW w:w="6502" w:type="dxa"/>
          </w:tcPr>
          <w:p w14:paraId="4A2136CE" w14:textId="7E8EF663" w:rsidR="5FDAED2F" w:rsidRPr="009F057C" w:rsidRDefault="5FDAED2F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Este proce</w:t>
            </w:r>
            <w:r w:rsidR="784CF1FC" w:rsidRPr="009F057C">
              <w:rPr>
                <w:rFonts w:ascii="Arial" w:eastAsia="Aptos" w:hAnsi="Arial" w:cs="Arial"/>
                <w:sz w:val="20"/>
                <w:szCs w:val="20"/>
              </w:rPr>
              <w:t>so realiza un cambio de área de uno o varios empleados. Se va a ejecutar cuando el proceso principal ha fallado en el cambio de área</w:t>
            </w:r>
          </w:p>
        </w:tc>
      </w:tr>
      <w:tr w:rsidR="041E6EA6" w:rsidRPr="009F057C" w14:paraId="77EC40BF" w14:textId="77777777" w:rsidTr="7A4FA8F9">
        <w:trPr>
          <w:trHeight w:val="300"/>
        </w:trPr>
        <w:tc>
          <w:tcPr>
            <w:tcW w:w="2122" w:type="dxa"/>
          </w:tcPr>
          <w:p w14:paraId="52190CAB" w14:textId="1E6E9834" w:rsidR="43408959" w:rsidRPr="009F057C" w:rsidRDefault="43408959" w:rsidP="041E6EA6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LD_INIVTP_AE</w:t>
            </w:r>
          </w:p>
          <w:p w14:paraId="5B8A8090" w14:textId="4D746B99" w:rsidR="041E6EA6" w:rsidRPr="009F057C" w:rsidRDefault="041E6EA6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</w:p>
        </w:tc>
        <w:tc>
          <w:tcPr>
            <w:tcW w:w="6502" w:type="dxa"/>
          </w:tcPr>
          <w:p w14:paraId="5C2758E8" w14:textId="2CBD04A4" w:rsidR="43408959" w:rsidRPr="009F057C" w:rsidRDefault="43408959" w:rsidP="041E6EA6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Este proceso realiza una carga inicial de vacaciones o ausencias en Teleopti. Se ejecuta a mano, si fuera necesario</w:t>
            </w:r>
          </w:p>
        </w:tc>
      </w:tr>
    </w:tbl>
    <w:p w14:paraId="5B34AEF2" w14:textId="1004C6A6" w:rsidR="00AB3B15" w:rsidRPr="009F057C" w:rsidRDefault="00AB3B15" w:rsidP="4DFCFC20">
      <w:pPr>
        <w:pStyle w:val="Ttulo1"/>
        <w:rPr>
          <w:rFonts w:ascii="Arial" w:hAnsi="Arial" w:cs="Arial"/>
          <w:sz w:val="20"/>
          <w:szCs w:val="20"/>
        </w:rPr>
      </w:pPr>
      <w:bookmarkStart w:id="2" w:name="_Toc44525414"/>
      <w:proofErr w:type="spellStart"/>
      <w:r w:rsidRPr="009F057C">
        <w:rPr>
          <w:rFonts w:ascii="Arial" w:hAnsi="Arial" w:cs="Arial"/>
          <w:sz w:val="20"/>
          <w:szCs w:val="20"/>
        </w:rPr>
        <w:t>Talent</w:t>
      </w:r>
      <w:proofErr w:type="spellEnd"/>
      <w:r w:rsidRPr="009F057C">
        <w:rPr>
          <w:rFonts w:ascii="Arial" w:hAnsi="Arial" w:cs="Arial"/>
          <w:sz w:val="20"/>
          <w:szCs w:val="20"/>
        </w:rPr>
        <w:t xml:space="preserve"> Link</w:t>
      </w:r>
      <w:r w:rsidR="1B0C7728" w:rsidRPr="009F057C">
        <w:rPr>
          <w:rFonts w:ascii="Arial" w:hAnsi="Arial" w:cs="Arial"/>
          <w:sz w:val="20"/>
          <w:szCs w:val="20"/>
        </w:rPr>
        <w:t xml:space="preserve"> (Selección de personal)</w:t>
      </w:r>
      <w:bookmarkEnd w:id="2"/>
    </w:p>
    <w:p w14:paraId="5B96C480" w14:textId="7A262113" w:rsidR="3B65C4D5" w:rsidRPr="009F057C" w:rsidRDefault="373A770A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Se llama</w:t>
      </w:r>
      <w:r w:rsidR="3B65C4D5" w:rsidRPr="009F057C">
        <w:rPr>
          <w:rFonts w:ascii="Arial" w:hAnsi="Arial" w:cs="Arial"/>
          <w:sz w:val="20"/>
          <w:szCs w:val="20"/>
        </w:rPr>
        <w:t xml:space="preserve"> a un servicio web </w:t>
      </w:r>
      <w:r w:rsidR="1A27D203" w:rsidRPr="009F057C">
        <w:rPr>
          <w:rFonts w:ascii="Arial" w:hAnsi="Arial" w:cs="Arial"/>
          <w:sz w:val="20"/>
          <w:szCs w:val="20"/>
        </w:rPr>
        <w:t xml:space="preserve">externo de </w:t>
      </w:r>
      <w:proofErr w:type="spellStart"/>
      <w:r w:rsidR="1A27D203" w:rsidRPr="009F057C">
        <w:rPr>
          <w:rFonts w:ascii="Arial" w:hAnsi="Arial" w:cs="Arial"/>
          <w:sz w:val="20"/>
          <w:szCs w:val="20"/>
        </w:rPr>
        <w:t>Talent</w:t>
      </w:r>
      <w:proofErr w:type="spellEnd"/>
      <w:r w:rsidR="1A27D203" w:rsidRPr="009F057C">
        <w:rPr>
          <w:rFonts w:ascii="Arial" w:hAnsi="Arial" w:cs="Arial"/>
          <w:sz w:val="20"/>
          <w:szCs w:val="20"/>
        </w:rPr>
        <w:t xml:space="preserve"> Link</w:t>
      </w:r>
      <w:r w:rsidR="3B65C4D5" w:rsidRPr="009F057C">
        <w:rPr>
          <w:rFonts w:ascii="Arial" w:hAnsi="Arial" w:cs="Arial"/>
          <w:sz w:val="20"/>
          <w:szCs w:val="20"/>
        </w:rPr>
        <w:t xml:space="preserve"> para recuperar la información del candidato y contratarlo.</w:t>
      </w:r>
    </w:p>
    <w:p w14:paraId="1F6E6510" w14:textId="58EBE9CC" w:rsidR="279DBDA5" w:rsidRPr="009F057C" w:rsidRDefault="6F0DE21E" w:rsidP="7A4FA8F9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Tenemos 4 procesos diferentes en función de si se </w:t>
      </w:r>
      <w:r w:rsidR="10B35107" w:rsidRPr="009F057C">
        <w:rPr>
          <w:rFonts w:ascii="Arial" w:hAnsi="Arial" w:cs="Arial"/>
          <w:sz w:val="20"/>
          <w:szCs w:val="20"/>
        </w:rPr>
        <w:t xml:space="preserve">van a contratar </w:t>
      </w:r>
      <w:proofErr w:type="spellStart"/>
      <w:r w:rsidRPr="009F057C">
        <w:rPr>
          <w:rFonts w:ascii="Arial" w:hAnsi="Arial" w:cs="Arial"/>
          <w:sz w:val="20"/>
          <w:szCs w:val="20"/>
        </w:rPr>
        <w:t>ETT</w:t>
      </w:r>
      <w:r w:rsidR="02494EC3" w:rsidRPr="009F057C">
        <w:rPr>
          <w:rFonts w:ascii="Arial" w:hAnsi="Arial" w:cs="Arial"/>
          <w:sz w:val="20"/>
          <w:szCs w:val="20"/>
        </w:rPr>
        <w:t>s</w:t>
      </w:r>
      <w:proofErr w:type="spellEnd"/>
      <w:r w:rsidRPr="009F057C">
        <w:rPr>
          <w:rFonts w:ascii="Arial" w:hAnsi="Arial" w:cs="Arial"/>
          <w:sz w:val="20"/>
          <w:szCs w:val="20"/>
        </w:rPr>
        <w:t>, empleado</w:t>
      </w:r>
      <w:r w:rsidR="3A9E02C4" w:rsidRPr="009F057C">
        <w:rPr>
          <w:rFonts w:ascii="Arial" w:hAnsi="Arial" w:cs="Arial"/>
          <w:sz w:val="20"/>
          <w:szCs w:val="20"/>
        </w:rPr>
        <w:t>s</w:t>
      </w:r>
      <w:r w:rsidRPr="009F057C">
        <w:rPr>
          <w:rFonts w:ascii="Arial" w:hAnsi="Arial" w:cs="Arial"/>
          <w:sz w:val="20"/>
          <w:szCs w:val="20"/>
        </w:rPr>
        <w:t xml:space="preserve"> de plantilla, becario</w:t>
      </w:r>
      <w:r w:rsidR="7768ADA5" w:rsidRPr="009F057C">
        <w:rPr>
          <w:rFonts w:ascii="Arial" w:hAnsi="Arial" w:cs="Arial"/>
          <w:sz w:val="20"/>
          <w:szCs w:val="20"/>
        </w:rPr>
        <w:t>s</w:t>
      </w:r>
      <w:r w:rsidRPr="009F057C">
        <w:rPr>
          <w:rFonts w:ascii="Arial" w:hAnsi="Arial" w:cs="Arial"/>
          <w:sz w:val="20"/>
          <w:szCs w:val="20"/>
        </w:rPr>
        <w:t xml:space="preserve"> o persona</w:t>
      </w:r>
      <w:r w:rsidR="58C68D85" w:rsidRPr="009F057C">
        <w:rPr>
          <w:rFonts w:ascii="Arial" w:hAnsi="Arial" w:cs="Arial"/>
          <w:sz w:val="20"/>
          <w:szCs w:val="20"/>
        </w:rPr>
        <w:t>l</w:t>
      </w:r>
      <w:r w:rsidRPr="009F057C">
        <w:rPr>
          <w:rFonts w:ascii="Arial" w:hAnsi="Arial" w:cs="Arial"/>
          <w:sz w:val="20"/>
          <w:szCs w:val="20"/>
        </w:rPr>
        <w:t xml:space="preserve"> de Asistencia</w:t>
      </w:r>
      <w:r w:rsidR="47DA3090" w:rsidRPr="009F057C">
        <w:rPr>
          <w:rFonts w:ascii="Arial" w:hAnsi="Arial" w:cs="Arial"/>
          <w:sz w:val="20"/>
          <w:szCs w:val="20"/>
        </w:rPr>
        <w:t>, y</w:t>
      </w:r>
      <w:r w:rsidRPr="009F057C">
        <w:rPr>
          <w:rFonts w:ascii="Arial" w:hAnsi="Arial" w:cs="Arial"/>
          <w:sz w:val="20"/>
          <w:szCs w:val="20"/>
        </w:rPr>
        <w:t xml:space="preserve">a que los parámetros que se rellenan en esos 4 casos son </w:t>
      </w:r>
      <w:r w:rsidR="1CC42738" w:rsidRPr="009F057C">
        <w:rPr>
          <w:rFonts w:ascii="Arial" w:hAnsi="Arial" w:cs="Arial"/>
          <w:sz w:val="20"/>
          <w:szCs w:val="20"/>
        </w:rPr>
        <w:t>distintos.</w:t>
      </w:r>
    </w:p>
    <w:p w14:paraId="0286ECDA" w14:textId="08D1FC04" w:rsidR="00AB3B15" w:rsidRPr="009F057C" w:rsidRDefault="00AB3B15" w:rsidP="1314413A">
      <w:pPr>
        <w:pStyle w:val="Ttulo1"/>
        <w:rPr>
          <w:rFonts w:ascii="Arial" w:hAnsi="Arial" w:cs="Arial"/>
          <w:sz w:val="20"/>
          <w:szCs w:val="20"/>
        </w:rPr>
      </w:pPr>
      <w:bookmarkStart w:id="3" w:name="_Toc1487960903"/>
      <w:r w:rsidRPr="009F057C">
        <w:rPr>
          <w:rFonts w:ascii="Arial" w:hAnsi="Arial" w:cs="Arial"/>
          <w:sz w:val="20"/>
          <w:szCs w:val="20"/>
        </w:rPr>
        <w:t>OKN</w:t>
      </w:r>
      <w:r w:rsidR="30970E19" w:rsidRPr="009F057C">
        <w:rPr>
          <w:rFonts w:ascii="Arial" w:hAnsi="Arial" w:cs="Arial"/>
          <w:sz w:val="20"/>
          <w:szCs w:val="20"/>
        </w:rPr>
        <w:t xml:space="preserve"> (Formación)</w:t>
      </w:r>
      <w:bookmarkEnd w:id="3"/>
    </w:p>
    <w:p w14:paraId="3C1257D6" w14:textId="289977FD" w:rsidR="0D50B635" w:rsidRPr="009F057C" w:rsidRDefault="0C04E480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Se generan 2 </w:t>
      </w:r>
      <w:r w:rsidR="0D50B635" w:rsidRPr="009F057C">
        <w:rPr>
          <w:rFonts w:ascii="Arial" w:hAnsi="Arial" w:cs="Arial"/>
          <w:sz w:val="20"/>
          <w:szCs w:val="20"/>
        </w:rPr>
        <w:t xml:space="preserve">ficheros </w:t>
      </w:r>
      <w:proofErr w:type="spellStart"/>
      <w:r w:rsidR="0D50B635" w:rsidRPr="009F057C">
        <w:rPr>
          <w:rFonts w:ascii="Arial" w:hAnsi="Arial" w:cs="Arial"/>
          <w:sz w:val="20"/>
          <w:szCs w:val="20"/>
        </w:rPr>
        <w:t>xml</w:t>
      </w:r>
      <w:proofErr w:type="spellEnd"/>
      <w:r w:rsidR="33098490" w:rsidRPr="009F057C">
        <w:rPr>
          <w:rFonts w:ascii="Arial" w:hAnsi="Arial" w:cs="Arial"/>
          <w:sz w:val="20"/>
          <w:szCs w:val="20"/>
        </w:rPr>
        <w:t xml:space="preserve">: uno </w:t>
      </w:r>
      <w:r w:rsidR="0D50B635" w:rsidRPr="009F057C">
        <w:rPr>
          <w:rFonts w:ascii="Arial" w:hAnsi="Arial" w:cs="Arial"/>
          <w:sz w:val="20"/>
          <w:szCs w:val="20"/>
        </w:rPr>
        <w:t xml:space="preserve">con </w:t>
      </w:r>
      <w:r w:rsidR="16050DF1" w:rsidRPr="009F057C">
        <w:rPr>
          <w:rFonts w:ascii="Arial" w:hAnsi="Arial" w:cs="Arial"/>
          <w:sz w:val="20"/>
          <w:szCs w:val="20"/>
        </w:rPr>
        <w:t xml:space="preserve">la </w:t>
      </w:r>
      <w:r w:rsidR="0D50B635" w:rsidRPr="009F057C">
        <w:rPr>
          <w:rFonts w:ascii="Arial" w:hAnsi="Arial" w:cs="Arial"/>
          <w:sz w:val="20"/>
          <w:szCs w:val="20"/>
        </w:rPr>
        <w:t xml:space="preserve">estructura organizativa y </w:t>
      </w:r>
      <w:r w:rsidR="15F718C4" w:rsidRPr="009F057C">
        <w:rPr>
          <w:rFonts w:ascii="Arial" w:hAnsi="Arial" w:cs="Arial"/>
          <w:sz w:val="20"/>
          <w:szCs w:val="20"/>
        </w:rPr>
        <w:t xml:space="preserve">otro </w:t>
      </w:r>
      <w:r w:rsidR="0D50B635" w:rsidRPr="009F057C">
        <w:rPr>
          <w:rFonts w:ascii="Arial" w:hAnsi="Arial" w:cs="Arial"/>
          <w:sz w:val="20"/>
          <w:szCs w:val="20"/>
        </w:rPr>
        <w:t xml:space="preserve">con </w:t>
      </w:r>
      <w:r w:rsidR="30117A2F" w:rsidRPr="009F057C">
        <w:rPr>
          <w:rFonts w:ascii="Arial" w:hAnsi="Arial" w:cs="Arial"/>
          <w:sz w:val="20"/>
          <w:szCs w:val="20"/>
        </w:rPr>
        <w:t xml:space="preserve">el </w:t>
      </w:r>
      <w:r w:rsidR="0D50B635" w:rsidRPr="009F057C">
        <w:rPr>
          <w:rFonts w:ascii="Arial" w:hAnsi="Arial" w:cs="Arial"/>
          <w:sz w:val="20"/>
          <w:szCs w:val="20"/>
        </w:rPr>
        <w:t>directorio de empleados activos</w:t>
      </w:r>
      <w:r w:rsidR="47AF7154" w:rsidRPr="009F057C">
        <w:rPr>
          <w:rFonts w:ascii="Arial" w:hAnsi="Arial" w:cs="Arial"/>
          <w:sz w:val="20"/>
          <w:szCs w:val="20"/>
        </w:rPr>
        <w:t xml:space="preserve">. </w:t>
      </w:r>
    </w:p>
    <w:p w14:paraId="593A462E" w14:textId="70079A95" w:rsidR="0D50B635" w:rsidRPr="009F057C" w:rsidRDefault="249C4B56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Los ficheros generados s</w:t>
      </w:r>
      <w:r w:rsidR="47AF7154" w:rsidRPr="009F057C">
        <w:rPr>
          <w:rFonts w:ascii="Arial" w:hAnsi="Arial" w:cs="Arial"/>
          <w:sz w:val="20"/>
          <w:szCs w:val="20"/>
        </w:rPr>
        <w:t xml:space="preserve">e envían </w:t>
      </w:r>
      <w:r w:rsidR="0D50B635" w:rsidRPr="009F057C">
        <w:rPr>
          <w:rFonts w:ascii="Arial" w:hAnsi="Arial" w:cs="Arial"/>
          <w:sz w:val="20"/>
          <w:szCs w:val="20"/>
        </w:rPr>
        <w:t>a OKN</w:t>
      </w:r>
      <w:r w:rsidR="19F5AD20" w:rsidRPr="009F057C">
        <w:rPr>
          <w:rFonts w:ascii="Arial" w:hAnsi="Arial" w:cs="Arial"/>
          <w:sz w:val="20"/>
          <w:szCs w:val="20"/>
        </w:rPr>
        <w:t xml:space="preserve"> </w:t>
      </w:r>
      <w:proofErr w:type="spellStart"/>
      <w:r w:rsidR="19F5AD20" w:rsidRPr="009F057C">
        <w:rPr>
          <w:rFonts w:ascii="Arial" w:hAnsi="Arial" w:cs="Arial"/>
          <w:sz w:val="20"/>
          <w:szCs w:val="20"/>
        </w:rPr>
        <w:t>via</w:t>
      </w:r>
      <w:proofErr w:type="spellEnd"/>
      <w:r w:rsidR="19F5AD20" w:rsidRPr="009F057C">
        <w:rPr>
          <w:rFonts w:ascii="Arial" w:hAnsi="Arial" w:cs="Arial"/>
          <w:sz w:val="20"/>
          <w:szCs w:val="20"/>
        </w:rPr>
        <w:t xml:space="preserve"> FTP a través de un script</w:t>
      </w:r>
      <w:r w:rsidR="402FBEFE" w:rsidRPr="009F057C">
        <w:rPr>
          <w:rFonts w:ascii="Arial" w:hAnsi="Arial" w:cs="Arial"/>
          <w:sz w:val="20"/>
          <w:szCs w:val="20"/>
        </w:rPr>
        <w:t>. El script</w:t>
      </w:r>
      <w:r w:rsidR="1EDE57F0" w:rsidRPr="009F057C">
        <w:rPr>
          <w:rFonts w:ascii="Arial" w:hAnsi="Arial" w:cs="Arial"/>
          <w:sz w:val="20"/>
          <w:szCs w:val="20"/>
        </w:rPr>
        <w:t xml:space="preserve">(Linux) </w:t>
      </w:r>
      <w:r w:rsidR="402FBEFE" w:rsidRPr="009F057C">
        <w:rPr>
          <w:rFonts w:ascii="Arial" w:hAnsi="Arial" w:cs="Arial"/>
          <w:sz w:val="20"/>
          <w:szCs w:val="20"/>
        </w:rPr>
        <w:t xml:space="preserve">reside </w:t>
      </w:r>
      <w:r w:rsidR="19F5AD20" w:rsidRPr="009F057C">
        <w:rPr>
          <w:rFonts w:ascii="Arial" w:hAnsi="Arial" w:cs="Arial"/>
          <w:sz w:val="20"/>
          <w:szCs w:val="20"/>
        </w:rPr>
        <w:t xml:space="preserve">en el servidor de </w:t>
      </w:r>
      <w:proofErr w:type="gramStart"/>
      <w:r w:rsidR="19F5AD20" w:rsidRPr="009F057C">
        <w:rPr>
          <w:rFonts w:ascii="Arial" w:hAnsi="Arial" w:cs="Arial"/>
          <w:sz w:val="20"/>
          <w:szCs w:val="20"/>
        </w:rPr>
        <w:t xml:space="preserve">Peoplesoft </w:t>
      </w:r>
      <w:r w:rsidR="38E942CF" w:rsidRPr="009F057C">
        <w:rPr>
          <w:rFonts w:ascii="Arial" w:hAnsi="Arial" w:cs="Arial"/>
          <w:sz w:val="20"/>
          <w:szCs w:val="20"/>
        </w:rPr>
        <w:t xml:space="preserve"> y</w:t>
      </w:r>
      <w:proofErr w:type="gramEnd"/>
      <w:r w:rsidR="38E942CF" w:rsidRPr="009F057C">
        <w:rPr>
          <w:rFonts w:ascii="Arial" w:hAnsi="Arial" w:cs="Arial"/>
          <w:sz w:val="20"/>
          <w:szCs w:val="20"/>
        </w:rPr>
        <w:t xml:space="preserve"> es el </w:t>
      </w:r>
      <w:r w:rsidR="19F5AD20" w:rsidRPr="009F057C">
        <w:rPr>
          <w:rFonts w:ascii="Arial" w:hAnsi="Arial" w:cs="Arial"/>
          <w:sz w:val="20"/>
          <w:szCs w:val="20"/>
        </w:rPr>
        <w:t>encargado de la transferencia de ficheros</w:t>
      </w:r>
      <w:r w:rsidR="03C2C89A" w:rsidRPr="009F057C">
        <w:rPr>
          <w:rFonts w:ascii="Arial" w:hAnsi="Arial" w:cs="Arial"/>
          <w:sz w:val="20"/>
          <w:szCs w:val="20"/>
        </w:rPr>
        <w:t xml:space="preserve"> de PeopleSoft hacia OKN.</w:t>
      </w:r>
    </w:p>
    <w:p w14:paraId="055FB573" w14:textId="5444879E" w:rsidR="00AB3B15" w:rsidRPr="009F057C" w:rsidRDefault="00AB3B15" w:rsidP="00AB3B15">
      <w:pPr>
        <w:pStyle w:val="Ttulo1"/>
        <w:rPr>
          <w:rFonts w:ascii="Arial" w:hAnsi="Arial" w:cs="Arial"/>
          <w:sz w:val="20"/>
          <w:szCs w:val="20"/>
        </w:rPr>
      </w:pPr>
      <w:bookmarkStart w:id="4" w:name="_Toc1210618979"/>
      <w:r w:rsidRPr="009F057C">
        <w:rPr>
          <w:rFonts w:ascii="Arial" w:hAnsi="Arial" w:cs="Arial"/>
          <w:sz w:val="20"/>
          <w:szCs w:val="20"/>
        </w:rPr>
        <w:t>BI</w:t>
      </w:r>
      <w:bookmarkEnd w:id="4"/>
    </w:p>
    <w:p w14:paraId="7F1302EB" w14:textId="1C5D01FE" w:rsidR="2823D0E3" w:rsidRPr="009F057C" w:rsidRDefault="2A287724" w:rsidP="30CAE429">
      <w:pPr>
        <w:spacing w:before="150" w:after="0"/>
        <w:jc w:val="both"/>
        <w:rPr>
          <w:rFonts w:ascii="Arial" w:eastAsia="Aptos" w:hAnsi="Arial" w:cs="Arial"/>
          <w:sz w:val="20"/>
          <w:szCs w:val="20"/>
        </w:rPr>
      </w:pPr>
      <w:r w:rsidRPr="009F057C">
        <w:rPr>
          <w:rFonts w:ascii="Arial" w:eastAsia="Aptos" w:hAnsi="Arial" w:cs="Arial"/>
          <w:sz w:val="20"/>
          <w:szCs w:val="20"/>
        </w:rPr>
        <w:t>El departamento de BI genera una serie de cuadros de mando para los que necesitan información aloja</w:t>
      </w:r>
      <w:r w:rsidR="69E7200A" w:rsidRPr="009F057C">
        <w:rPr>
          <w:rFonts w:ascii="Arial" w:eastAsia="Aptos" w:hAnsi="Arial" w:cs="Arial"/>
          <w:sz w:val="20"/>
          <w:szCs w:val="20"/>
        </w:rPr>
        <w:t xml:space="preserve">da en PeopleSoft. En lugar de exponer </w:t>
      </w:r>
      <w:r w:rsidR="646C8602" w:rsidRPr="009F057C">
        <w:rPr>
          <w:rFonts w:ascii="Arial" w:eastAsia="Aptos" w:hAnsi="Arial" w:cs="Arial"/>
          <w:sz w:val="20"/>
          <w:szCs w:val="20"/>
        </w:rPr>
        <w:t xml:space="preserve">todo </w:t>
      </w:r>
      <w:r w:rsidR="69E7200A" w:rsidRPr="009F057C">
        <w:rPr>
          <w:rFonts w:ascii="Arial" w:eastAsia="Aptos" w:hAnsi="Arial" w:cs="Arial"/>
          <w:sz w:val="20"/>
          <w:szCs w:val="20"/>
        </w:rPr>
        <w:t>el modelo de datos</w:t>
      </w:r>
      <w:r w:rsidR="5A951BF2" w:rsidRPr="009F057C">
        <w:rPr>
          <w:rFonts w:ascii="Arial" w:eastAsia="Aptos" w:hAnsi="Arial" w:cs="Arial"/>
          <w:sz w:val="20"/>
          <w:szCs w:val="20"/>
        </w:rPr>
        <w:t xml:space="preserve">, </w:t>
      </w:r>
      <w:r w:rsidR="69E7200A" w:rsidRPr="009F057C">
        <w:rPr>
          <w:rFonts w:ascii="Arial" w:eastAsia="Aptos" w:hAnsi="Arial" w:cs="Arial"/>
          <w:sz w:val="20"/>
          <w:szCs w:val="20"/>
        </w:rPr>
        <w:t>se dispone de una serie de tablas y vistas que reco</w:t>
      </w:r>
      <w:r w:rsidR="7F4DDC4F" w:rsidRPr="009F057C">
        <w:rPr>
          <w:rFonts w:ascii="Arial" w:eastAsia="Aptos" w:hAnsi="Arial" w:cs="Arial"/>
          <w:sz w:val="20"/>
          <w:szCs w:val="20"/>
        </w:rPr>
        <w:t xml:space="preserve">gen y agrupan la información </w:t>
      </w:r>
      <w:r w:rsidR="08CEDD75" w:rsidRPr="009F057C">
        <w:rPr>
          <w:rFonts w:ascii="Arial" w:eastAsia="Aptos" w:hAnsi="Arial" w:cs="Arial"/>
          <w:sz w:val="20"/>
          <w:szCs w:val="20"/>
        </w:rPr>
        <w:t>necesaria para BI.</w:t>
      </w:r>
    </w:p>
    <w:p w14:paraId="4F62715B" w14:textId="3DAE6FDB" w:rsidR="7A4FA8F9" w:rsidRPr="009F057C" w:rsidRDefault="7A4FA8F9" w:rsidP="7A4FA8F9">
      <w:pPr>
        <w:spacing w:before="150" w:after="0"/>
        <w:rPr>
          <w:rFonts w:ascii="Arial" w:eastAsia="Aptos" w:hAnsi="Arial" w:cs="Arial"/>
          <w:sz w:val="20"/>
          <w:szCs w:val="20"/>
        </w:rPr>
      </w:pPr>
    </w:p>
    <w:tbl>
      <w:tblPr>
        <w:tblW w:w="8490" w:type="dxa"/>
        <w:tblLayout w:type="fixed"/>
        <w:tblLook w:val="06A0" w:firstRow="1" w:lastRow="0" w:firstColumn="1" w:lastColumn="0" w:noHBand="1" w:noVBand="1"/>
      </w:tblPr>
      <w:tblGrid>
        <w:gridCol w:w="2430"/>
        <w:gridCol w:w="2115"/>
        <w:gridCol w:w="1923"/>
        <w:gridCol w:w="2022"/>
      </w:tblGrid>
      <w:tr w:rsidR="01DA37B1" w:rsidRPr="009F057C" w14:paraId="61A2915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</w:tcPr>
          <w:p w14:paraId="026C602B" w14:textId="0F28631F" w:rsidR="01DA37B1" w:rsidRPr="009F057C" w:rsidRDefault="769A9997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color w:val="172B4D"/>
                <w:sz w:val="20"/>
                <w:szCs w:val="20"/>
              </w:rPr>
              <w:t>Nombre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</w:tcPr>
          <w:p w14:paraId="599BCE99" w14:textId="6477DE5D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color w:val="172B4D"/>
                <w:sz w:val="20"/>
                <w:szCs w:val="20"/>
              </w:rPr>
              <w:t>Tipo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</w:tcPr>
          <w:p w14:paraId="7DC5BC09" w14:textId="1D3E7878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color w:val="172B4D"/>
                <w:sz w:val="20"/>
                <w:szCs w:val="20"/>
              </w:rPr>
              <w:t>Proceso que la carga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</w:tcPr>
          <w:p w14:paraId="3433B972" w14:textId="7AD9F4AD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057C">
              <w:rPr>
                <w:rFonts w:ascii="Arial" w:hAnsi="Arial" w:cs="Arial"/>
                <w:b/>
                <w:bCs/>
                <w:color w:val="172B4D"/>
                <w:sz w:val="20"/>
                <w:szCs w:val="20"/>
              </w:rPr>
              <w:t>Descr</w:t>
            </w:r>
            <w:proofErr w:type="spellEnd"/>
          </w:p>
        </w:tc>
      </w:tr>
      <w:tr w:rsidR="01DA37B1" w:rsidRPr="009F057C" w14:paraId="398064ED" w14:textId="77777777" w:rsidTr="7A4FA8F9">
        <w:trPr>
          <w:trHeight w:val="645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331A1D" w14:textId="7651204B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LD_ORGSIG_TBL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CBA949" w14:textId="2BDC4EC1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38B436" w14:textId="6E47E767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LD_ORGSIG_AE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7E1969" w14:textId="589F3B2B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 de estructura organizativa con EFFDT y fecha de proceso</w:t>
            </w:r>
          </w:p>
        </w:tc>
      </w:tr>
      <w:tr w:rsidR="01DA37B1" w:rsidRPr="009F057C" w14:paraId="5FBF050F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2B44CB" w14:textId="458E3325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LD_ORGSIG_DESCR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9FC79F" w14:textId="798B3DBD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BE2F72" w14:textId="7544112F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LD_ORGSIG_AE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D699EF" w14:textId="64F12AE1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Descripciones departamentos con EFFDT y fecha de proceso</w:t>
            </w:r>
          </w:p>
        </w:tc>
      </w:tr>
      <w:tr w:rsidR="01DA37B1" w:rsidRPr="009F057C" w14:paraId="6DBFCD1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932B00" w14:textId="1DF149C0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LD_PERS_NIF_TBL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DEC8B8" w14:textId="2ABEB8B4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70FFE9" w14:textId="18E5B5B6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LD_NIFSIG_AE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3DEA6D" w14:textId="745AE072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NIF de empleados que existen en la tabla OD_PE_VF_PERSONA de SIGDB</w:t>
            </w:r>
          </w:p>
        </w:tc>
      </w:tr>
      <w:tr w:rsidR="01DA37B1" w:rsidRPr="009F057C" w14:paraId="2EC9CB3A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7CCEF8" w14:textId="3B719396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LD_JOBSIG_VW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8BB885" w14:textId="2273521D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Vista materializada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3DA41B" w14:textId="0239C02C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---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00F9A7" w14:textId="6DB51A6A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Datos de empleado</w:t>
            </w:r>
          </w:p>
        </w:tc>
      </w:tr>
      <w:tr w:rsidR="01DA37B1" w:rsidRPr="009F057C" w14:paraId="1A9CBCB4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2A1D60" w14:textId="529D6726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lastRenderedPageBreak/>
              <w:t>LD_JOBSIG2_VW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0EDEB9" w14:textId="6AFA30D3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Vista materializada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A12AB7" w14:textId="5645E2FF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---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414E24" w14:textId="547929C5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Datos adicionales de empleado (LD_PIN, POS_COMPANIA...)</w:t>
            </w:r>
          </w:p>
        </w:tc>
      </w:tr>
      <w:tr w:rsidR="01DA37B1" w:rsidRPr="009F057C" w14:paraId="6D38B2B3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7DDD36" w14:textId="02932F8D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LD_JOBSIG3_VW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3CB033" w14:textId="0CAB30E6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Originalmente vista.</w:t>
            </w:r>
          </w:p>
          <w:p w14:paraId="2A7B48C3" w14:textId="17B7F31D" w:rsidR="01DA37B1" w:rsidRPr="009F057C" w:rsidRDefault="01DA37B1" w:rsidP="01DA37B1">
            <w:pPr>
              <w:spacing w:before="150"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Se convierte a tabla para cargarla por proceso y mejorar rendimiento.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AE6C8A" w14:textId="1C8FDAF5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LD_JOBSIG3AE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08F010" w14:textId="5B05A7E2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Datos de empleado. Sustituye a LD_JOBSIG_VW</w:t>
            </w:r>
          </w:p>
        </w:tc>
      </w:tr>
      <w:tr w:rsidR="01DA37B1" w:rsidRPr="009F057C" w14:paraId="2F59D5B2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F3442E" w14:textId="67D85EE8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LD_JOBSIG4_VW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2C4E31" w14:textId="55EF4D79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Originalmente vista.</w:t>
            </w:r>
          </w:p>
          <w:p w14:paraId="6AA0F638" w14:textId="564CCE29" w:rsidR="01DA37B1" w:rsidRPr="009F057C" w:rsidRDefault="01DA37B1" w:rsidP="01DA37B1">
            <w:pPr>
              <w:spacing w:before="150"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Se convierte a tabla para cargarla por proceso y mejorar rendimiento.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B62B76" w14:textId="0072170B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LD_JOBSIG4AE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47C168" w14:textId="5ABE4E52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Datos adicionales de empleado (LD_PIN, POS_COMPANIA,...)</w:t>
            </w:r>
          </w:p>
          <w:p w14:paraId="435C3410" w14:textId="0AA316F0" w:rsidR="01DA37B1" w:rsidRPr="009F057C" w:rsidRDefault="01DA37B1" w:rsidP="01DA37B1">
            <w:pPr>
              <w:spacing w:before="150"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Sustituye a LD_JOBSIG2_VW</w:t>
            </w:r>
          </w:p>
        </w:tc>
      </w:tr>
      <w:tr w:rsidR="01DA37B1" w:rsidRPr="009F057C" w14:paraId="3960EDF6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154B15" w14:textId="71DB9493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LD_JOBSIG5_TBL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E0934A" w14:textId="7D2946BF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3B541B" w14:textId="5F12D59D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LD_JOBSIG5AE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29D4A1" w14:textId="565EDFFC" w:rsidR="01DA37B1" w:rsidRPr="009F057C" w:rsidRDefault="01DA37B1" w:rsidP="01DA37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Datos de empleado, incluyendo muchas fechas efectivas para que BI pueda corregir el historial de casi cualquier campo, si es necesario.</w:t>
            </w:r>
          </w:p>
        </w:tc>
      </w:tr>
      <w:tr w:rsidR="18006734" w:rsidRPr="009F057C" w14:paraId="24587ED6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27A774" w14:textId="3D124C53" w:rsidR="2E02B6CB" w:rsidRPr="009F057C" w:rsidRDefault="2E02B6CB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LD_AUSEN_VW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DAB0CE" w14:textId="326B6F59" w:rsidR="2E02B6CB" w:rsidRPr="009F057C" w:rsidRDefault="2E02B6CB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Vista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517B04" w14:textId="3F7FD66F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B7A30B" w14:textId="79CFDF06" w:rsidR="2E02B6CB" w:rsidRPr="009F057C" w:rsidRDefault="2E02B6CB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Ausencias de los últimos 12 m</w:t>
            </w:r>
          </w:p>
        </w:tc>
      </w:tr>
      <w:tr w:rsidR="18006734" w:rsidRPr="009F057C" w14:paraId="32F10724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2CAFB7" w14:textId="04F2A93B" w:rsidR="2E02B6CB" w:rsidRPr="009F057C" w:rsidRDefault="2E02B6CB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LD_DIM_BI_TBL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35DA31" w14:textId="61858A9D" w:rsidR="2E02B6CB" w:rsidRPr="009F057C" w:rsidRDefault="2E02B6CB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A0D595" w14:textId="7D5B7255" w:rsidR="767FC513" w:rsidRPr="009F057C" w:rsidRDefault="767FC513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LDDIMBI0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6CCA58" w14:textId="7F8AABDF" w:rsidR="1EAFA616" w:rsidRPr="009F057C" w:rsidRDefault="1EAFA616" w:rsidP="18006734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 de d</w:t>
            </w:r>
            <w:r w:rsidR="2E02B6CB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imensiones de distintos campos</w:t>
            </w:r>
          </w:p>
        </w:tc>
      </w:tr>
      <w:tr w:rsidR="18006734" w:rsidRPr="009F057C" w14:paraId="6AEFDA2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99A394" w14:textId="65CC9AE4" w:rsidR="7C7B2ED4" w:rsidRPr="009F057C" w:rsidRDefault="7C7B2ED4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LD_INFOSP_TBL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8AC389" w14:textId="2523F694" w:rsidR="7C7B2ED4" w:rsidRPr="009F057C" w:rsidRDefault="7C7B2ED4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D50AE9" w14:textId="7321D4AA" w:rsidR="7C7B2ED4" w:rsidRPr="009F057C" w:rsidRDefault="7C7B2ED4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LD_INFOSP_AE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7163AE" w14:textId="4B3153B6" w:rsidR="0B3BC452" w:rsidRPr="009F057C" w:rsidRDefault="0B3BC452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Encuestas de calidad</w:t>
            </w:r>
          </w:p>
        </w:tc>
      </w:tr>
      <w:tr w:rsidR="18006734" w:rsidRPr="009F057C" w14:paraId="7D873EEF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CDDB43" w14:textId="66E89024" w:rsidR="0B3BC452" w:rsidRPr="009F057C" w:rsidRDefault="0B3BC452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LD_JOBSIG_BAJ_V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47C2E2" w14:textId="618886C6" w:rsidR="0B3BC452" w:rsidRPr="009F057C" w:rsidRDefault="0B3BC452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Vista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B85A5B" w14:textId="1FB44F06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351968" w14:textId="4BCA735C" w:rsidR="0B3BC452" w:rsidRPr="009F057C" w:rsidRDefault="0B3BC452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Bajas con fecha efectiva = (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sysdate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-1) o fecha acción = (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sysdate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-1) y fecha efectiva &lt; (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sysdate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-1)</w:t>
            </w:r>
          </w:p>
        </w:tc>
      </w:tr>
      <w:tr w:rsidR="18006734" w:rsidRPr="009F057C" w14:paraId="7A4877B9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315868" w14:textId="34F1EDD4" w:rsidR="0B3BC452" w:rsidRPr="009F057C" w:rsidRDefault="0B3BC452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LD_ORG_LDA_VW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D53007" w14:textId="3C2DFB59" w:rsidR="0B3BC452" w:rsidRPr="009F057C" w:rsidRDefault="0B3BC452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Vista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D26DD4" w14:textId="64D299FF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CCEF1B" w14:textId="5C355F03" w:rsidR="0B3BC452" w:rsidRPr="009F057C" w:rsidRDefault="0B3BC452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Vista de PS_LD_ORG_TBL 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lastRenderedPageBreak/>
              <w:t>sólo con valores de ESLDA</w:t>
            </w:r>
          </w:p>
        </w:tc>
      </w:tr>
      <w:tr w:rsidR="18006734" w:rsidRPr="009F057C" w14:paraId="064800A6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432F41" w14:textId="404A1095" w:rsidR="5F1A7FEF" w:rsidRPr="009F057C" w:rsidRDefault="5F1A7FEF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lastRenderedPageBreak/>
              <w:t xml:space="preserve">LD_INCSIG_VW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836CDA" w14:textId="64AB6351" w:rsidR="5F1A7FEF" w:rsidRPr="009F057C" w:rsidRDefault="5F1A7FEF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Vista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9E56A9" w14:textId="086ABE1A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D3C814" w14:textId="78485B4C" w:rsidR="5F1A7FEF" w:rsidRPr="009F057C" w:rsidRDefault="5F1A7FEF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de incentivos. Saca los datos de la tabla de cabecera de consecución de incentivos, PS_LD_PR_IN_MEN_HD.</w:t>
            </w:r>
          </w:p>
        </w:tc>
      </w:tr>
      <w:tr w:rsidR="18006734" w:rsidRPr="009F057C" w14:paraId="62DEAF9D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F281AA" w14:textId="792A4B84" w:rsidR="6ECE4A51" w:rsidRPr="009F057C" w:rsidRDefault="6ECE4A51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LD_PERSONAS_SAS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215C21" w14:textId="51EEAA44" w:rsidR="6ECE4A51" w:rsidRPr="009F057C" w:rsidRDefault="6ECE4A51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4E059D" w14:textId="6284C5D9" w:rsidR="6C83262E" w:rsidRPr="009F057C" w:rsidRDefault="6C83262E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LD_SAS_1_AE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E2287F" w14:textId="41D02E9C" w:rsidR="6ECE4A51" w:rsidRPr="009F057C" w:rsidRDefault="6ECE4A51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Personas</w:t>
            </w:r>
          </w:p>
        </w:tc>
      </w:tr>
      <w:tr w:rsidR="18006734" w:rsidRPr="009F057C" w14:paraId="5DD5F06F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F26AEA" w14:textId="3E4E287B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LD_MOVIM_CO_SAS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9CCF7B" w14:textId="1D34711D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790C66" w14:textId="39AEC368" w:rsidR="07CC1789" w:rsidRPr="009F057C" w:rsidRDefault="07CC178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LD_SAS_2_AE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128A5B" w14:textId="0AD9449B" w:rsidR="51CC31BB" w:rsidRPr="009F057C" w:rsidRDefault="51CC31BB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Movimientos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 </w:t>
            </w:r>
          </w:p>
        </w:tc>
      </w:tr>
      <w:tr w:rsidR="18006734" w:rsidRPr="009F057C" w14:paraId="6627CB4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6581C0" w14:textId="00A78B43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LD_ABSENT_SAS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414035" w14:textId="01DB04FA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B1B172" w14:textId="53E0A403" w:rsidR="237B2DB6" w:rsidRPr="009F057C" w:rsidRDefault="237B2DB6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LD_SAS_3_AE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FA40D9" w14:textId="25627333" w:rsidR="2089B074" w:rsidRPr="009F057C" w:rsidRDefault="2089B074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 de ausencias</w:t>
            </w:r>
          </w:p>
        </w:tc>
      </w:tr>
      <w:tr w:rsidR="18006734" w:rsidRPr="009F057C" w14:paraId="18DA4F96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3B7ACA" w14:textId="49530866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LD_ESTR_ORG_SAS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FCB6C4" w14:textId="4C4C30AC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BB2993" w14:textId="2A942B41" w:rsidR="4D5198ED" w:rsidRPr="009F057C" w:rsidRDefault="4D5198ED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515151"/>
                <w:sz w:val="20"/>
                <w:szCs w:val="20"/>
              </w:rPr>
              <w:t>LDORGSAS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15148C" w14:textId="63440B05" w:rsidR="7D777546" w:rsidRPr="009F057C" w:rsidRDefault="7D777546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</w:t>
            </w:r>
          </w:p>
        </w:tc>
      </w:tr>
      <w:tr w:rsidR="18006734" w:rsidRPr="009F057C" w14:paraId="48BD0319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95E49C" w14:textId="68788C70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LD_PLAN_CIA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9FF29D" w14:textId="44E1714E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  <w:p w14:paraId="0A3BEA5C" w14:textId="5A4DF08A" w:rsidR="27F4393A" w:rsidRPr="009F057C" w:rsidRDefault="27F4393A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Está vacía ¿Se usa?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CCE31C" w14:textId="10EBC7AB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794269" w14:textId="7C7BA6DD" w:rsidR="4EADC7D9" w:rsidRPr="009F057C" w:rsidRDefault="4EADC7D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Plan compañía</w:t>
            </w:r>
          </w:p>
        </w:tc>
      </w:tr>
      <w:tr w:rsidR="18006734" w:rsidRPr="009F057C" w14:paraId="4B4D083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A033A4" w14:textId="09381407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LD_PLAN_CIAAREA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E93EBA" w14:textId="4A80FDCC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474845" w14:textId="142D45D7" w:rsidR="037ED1C3" w:rsidRPr="009F057C" w:rsidRDefault="037ED1C3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515151"/>
                <w:sz w:val="20"/>
                <w:szCs w:val="20"/>
              </w:rPr>
              <w:t>LD_PLAN_SAS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506668" w14:textId="40F0C8AA" w:rsidR="003CCF29" w:rsidRPr="009F057C" w:rsidRDefault="003CCF2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Plan Compañía + Estructura</w:t>
            </w:r>
          </w:p>
        </w:tc>
      </w:tr>
      <w:tr w:rsidR="18006734" w:rsidRPr="009F057C" w14:paraId="51B8B6DA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7E4D49" w14:textId="315D6F90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LD_SEMANAS_SAS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2E5734" w14:textId="5C39705E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A216C6" w14:textId="4D733FFC" w:rsidR="1A300CA6" w:rsidRPr="009F057C" w:rsidRDefault="1A300CA6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515151"/>
                <w:sz w:val="20"/>
                <w:szCs w:val="20"/>
              </w:rPr>
              <w:t>LD_SEM_SAS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D21E11" w14:textId="459F0B65" w:rsidR="32264416" w:rsidRPr="009F057C" w:rsidRDefault="32264416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 de semanas</w:t>
            </w:r>
          </w:p>
        </w:tc>
      </w:tr>
      <w:tr w:rsidR="18006734" w:rsidRPr="009F057C" w14:paraId="0BA2221A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F6A195" w14:textId="081B1BDD" w:rsidR="79CC365A" w:rsidRPr="009F057C" w:rsidRDefault="79CC365A" w:rsidP="18006734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LD_MESES_SAS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997457" w14:textId="01C76509" w:rsidR="79CC365A" w:rsidRPr="009F057C" w:rsidRDefault="79CC365A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01BC1D" w14:textId="54E10129" w:rsidR="79CC365A" w:rsidRPr="009F057C" w:rsidRDefault="79CC365A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515151"/>
                <w:sz w:val="20"/>
                <w:szCs w:val="20"/>
              </w:rPr>
              <w:t>LD_SEM_SAS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B7E606" w14:textId="3AD9F375" w:rsidR="79CC365A" w:rsidRPr="009F057C" w:rsidRDefault="79CC365A" w:rsidP="18006734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 de meses</w:t>
            </w:r>
          </w:p>
        </w:tc>
      </w:tr>
      <w:tr w:rsidR="18006734" w:rsidRPr="009F057C" w14:paraId="7DB30711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95F1B4" w14:textId="7883E8FF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LD_TIPOS_AN_SAS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7C70F3" w14:textId="6D064D2E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3BE7F0" w14:textId="2A68E08F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EA623F" w14:textId="657F19A2" w:rsidR="3F6F522B" w:rsidRPr="009F057C" w:rsidRDefault="3F6F522B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Dimensión: Antigüedad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4E1F9138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D36AA0" w14:textId="3AC130D9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LD_TIPOS_AU_SAS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EEA11F" w14:textId="0AC0090A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2F29DC" w14:textId="090DFB59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874E2C" w14:textId="015BB36A" w:rsidR="05053E73" w:rsidRPr="009F057C" w:rsidRDefault="05053E73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Dimensión: Tipos de Ausencia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14EFAB7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5CA953" w14:textId="408F6C3C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LD_TIPOS_CO_SAS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24B627" w14:textId="248D7B52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0F805D" w14:textId="5D73F781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4F0C6E" w14:textId="2590D4E4" w:rsidR="18006734" w:rsidRPr="009F057C" w:rsidRDefault="18006734" w:rsidP="1800673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Dimensión: Tipos</w:t>
            </w:r>
            <w:r w:rsidR="4394DA3A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de Contrato</w:t>
            </w:r>
          </w:p>
        </w:tc>
      </w:tr>
      <w:tr w:rsidR="18006734" w:rsidRPr="009F057C" w14:paraId="0A3E596C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390809" w14:textId="50B2EBE6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LD_TIPOS_ED_SAS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EEE41F" w14:textId="7BADD50F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E6C832" w14:textId="7B8A938E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F46430" w14:textId="308492F6" w:rsidR="5774DE38" w:rsidRPr="009F057C" w:rsidRDefault="5774DE38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Dimensión: Edad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1624EC2C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7C3135" w14:textId="4E36056D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LD_TIPOS_EM_SAS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B24077" w14:textId="501C53C6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3C5DA8" w14:textId="5AE84A54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71A1CE" w14:textId="31D5A718" w:rsidR="6E5D22A4" w:rsidRPr="009F057C" w:rsidRDefault="6E5D22A4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Dimensión: Tipos de Empleado (L/G)</w:t>
            </w:r>
          </w:p>
        </w:tc>
      </w:tr>
      <w:tr w:rsidR="18006734" w:rsidRPr="009F057C" w14:paraId="153C0B9D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E59EE6" w14:textId="724493CD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lastRenderedPageBreak/>
              <w:t>LD_TIPOS_ES_SAS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7666F1" w14:textId="3BA71E99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863A60" w14:textId="3AFE285A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1C6957" w14:textId="53124911" w:rsidR="6F6745BF" w:rsidRPr="009F057C" w:rsidRDefault="6F6745BF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Dimensión: Estudios</w:t>
            </w:r>
          </w:p>
        </w:tc>
      </w:tr>
      <w:tr w:rsidR="18006734" w:rsidRPr="009F057C" w14:paraId="62746C1D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181D66" w14:textId="13AE563D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LD_TIPOS_GP_SAS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A9FD1E" w14:textId="1EB66D3E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ECCB6E" w14:textId="18A949E6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132C9A" w14:textId="677B9E9F" w:rsidR="18006734" w:rsidRPr="009F057C" w:rsidRDefault="18006734" w:rsidP="1800673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Dimensión: Posic</w:t>
            </w:r>
            <w:r w:rsidR="1CFEA46E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i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ón Compañía</w:t>
            </w:r>
          </w:p>
        </w:tc>
      </w:tr>
      <w:tr w:rsidR="18006734" w:rsidRPr="009F057C" w14:paraId="134C6C60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346D19" w14:textId="1FBE97F8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LD_TIPOS_JO_SAS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99A041" w14:textId="7717EFD8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37503E" w14:textId="00048F87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B6FFBB" w14:textId="2BAC7E30" w:rsidR="18006734" w:rsidRPr="009F057C" w:rsidRDefault="18006734" w:rsidP="1800673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Dimensión: Jornada</w:t>
            </w:r>
          </w:p>
        </w:tc>
      </w:tr>
      <w:tr w:rsidR="18006734" w:rsidRPr="009F057C" w14:paraId="4C0F51F9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AA54EC" w14:textId="475F0EA0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LD_TIPOS_MV_SAS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EBBD7B" w14:textId="705DA4D7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525AFB" w14:textId="3C952BD3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6802B7" w14:textId="77867716" w:rsidR="082C8B0E" w:rsidRPr="009F057C" w:rsidRDefault="082C8B0E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Dimensión: Tipos de Movimiento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0B91A208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14F955" w14:textId="41C0D254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LD_TIPOS_ST_SAS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4AE780" w14:textId="54D41E76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BEC3BC" w14:textId="56E4639A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7B8AF1" w14:textId="44BD154F" w:rsidR="31CE6F49" w:rsidRPr="009F057C" w:rsidRDefault="31CE6F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Dimensión: 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Setid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745039FC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7B7A42" w14:textId="0C88ABAC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LD_TIPOS_SX_SAS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EEE16D" w14:textId="37E72EB2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7EF6E2" w14:textId="30028368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D20AA5" w14:textId="0092F4F1" w:rsidR="2270746C" w:rsidRPr="009F057C" w:rsidRDefault="2270746C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Dimensión: Sexo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2F934CF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750C9A" w14:textId="49F70557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LD_INC_MEN_SAS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189802" w14:textId="34D6E2F5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EED603" w14:textId="46132B52" w:rsidR="28CF10AB" w:rsidRPr="009F057C" w:rsidRDefault="28CF10AB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LD_INC_M1SAS</w:t>
            </w:r>
          </w:p>
          <w:p w14:paraId="45C26CE2" w14:textId="1B92C2E9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939486" w14:textId="5ED18589" w:rsidR="63C3174F" w:rsidRPr="009F057C" w:rsidRDefault="63C3174F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Cuadro de Mandos Incentivos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0EB55F30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9A1DD0" w14:textId="0273E722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LD_INC_DIM1_SAS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DD5BCD" w14:textId="30773206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7340A8" w14:textId="5E4C11D8" w:rsidR="0665F00F" w:rsidRPr="009F057C" w:rsidRDefault="0665F00F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LD_INC_M1SAS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5B1772" w14:textId="79068998" w:rsidR="4E31A11F" w:rsidRPr="009F057C" w:rsidRDefault="4E31A11F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Dimensiones CM Incentivos: Dato Convocado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784031F0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BFE842" w14:textId="178F371F" w:rsidR="53910D49" w:rsidRPr="009F057C" w:rsidRDefault="53910D49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LD_INC_DIM2_SAS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AC2DD5" w14:textId="5A909A25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BD1074" w14:textId="26D336E2" w:rsidR="5123F5F4" w:rsidRPr="009F057C" w:rsidRDefault="5123F5F4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LD_INC_M2SAS</w:t>
            </w:r>
          </w:p>
          <w:p w14:paraId="39C180EC" w14:textId="7C159BC9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3A757C" w14:textId="04CE5F85" w:rsidR="18006734" w:rsidRPr="009F057C" w:rsidRDefault="18006734" w:rsidP="1800673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 CM Incentivos: Dato Conseguido</w:t>
            </w:r>
          </w:p>
        </w:tc>
      </w:tr>
      <w:tr w:rsidR="18006734" w:rsidRPr="009F057C" w14:paraId="06CD586F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892E45" w14:textId="7F900189" w:rsidR="53910D49" w:rsidRPr="009F057C" w:rsidRDefault="53910D49" w:rsidP="18006734">
            <w:pPr>
              <w:rPr>
                <w:rFonts w:ascii="Arial" w:eastAsia="Segoe UI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LD_INC_ORG1_SAS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976D07" w14:textId="28C0FE86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4A626A" w14:textId="3CD4FC77" w:rsidR="55D77DB2" w:rsidRPr="009F057C" w:rsidRDefault="55D77DB2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LD_INC_M1SAS</w:t>
            </w:r>
          </w:p>
          <w:p w14:paraId="0B744C5A" w14:textId="05B7BBFD" w:rsidR="18006734" w:rsidRPr="009F057C" w:rsidRDefault="18006734" w:rsidP="18006734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3EFEA2" w14:textId="7A052460" w:rsidR="7E651906" w:rsidRPr="009F057C" w:rsidRDefault="7E651906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 CM Incentivos: Dato Convocado</w:t>
            </w:r>
          </w:p>
        </w:tc>
      </w:tr>
      <w:tr w:rsidR="18006734" w:rsidRPr="009F057C" w14:paraId="673A6813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9E016D" w14:textId="52699FBA" w:rsidR="53910D49" w:rsidRPr="009F057C" w:rsidRDefault="53910D49" w:rsidP="18006734">
            <w:pPr>
              <w:rPr>
                <w:rFonts w:ascii="Arial" w:eastAsia="Segoe UI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LD_INC_ORG2_SAS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DA0F1C" w14:textId="0A3236BB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3B12F6" w14:textId="26D336E2" w:rsidR="10834CCD" w:rsidRPr="009F057C" w:rsidRDefault="10834CCD" w:rsidP="18006734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LD_INC_M2SAS</w:t>
            </w:r>
          </w:p>
          <w:p w14:paraId="5AC7DEC9" w14:textId="0D3661AA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A6F887" w14:textId="0BA6822A" w:rsidR="3F393C09" w:rsidRPr="009F057C" w:rsidRDefault="3F393C0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Estructura Organizativa CM Incentivos: Dato Conseguido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18006734" w:rsidRPr="009F057C" w14:paraId="0A67991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9B0FA1" w14:textId="29B2CF5A" w:rsidR="53910D49" w:rsidRPr="009F057C" w:rsidRDefault="53910D49" w:rsidP="18006734">
            <w:pPr>
              <w:rPr>
                <w:rFonts w:ascii="Arial" w:eastAsia="Segoe UI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LD_POL_NUEZ_SAS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5FDBA2" w14:textId="6E648F1A" w:rsidR="53910D49" w:rsidRPr="009F057C" w:rsidRDefault="53910D49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Tabla</w:t>
            </w:r>
          </w:p>
          <w:p w14:paraId="6E49E127" w14:textId="5FB15511" w:rsidR="04996331" w:rsidRPr="009F057C" w:rsidRDefault="492C4CCA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Últimos datos de 2020</w:t>
            </w:r>
            <w:r w:rsidR="7F89DDD6" w:rsidRPr="009F057C">
              <w:rPr>
                <w:rFonts w:ascii="Arial" w:hAnsi="Arial" w:cs="Arial"/>
                <w:sz w:val="20"/>
                <w:szCs w:val="20"/>
              </w:rPr>
              <w:t>. ¿Se usa?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BEBCF0" w14:textId="7E488383" w:rsidR="18006734" w:rsidRPr="009F057C" w:rsidRDefault="18006734" w:rsidP="180067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2CCB92" w14:textId="4E4FA0BF" w:rsidR="6B01EB4A" w:rsidRPr="009F057C" w:rsidRDefault="6B01EB4A" w:rsidP="18006734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Pólizas de Nuez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 xml:space="preserve"> </w:t>
            </w:r>
          </w:p>
        </w:tc>
      </w:tr>
      <w:tr w:rsidR="70995D41" w:rsidRPr="009F057C" w14:paraId="4BBA7D5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F8340B" w14:textId="78F563B4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PS_LD_CM_DM_CIA_VW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C14C30" w14:textId="54FD40AB" w:rsidR="2D8A4E71" w:rsidRPr="009F057C" w:rsidRDefault="2D8A4E7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1A67C7" w14:textId="29ADCAEF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8E3C05" w14:textId="025C4CCB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Compañía</w:t>
            </w:r>
          </w:p>
        </w:tc>
      </w:tr>
      <w:tr w:rsidR="70995D41" w:rsidRPr="009F057C" w14:paraId="1A0C575D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8E3BF8" w14:textId="62FC1EFE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PS_LD_CM_DM_ORG_VW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8B258E" w14:textId="54FD40AB" w:rsidR="5FD3D457" w:rsidRPr="009F057C" w:rsidRDefault="5FD3D457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5577F5E4" w14:textId="244EFA56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5D8051" w14:textId="07455635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9F980D" w14:textId="13C6F211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Organización</w:t>
            </w:r>
          </w:p>
        </w:tc>
      </w:tr>
      <w:tr w:rsidR="70995D41" w:rsidRPr="009F057C" w14:paraId="38D9CEA0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2E64BB" w14:textId="3DA81C14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lastRenderedPageBreak/>
              <w:t>PS_LD_CM_DM_ANT_VW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F59461" w14:textId="54FD40AB" w:rsidR="5FD3D457" w:rsidRPr="009F057C" w:rsidRDefault="5FD3D457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14535E1B" w14:textId="75746416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838000" w14:textId="314BD297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7C4591" w14:textId="2DB2E69E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Antigüedad</w:t>
            </w:r>
          </w:p>
        </w:tc>
      </w:tr>
      <w:tr w:rsidR="70995D41" w:rsidRPr="009F057C" w14:paraId="373F822E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AB28E4" w14:textId="6846592B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PS_LD_CM_DM_GP_VW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13D611" w14:textId="54FD40AB" w:rsidR="0B83B631" w:rsidRPr="009F057C" w:rsidRDefault="0B83B63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73A9ECE5" w14:textId="39E2DCF7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A9D031" w14:textId="228DC332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843FDD" w14:textId="3C2E47A3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Dimensiones: 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Pos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. compañía</w:t>
            </w:r>
          </w:p>
        </w:tc>
      </w:tr>
      <w:tr w:rsidR="70995D41" w:rsidRPr="009F057C" w14:paraId="0E072E2C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DF02AF" w14:textId="381F619F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PS_LD_CM_DM_SX_VW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C29F55" w14:textId="54FD40AB" w:rsidR="0B83B631" w:rsidRPr="009F057C" w:rsidRDefault="0B83B63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64306553" w14:textId="27A99B11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022359" w14:textId="1AFF400A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2E3BA4" w14:textId="63750233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Sexo</w:t>
            </w:r>
          </w:p>
        </w:tc>
      </w:tr>
      <w:tr w:rsidR="70995D41" w:rsidRPr="009F057C" w14:paraId="12E4EA6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7DA8DC" w14:textId="3CAC5CDD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PS_LD_CM_DM_ED_VW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6F3C92" w14:textId="54FD40AB" w:rsidR="39317EDF" w:rsidRPr="009F057C" w:rsidRDefault="39317EDF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3A925F08" w14:textId="7CECC582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FBA60F" w14:textId="1158E75F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0B04C0" w14:textId="55D4F7BB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Edad</w:t>
            </w:r>
          </w:p>
        </w:tc>
      </w:tr>
      <w:tr w:rsidR="70995D41" w:rsidRPr="009F057C" w14:paraId="37FD9884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6ACFF4" w14:textId="1D4C2106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PS_LD_CM_DM_JO_VW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B7243C" w14:textId="54FD40AB" w:rsidR="39317EDF" w:rsidRPr="009F057C" w:rsidRDefault="39317EDF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5825CF56" w14:textId="565D651B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77B862" w14:textId="047411E9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B9C43D" w14:textId="781C591D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Tipo de jornada</w:t>
            </w:r>
          </w:p>
        </w:tc>
      </w:tr>
      <w:tr w:rsidR="70995D41" w:rsidRPr="009F057C" w14:paraId="3C89986F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0F06E8" w14:textId="7F4B4908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PS_LD_CM_DM_EST_VW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9E0FC3" w14:textId="54FD40AB" w:rsidR="43A0B372" w:rsidRPr="009F057C" w:rsidRDefault="43A0B372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3BEE1DB1" w14:textId="61CA37B9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9C8C8D" w14:textId="7727DB0C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C99920" w14:textId="6CCE68FA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Estudios</w:t>
            </w:r>
          </w:p>
        </w:tc>
      </w:tr>
      <w:tr w:rsidR="70995D41" w:rsidRPr="009F057C" w14:paraId="04CBCE1C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D4E8A4" w14:textId="5DDCF44A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PS_LD_CM_DM_EMP_VW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EC12BC" w14:textId="54FD40AB" w:rsidR="43A0B372" w:rsidRPr="009F057C" w:rsidRDefault="43A0B372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71655820" w14:textId="0AE726C5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B3264B" w14:textId="6B458AE3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8C5CB8" w14:textId="051CD0F4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Dimensiones: Tipo empleado</w:t>
            </w:r>
          </w:p>
        </w:tc>
      </w:tr>
      <w:tr w:rsidR="70995D41" w:rsidRPr="009F057C" w14:paraId="1DDBFA0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981E5F" w14:textId="48502969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PS_LD_CM_PLAN_VW 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C6A6CF" w14:textId="54FD40AB" w:rsidR="1917F17A" w:rsidRPr="009F057C" w:rsidRDefault="1917F17A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660E01A8" w14:textId="34B18BBA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751F7A" w14:textId="1D506605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1EF25E" w14:textId="5A0949DE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Hechos: Datos plan</w:t>
            </w:r>
          </w:p>
        </w:tc>
      </w:tr>
      <w:tr w:rsidR="70995D41" w:rsidRPr="009F057C" w14:paraId="7C04AAFB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70341F" w14:textId="12FA34E0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PS_LD_CM_EMPL_TBL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134DEC" w14:textId="54FD40AB" w:rsidR="1917F17A" w:rsidRPr="009F057C" w:rsidRDefault="1917F17A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258E743E" w14:textId="5783D671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00E57D" w14:textId="25224532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1D679E" w14:textId="5B7B1DC0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Hechos: Datos empleado</w:t>
            </w:r>
          </w:p>
        </w:tc>
      </w:tr>
      <w:tr w:rsidR="70995D41" w:rsidRPr="009F057C" w14:paraId="7E4C0E88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833DFC" w14:textId="12402239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PS_LD_CM_POLIZ_VW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35DDAE" w14:textId="54FD40AB" w:rsidR="187B83A4" w:rsidRPr="009F057C" w:rsidRDefault="187B83A4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09E0C343" w14:textId="438BC231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81883C" w14:textId="5D038CE5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3B3C99" w14:textId="1D434439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Hechos: Datos pólizas (cargados por proceso)</w:t>
            </w:r>
          </w:p>
        </w:tc>
      </w:tr>
      <w:tr w:rsidR="70995D41" w:rsidRPr="009F057C" w14:paraId="44C279D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2FEDCF" w14:textId="7AB66D08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PS_LD_CM_INCM1_VW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D7F15B" w14:textId="54FD40AB" w:rsidR="5343B1C9" w:rsidRPr="009F057C" w:rsidRDefault="5343B1C9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2F839861" w14:textId="0CA7D039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572E2C" w14:textId="27DF8C1C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16B883" w14:textId="0CBB63C7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Hechos: Incentivos mensuales (convocado)</w:t>
            </w:r>
          </w:p>
        </w:tc>
      </w:tr>
      <w:tr w:rsidR="70995D41" w:rsidRPr="009F057C" w14:paraId="1591D227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3AE09E" w14:textId="0C94D5A6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PS_LD_CM_INCM2_VW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6D6644" w14:textId="54FD40AB" w:rsidR="340C2E48" w:rsidRPr="009F057C" w:rsidRDefault="340C2E48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</w:t>
            </w:r>
          </w:p>
          <w:p w14:paraId="6E4EEE00" w14:textId="3CE003DF" w:rsidR="70995D41" w:rsidRPr="009F057C" w:rsidRDefault="70995D41" w:rsidP="70995D41">
            <w:pPr>
              <w:spacing w:after="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C0665B" w14:textId="5CF7B939" w:rsidR="70995D41" w:rsidRPr="009F057C" w:rsidRDefault="70995D41" w:rsidP="70995D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5F9646" w14:textId="7BD572DA" w:rsidR="70995D41" w:rsidRPr="009F057C" w:rsidRDefault="70995D41" w:rsidP="70995D4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Hechos: Incentivos mensuales (percibido)</w:t>
            </w:r>
          </w:p>
        </w:tc>
      </w:tr>
      <w:tr w:rsidR="0C634DC5" w:rsidRPr="009F057C" w14:paraId="4B168F86" w14:textId="77777777" w:rsidTr="7A4FA8F9">
        <w:trPr>
          <w:trHeight w:val="300"/>
        </w:trPr>
        <w:tc>
          <w:tcPr>
            <w:tcW w:w="24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0E0DA0" w14:textId="4D72883A" w:rsidR="021C4DE1" w:rsidRPr="009F057C" w:rsidRDefault="021C4DE1" w:rsidP="0C634DC5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PS_LD_HORASPER_TMP</w:t>
            </w:r>
          </w:p>
        </w:tc>
        <w:tc>
          <w:tcPr>
            <w:tcW w:w="211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8E3C3A" w14:textId="000E4FBE" w:rsidR="021C4DE1" w:rsidRPr="009F057C" w:rsidRDefault="021C4DE1" w:rsidP="0C634DC5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</w:t>
            </w:r>
          </w:p>
        </w:tc>
        <w:tc>
          <w:tcPr>
            <w:tcW w:w="192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FD2C6E" w14:textId="6AB3872F" w:rsidR="021C4DE1" w:rsidRPr="009F057C" w:rsidRDefault="021C4DE1" w:rsidP="0C634DC5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La carga BI</w:t>
            </w:r>
          </w:p>
        </w:tc>
        <w:tc>
          <w:tcPr>
            <w:tcW w:w="20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FB2588" w14:textId="2C1AB734" w:rsidR="021C4DE1" w:rsidRPr="009F057C" w:rsidRDefault="021C4DE1" w:rsidP="0C634DC5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Horas planificadas Teleopti</w:t>
            </w:r>
          </w:p>
          <w:p w14:paraId="2A05CFA9" w14:textId="78DAC1FE" w:rsidR="0C634DC5" w:rsidRPr="009F057C" w:rsidRDefault="0C634DC5" w:rsidP="0C634DC5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</w:p>
        </w:tc>
      </w:tr>
    </w:tbl>
    <w:p w14:paraId="29B99C7B" w14:textId="6B4A9828" w:rsidR="0C634DC5" w:rsidRPr="009F057C" w:rsidRDefault="0C634DC5">
      <w:pPr>
        <w:rPr>
          <w:rFonts w:ascii="Arial" w:hAnsi="Arial" w:cs="Arial"/>
          <w:sz w:val="20"/>
          <w:szCs w:val="20"/>
        </w:rPr>
      </w:pPr>
    </w:p>
    <w:p w14:paraId="0AD50A0E" w14:textId="29ADD7B6" w:rsidR="01DA37B1" w:rsidRPr="009F057C" w:rsidRDefault="01DA37B1" w:rsidP="0C634DC5">
      <w:pPr>
        <w:spacing w:before="150" w:after="0"/>
        <w:rPr>
          <w:rFonts w:ascii="Arial" w:hAnsi="Arial" w:cs="Arial"/>
          <w:sz w:val="20"/>
          <w:szCs w:val="20"/>
        </w:rPr>
      </w:pPr>
    </w:p>
    <w:p w14:paraId="0FBA252B" w14:textId="3847A0BE" w:rsidR="0B079E31" w:rsidRPr="009F057C" w:rsidRDefault="066AFF1B" w:rsidP="18006734">
      <w:pPr>
        <w:spacing w:before="150" w:after="0"/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Por otra parte, t</w:t>
      </w:r>
      <w:r w:rsidR="0B079E31" w:rsidRPr="009F057C">
        <w:rPr>
          <w:rFonts w:ascii="Arial" w:hAnsi="Arial" w:cs="Arial"/>
          <w:sz w:val="20"/>
          <w:szCs w:val="20"/>
        </w:rPr>
        <w:t xml:space="preserve">enemos varios procesos con </w:t>
      </w:r>
      <w:proofErr w:type="spellStart"/>
      <w:r w:rsidR="0B079E31" w:rsidRPr="009F057C">
        <w:rPr>
          <w:rFonts w:ascii="Arial" w:hAnsi="Arial" w:cs="Arial"/>
          <w:sz w:val="20"/>
          <w:szCs w:val="20"/>
        </w:rPr>
        <w:t>SQLs</w:t>
      </w:r>
      <w:proofErr w:type="spellEnd"/>
      <w:r w:rsidR="0B079E31" w:rsidRPr="009F057C">
        <w:rPr>
          <w:rFonts w:ascii="Arial" w:hAnsi="Arial" w:cs="Arial"/>
          <w:sz w:val="20"/>
          <w:szCs w:val="20"/>
        </w:rPr>
        <w:t xml:space="preserve"> </w:t>
      </w:r>
      <w:r w:rsidR="403D40CA" w:rsidRPr="009F057C">
        <w:rPr>
          <w:rFonts w:ascii="Arial" w:hAnsi="Arial" w:cs="Arial"/>
          <w:sz w:val="20"/>
          <w:szCs w:val="20"/>
        </w:rPr>
        <w:t xml:space="preserve">y </w:t>
      </w:r>
      <w:r w:rsidR="0B079E31" w:rsidRPr="009F057C">
        <w:rPr>
          <w:rFonts w:ascii="Arial" w:hAnsi="Arial" w:cs="Arial"/>
          <w:sz w:val="20"/>
          <w:szCs w:val="20"/>
        </w:rPr>
        <w:t xml:space="preserve">con </w:t>
      </w:r>
      <w:proofErr w:type="spellStart"/>
      <w:r w:rsidR="0B079E31" w:rsidRPr="009F057C">
        <w:rPr>
          <w:rFonts w:ascii="Arial" w:hAnsi="Arial" w:cs="Arial"/>
          <w:sz w:val="20"/>
          <w:szCs w:val="20"/>
        </w:rPr>
        <w:t>DBLink</w:t>
      </w:r>
      <w:proofErr w:type="spellEnd"/>
      <w:r w:rsidR="0B079E31" w:rsidRPr="009F057C">
        <w:rPr>
          <w:rFonts w:ascii="Arial" w:hAnsi="Arial" w:cs="Arial"/>
          <w:sz w:val="20"/>
          <w:szCs w:val="20"/>
        </w:rPr>
        <w:t xml:space="preserve"> a </w:t>
      </w:r>
      <w:r w:rsidR="6FB84146" w:rsidRPr="009F057C">
        <w:rPr>
          <w:rFonts w:ascii="Arial" w:hAnsi="Arial" w:cs="Arial"/>
          <w:sz w:val="20"/>
          <w:szCs w:val="20"/>
        </w:rPr>
        <w:t>la base de datos de BI (</w:t>
      </w:r>
      <w:r w:rsidR="0B079E31" w:rsidRPr="009F057C">
        <w:rPr>
          <w:rFonts w:ascii="Arial" w:hAnsi="Arial" w:cs="Arial"/>
          <w:sz w:val="20"/>
          <w:szCs w:val="20"/>
        </w:rPr>
        <w:t>SIGDB</w:t>
      </w:r>
      <w:r w:rsidR="69B964D1" w:rsidRPr="009F057C">
        <w:rPr>
          <w:rFonts w:ascii="Arial" w:hAnsi="Arial" w:cs="Arial"/>
          <w:sz w:val="20"/>
          <w:szCs w:val="20"/>
        </w:rPr>
        <w:t>)</w:t>
      </w:r>
      <w:r w:rsidR="0B079E31" w:rsidRPr="009F057C">
        <w:rPr>
          <w:rFonts w:ascii="Arial" w:hAnsi="Arial" w:cs="Arial"/>
          <w:sz w:val="20"/>
          <w:szCs w:val="20"/>
        </w:rPr>
        <w:t>:</w:t>
      </w:r>
    </w:p>
    <w:p w14:paraId="2D5A529C" w14:textId="133CEC8F" w:rsidR="7A4FA8F9" w:rsidRPr="009F057C" w:rsidRDefault="7A4FA8F9" w:rsidP="7A4FA8F9">
      <w:pPr>
        <w:spacing w:before="150" w:after="0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245"/>
        <w:gridCol w:w="4245"/>
      </w:tblGrid>
      <w:tr w:rsidR="7A4FA8F9" w:rsidRPr="009F057C" w14:paraId="1632E558" w14:textId="77777777" w:rsidTr="7A4FA8F9">
        <w:trPr>
          <w:trHeight w:val="300"/>
        </w:trPr>
        <w:tc>
          <w:tcPr>
            <w:tcW w:w="4245" w:type="dxa"/>
          </w:tcPr>
          <w:p w14:paraId="16D89D56" w14:textId="6F1F9DB6" w:rsidR="25CF5D22" w:rsidRPr="009F057C" w:rsidRDefault="25CF5D22" w:rsidP="7A4FA8F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Proceso</w:t>
            </w:r>
          </w:p>
        </w:tc>
        <w:tc>
          <w:tcPr>
            <w:tcW w:w="4245" w:type="dxa"/>
          </w:tcPr>
          <w:p w14:paraId="7CEF0F53" w14:textId="477ECF03" w:rsidR="25CF5D22" w:rsidRPr="009F057C" w:rsidRDefault="25CF5D22" w:rsidP="7A4FA8F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057C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7A4FA8F9" w:rsidRPr="009F057C" w14:paraId="17863500" w14:textId="77777777" w:rsidTr="7A4FA8F9">
        <w:trPr>
          <w:trHeight w:val="300"/>
        </w:trPr>
        <w:tc>
          <w:tcPr>
            <w:tcW w:w="4245" w:type="dxa"/>
          </w:tcPr>
          <w:p w14:paraId="66DA2AF9" w14:textId="6312AB55" w:rsidR="25CF5D22" w:rsidRPr="009F057C" w:rsidRDefault="25CF5D22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LDZEUXPD_AE</w:t>
            </w:r>
          </w:p>
        </w:tc>
        <w:tc>
          <w:tcPr>
            <w:tcW w:w="4245" w:type="dxa"/>
          </w:tcPr>
          <w:p w14:paraId="434C2297" w14:textId="64611491" w:rsidR="25CF5D22" w:rsidRPr="009F057C" w:rsidRDefault="25CF5D22" w:rsidP="7A4FA8F9">
            <w:pPr>
              <w:spacing w:before="15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>Obtención datos para ZEUX (Sistema de Telefonía).</w:t>
            </w:r>
          </w:p>
          <w:p w14:paraId="6652593A" w14:textId="2375BE93" w:rsidR="25CF5D22" w:rsidRPr="009F057C" w:rsidRDefault="25CF5D22" w:rsidP="7A4FA8F9">
            <w:pPr>
              <w:shd w:val="clear" w:color="auto" w:fill="FFFFFF" w:themeFill="background1"/>
              <w:rPr>
                <w:rFonts w:ascii="Arial" w:eastAsia="Segoe UI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</w:rPr>
              <w:lastRenderedPageBreak/>
              <w:t xml:space="preserve">Carga de </w:t>
            </w:r>
            <w:proofErr w:type="spellStart"/>
            <w:r w:rsidRPr="009F057C">
              <w:rPr>
                <w:rFonts w:ascii="Arial" w:eastAsia="Segoe UI" w:hAnsi="Arial" w:cs="Arial"/>
                <w:sz w:val="20"/>
                <w:szCs w:val="20"/>
              </w:rPr>
              <w:t>Login</w:t>
            </w:r>
            <w:proofErr w:type="spellEnd"/>
            <w:r w:rsidRPr="009F057C">
              <w:rPr>
                <w:rFonts w:ascii="Arial" w:eastAsia="Segoe UI" w:hAnsi="Arial" w:cs="Arial"/>
                <w:sz w:val="20"/>
                <w:szCs w:val="20"/>
              </w:rPr>
              <w:t xml:space="preserve"> o </w:t>
            </w:r>
            <w:proofErr w:type="spellStart"/>
            <w:r w:rsidRPr="009F057C">
              <w:rPr>
                <w:rFonts w:ascii="Arial" w:eastAsia="Segoe UI" w:hAnsi="Arial" w:cs="Arial"/>
                <w:sz w:val="20"/>
                <w:szCs w:val="20"/>
              </w:rPr>
              <w:t>Pid</w:t>
            </w:r>
            <w:proofErr w:type="spellEnd"/>
            <w:r w:rsidRPr="009F057C">
              <w:rPr>
                <w:rFonts w:ascii="Arial" w:eastAsia="Segoe UI" w:hAnsi="Arial" w:cs="Arial"/>
                <w:sz w:val="20"/>
                <w:szCs w:val="20"/>
              </w:rPr>
              <w:t xml:space="preserve"> asociado a las extensiones de empleados, departamentos y salas.</w:t>
            </w:r>
          </w:p>
          <w:p w14:paraId="1D554839" w14:textId="662F10C3" w:rsidR="25CF5D22" w:rsidRPr="009F057C" w:rsidRDefault="25CF5D22" w:rsidP="7A4FA8F9">
            <w:pPr>
              <w:shd w:val="clear" w:color="auto" w:fill="FFFFFF" w:themeFill="background1"/>
              <w:spacing w:before="150"/>
              <w:rPr>
                <w:rFonts w:ascii="Arial" w:eastAsia="Segoe UI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</w:rPr>
              <w:t>Empleados que tienen asignada una extensión de teléfono fija. Extensiones asociadas a departamentos. Extensiones no asociadas ni a empleados ni departamentos.</w:t>
            </w:r>
          </w:p>
          <w:p w14:paraId="5DB035B8" w14:textId="3B7E79BE" w:rsidR="25CF5D22" w:rsidRPr="009F057C" w:rsidRDefault="25CF5D22" w:rsidP="7A4FA8F9">
            <w:pPr>
              <w:shd w:val="clear" w:color="auto" w:fill="FFFFFF" w:themeFill="background1"/>
              <w:spacing w:before="150"/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</w:rPr>
              <w:t xml:space="preserve">Un proceso anterior carga 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pid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y extensiones de 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tlfno</w:t>
            </w:r>
            <w:proofErr w:type="spellEnd"/>
            <w:r w:rsidRPr="009F057C">
              <w:rPr>
                <w:rFonts w:ascii="Arial" w:eastAsia="Segoe UI" w:hAnsi="Arial" w:cs="Arial"/>
                <w:sz w:val="20"/>
                <w:szCs w:val="20"/>
              </w:rPr>
              <w:t xml:space="preserve"> en una tabla. De esta tabla debemos sacar el PID asociado al Empleado o Departamento.</w:t>
            </w:r>
          </w:p>
          <w:p w14:paraId="18EB6B62" w14:textId="2ABE2DC3" w:rsidR="7A4FA8F9" w:rsidRPr="009F057C" w:rsidRDefault="7A4FA8F9" w:rsidP="7A4FA8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7A4FA8F9" w:rsidRPr="009F057C" w14:paraId="0E029020" w14:textId="77777777" w:rsidTr="7A4FA8F9">
        <w:trPr>
          <w:trHeight w:val="300"/>
        </w:trPr>
        <w:tc>
          <w:tcPr>
            <w:tcW w:w="4245" w:type="dxa"/>
          </w:tcPr>
          <w:p w14:paraId="3681B391" w14:textId="000D104B" w:rsidR="25CF5D22" w:rsidRPr="009F057C" w:rsidRDefault="25CF5D22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lastRenderedPageBreak/>
              <w:t>LD_NIFSIG_AE</w:t>
            </w:r>
          </w:p>
        </w:tc>
        <w:tc>
          <w:tcPr>
            <w:tcW w:w="4245" w:type="dxa"/>
          </w:tcPr>
          <w:p w14:paraId="7555DA16" w14:textId="0C461CEC" w:rsidR="25CF5D22" w:rsidRPr="009F057C" w:rsidRDefault="25CF5D22" w:rsidP="7A4FA8F9">
            <w:pPr>
              <w:spacing w:before="150"/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hAnsi="Arial" w:cs="Arial"/>
                <w:sz w:val="20"/>
                <w:szCs w:val="20"/>
              </w:rPr>
              <w:t xml:space="preserve">Carga la tabla 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>PS_LD_PERS_NIF_TBL de la que lee BI.</w:t>
            </w:r>
            <w:r w:rsidRPr="009F057C">
              <w:rPr>
                <w:rFonts w:ascii="Arial" w:hAnsi="Arial" w:cs="Arial"/>
                <w:sz w:val="20"/>
                <w:szCs w:val="20"/>
              </w:rPr>
              <w:t xml:space="preserve"> NIF de empleados que existen en la tabla OD_PE_VF_PERSONA de SIGDB.</w:t>
            </w:r>
          </w:p>
          <w:p w14:paraId="50921CFE" w14:textId="523FB794" w:rsidR="7A4FA8F9" w:rsidRPr="009F057C" w:rsidRDefault="7A4FA8F9" w:rsidP="7A4FA8F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7A4FA8F9" w:rsidRPr="009F057C" w14:paraId="322B7057" w14:textId="77777777" w:rsidTr="7A4FA8F9">
        <w:trPr>
          <w:trHeight w:val="300"/>
        </w:trPr>
        <w:tc>
          <w:tcPr>
            <w:tcW w:w="4245" w:type="dxa"/>
          </w:tcPr>
          <w:p w14:paraId="2F6CBD93" w14:textId="27D98905" w:rsidR="25CF5D22" w:rsidRPr="009F057C" w:rsidRDefault="25CF5D22" w:rsidP="7A4FA8F9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LD_REGHOR_AE</w:t>
            </w:r>
          </w:p>
        </w:tc>
        <w:tc>
          <w:tcPr>
            <w:tcW w:w="4245" w:type="dxa"/>
          </w:tcPr>
          <w:p w14:paraId="73281D19" w14:textId="1B3BC0A3" w:rsidR="023A5F45" w:rsidRPr="009F057C" w:rsidRDefault="023A5F45" w:rsidP="7A4FA8F9">
            <w:pPr>
              <w:rPr>
                <w:rFonts w:ascii="Arial" w:eastAsia="Aptos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Obtiene datos de las conexiones de telefonía de los usuarios de Front Office para generar su registro horario.</w:t>
            </w:r>
          </w:p>
        </w:tc>
      </w:tr>
    </w:tbl>
    <w:p w14:paraId="5FC3C9F9" w14:textId="16A2B539" w:rsidR="00AB3B15" w:rsidRPr="009F057C" w:rsidRDefault="6B619A78" w:rsidP="00AB3B15">
      <w:pPr>
        <w:pStyle w:val="Ttulo1"/>
        <w:rPr>
          <w:rFonts w:ascii="Arial" w:hAnsi="Arial" w:cs="Arial"/>
          <w:sz w:val="20"/>
          <w:szCs w:val="20"/>
        </w:rPr>
      </w:pPr>
      <w:bookmarkStart w:id="5" w:name="_Toc648133770"/>
      <w:r w:rsidRPr="009F057C">
        <w:rPr>
          <w:rFonts w:ascii="Arial" w:hAnsi="Arial" w:cs="Arial"/>
          <w:sz w:val="20"/>
          <w:szCs w:val="20"/>
        </w:rPr>
        <w:t xml:space="preserve">Negocio (BPM, </w:t>
      </w:r>
      <w:r w:rsidR="70D09B81" w:rsidRPr="009F057C">
        <w:rPr>
          <w:rFonts w:ascii="Arial" w:hAnsi="Arial" w:cs="Arial"/>
          <w:sz w:val="20"/>
          <w:szCs w:val="20"/>
        </w:rPr>
        <w:t>Ficheros empleados</w:t>
      </w:r>
      <w:r w:rsidR="0EA99600" w:rsidRPr="009F057C">
        <w:rPr>
          <w:rFonts w:ascii="Arial" w:hAnsi="Arial" w:cs="Arial"/>
          <w:sz w:val="20"/>
          <w:szCs w:val="20"/>
        </w:rPr>
        <w:t>, Meeting Doctor</w:t>
      </w:r>
      <w:r w:rsidR="20CD95AD" w:rsidRPr="009F057C">
        <w:rPr>
          <w:rFonts w:ascii="Arial" w:hAnsi="Arial" w:cs="Arial"/>
          <w:sz w:val="20"/>
          <w:szCs w:val="20"/>
        </w:rPr>
        <w:t>, Encuestas Calid</w:t>
      </w:r>
      <w:r w:rsidR="551024B9" w:rsidRPr="009F057C">
        <w:rPr>
          <w:rFonts w:ascii="Arial" w:hAnsi="Arial" w:cs="Arial"/>
          <w:sz w:val="20"/>
          <w:szCs w:val="20"/>
        </w:rPr>
        <w:t>ad</w:t>
      </w:r>
      <w:r w:rsidR="0A0C9978" w:rsidRPr="009F057C">
        <w:rPr>
          <w:rFonts w:ascii="Arial" w:hAnsi="Arial" w:cs="Arial"/>
          <w:sz w:val="20"/>
          <w:szCs w:val="20"/>
        </w:rPr>
        <w:t>, Validación Matrícula Empleados</w:t>
      </w:r>
      <w:r w:rsidRPr="009F057C">
        <w:rPr>
          <w:rFonts w:ascii="Arial" w:hAnsi="Arial" w:cs="Arial"/>
          <w:sz w:val="20"/>
          <w:szCs w:val="20"/>
        </w:rPr>
        <w:t>)</w:t>
      </w:r>
      <w:bookmarkEnd w:id="5"/>
    </w:p>
    <w:p w14:paraId="2EA2BB5D" w14:textId="08688749" w:rsidR="1B816DC1" w:rsidRPr="009F057C" w:rsidRDefault="42FE6F95" w:rsidP="29694504">
      <w:pPr>
        <w:shd w:val="clear" w:color="auto" w:fill="FFFFFF" w:themeFill="background1"/>
        <w:spacing w:before="150" w:after="0"/>
        <w:rPr>
          <w:rFonts w:ascii="Arial" w:eastAsia="Segoe UI" w:hAnsi="Arial" w:cs="Arial"/>
          <w:color w:val="172B4D"/>
          <w:sz w:val="20"/>
          <w:szCs w:val="20"/>
        </w:rPr>
      </w:pPr>
      <w:r w:rsidRPr="009F057C">
        <w:rPr>
          <w:rFonts w:ascii="Arial" w:eastAsia="Segoe UI" w:hAnsi="Arial" w:cs="Arial"/>
          <w:color w:val="172B4D"/>
          <w:sz w:val="20"/>
          <w:szCs w:val="20"/>
        </w:rPr>
        <w:t xml:space="preserve">Desde </w:t>
      </w:r>
      <w:r w:rsidR="146E5DD5" w:rsidRPr="009F057C">
        <w:rPr>
          <w:rFonts w:ascii="Arial" w:eastAsia="Segoe UI" w:hAnsi="Arial" w:cs="Arial"/>
          <w:color w:val="172B4D"/>
          <w:sz w:val="20"/>
          <w:szCs w:val="20"/>
        </w:rPr>
        <w:t xml:space="preserve">las aplicaciones de </w:t>
      </w:r>
      <w:r w:rsidRPr="009F057C">
        <w:rPr>
          <w:rFonts w:ascii="Arial" w:eastAsia="Segoe UI" w:hAnsi="Arial" w:cs="Arial"/>
          <w:color w:val="172B4D"/>
          <w:sz w:val="20"/>
          <w:szCs w:val="20"/>
        </w:rPr>
        <w:t xml:space="preserve">negocio </w:t>
      </w:r>
      <w:r w:rsidR="4D84B5BD" w:rsidRPr="009F057C">
        <w:rPr>
          <w:rFonts w:ascii="Arial" w:eastAsia="Segoe UI" w:hAnsi="Arial" w:cs="Arial"/>
          <w:color w:val="172B4D"/>
          <w:sz w:val="20"/>
          <w:szCs w:val="20"/>
        </w:rPr>
        <w:t xml:space="preserve">se tiene </w:t>
      </w:r>
      <w:r w:rsidR="448D3F95" w:rsidRPr="009F057C">
        <w:rPr>
          <w:rFonts w:ascii="Arial" w:eastAsia="Segoe UI" w:hAnsi="Arial" w:cs="Arial"/>
          <w:color w:val="172B4D"/>
          <w:sz w:val="20"/>
          <w:szCs w:val="20"/>
        </w:rPr>
        <w:t>acceso a una serie de vistas y tablas</w:t>
      </w:r>
      <w:r w:rsidR="057A1F5E" w:rsidRPr="009F057C">
        <w:rPr>
          <w:rFonts w:ascii="Arial" w:eastAsia="Segoe UI" w:hAnsi="Arial" w:cs="Arial"/>
          <w:color w:val="172B4D"/>
          <w:sz w:val="20"/>
          <w:szCs w:val="20"/>
        </w:rPr>
        <w:t xml:space="preserve"> para obtener datos de los </w:t>
      </w:r>
      <w:r w:rsidR="392AD9AB" w:rsidRPr="009F057C">
        <w:rPr>
          <w:rFonts w:ascii="Arial" w:eastAsia="Segoe UI" w:hAnsi="Arial" w:cs="Arial"/>
          <w:color w:val="172B4D"/>
          <w:sz w:val="20"/>
          <w:szCs w:val="20"/>
        </w:rPr>
        <w:t>empleados</w:t>
      </w:r>
      <w:r w:rsidR="057A1F5E" w:rsidRPr="009F057C">
        <w:rPr>
          <w:rFonts w:ascii="Arial" w:eastAsia="Segoe UI" w:hAnsi="Arial" w:cs="Arial"/>
          <w:color w:val="172B4D"/>
          <w:sz w:val="20"/>
          <w:szCs w:val="20"/>
        </w:rPr>
        <w:t xml:space="preserve"> (principalmente estructura organizativa y ausencias </w:t>
      </w:r>
      <w:r w:rsidR="2E3D86FD" w:rsidRPr="009F057C">
        <w:rPr>
          <w:rFonts w:ascii="Arial" w:eastAsia="Segoe UI" w:hAnsi="Arial" w:cs="Arial"/>
          <w:color w:val="172B4D"/>
          <w:sz w:val="20"/>
          <w:szCs w:val="20"/>
        </w:rPr>
        <w:t>y</w:t>
      </w:r>
      <w:r w:rsidR="057A1F5E" w:rsidRPr="009F057C">
        <w:rPr>
          <w:rFonts w:ascii="Arial" w:eastAsia="Segoe UI" w:hAnsi="Arial" w:cs="Arial"/>
          <w:color w:val="172B4D"/>
          <w:sz w:val="20"/>
          <w:szCs w:val="20"/>
        </w:rPr>
        <w:t xml:space="preserve"> vacaciones).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5865"/>
      </w:tblGrid>
      <w:tr w:rsidR="3D0B035C" w:rsidRPr="009F057C" w14:paraId="0B633C1E" w14:textId="77777777" w:rsidTr="3D0B035C">
        <w:trPr>
          <w:trHeight w:val="300"/>
        </w:trPr>
        <w:tc>
          <w:tcPr>
            <w:tcW w:w="2625" w:type="dxa"/>
          </w:tcPr>
          <w:p w14:paraId="195B2017" w14:textId="731F356B" w:rsidR="23D2404F" w:rsidRPr="009F057C" w:rsidRDefault="23D2404F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Tabla</w:t>
            </w:r>
          </w:p>
        </w:tc>
        <w:tc>
          <w:tcPr>
            <w:tcW w:w="5865" w:type="dxa"/>
          </w:tcPr>
          <w:p w14:paraId="7B150BDA" w14:textId="119DBC90" w:rsidR="23D2404F" w:rsidRPr="009F057C" w:rsidRDefault="23D2404F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Descripción</w:t>
            </w:r>
          </w:p>
        </w:tc>
      </w:tr>
      <w:tr w:rsidR="3D0B035C" w:rsidRPr="009F057C" w14:paraId="0F6E2FA7" w14:textId="77777777" w:rsidTr="3D0B035C">
        <w:trPr>
          <w:trHeight w:val="300"/>
        </w:trPr>
        <w:tc>
          <w:tcPr>
            <w:tcW w:w="2625" w:type="dxa"/>
          </w:tcPr>
          <w:p w14:paraId="4051DFA9" w14:textId="4DA0C997" w:rsidR="23D2404F" w:rsidRPr="009F057C" w:rsidRDefault="23D2404F" w:rsidP="3D0B035C">
            <w:pPr>
              <w:rPr>
                <w:rFonts w:ascii="Arial" w:eastAsia="Segoe UI" w:hAnsi="Arial" w:cs="Arial"/>
                <w:sz w:val="20"/>
                <w:szCs w:val="20"/>
                <w:lang w:val="en-US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PS_LD_JOBSIG_VW</w:t>
            </w:r>
          </w:p>
        </w:tc>
        <w:tc>
          <w:tcPr>
            <w:tcW w:w="5865" w:type="dxa"/>
          </w:tcPr>
          <w:p w14:paraId="6A6DB98F" w14:textId="6691EF44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materializada de datos de empleado.</w:t>
            </w:r>
          </w:p>
        </w:tc>
      </w:tr>
      <w:tr w:rsidR="3D0B035C" w:rsidRPr="009F057C" w14:paraId="34E8A062" w14:textId="77777777" w:rsidTr="3D0B035C">
        <w:trPr>
          <w:trHeight w:val="300"/>
        </w:trPr>
        <w:tc>
          <w:tcPr>
            <w:tcW w:w="2625" w:type="dxa"/>
          </w:tcPr>
          <w:p w14:paraId="680A4084" w14:textId="0ECFEFAE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PS_LD_JOBDEPT_VW</w:t>
            </w:r>
          </w:p>
        </w:tc>
        <w:tc>
          <w:tcPr>
            <w:tcW w:w="5865" w:type="dxa"/>
          </w:tcPr>
          <w:p w14:paraId="15E80D2F" w14:textId="16BC6AC6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Departamento en el que ha estado cada empleado en cada una de sus fichas de datos de puesto.</w:t>
            </w:r>
          </w:p>
        </w:tc>
      </w:tr>
      <w:tr w:rsidR="3D0B035C" w:rsidRPr="009F057C" w14:paraId="0F84A468" w14:textId="77777777" w:rsidTr="3D0B035C">
        <w:trPr>
          <w:trHeight w:val="300"/>
        </w:trPr>
        <w:tc>
          <w:tcPr>
            <w:tcW w:w="2625" w:type="dxa"/>
          </w:tcPr>
          <w:p w14:paraId="3303E39E" w14:textId="137FF345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PS_LD_DEPT_VW</w:t>
            </w:r>
          </w:p>
        </w:tc>
        <w:tc>
          <w:tcPr>
            <w:tcW w:w="5865" w:type="dxa"/>
          </w:tcPr>
          <w:p w14:paraId="6115B690" w14:textId="270AF4C5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de departamentos</w:t>
            </w:r>
          </w:p>
        </w:tc>
      </w:tr>
      <w:tr w:rsidR="3D0B035C" w:rsidRPr="009F057C" w14:paraId="78ED4587" w14:textId="77777777" w:rsidTr="3D0B035C">
        <w:trPr>
          <w:trHeight w:val="300"/>
        </w:trPr>
        <w:tc>
          <w:tcPr>
            <w:tcW w:w="2625" w:type="dxa"/>
          </w:tcPr>
          <w:p w14:paraId="51A63107" w14:textId="6C628360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PS_LD_ORG_HIST_TBL</w:t>
            </w:r>
          </w:p>
        </w:tc>
        <w:tc>
          <w:tcPr>
            <w:tcW w:w="5865" w:type="dxa"/>
          </w:tcPr>
          <w:p w14:paraId="4409EEE9" w14:textId="58AAEAD5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Histórico de organización</w:t>
            </w:r>
          </w:p>
        </w:tc>
      </w:tr>
      <w:tr w:rsidR="3D0B035C" w:rsidRPr="009F057C" w14:paraId="1AC6A9DC" w14:textId="77777777" w:rsidTr="3D0B035C">
        <w:trPr>
          <w:trHeight w:val="300"/>
        </w:trPr>
        <w:tc>
          <w:tcPr>
            <w:tcW w:w="2625" w:type="dxa"/>
          </w:tcPr>
          <w:p w14:paraId="65E15EE0" w14:textId="054CBE44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PS_LD_LDASICAR_VW</w:t>
            </w:r>
          </w:p>
        </w:tc>
        <w:tc>
          <w:tcPr>
            <w:tcW w:w="5865" w:type="dxa"/>
          </w:tcPr>
          <w:p w14:paraId="57AC08EC" w14:textId="6951AA24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Empleados de LDA, ASISTENCIA y CAR que están de alta</w:t>
            </w:r>
          </w:p>
        </w:tc>
      </w:tr>
      <w:tr w:rsidR="3D0B035C" w:rsidRPr="009F057C" w14:paraId="6AA2D411" w14:textId="77777777" w:rsidTr="3D0B035C">
        <w:trPr>
          <w:trHeight w:val="300"/>
        </w:trPr>
        <w:tc>
          <w:tcPr>
            <w:tcW w:w="2625" w:type="dxa"/>
          </w:tcPr>
          <w:p w14:paraId="28266235" w14:textId="5452C95D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PS_LD_ORG_ARGOS_VW</w:t>
            </w:r>
          </w:p>
        </w:tc>
        <w:tc>
          <w:tcPr>
            <w:tcW w:w="5865" w:type="dxa"/>
          </w:tcPr>
          <w:p w14:paraId="3919198D" w14:textId="019B7F56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Organización ASISTENCIA</w:t>
            </w:r>
          </w:p>
        </w:tc>
      </w:tr>
      <w:tr w:rsidR="3D0B035C" w:rsidRPr="009F057C" w14:paraId="788F9D11" w14:textId="77777777" w:rsidTr="3D0B035C">
        <w:trPr>
          <w:trHeight w:val="300"/>
        </w:trPr>
        <w:tc>
          <w:tcPr>
            <w:tcW w:w="2625" w:type="dxa"/>
          </w:tcPr>
          <w:p w14:paraId="54E2BB8C" w14:textId="515637C3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PS_LD_JOB_ARGOS_VW</w:t>
            </w:r>
          </w:p>
        </w:tc>
        <w:tc>
          <w:tcPr>
            <w:tcW w:w="5865" w:type="dxa"/>
          </w:tcPr>
          <w:p w14:paraId="737AFC3D" w14:textId="35816674" w:rsidR="0983117D" w:rsidRPr="009F057C" w:rsidRDefault="0983117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 por empleado de ASISTENCIA</w:t>
            </w:r>
          </w:p>
        </w:tc>
      </w:tr>
      <w:tr w:rsidR="3D0B035C" w:rsidRPr="009F057C" w14:paraId="51D87FEC" w14:textId="77777777" w:rsidTr="3D0B035C">
        <w:trPr>
          <w:trHeight w:val="465"/>
        </w:trPr>
        <w:tc>
          <w:tcPr>
            <w:tcW w:w="2625" w:type="dxa"/>
          </w:tcPr>
          <w:p w14:paraId="3061F93E" w14:textId="1F7670B0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PS_LD_VACQUEJAS_VW</w:t>
            </w:r>
          </w:p>
        </w:tc>
        <w:tc>
          <w:tcPr>
            <w:tcW w:w="5865" w:type="dxa"/>
          </w:tcPr>
          <w:p w14:paraId="731F08F4" w14:textId="2B053B49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Vista de </w:t>
            </w:r>
            <w:r w:rsidR="39225344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acaciones </w:t>
            </w:r>
            <w:r w:rsidR="7155C485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y ausencias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para BPM</w:t>
            </w:r>
          </w:p>
        </w:tc>
      </w:tr>
      <w:tr w:rsidR="3D0B035C" w:rsidRPr="009F057C" w14:paraId="64C72CFB" w14:textId="77777777" w:rsidTr="3D0B035C">
        <w:trPr>
          <w:trHeight w:val="300"/>
        </w:trPr>
        <w:tc>
          <w:tcPr>
            <w:tcW w:w="2625" w:type="dxa"/>
          </w:tcPr>
          <w:p w14:paraId="68A3D716" w14:textId="15233050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PS_LD_FESQUEJAS_VW</w:t>
            </w:r>
          </w:p>
        </w:tc>
        <w:tc>
          <w:tcPr>
            <w:tcW w:w="5865" w:type="dxa"/>
          </w:tcPr>
          <w:p w14:paraId="3BCDF613" w14:textId="734136FC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de días festivos para BPM</w:t>
            </w:r>
          </w:p>
        </w:tc>
      </w:tr>
      <w:tr w:rsidR="3D0B035C" w:rsidRPr="009F057C" w14:paraId="2DD607C9" w14:textId="77777777" w:rsidTr="3D0B035C">
        <w:trPr>
          <w:trHeight w:val="300"/>
        </w:trPr>
        <w:tc>
          <w:tcPr>
            <w:tcW w:w="2625" w:type="dxa"/>
          </w:tcPr>
          <w:p w14:paraId="5935D097" w14:textId="67CA295A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PS_LD_JOBCIA_TBL</w:t>
            </w:r>
          </w:p>
        </w:tc>
        <w:tc>
          <w:tcPr>
            <w:tcW w:w="5865" w:type="dxa"/>
          </w:tcPr>
          <w:p w14:paraId="35A8DA66" w14:textId="2965CEAE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 por empleado árbol ORGANIZACION</w:t>
            </w:r>
          </w:p>
        </w:tc>
      </w:tr>
      <w:tr w:rsidR="3D0B035C" w:rsidRPr="009F057C" w14:paraId="03FDA66E" w14:textId="77777777" w:rsidTr="3D0B035C">
        <w:trPr>
          <w:trHeight w:val="300"/>
        </w:trPr>
        <w:tc>
          <w:tcPr>
            <w:tcW w:w="2625" w:type="dxa"/>
          </w:tcPr>
          <w:p w14:paraId="2F15DB7D" w14:textId="4BC98DA3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PS_LD_JOBDESNG_TBL</w:t>
            </w:r>
          </w:p>
        </w:tc>
        <w:tc>
          <w:tcPr>
            <w:tcW w:w="5865" w:type="dxa"/>
          </w:tcPr>
          <w:p w14:paraId="35F066D1" w14:textId="28A7ADF4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 por empleado por árbol IT_DESARROLLO</w:t>
            </w:r>
          </w:p>
        </w:tc>
      </w:tr>
      <w:tr w:rsidR="3D0B035C" w:rsidRPr="009F057C" w14:paraId="451BE418" w14:textId="77777777" w:rsidTr="3D0B035C">
        <w:trPr>
          <w:trHeight w:val="300"/>
        </w:trPr>
        <w:tc>
          <w:tcPr>
            <w:tcW w:w="2625" w:type="dxa"/>
          </w:tcPr>
          <w:p w14:paraId="51A3F3F1" w14:textId="1BBC1CDD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PS_LD_ORG_DESNG_TB</w:t>
            </w:r>
          </w:p>
        </w:tc>
        <w:tc>
          <w:tcPr>
            <w:tcW w:w="5865" w:type="dxa"/>
          </w:tcPr>
          <w:p w14:paraId="0B02C83B" w14:textId="4E3A0EFA" w:rsidR="06C8FC05" w:rsidRPr="009F057C" w:rsidRDefault="06C8FC05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</w:t>
            </w:r>
          </w:p>
        </w:tc>
      </w:tr>
    </w:tbl>
    <w:p w14:paraId="04C17542" w14:textId="017AA52D" w:rsidR="70995D41" w:rsidRPr="009F057C" w:rsidRDefault="70995D41" w:rsidP="70995D41">
      <w:pPr>
        <w:shd w:val="clear" w:color="auto" w:fill="FFFFFF" w:themeFill="background1"/>
        <w:spacing w:before="150" w:after="0"/>
        <w:rPr>
          <w:rFonts w:ascii="Arial" w:eastAsia="Segoe UI" w:hAnsi="Arial" w:cs="Arial"/>
          <w:color w:val="172B4D"/>
          <w:sz w:val="20"/>
          <w:szCs w:val="20"/>
        </w:rPr>
      </w:pPr>
    </w:p>
    <w:p w14:paraId="3BAE8285" w14:textId="1CF7CACF" w:rsidR="6E1C1906" w:rsidRPr="009F057C" w:rsidRDefault="6E1C1906" w:rsidP="29694504">
      <w:pPr>
        <w:shd w:val="clear" w:color="auto" w:fill="FFFFFF" w:themeFill="background1"/>
        <w:spacing w:before="150" w:after="0"/>
        <w:rPr>
          <w:rFonts w:ascii="Arial" w:eastAsia="Segoe UI" w:hAnsi="Arial" w:cs="Arial"/>
          <w:color w:val="172B4D"/>
          <w:sz w:val="20"/>
          <w:szCs w:val="20"/>
        </w:rPr>
      </w:pPr>
      <w:r w:rsidRPr="009F057C">
        <w:rPr>
          <w:rFonts w:ascii="Arial" w:eastAsia="Segoe UI" w:hAnsi="Arial" w:cs="Arial"/>
          <w:color w:val="172B4D"/>
          <w:sz w:val="20"/>
          <w:szCs w:val="20"/>
        </w:rPr>
        <w:t xml:space="preserve">También se generan </w:t>
      </w:r>
      <w:r w:rsidR="3847F7ED" w:rsidRPr="009F057C">
        <w:rPr>
          <w:rFonts w:ascii="Arial" w:eastAsia="Segoe UI" w:hAnsi="Arial" w:cs="Arial"/>
          <w:color w:val="172B4D"/>
          <w:sz w:val="20"/>
          <w:szCs w:val="20"/>
        </w:rPr>
        <w:t xml:space="preserve">desde PeopleSoft </w:t>
      </w:r>
      <w:r w:rsidR="36BCE88E" w:rsidRPr="009F057C">
        <w:rPr>
          <w:rFonts w:ascii="Arial" w:eastAsia="Segoe UI" w:hAnsi="Arial" w:cs="Arial"/>
          <w:color w:val="172B4D"/>
          <w:sz w:val="20"/>
          <w:szCs w:val="20"/>
        </w:rPr>
        <w:t xml:space="preserve">ficheros </w:t>
      </w:r>
      <w:r w:rsidR="6922392E" w:rsidRPr="009F057C">
        <w:rPr>
          <w:rFonts w:ascii="Arial" w:eastAsia="Segoe UI" w:hAnsi="Arial" w:cs="Arial"/>
          <w:color w:val="172B4D"/>
          <w:sz w:val="20"/>
          <w:szCs w:val="20"/>
        </w:rPr>
        <w:t xml:space="preserve">con la información que se detalla a continuación. Esta información es utilizada </w:t>
      </w:r>
      <w:r w:rsidR="3F0F0B18" w:rsidRPr="009F057C">
        <w:rPr>
          <w:rFonts w:ascii="Arial" w:eastAsia="Segoe UI" w:hAnsi="Arial" w:cs="Arial"/>
          <w:color w:val="172B4D"/>
          <w:sz w:val="20"/>
          <w:szCs w:val="20"/>
        </w:rPr>
        <w:t xml:space="preserve">por las aplicaciones de negocio. En estos casos a través de un script se realiza </w:t>
      </w:r>
      <w:r w:rsidR="6BC14C84" w:rsidRPr="009F057C">
        <w:rPr>
          <w:rFonts w:ascii="Arial" w:eastAsia="Segoe UI" w:hAnsi="Arial" w:cs="Arial"/>
          <w:color w:val="172B4D"/>
          <w:sz w:val="20"/>
          <w:szCs w:val="20"/>
        </w:rPr>
        <w:t>la transferencia vía FTP al sistema destino (Host-DB2)</w:t>
      </w:r>
      <w:r w:rsidR="038BEFD0" w:rsidRPr="009F057C">
        <w:rPr>
          <w:rFonts w:ascii="Arial" w:eastAsia="Segoe UI" w:hAnsi="Arial" w:cs="Arial"/>
          <w:color w:val="172B4D"/>
          <w:sz w:val="20"/>
          <w:szCs w:val="20"/>
        </w:rPr>
        <w:t>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675"/>
        <w:gridCol w:w="4942"/>
      </w:tblGrid>
      <w:tr w:rsidR="3D0B035C" w:rsidRPr="009F057C" w14:paraId="16BABB9F" w14:textId="77777777" w:rsidTr="3D0B035C">
        <w:trPr>
          <w:trHeight w:val="300"/>
        </w:trPr>
        <w:tc>
          <w:tcPr>
            <w:tcW w:w="3675" w:type="dxa"/>
          </w:tcPr>
          <w:p w14:paraId="1347235E" w14:textId="4F3437D7" w:rsidR="038BEFD0" w:rsidRPr="009F057C" w:rsidRDefault="038BEFD0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Información</w:t>
            </w:r>
          </w:p>
        </w:tc>
        <w:tc>
          <w:tcPr>
            <w:tcW w:w="4942" w:type="dxa"/>
          </w:tcPr>
          <w:p w14:paraId="3FD9E14D" w14:textId="24729C3C" w:rsidR="038BEFD0" w:rsidRPr="009F057C" w:rsidRDefault="038BEFD0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Ficheros</w:t>
            </w:r>
          </w:p>
        </w:tc>
      </w:tr>
      <w:tr w:rsidR="3D0B035C" w:rsidRPr="009F057C" w14:paraId="3B318A9C" w14:textId="77777777" w:rsidTr="3D0B035C">
        <w:trPr>
          <w:trHeight w:val="300"/>
        </w:trPr>
        <w:tc>
          <w:tcPr>
            <w:tcW w:w="3675" w:type="dxa"/>
          </w:tcPr>
          <w:p w14:paraId="36EA57C1" w14:textId="5D4EEB7D" w:rsidR="038BEFD0" w:rsidRPr="009F057C" w:rsidRDefault="038BEFD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Ficheros estructura organizativa</w:t>
            </w:r>
          </w:p>
        </w:tc>
        <w:tc>
          <w:tcPr>
            <w:tcW w:w="4942" w:type="dxa"/>
          </w:tcPr>
          <w:p w14:paraId="10EDF9C2" w14:textId="39ACD43A" w:rsidR="038BEFD0" w:rsidRPr="009F057C" w:rsidRDefault="038BEFD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LDSTORG1.TXT</w:t>
            </w:r>
          </w:p>
          <w:p w14:paraId="7E12E936" w14:textId="628BB971" w:rsidR="038BEFD0" w:rsidRPr="009F057C" w:rsidRDefault="038BEFD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LDSTORG2.TXT</w:t>
            </w:r>
          </w:p>
        </w:tc>
      </w:tr>
      <w:tr w:rsidR="3D0B035C" w:rsidRPr="009F057C" w14:paraId="1EA4F667" w14:textId="77777777" w:rsidTr="3D0B035C">
        <w:trPr>
          <w:trHeight w:val="300"/>
        </w:trPr>
        <w:tc>
          <w:tcPr>
            <w:tcW w:w="3675" w:type="dxa"/>
          </w:tcPr>
          <w:p w14:paraId="18270A61" w14:textId="70CE270D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Ficheros datos empleados</w:t>
            </w:r>
          </w:p>
        </w:tc>
        <w:tc>
          <w:tcPr>
            <w:tcW w:w="4942" w:type="dxa"/>
          </w:tcPr>
          <w:p w14:paraId="3AFA33C0" w14:textId="2DC1A533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LDEMPLDA.TXT</w:t>
            </w:r>
          </w:p>
          <w:p w14:paraId="7B7E736A" w14:textId="56F93C5A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LDEMPLAC.TXT</w:t>
            </w:r>
          </w:p>
        </w:tc>
      </w:tr>
      <w:tr w:rsidR="3D0B035C" w:rsidRPr="009F057C" w14:paraId="1FBCDA75" w14:textId="77777777" w:rsidTr="3D0B035C">
        <w:trPr>
          <w:trHeight w:val="300"/>
        </w:trPr>
        <w:tc>
          <w:tcPr>
            <w:tcW w:w="3675" w:type="dxa"/>
          </w:tcPr>
          <w:p w14:paraId="75D1E873" w14:textId="42C32377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lastRenderedPageBreak/>
              <w:t>Ficheros 15 puntos</w:t>
            </w:r>
          </w:p>
        </w:tc>
        <w:tc>
          <w:tcPr>
            <w:tcW w:w="4942" w:type="dxa"/>
          </w:tcPr>
          <w:p w14:paraId="450E1390" w14:textId="784110B5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Emails15puntos.txt</w:t>
            </w:r>
          </w:p>
          <w:p w14:paraId="365D679F" w14:textId="7391BCDA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Emails15puntosRetencion.txt</w:t>
            </w:r>
          </w:p>
          <w:p w14:paraId="48AE2714" w14:textId="153950CD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emails15puntosEmision.txt</w:t>
            </w:r>
          </w:p>
        </w:tc>
      </w:tr>
      <w:tr w:rsidR="3D0B035C" w:rsidRPr="009F057C" w14:paraId="22447447" w14:textId="77777777" w:rsidTr="3D0B035C">
        <w:trPr>
          <w:trHeight w:val="300"/>
        </w:trPr>
        <w:tc>
          <w:tcPr>
            <w:tcW w:w="3675" w:type="dxa"/>
          </w:tcPr>
          <w:p w14:paraId="357ECD09" w14:textId="3E1B09E2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Encuestas de calidad</w:t>
            </w:r>
          </w:p>
        </w:tc>
        <w:tc>
          <w:tcPr>
            <w:tcW w:w="4942" w:type="dxa"/>
          </w:tcPr>
          <w:p w14:paraId="4FC27319" w14:textId="58888EE1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operadoresinfosp_pap.txt</w:t>
            </w:r>
          </w:p>
          <w:p w14:paraId="11CB5ABB" w14:textId="133200A9" w:rsidR="5C24F653" w:rsidRPr="009F057C" w:rsidRDefault="5C24F653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operadoresinfospeech.txt</w:t>
            </w:r>
          </w:p>
        </w:tc>
      </w:tr>
      <w:tr w:rsidR="3D0B035C" w:rsidRPr="009F057C" w14:paraId="7B968F01" w14:textId="77777777" w:rsidTr="3D0B035C">
        <w:trPr>
          <w:trHeight w:val="300"/>
        </w:trPr>
        <w:tc>
          <w:tcPr>
            <w:tcW w:w="3675" w:type="dxa"/>
          </w:tcPr>
          <w:p w14:paraId="72AE797E" w14:textId="010C90C5" w:rsidR="7321A2B7" w:rsidRPr="009F057C" w:rsidRDefault="7321A2B7" w:rsidP="3D0B035C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Meeting Doctor: </w:t>
            </w:r>
            <w:r w:rsidRPr="009F057C">
              <w:rPr>
                <w:rFonts w:ascii="Arial" w:hAnsi="Arial" w:cs="Arial"/>
                <w:sz w:val="20"/>
                <w:szCs w:val="20"/>
              </w:rPr>
              <w:t>fichero diario con las altas y bajas de empleados en la aplicación de telemedicina de Vivaz</w:t>
            </w:r>
          </w:p>
        </w:tc>
        <w:tc>
          <w:tcPr>
            <w:tcW w:w="4942" w:type="dxa"/>
          </w:tcPr>
          <w:p w14:paraId="0CAC7529" w14:textId="468EA860" w:rsidR="45FF00EB" w:rsidRPr="009F057C" w:rsidRDefault="45FF00EB" w:rsidP="3D0B035C">
            <w:pPr>
              <w:rPr>
                <w:rFonts w:ascii="Arial" w:eastAsia="Segoe UI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Vivaz_md_E.csv</w:t>
            </w:r>
          </w:p>
          <w:p w14:paraId="14E689F7" w14:textId="177D9EF5" w:rsidR="45FF00EB" w:rsidRPr="009F057C" w:rsidRDefault="45FF00EB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Aptos" w:hAnsi="Arial" w:cs="Arial"/>
                <w:sz w:val="20"/>
                <w:szCs w:val="20"/>
              </w:rPr>
              <w:t>Vivaz_md_E</w:t>
            </w:r>
            <w:r w:rsidR="74E8F7D9" w:rsidRPr="009F057C">
              <w:rPr>
                <w:rFonts w:ascii="Arial" w:eastAsia="Aptos" w:hAnsi="Arial" w:cs="Arial"/>
                <w:sz w:val="20"/>
                <w:szCs w:val="20"/>
              </w:rPr>
              <w:t>_aaaa_mm_dd</w:t>
            </w:r>
            <w:r w:rsidRPr="009F057C">
              <w:rPr>
                <w:rFonts w:ascii="Arial" w:eastAsia="Aptos" w:hAnsi="Arial" w:cs="Arial"/>
                <w:sz w:val="20"/>
                <w:szCs w:val="20"/>
              </w:rPr>
              <w:t>.csv</w:t>
            </w:r>
          </w:p>
        </w:tc>
      </w:tr>
    </w:tbl>
    <w:p w14:paraId="371B3EAC" w14:textId="309CB450" w:rsidR="1314413A" w:rsidRPr="009F057C" w:rsidRDefault="1314413A" w:rsidP="1314413A">
      <w:pPr>
        <w:pStyle w:val="Prrafodelista"/>
        <w:rPr>
          <w:rFonts w:ascii="Arial" w:hAnsi="Arial" w:cs="Arial"/>
          <w:sz w:val="20"/>
          <w:szCs w:val="20"/>
        </w:rPr>
      </w:pPr>
    </w:p>
    <w:p w14:paraId="40340CD1" w14:textId="1E9006AC" w:rsidR="00AB3B15" w:rsidRPr="009F057C" w:rsidRDefault="00AB3B15" w:rsidP="00AB3B15">
      <w:pPr>
        <w:pStyle w:val="Ttulo1"/>
        <w:rPr>
          <w:rFonts w:ascii="Arial" w:hAnsi="Arial" w:cs="Arial"/>
          <w:sz w:val="20"/>
          <w:szCs w:val="20"/>
        </w:rPr>
      </w:pPr>
      <w:bookmarkStart w:id="6" w:name="_Toc1476683555"/>
      <w:r w:rsidRPr="009F057C">
        <w:rPr>
          <w:rFonts w:ascii="Arial" w:hAnsi="Arial" w:cs="Arial"/>
          <w:sz w:val="20"/>
          <w:szCs w:val="20"/>
        </w:rPr>
        <w:t>Nómina</w:t>
      </w:r>
      <w:bookmarkEnd w:id="6"/>
    </w:p>
    <w:p w14:paraId="65931D04" w14:textId="25C4CE24" w:rsidR="15768ECF" w:rsidRPr="009F057C" w:rsidRDefault="3D4DF462" w:rsidP="405BAB1A">
      <w:p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Se intercambia documentación con la gestoría en las dos direcciones.</w:t>
      </w:r>
    </w:p>
    <w:p w14:paraId="6BAD7A08" w14:textId="5338CBF7" w:rsidR="3D4DF462" w:rsidRPr="009F057C" w:rsidRDefault="7AFDE545" w:rsidP="405BAB1A">
      <w:pPr>
        <w:rPr>
          <w:rFonts w:ascii="Arial" w:eastAsiaTheme="minorEastAsia" w:hAnsi="Arial" w:cs="Arial"/>
          <w:sz w:val="20"/>
          <w:szCs w:val="20"/>
          <w:u w:val="single"/>
        </w:rPr>
      </w:pPr>
      <w:r w:rsidRPr="009F057C">
        <w:rPr>
          <w:rFonts w:ascii="Arial" w:eastAsiaTheme="minorEastAsia" w:hAnsi="Arial" w:cs="Arial"/>
          <w:sz w:val="20"/>
          <w:szCs w:val="20"/>
          <w:u w:val="single"/>
        </w:rPr>
        <w:t>Ficheros extraídos de People</w:t>
      </w:r>
      <w:r w:rsidR="7CBCEBD8" w:rsidRPr="009F057C">
        <w:rPr>
          <w:rFonts w:ascii="Arial" w:eastAsiaTheme="minorEastAsia" w:hAnsi="Arial" w:cs="Arial"/>
          <w:sz w:val="20"/>
          <w:szCs w:val="20"/>
          <w:u w:val="single"/>
        </w:rPr>
        <w:t>Soft</w:t>
      </w:r>
      <w:r w:rsidRPr="009F057C">
        <w:rPr>
          <w:rFonts w:ascii="Arial" w:eastAsiaTheme="minorEastAsia" w:hAnsi="Arial" w:cs="Arial"/>
          <w:sz w:val="20"/>
          <w:szCs w:val="20"/>
          <w:u w:val="single"/>
        </w:rPr>
        <w:t xml:space="preserve"> y enviados a la gestoría</w:t>
      </w:r>
    </w:p>
    <w:p w14:paraId="302762C8" w14:textId="716C138C" w:rsidR="6AE8ECD2" w:rsidRPr="009F057C" w:rsidRDefault="6AE8ECD2" w:rsidP="6863F84A">
      <w:p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 xml:space="preserve">Los usuarios de compensación ejecutan una serie de consultas a través del gestor de consultas de PeopleSoft, y envían los ficheros </w:t>
      </w:r>
      <w:proofErr w:type="spellStart"/>
      <w:r w:rsidRPr="009F057C">
        <w:rPr>
          <w:rFonts w:ascii="Arial" w:eastAsiaTheme="minorEastAsia" w:hAnsi="Arial" w:cs="Arial"/>
          <w:sz w:val="20"/>
          <w:szCs w:val="20"/>
        </w:rPr>
        <w:t>excel</w:t>
      </w:r>
      <w:proofErr w:type="spellEnd"/>
      <w:r w:rsidRPr="009F057C">
        <w:rPr>
          <w:rFonts w:ascii="Arial" w:eastAsiaTheme="minorEastAsia" w:hAnsi="Arial" w:cs="Arial"/>
          <w:sz w:val="20"/>
          <w:szCs w:val="20"/>
        </w:rPr>
        <w:t xml:space="preserve"> generados a la gestoría.</w:t>
      </w:r>
    </w:p>
    <w:p w14:paraId="5C33BFED" w14:textId="20C328E3" w:rsidR="3D4DF462" w:rsidRPr="009F057C" w:rsidRDefault="3D4DF462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Cambios de remuneración. Consulta LD_CAMB_REMUNERACION_</w:t>
      </w:r>
      <w:r w:rsidRPr="009F057C">
        <w:rPr>
          <w:rFonts w:ascii="Arial" w:eastAsiaTheme="minorEastAsia" w:hAnsi="Arial" w:cs="Arial"/>
          <w:b/>
          <w:bCs/>
          <w:sz w:val="20"/>
          <w:szCs w:val="20"/>
        </w:rPr>
        <w:t>2_1</w:t>
      </w:r>
      <w:r w:rsidR="58645ED8" w:rsidRPr="009F057C">
        <w:rPr>
          <w:rFonts w:ascii="Arial" w:eastAsiaTheme="minorEastAsia" w:hAnsi="Arial" w:cs="Arial"/>
          <w:b/>
          <w:bCs/>
          <w:sz w:val="20"/>
          <w:szCs w:val="20"/>
        </w:rPr>
        <w:t>.</w:t>
      </w:r>
    </w:p>
    <w:p w14:paraId="0DA9764A" w14:textId="5F2DE99B" w:rsidR="16EEB2FB" w:rsidRPr="009F057C" w:rsidRDefault="16EEB2FB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 xml:space="preserve">Incentivos mensuales. En la página de Monitor de Carga de Incentivos Mensual, link </w:t>
      </w:r>
      <w:r w:rsidR="5CD885BB" w:rsidRPr="009F057C">
        <w:rPr>
          <w:rFonts w:ascii="Arial" w:eastAsiaTheme="minorEastAsia" w:hAnsi="Arial" w:cs="Arial"/>
          <w:sz w:val="20"/>
          <w:szCs w:val="20"/>
        </w:rPr>
        <w:t>‘Enviar Gestoría’</w:t>
      </w:r>
      <w:r w:rsidR="315BC2B3" w:rsidRPr="009F057C">
        <w:rPr>
          <w:rFonts w:ascii="Arial" w:eastAsiaTheme="minorEastAsia" w:hAnsi="Arial" w:cs="Arial"/>
          <w:sz w:val="20"/>
          <w:szCs w:val="20"/>
        </w:rPr>
        <w:t xml:space="preserve">. Se descarga el </w:t>
      </w:r>
      <w:proofErr w:type="spellStart"/>
      <w:r w:rsidR="315BC2B3" w:rsidRPr="009F057C">
        <w:rPr>
          <w:rFonts w:ascii="Arial" w:eastAsiaTheme="minorEastAsia" w:hAnsi="Arial" w:cs="Arial"/>
          <w:sz w:val="20"/>
          <w:szCs w:val="20"/>
        </w:rPr>
        <w:t>grid</w:t>
      </w:r>
      <w:proofErr w:type="spellEnd"/>
      <w:r w:rsidR="315BC2B3" w:rsidRPr="009F057C">
        <w:rPr>
          <w:rFonts w:ascii="Arial" w:eastAsiaTheme="minorEastAsia" w:hAnsi="Arial" w:cs="Arial"/>
          <w:sz w:val="20"/>
          <w:szCs w:val="20"/>
        </w:rPr>
        <w:t xml:space="preserve"> que se muestra en la página.</w:t>
      </w:r>
    </w:p>
    <w:p w14:paraId="2C9E5967" w14:textId="217B441D" w:rsidR="315BC2B3" w:rsidRPr="009F057C" w:rsidRDefault="315BC2B3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 xml:space="preserve">Incentivos trimestrales. Consulta </w:t>
      </w:r>
      <w:r w:rsidRPr="009F057C">
        <w:rPr>
          <w:rFonts w:ascii="Arial" w:eastAsiaTheme="minorEastAsia" w:hAnsi="Arial" w:cs="Arial"/>
          <w:color w:val="000000" w:themeColor="text1"/>
          <w:sz w:val="20"/>
          <w:szCs w:val="20"/>
        </w:rPr>
        <w:t>LD_PREMIOS_TRI0</w:t>
      </w:r>
      <w:r w:rsidR="2B81EF6E" w:rsidRPr="009F057C">
        <w:rPr>
          <w:rFonts w:ascii="Arial" w:eastAsiaTheme="minorEastAsia" w:hAnsi="Arial" w:cs="Arial"/>
          <w:color w:val="000000" w:themeColor="text1"/>
          <w:sz w:val="20"/>
          <w:szCs w:val="20"/>
        </w:rPr>
        <w:t>.</w:t>
      </w:r>
    </w:p>
    <w:p w14:paraId="12D9FEEA" w14:textId="157842C4" w:rsidR="315BC2B3" w:rsidRPr="009F057C" w:rsidRDefault="315BC2B3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 xml:space="preserve"> Festivos trabajados. Consultas:</w:t>
      </w:r>
      <w:r w:rsidR="3824A919" w:rsidRPr="009F057C">
        <w:rPr>
          <w:rFonts w:ascii="Arial" w:eastAsiaTheme="minorEastAsia" w:hAnsi="Arial" w:cs="Arial"/>
          <w:sz w:val="20"/>
          <w:szCs w:val="20"/>
        </w:rPr>
        <w:t xml:space="preserve"> L</w:t>
      </w:r>
      <w:r w:rsidRPr="009F057C">
        <w:rPr>
          <w:rFonts w:ascii="Arial" w:eastAsiaTheme="minorEastAsia" w:hAnsi="Arial" w:cs="Arial"/>
          <w:sz w:val="20"/>
          <w:szCs w:val="20"/>
        </w:rPr>
        <w:t>D_FEST_NO_NAC0 y LD_FEST_NO_NAC0_FINTROD.</w:t>
      </w:r>
    </w:p>
    <w:p w14:paraId="529BDFBC" w14:textId="79C36C46" w:rsidR="211F5A1F" w:rsidRPr="009F057C" w:rsidRDefault="211F5A1F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Kilómetros y Dietas. Consulta LD_GASTOS_NOMINA_APROB.</w:t>
      </w:r>
    </w:p>
    <w:p w14:paraId="4464D5D3" w14:textId="49CC319A" w:rsidR="211F5A1F" w:rsidRPr="009F057C" w:rsidRDefault="211F5A1F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Asuntos propios nómina. Consulta</w:t>
      </w:r>
      <w:r w:rsidR="18E039B4" w:rsidRPr="009F057C">
        <w:rPr>
          <w:rFonts w:ascii="Arial" w:eastAsiaTheme="minorEastAsia" w:hAnsi="Arial" w:cs="Arial"/>
          <w:sz w:val="20"/>
          <w:szCs w:val="20"/>
        </w:rPr>
        <w:t xml:space="preserve"> </w:t>
      </w:r>
      <w:r w:rsidRPr="009F057C">
        <w:rPr>
          <w:rFonts w:ascii="Arial" w:eastAsiaTheme="minorEastAsia" w:hAnsi="Arial" w:cs="Arial"/>
          <w:sz w:val="20"/>
          <w:szCs w:val="20"/>
        </w:rPr>
        <w:t>LD_ASUNTOS_PROPIOS_NOMINA</w:t>
      </w:r>
      <w:r w:rsidR="728D6FF4" w:rsidRPr="009F057C">
        <w:rPr>
          <w:rFonts w:ascii="Arial" w:eastAsiaTheme="minorEastAsia" w:hAnsi="Arial" w:cs="Arial"/>
          <w:sz w:val="20"/>
          <w:szCs w:val="20"/>
        </w:rPr>
        <w:t>.</w:t>
      </w:r>
    </w:p>
    <w:p w14:paraId="29962F71" w14:textId="60D717BB" w:rsidR="728D6FF4" w:rsidRPr="009F057C" w:rsidRDefault="728D6FF4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Cambio de centro de coste (se envían todos los cambios de departamento). Consulta LD_CAMBIO_DPTO_CC_ENTRE_FECHAS</w:t>
      </w:r>
      <w:r w:rsidR="13E5B4CD" w:rsidRPr="009F057C">
        <w:rPr>
          <w:rFonts w:ascii="Arial" w:eastAsiaTheme="minorEastAsia" w:hAnsi="Arial" w:cs="Arial"/>
          <w:sz w:val="20"/>
          <w:szCs w:val="20"/>
        </w:rPr>
        <w:t>.</w:t>
      </w:r>
    </w:p>
    <w:p w14:paraId="06E346A6" w14:textId="6C66FA49" w:rsidR="13E5B4CD" w:rsidRPr="009F057C" w:rsidRDefault="13E5B4CD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Cambio de cuenta bancaria. Consulta LD_CUENTAS_BANCARIAS_FINCLUS</w:t>
      </w:r>
      <w:r w:rsidR="6D937790" w:rsidRPr="009F057C">
        <w:rPr>
          <w:rFonts w:ascii="Arial" w:eastAsiaTheme="minorEastAsia" w:hAnsi="Arial" w:cs="Arial"/>
          <w:sz w:val="20"/>
          <w:szCs w:val="20"/>
        </w:rPr>
        <w:t>.</w:t>
      </w:r>
    </w:p>
    <w:p w14:paraId="5A22484C" w14:textId="4D4449BA" w:rsidR="13E5B4CD" w:rsidRPr="009F057C" w:rsidRDefault="13E5B4CD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 xml:space="preserve">Anticipos y préstamos. Consulta </w:t>
      </w:r>
      <w:r w:rsidR="0659BE0F" w:rsidRPr="009F057C">
        <w:rPr>
          <w:rFonts w:ascii="Arial" w:eastAsiaTheme="minorEastAsia" w:hAnsi="Arial" w:cs="Arial"/>
          <w:sz w:val="20"/>
          <w:szCs w:val="20"/>
        </w:rPr>
        <w:t>LD_CUOTA_NOMINA_ANTICIPO_PREST</w:t>
      </w:r>
      <w:r w:rsidR="1F241874" w:rsidRPr="009F057C">
        <w:rPr>
          <w:rFonts w:ascii="Arial" w:eastAsiaTheme="minorEastAsia" w:hAnsi="Arial" w:cs="Arial"/>
          <w:sz w:val="20"/>
          <w:szCs w:val="20"/>
        </w:rPr>
        <w:t>.</w:t>
      </w:r>
    </w:p>
    <w:p w14:paraId="33D1A06C" w14:textId="2E4289BA" w:rsidR="22986BA1" w:rsidRPr="009F057C" w:rsidRDefault="22986BA1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Seguro de vida. Consulta LD_MENSUALIDAD_SEG_VIDA.</w:t>
      </w:r>
    </w:p>
    <w:p w14:paraId="1A26AE9A" w14:textId="5F2D4077" w:rsidR="3E004563" w:rsidRPr="009F057C" w:rsidRDefault="3E004563" w:rsidP="405BAB1A">
      <w:pPr>
        <w:pStyle w:val="Prrafodelista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Teletrabajo. Consultas</w:t>
      </w:r>
      <w:r w:rsidR="7001D051" w:rsidRPr="009F057C">
        <w:rPr>
          <w:rFonts w:ascii="Arial" w:eastAsiaTheme="minorEastAsia" w:hAnsi="Arial" w:cs="Arial"/>
          <w:sz w:val="20"/>
          <w:szCs w:val="20"/>
        </w:rPr>
        <w:t>: LD_FLEXI_ENTRE_FECHAS_LDA y LD_TFO_ENTRE_FECHAS_2</w:t>
      </w:r>
    </w:p>
    <w:p w14:paraId="45C1A0B3" w14:textId="118DA3C8" w:rsidR="405BAB1A" w:rsidRPr="009F057C" w:rsidRDefault="405BAB1A" w:rsidP="405BAB1A">
      <w:pPr>
        <w:pStyle w:val="Prrafodelista"/>
        <w:ind w:left="0"/>
        <w:rPr>
          <w:rFonts w:ascii="Arial" w:eastAsiaTheme="minorEastAsia" w:hAnsi="Arial" w:cs="Arial"/>
          <w:sz w:val="20"/>
          <w:szCs w:val="20"/>
        </w:rPr>
      </w:pPr>
    </w:p>
    <w:p w14:paraId="02002961" w14:textId="1D5B2E0D" w:rsidR="56EB4B5F" w:rsidRPr="009F057C" w:rsidRDefault="440BD8BD" w:rsidP="405BAB1A">
      <w:pPr>
        <w:pStyle w:val="Prrafodelista"/>
        <w:ind w:left="0"/>
        <w:rPr>
          <w:rFonts w:ascii="Arial" w:eastAsiaTheme="minorEastAsia" w:hAnsi="Arial" w:cs="Arial"/>
          <w:sz w:val="20"/>
          <w:szCs w:val="20"/>
          <w:u w:val="single"/>
        </w:rPr>
      </w:pPr>
      <w:r w:rsidRPr="009F057C">
        <w:rPr>
          <w:rFonts w:ascii="Arial" w:eastAsiaTheme="minorEastAsia" w:hAnsi="Arial" w:cs="Arial"/>
          <w:sz w:val="20"/>
          <w:szCs w:val="20"/>
          <w:u w:val="single"/>
        </w:rPr>
        <w:t>Ficheros recibidos de la gestoría y cargados en People</w:t>
      </w:r>
      <w:r w:rsidR="189D5BC0" w:rsidRPr="009F057C">
        <w:rPr>
          <w:rFonts w:ascii="Arial" w:eastAsiaTheme="minorEastAsia" w:hAnsi="Arial" w:cs="Arial"/>
          <w:sz w:val="20"/>
          <w:szCs w:val="20"/>
          <w:u w:val="single"/>
        </w:rPr>
        <w:t>Soft</w:t>
      </w:r>
    </w:p>
    <w:p w14:paraId="788A8414" w14:textId="634C5BCD" w:rsidR="405BAB1A" w:rsidRPr="009F057C" w:rsidRDefault="405BAB1A" w:rsidP="405BAB1A">
      <w:pPr>
        <w:pStyle w:val="Prrafodelista"/>
        <w:ind w:left="0"/>
        <w:rPr>
          <w:rFonts w:ascii="Arial" w:eastAsiaTheme="minorEastAsia" w:hAnsi="Arial" w:cs="Arial"/>
          <w:sz w:val="20"/>
          <w:szCs w:val="20"/>
          <w:u w:val="single"/>
        </w:rPr>
      </w:pPr>
    </w:p>
    <w:p w14:paraId="02D99BE5" w14:textId="1E04887C" w:rsidR="56EB4B5F" w:rsidRPr="009F057C" w:rsidRDefault="440BD8BD" w:rsidP="6863F84A">
      <w:pPr>
        <w:pStyle w:val="Prrafodelista"/>
        <w:ind w:left="0"/>
        <w:jc w:val="both"/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La gestoría envía un fichero de cabeceras y otro con detalle de los conceptos de nómina</w:t>
      </w:r>
      <w:r w:rsidR="0F245B8F" w:rsidRPr="009F057C">
        <w:rPr>
          <w:rFonts w:ascii="Arial" w:eastAsiaTheme="minorEastAsia" w:hAnsi="Arial" w:cs="Arial"/>
          <w:sz w:val="20"/>
          <w:szCs w:val="20"/>
        </w:rPr>
        <w:t xml:space="preserve">. Los </w:t>
      </w:r>
      <w:r w:rsidR="20B80319" w:rsidRPr="009F057C">
        <w:rPr>
          <w:rFonts w:ascii="Arial" w:eastAsiaTheme="minorEastAsia" w:hAnsi="Arial" w:cs="Arial"/>
          <w:sz w:val="20"/>
          <w:szCs w:val="20"/>
        </w:rPr>
        <w:t xml:space="preserve">usuarios suben los ficheros al servidor a través de una página de People y </w:t>
      </w:r>
      <w:r w:rsidR="0F245B8F" w:rsidRPr="009F057C">
        <w:rPr>
          <w:rFonts w:ascii="Arial" w:eastAsiaTheme="minorEastAsia" w:hAnsi="Arial" w:cs="Arial"/>
          <w:sz w:val="20"/>
          <w:szCs w:val="20"/>
        </w:rPr>
        <w:t xml:space="preserve">se cargan con dos procesos: </w:t>
      </w:r>
      <w:proofErr w:type="spellStart"/>
      <w:r w:rsidR="0F245B8F" w:rsidRPr="009F057C">
        <w:rPr>
          <w:rFonts w:ascii="Arial" w:eastAsiaTheme="minorEastAsia" w:hAnsi="Arial" w:cs="Arial"/>
          <w:sz w:val="20"/>
          <w:szCs w:val="20"/>
        </w:rPr>
        <w:t>ldanom.sqr</w:t>
      </w:r>
      <w:proofErr w:type="spellEnd"/>
      <w:r w:rsidR="0F245B8F" w:rsidRPr="009F057C">
        <w:rPr>
          <w:rFonts w:ascii="Arial" w:eastAsiaTheme="minorEastAsia" w:hAnsi="Arial" w:cs="Arial"/>
          <w:sz w:val="20"/>
          <w:szCs w:val="20"/>
        </w:rPr>
        <w:t xml:space="preserve"> (cabeceras), </w:t>
      </w:r>
      <w:proofErr w:type="spellStart"/>
      <w:r w:rsidR="0F245B8F" w:rsidRPr="009F057C">
        <w:rPr>
          <w:rFonts w:ascii="Arial" w:eastAsiaTheme="minorEastAsia" w:hAnsi="Arial" w:cs="Arial"/>
          <w:sz w:val="20"/>
          <w:szCs w:val="20"/>
        </w:rPr>
        <w:t>ldanomd.sqr</w:t>
      </w:r>
      <w:proofErr w:type="spellEnd"/>
      <w:r w:rsidR="0F245B8F" w:rsidRPr="009F057C">
        <w:rPr>
          <w:rFonts w:ascii="Arial" w:eastAsiaTheme="minorEastAsia" w:hAnsi="Arial" w:cs="Arial"/>
          <w:sz w:val="20"/>
          <w:szCs w:val="20"/>
        </w:rPr>
        <w:t xml:space="preserve"> (detalles)</w:t>
      </w:r>
      <w:r w:rsidR="27060AA2" w:rsidRPr="009F057C">
        <w:rPr>
          <w:rFonts w:ascii="Arial" w:eastAsiaTheme="minorEastAsia" w:hAnsi="Arial" w:cs="Arial"/>
          <w:sz w:val="20"/>
          <w:szCs w:val="20"/>
        </w:rPr>
        <w:t>.  Los procesos hacen una serie de validaciones para contrastar la información del fichero con</w:t>
      </w:r>
      <w:r w:rsidR="0896D0FA" w:rsidRPr="009F057C">
        <w:rPr>
          <w:rFonts w:ascii="Arial" w:eastAsiaTheme="minorEastAsia" w:hAnsi="Arial" w:cs="Arial"/>
          <w:sz w:val="20"/>
          <w:szCs w:val="20"/>
        </w:rPr>
        <w:t xml:space="preserve"> </w:t>
      </w:r>
      <w:r w:rsidR="27060AA2" w:rsidRPr="009F057C">
        <w:rPr>
          <w:rFonts w:ascii="Arial" w:eastAsiaTheme="minorEastAsia" w:hAnsi="Arial" w:cs="Arial"/>
          <w:sz w:val="20"/>
          <w:szCs w:val="20"/>
        </w:rPr>
        <w:t>la registrada en People. En caso de que no se supere alguna de esas vali</w:t>
      </w:r>
      <w:r w:rsidR="38F486C0" w:rsidRPr="009F057C">
        <w:rPr>
          <w:rFonts w:ascii="Arial" w:eastAsiaTheme="minorEastAsia" w:hAnsi="Arial" w:cs="Arial"/>
          <w:sz w:val="20"/>
          <w:szCs w:val="20"/>
        </w:rPr>
        <w:t>daciones, se genera</w:t>
      </w:r>
      <w:r w:rsidR="04E124EB" w:rsidRPr="009F057C">
        <w:rPr>
          <w:rFonts w:ascii="Arial" w:eastAsiaTheme="minorEastAsia" w:hAnsi="Arial" w:cs="Arial"/>
          <w:sz w:val="20"/>
          <w:szCs w:val="20"/>
        </w:rPr>
        <w:t xml:space="preserve">n 3 ficheros que se envían por email al usuario que </w:t>
      </w:r>
      <w:r w:rsidR="3642F345" w:rsidRPr="009F057C">
        <w:rPr>
          <w:rFonts w:ascii="Arial" w:eastAsiaTheme="minorEastAsia" w:hAnsi="Arial" w:cs="Arial"/>
          <w:sz w:val="20"/>
          <w:szCs w:val="20"/>
        </w:rPr>
        <w:t xml:space="preserve">ha </w:t>
      </w:r>
      <w:r w:rsidR="04E124EB" w:rsidRPr="009F057C">
        <w:rPr>
          <w:rFonts w:ascii="Arial" w:eastAsiaTheme="minorEastAsia" w:hAnsi="Arial" w:cs="Arial"/>
          <w:sz w:val="20"/>
          <w:szCs w:val="20"/>
        </w:rPr>
        <w:t>lanzado el proceso de carga. Esos 3 ficheros son: cabeceras rechaz</w:t>
      </w:r>
      <w:r w:rsidR="540EBFB4" w:rsidRPr="009F057C">
        <w:rPr>
          <w:rFonts w:ascii="Arial" w:eastAsiaTheme="minorEastAsia" w:hAnsi="Arial" w:cs="Arial"/>
          <w:sz w:val="20"/>
          <w:szCs w:val="20"/>
        </w:rPr>
        <w:t>ad</w:t>
      </w:r>
      <w:r w:rsidR="04E124EB" w:rsidRPr="009F057C">
        <w:rPr>
          <w:rFonts w:ascii="Arial" w:eastAsiaTheme="minorEastAsia" w:hAnsi="Arial" w:cs="Arial"/>
          <w:sz w:val="20"/>
          <w:szCs w:val="20"/>
        </w:rPr>
        <w:t xml:space="preserve">as, líneas de detalle rechazadas y </w:t>
      </w:r>
      <w:r w:rsidR="06C0A635" w:rsidRPr="009F057C">
        <w:rPr>
          <w:rFonts w:ascii="Arial" w:eastAsiaTheme="minorEastAsia" w:hAnsi="Arial" w:cs="Arial"/>
          <w:sz w:val="20"/>
          <w:szCs w:val="20"/>
        </w:rPr>
        <w:t>un tercer fichero con el motivo del rechazo.</w:t>
      </w:r>
      <w:r w:rsidR="04E124EB" w:rsidRPr="009F057C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1AA373FF" w14:textId="0DDD1E8E" w:rsidR="3D0B035C" w:rsidRPr="009F057C" w:rsidRDefault="3D0B035C" w:rsidP="3D0B035C">
      <w:pPr>
        <w:pStyle w:val="Prrafodelista"/>
        <w:ind w:left="0"/>
        <w:jc w:val="both"/>
        <w:rPr>
          <w:rFonts w:ascii="Arial" w:eastAsiaTheme="minorEastAsia" w:hAnsi="Arial" w:cs="Arial"/>
          <w:sz w:val="20"/>
          <w:szCs w:val="20"/>
        </w:rPr>
      </w:pPr>
    </w:p>
    <w:p w14:paraId="7C4272EC" w14:textId="48BD055B" w:rsidR="00AB3B15" w:rsidRPr="009F057C" w:rsidRDefault="00AB3B15" w:rsidP="00AB3B15">
      <w:pPr>
        <w:pStyle w:val="Ttulo1"/>
        <w:rPr>
          <w:rFonts w:ascii="Arial" w:hAnsi="Arial" w:cs="Arial"/>
          <w:sz w:val="20"/>
          <w:szCs w:val="20"/>
        </w:rPr>
      </w:pPr>
      <w:bookmarkStart w:id="7" w:name="_Toc1265208609"/>
      <w:r w:rsidRPr="009F057C">
        <w:rPr>
          <w:rFonts w:ascii="Arial" w:hAnsi="Arial" w:cs="Arial"/>
          <w:sz w:val="20"/>
          <w:szCs w:val="20"/>
        </w:rPr>
        <w:t>Tornos</w:t>
      </w:r>
      <w:bookmarkEnd w:id="7"/>
    </w:p>
    <w:p w14:paraId="74E579C9" w14:textId="5E06FDC4" w:rsidR="5D0A766F" w:rsidRPr="009F057C" w:rsidRDefault="21108EC5" w:rsidP="405BAB1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  <w:u w:val="single"/>
        </w:rPr>
        <w:t>Control de accesos de LDA</w:t>
      </w:r>
    </w:p>
    <w:p w14:paraId="68A38FA3" w14:textId="4D86040E" w:rsidR="5D0A766F" w:rsidRPr="009F057C" w:rsidRDefault="6B54A1E0" w:rsidP="3D0B035C">
      <w:pPr>
        <w:jc w:val="both"/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En PeopleSoft se han creado</w:t>
      </w:r>
      <w:r w:rsidR="306FCA59" w:rsidRPr="009F057C">
        <w:rPr>
          <w:rFonts w:ascii="Arial" w:hAnsi="Arial" w:cs="Arial"/>
          <w:sz w:val="20"/>
          <w:szCs w:val="20"/>
        </w:rPr>
        <w:t xml:space="preserve"> dos vistas de las que lee la aplicación de control de accesos: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5865"/>
      </w:tblGrid>
      <w:tr w:rsidR="3D0B035C" w:rsidRPr="009F057C" w14:paraId="73D1CD33" w14:textId="77777777" w:rsidTr="3D0B035C">
        <w:trPr>
          <w:trHeight w:val="300"/>
        </w:trPr>
        <w:tc>
          <w:tcPr>
            <w:tcW w:w="2625" w:type="dxa"/>
          </w:tcPr>
          <w:p w14:paraId="3BFE4E78" w14:textId="731F356B" w:rsidR="3D0B035C" w:rsidRPr="009F057C" w:rsidRDefault="3D0B035C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Tabla</w:t>
            </w:r>
          </w:p>
        </w:tc>
        <w:tc>
          <w:tcPr>
            <w:tcW w:w="5865" w:type="dxa"/>
          </w:tcPr>
          <w:p w14:paraId="1B92DE6E" w14:textId="119DBC90" w:rsidR="3D0B035C" w:rsidRPr="009F057C" w:rsidRDefault="3D0B035C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Descripción</w:t>
            </w:r>
          </w:p>
        </w:tc>
      </w:tr>
      <w:tr w:rsidR="3D0B035C" w:rsidRPr="009F057C" w14:paraId="0F7DBD4C" w14:textId="77777777" w:rsidTr="3D0B035C">
        <w:trPr>
          <w:trHeight w:val="300"/>
        </w:trPr>
        <w:tc>
          <w:tcPr>
            <w:tcW w:w="2625" w:type="dxa"/>
          </w:tcPr>
          <w:p w14:paraId="0537D797" w14:textId="635A6433" w:rsidR="3D0B035C" w:rsidRPr="009F057C" w:rsidRDefault="3D0B035C" w:rsidP="3D0B035C">
            <w:pPr>
              <w:rPr>
                <w:rFonts w:ascii="Arial" w:eastAsia="Segoe UI" w:hAnsi="Arial" w:cs="Arial"/>
                <w:sz w:val="20"/>
                <w:szCs w:val="20"/>
                <w:lang w:val="en-US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PS_LD_</w:t>
            </w:r>
            <w:r w:rsidR="2092421C"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ACCESOS_VW</w:t>
            </w:r>
          </w:p>
        </w:tc>
        <w:tc>
          <w:tcPr>
            <w:tcW w:w="5865" w:type="dxa"/>
          </w:tcPr>
          <w:p w14:paraId="5AA40F72" w14:textId="4AA2B8F1" w:rsidR="2092421C" w:rsidRPr="009F057C" w:rsidRDefault="2092421C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Se utiliza para suministrar información de la persona y sus permisos de acceso a los edificios. Estos permisos se recuperan de las tablas de Gestión de Usuarios.</w:t>
            </w:r>
          </w:p>
        </w:tc>
      </w:tr>
      <w:tr w:rsidR="3D0B035C" w:rsidRPr="009F057C" w14:paraId="5E014980" w14:textId="77777777" w:rsidTr="3D0B035C">
        <w:trPr>
          <w:trHeight w:val="300"/>
        </w:trPr>
        <w:tc>
          <w:tcPr>
            <w:tcW w:w="2625" w:type="dxa"/>
          </w:tcPr>
          <w:p w14:paraId="0970CDB9" w14:textId="60726977" w:rsidR="3D0B035C" w:rsidRPr="009F057C" w:rsidRDefault="3D0B035C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</w:t>
            </w:r>
            <w:r w:rsidR="70AFC998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EMP_PHOTO_VW</w:t>
            </w:r>
          </w:p>
        </w:tc>
        <w:tc>
          <w:tcPr>
            <w:tcW w:w="5865" w:type="dxa"/>
          </w:tcPr>
          <w:p w14:paraId="3E6782CE" w14:textId="419E42EC" w:rsidR="70AFC998" w:rsidRPr="009F057C" w:rsidRDefault="70AFC998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Se utiliza para suministrar la fotografía del empleado.</w:t>
            </w:r>
          </w:p>
        </w:tc>
      </w:tr>
    </w:tbl>
    <w:p w14:paraId="27BD7C47" w14:textId="1C7363A5" w:rsidR="3D0B035C" w:rsidRPr="009F057C" w:rsidRDefault="3D0B035C" w:rsidP="3D0B035C">
      <w:pPr>
        <w:rPr>
          <w:rFonts w:ascii="Arial" w:eastAsiaTheme="minorEastAsia" w:hAnsi="Arial" w:cs="Arial"/>
          <w:sz w:val="20"/>
          <w:szCs w:val="20"/>
          <w:u w:val="single"/>
        </w:rPr>
      </w:pPr>
    </w:p>
    <w:p w14:paraId="2B8769EA" w14:textId="45587AB4" w:rsidR="4BE7EBF3" w:rsidRPr="009F057C" w:rsidRDefault="4BE7EBF3" w:rsidP="405BAB1A">
      <w:pPr>
        <w:rPr>
          <w:rFonts w:ascii="Arial" w:eastAsiaTheme="minorEastAsia" w:hAnsi="Arial" w:cs="Arial"/>
          <w:sz w:val="20"/>
          <w:szCs w:val="20"/>
          <w:u w:val="single"/>
        </w:rPr>
      </w:pPr>
      <w:r w:rsidRPr="009F057C">
        <w:rPr>
          <w:rFonts w:ascii="Arial" w:eastAsiaTheme="minorEastAsia" w:hAnsi="Arial" w:cs="Arial"/>
          <w:sz w:val="20"/>
          <w:szCs w:val="20"/>
          <w:u w:val="single"/>
        </w:rPr>
        <w:t>Registro horario</w:t>
      </w:r>
    </w:p>
    <w:p w14:paraId="755FAE25" w14:textId="4332E824" w:rsidR="7D2626D0" w:rsidRPr="009F057C" w:rsidRDefault="75BA7AA0" w:rsidP="3D0B035C">
      <w:pPr>
        <w:jc w:val="both"/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>Desde el sistema de control de los tornos, se deja diariamente un fichero en el servidor</w:t>
      </w:r>
      <w:r w:rsidR="07081CFB" w:rsidRPr="009F057C">
        <w:rPr>
          <w:rFonts w:ascii="Arial" w:eastAsiaTheme="minorEastAsia" w:hAnsi="Arial" w:cs="Arial"/>
          <w:sz w:val="20"/>
          <w:szCs w:val="20"/>
        </w:rPr>
        <w:t xml:space="preserve"> de People</w:t>
      </w:r>
      <w:r w:rsidR="2C372043" w:rsidRPr="009F057C">
        <w:rPr>
          <w:rFonts w:ascii="Arial" w:eastAsiaTheme="minorEastAsia" w:hAnsi="Arial" w:cs="Arial"/>
          <w:sz w:val="20"/>
          <w:szCs w:val="20"/>
        </w:rPr>
        <w:t>Soft</w:t>
      </w:r>
      <w:r w:rsidR="07081CFB" w:rsidRPr="009F057C">
        <w:rPr>
          <w:rFonts w:ascii="Arial" w:eastAsiaTheme="minorEastAsia" w:hAnsi="Arial" w:cs="Arial"/>
          <w:sz w:val="20"/>
          <w:szCs w:val="20"/>
        </w:rPr>
        <w:t xml:space="preserve"> </w:t>
      </w:r>
      <w:r w:rsidRPr="009F057C">
        <w:rPr>
          <w:rFonts w:ascii="Arial" w:eastAsiaTheme="minorEastAsia" w:hAnsi="Arial" w:cs="Arial"/>
          <w:sz w:val="20"/>
          <w:szCs w:val="20"/>
        </w:rPr>
        <w:t xml:space="preserve">con toda la actividad </w:t>
      </w:r>
      <w:r w:rsidR="7EE6275D" w:rsidRPr="009F057C">
        <w:rPr>
          <w:rFonts w:ascii="Arial" w:eastAsiaTheme="minorEastAsia" w:hAnsi="Arial" w:cs="Arial"/>
          <w:sz w:val="20"/>
          <w:szCs w:val="20"/>
        </w:rPr>
        <w:t xml:space="preserve">del día </w:t>
      </w:r>
      <w:r w:rsidRPr="009F057C">
        <w:rPr>
          <w:rFonts w:ascii="Arial" w:eastAsiaTheme="minorEastAsia" w:hAnsi="Arial" w:cs="Arial"/>
          <w:sz w:val="20"/>
          <w:szCs w:val="20"/>
        </w:rPr>
        <w:t>registrada en los mismo</w:t>
      </w:r>
      <w:r w:rsidR="5433E6A4" w:rsidRPr="009F057C">
        <w:rPr>
          <w:rFonts w:ascii="Arial" w:eastAsiaTheme="minorEastAsia" w:hAnsi="Arial" w:cs="Arial"/>
          <w:sz w:val="20"/>
          <w:szCs w:val="20"/>
        </w:rPr>
        <w:t>s</w:t>
      </w:r>
      <w:r w:rsidRPr="009F057C">
        <w:rPr>
          <w:rFonts w:ascii="Arial" w:eastAsiaTheme="minorEastAsia" w:hAnsi="Arial" w:cs="Arial"/>
          <w:sz w:val="20"/>
          <w:szCs w:val="20"/>
        </w:rPr>
        <w:t>.</w:t>
      </w:r>
      <w:r w:rsidR="46C40D22" w:rsidRPr="009F057C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02C58F1C" w14:textId="14DA2DF1" w:rsidR="41144490" w:rsidRPr="009F057C" w:rsidRDefault="0366D461" w:rsidP="30CAE429">
      <w:pPr>
        <w:jc w:val="both"/>
        <w:rPr>
          <w:rFonts w:ascii="Arial" w:eastAsiaTheme="minorEastAsia" w:hAnsi="Arial" w:cs="Arial"/>
          <w:sz w:val="20"/>
          <w:szCs w:val="20"/>
        </w:rPr>
      </w:pPr>
      <w:r w:rsidRPr="009F057C">
        <w:rPr>
          <w:rFonts w:ascii="Arial" w:eastAsiaTheme="minorEastAsia" w:hAnsi="Arial" w:cs="Arial"/>
          <w:sz w:val="20"/>
          <w:szCs w:val="20"/>
        </w:rPr>
        <w:t xml:space="preserve">Los datos se cargan en </w:t>
      </w:r>
      <w:r w:rsidR="7EEADBEC" w:rsidRPr="009F057C">
        <w:rPr>
          <w:rFonts w:ascii="Arial" w:eastAsiaTheme="minorEastAsia" w:hAnsi="Arial" w:cs="Arial"/>
          <w:sz w:val="20"/>
          <w:szCs w:val="20"/>
        </w:rPr>
        <w:t>PeopleSoft</w:t>
      </w:r>
      <w:r w:rsidRPr="009F057C">
        <w:rPr>
          <w:rFonts w:ascii="Arial" w:eastAsiaTheme="minorEastAsia" w:hAnsi="Arial" w:cs="Arial"/>
          <w:sz w:val="20"/>
          <w:szCs w:val="20"/>
        </w:rPr>
        <w:t xml:space="preserve"> con </w:t>
      </w:r>
      <w:r w:rsidR="58391F5D" w:rsidRPr="009F057C">
        <w:rPr>
          <w:rFonts w:ascii="Arial" w:eastAsiaTheme="minorEastAsia" w:hAnsi="Arial" w:cs="Arial"/>
          <w:sz w:val="20"/>
          <w:szCs w:val="20"/>
        </w:rPr>
        <w:t xml:space="preserve">un </w:t>
      </w:r>
      <w:r w:rsidRPr="009F057C">
        <w:rPr>
          <w:rFonts w:ascii="Arial" w:eastAsiaTheme="minorEastAsia" w:hAnsi="Arial" w:cs="Arial"/>
          <w:sz w:val="20"/>
          <w:szCs w:val="20"/>
        </w:rPr>
        <w:t xml:space="preserve">programa </w:t>
      </w:r>
      <w:r w:rsidR="10E8D94A" w:rsidRPr="009F057C">
        <w:rPr>
          <w:rFonts w:ascii="Arial" w:eastAsiaTheme="minorEastAsia" w:hAnsi="Arial" w:cs="Arial"/>
          <w:sz w:val="20"/>
          <w:szCs w:val="20"/>
        </w:rPr>
        <w:t>que trata la información proporcionada para establecer la hora de inicio y fin de jornada, y calcular el tiempo efectivo de trabajo</w:t>
      </w:r>
      <w:r w:rsidR="4FF4DBD6" w:rsidRPr="009F057C">
        <w:rPr>
          <w:rFonts w:ascii="Arial" w:eastAsiaTheme="minorEastAsia" w:hAnsi="Arial" w:cs="Arial"/>
          <w:sz w:val="20"/>
          <w:szCs w:val="20"/>
        </w:rPr>
        <w:t>.</w:t>
      </w:r>
    </w:p>
    <w:p w14:paraId="476155F1" w14:textId="3647B84C" w:rsidR="00AB3B15" w:rsidRPr="009F057C" w:rsidRDefault="00AB3B15" w:rsidP="00AB3B15">
      <w:pPr>
        <w:pStyle w:val="Ttulo1"/>
        <w:rPr>
          <w:rFonts w:ascii="Arial" w:hAnsi="Arial" w:cs="Arial"/>
          <w:sz w:val="20"/>
          <w:szCs w:val="20"/>
        </w:rPr>
      </w:pPr>
      <w:bookmarkStart w:id="8" w:name="_Toc1278018595"/>
      <w:proofErr w:type="spellStart"/>
      <w:r w:rsidRPr="009F057C">
        <w:rPr>
          <w:rFonts w:ascii="Arial" w:hAnsi="Arial" w:cs="Arial"/>
          <w:sz w:val="20"/>
          <w:szCs w:val="20"/>
        </w:rPr>
        <w:t>Service</w:t>
      </w:r>
      <w:proofErr w:type="spellEnd"/>
      <w:r w:rsidRPr="009F057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F057C">
        <w:rPr>
          <w:rFonts w:ascii="Arial" w:hAnsi="Arial" w:cs="Arial"/>
          <w:sz w:val="20"/>
          <w:szCs w:val="20"/>
        </w:rPr>
        <w:t>Now</w:t>
      </w:r>
      <w:proofErr w:type="spellEnd"/>
      <w:r w:rsidR="33FCDAB0" w:rsidRPr="009F057C">
        <w:rPr>
          <w:rFonts w:ascii="Arial" w:hAnsi="Arial" w:cs="Arial"/>
          <w:sz w:val="20"/>
          <w:szCs w:val="20"/>
        </w:rPr>
        <w:t xml:space="preserve"> – Control </w:t>
      </w:r>
      <w:proofErr w:type="spellStart"/>
      <w:r w:rsidR="33FCDAB0" w:rsidRPr="009F057C">
        <w:rPr>
          <w:rFonts w:ascii="Arial" w:hAnsi="Arial" w:cs="Arial"/>
          <w:sz w:val="20"/>
          <w:szCs w:val="20"/>
        </w:rPr>
        <w:t>Desk</w:t>
      </w:r>
      <w:bookmarkEnd w:id="8"/>
      <w:proofErr w:type="spellEnd"/>
    </w:p>
    <w:p w14:paraId="2776FCC2" w14:textId="1F25EF5A" w:rsidR="70995D41" w:rsidRPr="009F057C" w:rsidRDefault="2F830CD4" w:rsidP="70995D41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Desde PeopleSof</w:t>
      </w:r>
      <w:r w:rsidR="07738D20" w:rsidRPr="009F057C">
        <w:rPr>
          <w:rFonts w:ascii="Arial" w:hAnsi="Arial" w:cs="Arial"/>
          <w:sz w:val="20"/>
          <w:szCs w:val="20"/>
        </w:rPr>
        <w:t>t</w:t>
      </w:r>
      <w:r w:rsidRPr="009F057C">
        <w:rPr>
          <w:rFonts w:ascii="Arial" w:hAnsi="Arial" w:cs="Arial"/>
          <w:sz w:val="20"/>
          <w:szCs w:val="20"/>
        </w:rPr>
        <w:t>, s</w:t>
      </w:r>
      <w:r w:rsidR="3B999CA3" w:rsidRPr="009F057C">
        <w:rPr>
          <w:rFonts w:ascii="Arial" w:hAnsi="Arial" w:cs="Arial"/>
          <w:sz w:val="20"/>
          <w:szCs w:val="20"/>
        </w:rPr>
        <w:t xml:space="preserve">e exponen una serie de vistas/tablas de las que </w:t>
      </w:r>
      <w:proofErr w:type="spellStart"/>
      <w:r w:rsidR="48E2F742" w:rsidRPr="009F057C">
        <w:rPr>
          <w:rFonts w:ascii="Arial" w:hAnsi="Arial" w:cs="Arial"/>
          <w:sz w:val="20"/>
          <w:szCs w:val="20"/>
        </w:rPr>
        <w:t>Service</w:t>
      </w:r>
      <w:proofErr w:type="spellEnd"/>
      <w:r w:rsidR="48E2F742" w:rsidRPr="009F057C">
        <w:rPr>
          <w:rFonts w:ascii="Arial" w:hAnsi="Arial" w:cs="Arial"/>
          <w:sz w:val="20"/>
          <w:szCs w:val="20"/>
        </w:rPr>
        <w:t xml:space="preserve"> </w:t>
      </w:r>
      <w:proofErr w:type="spellStart"/>
      <w:r w:rsidR="48E2F742" w:rsidRPr="009F057C">
        <w:rPr>
          <w:rFonts w:ascii="Arial" w:hAnsi="Arial" w:cs="Arial"/>
          <w:sz w:val="20"/>
          <w:szCs w:val="20"/>
        </w:rPr>
        <w:t>Now</w:t>
      </w:r>
      <w:proofErr w:type="spellEnd"/>
      <w:r w:rsidR="48E2F742" w:rsidRPr="009F057C">
        <w:rPr>
          <w:rFonts w:ascii="Arial" w:hAnsi="Arial" w:cs="Arial"/>
          <w:sz w:val="20"/>
          <w:szCs w:val="20"/>
        </w:rPr>
        <w:t xml:space="preserve"> y Control </w:t>
      </w:r>
      <w:proofErr w:type="spellStart"/>
      <w:r w:rsidR="48E2F742" w:rsidRPr="009F057C">
        <w:rPr>
          <w:rFonts w:ascii="Arial" w:hAnsi="Arial" w:cs="Arial"/>
          <w:sz w:val="20"/>
          <w:szCs w:val="20"/>
        </w:rPr>
        <w:t>Desck</w:t>
      </w:r>
      <w:proofErr w:type="spellEnd"/>
      <w:r w:rsidR="48E2F742" w:rsidRPr="009F057C">
        <w:rPr>
          <w:rFonts w:ascii="Arial" w:hAnsi="Arial" w:cs="Arial"/>
          <w:sz w:val="20"/>
          <w:szCs w:val="20"/>
        </w:rPr>
        <w:t xml:space="preserve"> </w:t>
      </w:r>
      <w:r w:rsidR="3B999CA3" w:rsidRPr="009F057C">
        <w:rPr>
          <w:rFonts w:ascii="Arial" w:hAnsi="Arial" w:cs="Arial"/>
          <w:sz w:val="20"/>
          <w:szCs w:val="20"/>
        </w:rPr>
        <w:t>recogen información.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5865"/>
      </w:tblGrid>
      <w:tr w:rsidR="3D0B035C" w:rsidRPr="009F057C" w14:paraId="61A1F616" w14:textId="77777777" w:rsidTr="30CAE429">
        <w:trPr>
          <w:trHeight w:val="300"/>
        </w:trPr>
        <w:tc>
          <w:tcPr>
            <w:tcW w:w="2625" w:type="dxa"/>
          </w:tcPr>
          <w:p w14:paraId="1160EEEE" w14:textId="731F356B" w:rsidR="3D0B035C" w:rsidRPr="009F057C" w:rsidRDefault="3D0B035C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Tabla</w:t>
            </w:r>
          </w:p>
        </w:tc>
        <w:tc>
          <w:tcPr>
            <w:tcW w:w="5865" w:type="dxa"/>
          </w:tcPr>
          <w:p w14:paraId="1B751675" w14:textId="119DBC90" w:rsidR="3D0B035C" w:rsidRPr="009F057C" w:rsidRDefault="3D0B035C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Descripción</w:t>
            </w:r>
          </w:p>
        </w:tc>
      </w:tr>
      <w:tr w:rsidR="3D0B035C" w:rsidRPr="009F057C" w14:paraId="7333AEFD" w14:textId="77777777" w:rsidTr="30CAE429">
        <w:trPr>
          <w:trHeight w:val="300"/>
        </w:trPr>
        <w:tc>
          <w:tcPr>
            <w:tcW w:w="2625" w:type="dxa"/>
          </w:tcPr>
          <w:p w14:paraId="2403810A" w14:textId="3209BF7F" w:rsidR="3D0B035C" w:rsidRPr="009F057C" w:rsidRDefault="3D0B035C" w:rsidP="3D0B035C">
            <w:pPr>
              <w:rPr>
                <w:rFonts w:ascii="Arial" w:eastAsia="Segoe UI" w:hAnsi="Arial" w:cs="Arial"/>
                <w:sz w:val="20"/>
                <w:szCs w:val="20"/>
                <w:lang w:val="en-US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PS_LD_</w:t>
            </w:r>
            <w:r w:rsidR="43004E52"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TSRM_VW</w:t>
            </w:r>
          </w:p>
        </w:tc>
        <w:tc>
          <w:tcPr>
            <w:tcW w:w="5865" w:type="dxa"/>
          </w:tcPr>
          <w:p w14:paraId="03D8D45E" w14:textId="37A333DF" w:rsidR="7DB91469" w:rsidRPr="009F057C" w:rsidRDefault="17C1032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con información de empleado</w:t>
            </w:r>
            <w:r w:rsidR="391597D3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.</w:t>
            </w:r>
          </w:p>
        </w:tc>
      </w:tr>
      <w:tr w:rsidR="3D0B035C" w:rsidRPr="009F057C" w14:paraId="5FAF18BC" w14:textId="77777777" w:rsidTr="30CAE429">
        <w:trPr>
          <w:trHeight w:val="300"/>
        </w:trPr>
        <w:tc>
          <w:tcPr>
            <w:tcW w:w="2625" w:type="dxa"/>
          </w:tcPr>
          <w:p w14:paraId="56BE60F7" w14:textId="18B26D8D" w:rsidR="3D0B035C" w:rsidRPr="009F057C" w:rsidRDefault="3D0B035C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</w:t>
            </w:r>
            <w:r w:rsidR="5AE4E127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RECURSO_TBL</w:t>
            </w:r>
          </w:p>
        </w:tc>
        <w:tc>
          <w:tcPr>
            <w:tcW w:w="5865" w:type="dxa"/>
          </w:tcPr>
          <w:p w14:paraId="409562BE" w14:textId="089B062C" w:rsidR="5AE4E127" w:rsidRPr="009F057C" w:rsidRDefault="5AE4E127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 de dispositivos cedidos a empleados</w:t>
            </w:r>
            <w:r w:rsidR="3D0B035C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.</w:t>
            </w:r>
          </w:p>
        </w:tc>
      </w:tr>
      <w:tr w:rsidR="30CAE429" w:rsidRPr="009F057C" w14:paraId="32B9BA33" w14:textId="77777777" w:rsidTr="30CAE429">
        <w:trPr>
          <w:trHeight w:val="300"/>
        </w:trPr>
        <w:tc>
          <w:tcPr>
            <w:tcW w:w="2625" w:type="dxa"/>
          </w:tcPr>
          <w:p w14:paraId="4A9A949A" w14:textId="1B4E371E" w:rsidR="0DFDEB85" w:rsidRPr="009F057C" w:rsidRDefault="0DFDEB85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PS_LD_EXT_CONTRACT</w:t>
            </w:r>
          </w:p>
        </w:tc>
        <w:tc>
          <w:tcPr>
            <w:tcW w:w="5865" w:type="dxa"/>
          </w:tcPr>
          <w:p w14:paraId="3F450B88" w14:textId="1737AE31" w:rsidR="0DFDEB85" w:rsidRPr="009F057C" w:rsidRDefault="0DFDEB85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Contratos servicios externos.</w:t>
            </w:r>
          </w:p>
        </w:tc>
      </w:tr>
      <w:tr w:rsidR="30CAE429" w:rsidRPr="009F057C" w14:paraId="1FB1C4E8" w14:textId="77777777" w:rsidTr="30CAE429">
        <w:trPr>
          <w:trHeight w:val="300"/>
        </w:trPr>
        <w:tc>
          <w:tcPr>
            <w:tcW w:w="2625" w:type="dxa"/>
          </w:tcPr>
          <w:p w14:paraId="4F48F358" w14:textId="5A762589" w:rsidR="0DFDEB85" w:rsidRPr="009F057C" w:rsidRDefault="0DFDEB85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PS_LD_EXT_ANEXO_TB</w:t>
            </w:r>
          </w:p>
        </w:tc>
        <w:tc>
          <w:tcPr>
            <w:tcW w:w="5865" w:type="dxa"/>
          </w:tcPr>
          <w:p w14:paraId="37E7E6C3" w14:textId="1BF9354A" w:rsidR="0DFDEB85" w:rsidRPr="009F057C" w:rsidRDefault="0DFDEB85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Anexos contratos servicios externos.</w:t>
            </w:r>
          </w:p>
        </w:tc>
      </w:tr>
    </w:tbl>
    <w:p w14:paraId="33957B27" w14:textId="6EDC8DAA" w:rsidR="6291A16D" w:rsidRPr="009F057C" w:rsidRDefault="6291A16D" w:rsidP="6863F84A">
      <w:pPr>
        <w:rPr>
          <w:rFonts w:ascii="Arial" w:hAnsi="Arial" w:cs="Arial"/>
          <w:sz w:val="20"/>
          <w:szCs w:val="20"/>
        </w:rPr>
      </w:pPr>
    </w:p>
    <w:p w14:paraId="38229A1A" w14:textId="30A55F9F" w:rsidR="6291A16D" w:rsidRPr="009F057C" w:rsidRDefault="32660397" w:rsidP="3D0B035C">
      <w:pPr>
        <w:rPr>
          <w:rFonts w:ascii="Arial" w:eastAsia="Segoe UI" w:hAnsi="Arial" w:cs="Arial"/>
          <w:color w:val="172B4D"/>
          <w:sz w:val="20"/>
          <w:szCs w:val="20"/>
        </w:rPr>
      </w:pPr>
      <w:r w:rsidRPr="009F057C">
        <w:rPr>
          <w:rFonts w:ascii="Arial" w:eastAsia="Segoe UI" w:hAnsi="Arial" w:cs="Arial"/>
          <w:color w:val="172B4D"/>
          <w:sz w:val="20"/>
          <w:szCs w:val="20"/>
        </w:rPr>
        <w:t>Gestión de poderes</w:t>
      </w:r>
      <w:r w:rsidR="7E17274E" w:rsidRPr="009F057C">
        <w:rPr>
          <w:rFonts w:ascii="Arial" w:eastAsia="Segoe UI" w:hAnsi="Arial" w:cs="Arial"/>
          <w:color w:val="172B4D"/>
          <w:sz w:val="20"/>
          <w:szCs w:val="20"/>
        </w:rPr>
        <w:t xml:space="preserve"> en Control </w:t>
      </w:r>
      <w:proofErr w:type="spellStart"/>
      <w:r w:rsidR="7E17274E" w:rsidRPr="009F057C">
        <w:rPr>
          <w:rFonts w:ascii="Arial" w:eastAsia="Segoe UI" w:hAnsi="Arial" w:cs="Arial"/>
          <w:color w:val="172B4D"/>
          <w:sz w:val="20"/>
          <w:szCs w:val="20"/>
        </w:rPr>
        <w:t>Desk</w:t>
      </w:r>
      <w:proofErr w:type="spellEnd"/>
      <w:r w:rsidR="72122BE2" w:rsidRPr="009F057C">
        <w:rPr>
          <w:rFonts w:ascii="Arial" w:eastAsia="Segoe UI" w:hAnsi="Arial" w:cs="Arial"/>
          <w:color w:val="172B4D"/>
          <w:sz w:val="20"/>
          <w:szCs w:val="20"/>
        </w:rPr>
        <w:t>: Desde PeopleSoft se llama</w:t>
      </w:r>
      <w:r w:rsidRPr="009F057C">
        <w:rPr>
          <w:rFonts w:ascii="Arial" w:eastAsia="Segoe UI" w:hAnsi="Arial" w:cs="Arial"/>
          <w:color w:val="172B4D"/>
          <w:sz w:val="20"/>
          <w:szCs w:val="20"/>
        </w:rPr>
        <w:t xml:space="preserve"> a un servicio web p</w:t>
      </w:r>
      <w:r w:rsidR="7AE93B63" w:rsidRPr="009F057C">
        <w:rPr>
          <w:rFonts w:ascii="Arial" w:eastAsia="Segoe UI" w:hAnsi="Arial" w:cs="Arial"/>
          <w:color w:val="172B4D"/>
          <w:sz w:val="20"/>
          <w:szCs w:val="20"/>
        </w:rPr>
        <w:t>ara</w:t>
      </w:r>
      <w:r w:rsidR="20A92AD4" w:rsidRPr="009F057C">
        <w:rPr>
          <w:rFonts w:ascii="Arial" w:eastAsia="Segoe UI" w:hAnsi="Arial" w:cs="Arial"/>
          <w:color w:val="172B4D"/>
          <w:sz w:val="20"/>
          <w:szCs w:val="20"/>
        </w:rPr>
        <w:t xml:space="preserve"> eliminar poderes de un empleado</w:t>
      </w:r>
      <w:r w:rsidR="50DC83DB" w:rsidRPr="009F057C">
        <w:rPr>
          <w:rFonts w:ascii="Arial" w:eastAsia="Segoe UI" w:hAnsi="Arial" w:cs="Arial"/>
          <w:color w:val="172B4D"/>
          <w:sz w:val="20"/>
          <w:szCs w:val="20"/>
        </w:rPr>
        <w:t xml:space="preserve"> cuando se da de baja.</w:t>
      </w:r>
    </w:p>
    <w:p w14:paraId="6BE5693E" w14:textId="5D8CAC38" w:rsidR="23007B47" w:rsidRPr="009F057C" w:rsidRDefault="0528DB9D" w:rsidP="3D0B035C">
      <w:pPr>
        <w:rPr>
          <w:rFonts w:ascii="Arial" w:eastAsia="Segoe UI" w:hAnsi="Arial" w:cs="Arial"/>
          <w:color w:val="172B4D"/>
          <w:sz w:val="20"/>
          <w:szCs w:val="20"/>
        </w:rPr>
      </w:pPr>
      <w:r w:rsidRPr="009F057C">
        <w:rPr>
          <w:rFonts w:ascii="Arial" w:eastAsia="Segoe UI" w:hAnsi="Arial" w:cs="Arial"/>
          <w:color w:val="172B4D"/>
          <w:sz w:val="20"/>
          <w:szCs w:val="20"/>
        </w:rPr>
        <w:t xml:space="preserve">Desde Control </w:t>
      </w:r>
      <w:proofErr w:type="spellStart"/>
      <w:r w:rsidRPr="009F057C">
        <w:rPr>
          <w:rFonts w:ascii="Arial" w:eastAsia="Segoe UI" w:hAnsi="Arial" w:cs="Arial"/>
          <w:color w:val="172B4D"/>
          <w:sz w:val="20"/>
          <w:szCs w:val="20"/>
        </w:rPr>
        <w:t>Desk</w:t>
      </w:r>
      <w:proofErr w:type="spellEnd"/>
      <w:r w:rsidRPr="009F057C">
        <w:rPr>
          <w:rFonts w:ascii="Arial" w:eastAsia="Segoe UI" w:hAnsi="Arial" w:cs="Arial"/>
          <w:color w:val="172B4D"/>
          <w:sz w:val="20"/>
          <w:szCs w:val="20"/>
        </w:rPr>
        <w:t xml:space="preserve"> se</w:t>
      </w:r>
      <w:r w:rsidR="20A92AD4" w:rsidRPr="009F057C">
        <w:rPr>
          <w:rFonts w:ascii="Arial" w:eastAsia="Segoe UI" w:hAnsi="Arial" w:cs="Arial"/>
          <w:color w:val="172B4D"/>
          <w:sz w:val="20"/>
          <w:szCs w:val="20"/>
        </w:rPr>
        <w:t xml:space="preserve"> llama</w:t>
      </w:r>
      <w:r w:rsidR="23902BF9" w:rsidRPr="009F057C">
        <w:rPr>
          <w:rFonts w:ascii="Arial" w:eastAsia="Segoe UI" w:hAnsi="Arial" w:cs="Arial"/>
          <w:color w:val="172B4D"/>
          <w:sz w:val="20"/>
          <w:szCs w:val="20"/>
        </w:rPr>
        <w:t xml:space="preserve"> a un servicio web</w:t>
      </w:r>
      <w:r w:rsidR="20A92AD4" w:rsidRPr="009F057C">
        <w:rPr>
          <w:rFonts w:ascii="Arial" w:eastAsia="Segoe UI" w:hAnsi="Arial" w:cs="Arial"/>
          <w:color w:val="172B4D"/>
          <w:sz w:val="20"/>
          <w:szCs w:val="20"/>
        </w:rPr>
        <w:t xml:space="preserve"> para añadir y modificar poderes a un empleado</w:t>
      </w:r>
      <w:r w:rsidR="0938F2BE" w:rsidRPr="009F057C">
        <w:rPr>
          <w:rFonts w:ascii="Arial" w:eastAsia="Segoe UI" w:hAnsi="Arial" w:cs="Arial"/>
          <w:color w:val="172B4D"/>
          <w:sz w:val="20"/>
          <w:szCs w:val="20"/>
        </w:rPr>
        <w:t xml:space="preserve"> en PeopleSoft</w:t>
      </w:r>
      <w:r w:rsidR="3783508C" w:rsidRPr="009F057C">
        <w:rPr>
          <w:rFonts w:ascii="Arial" w:eastAsia="Segoe UI" w:hAnsi="Arial" w:cs="Arial"/>
          <w:color w:val="172B4D"/>
          <w:sz w:val="20"/>
          <w:szCs w:val="20"/>
        </w:rPr>
        <w:t xml:space="preserve"> cuando se actualiza</w:t>
      </w:r>
      <w:r w:rsidR="1879E0E6" w:rsidRPr="009F057C">
        <w:rPr>
          <w:rFonts w:ascii="Arial" w:eastAsia="Segoe UI" w:hAnsi="Arial" w:cs="Arial"/>
          <w:color w:val="172B4D"/>
          <w:sz w:val="20"/>
          <w:szCs w:val="20"/>
        </w:rPr>
        <w:t>n</w:t>
      </w:r>
      <w:r w:rsidR="3783508C" w:rsidRPr="009F057C">
        <w:rPr>
          <w:rFonts w:ascii="Arial" w:eastAsia="Segoe UI" w:hAnsi="Arial" w:cs="Arial"/>
          <w:color w:val="172B4D"/>
          <w:sz w:val="20"/>
          <w:szCs w:val="20"/>
        </w:rPr>
        <w:t xml:space="preserve"> en Control </w:t>
      </w:r>
      <w:proofErr w:type="spellStart"/>
      <w:r w:rsidR="3783508C" w:rsidRPr="009F057C">
        <w:rPr>
          <w:rFonts w:ascii="Arial" w:eastAsia="Segoe UI" w:hAnsi="Arial" w:cs="Arial"/>
          <w:color w:val="172B4D"/>
          <w:sz w:val="20"/>
          <w:szCs w:val="20"/>
        </w:rPr>
        <w:t>Desk</w:t>
      </w:r>
      <w:proofErr w:type="spellEnd"/>
      <w:r w:rsidR="3783508C" w:rsidRPr="009F057C">
        <w:rPr>
          <w:rFonts w:ascii="Arial" w:eastAsia="Segoe UI" w:hAnsi="Arial" w:cs="Arial"/>
          <w:color w:val="172B4D"/>
          <w:sz w:val="20"/>
          <w:szCs w:val="20"/>
        </w:rPr>
        <w:t xml:space="preserve">. </w:t>
      </w:r>
      <w:r w:rsidR="7AE93B63" w:rsidRPr="009F057C">
        <w:rPr>
          <w:rFonts w:ascii="Arial" w:eastAsia="Segoe UI" w:hAnsi="Arial" w:cs="Arial"/>
          <w:color w:val="172B4D"/>
          <w:sz w:val="20"/>
          <w:szCs w:val="20"/>
        </w:rPr>
        <w:t xml:space="preserve"> </w:t>
      </w:r>
    </w:p>
    <w:p w14:paraId="420CC18E" w14:textId="03ED6675" w:rsidR="002A7F84" w:rsidRPr="009F057C" w:rsidRDefault="6B619A78" w:rsidP="030EC61B">
      <w:pPr>
        <w:pStyle w:val="Ttulo1"/>
        <w:rPr>
          <w:rFonts w:ascii="Arial" w:hAnsi="Arial" w:cs="Arial"/>
          <w:sz w:val="20"/>
          <w:szCs w:val="20"/>
        </w:rPr>
      </w:pPr>
      <w:bookmarkStart w:id="9" w:name="_Toc24286789"/>
      <w:proofErr w:type="spellStart"/>
      <w:r w:rsidRPr="009F057C">
        <w:rPr>
          <w:rFonts w:ascii="Arial" w:hAnsi="Arial" w:cs="Arial"/>
          <w:sz w:val="20"/>
          <w:szCs w:val="20"/>
        </w:rPr>
        <w:t>Triskell</w:t>
      </w:r>
      <w:bookmarkEnd w:id="9"/>
      <w:proofErr w:type="spellEnd"/>
      <w:r w:rsidR="4F461623" w:rsidRPr="009F057C">
        <w:rPr>
          <w:rFonts w:ascii="Arial" w:hAnsi="Arial" w:cs="Arial"/>
          <w:sz w:val="20"/>
          <w:szCs w:val="20"/>
        </w:rPr>
        <w:t xml:space="preserve"> </w:t>
      </w:r>
    </w:p>
    <w:p w14:paraId="18C23C3D" w14:textId="4A8E2C98" w:rsidR="5D58000B" w:rsidRPr="009F057C" w:rsidRDefault="5D58000B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Se llama a un servicio web para facilitar</w:t>
      </w:r>
      <w:r w:rsidR="0D5E536E" w:rsidRPr="009F057C">
        <w:rPr>
          <w:rFonts w:ascii="Arial" w:hAnsi="Arial" w:cs="Arial"/>
          <w:sz w:val="20"/>
          <w:szCs w:val="20"/>
        </w:rPr>
        <w:t xml:space="preserve"> a </w:t>
      </w:r>
      <w:proofErr w:type="spellStart"/>
      <w:r w:rsidR="0D5E536E" w:rsidRPr="009F057C">
        <w:rPr>
          <w:rFonts w:ascii="Arial" w:hAnsi="Arial" w:cs="Arial"/>
          <w:sz w:val="20"/>
          <w:szCs w:val="20"/>
        </w:rPr>
        <w:t>Triskell</w:t>
      </w:r>
      <w:proofErr w:type="spellEnd"/>
      <w:r w:rsidRPr="009F057C">
        <w:rPr>
          <w:rFonts w:ascii="Arial" w:hAnsi="Arial" w:cs="Arial"/>
          <w:sz w:val="20"/>
          <w:szCs w:val="20"/>
        </w:rPr>
        <w:t xml:space="preserve"> información de altas, bajas y cambios en la información del empleado.</w:t>
      </w:r>
    </w:p>
    <w:p w14:paraId="4D432101" w14:textId="6C663CF8" w:rsidR="19FFB734" w:rsidRPr="009F057C" w:rsidRDefault="19FFB734" w:rsidP="742455CA">
      <w:pPr>
        <w:pStyle w:val="Ttulo1"/>
        <w:rPr>
          <w:rFonts w:ascii="Arial" w:hAnsi="Arial" w:cs="Arial"/>
          <w:sz w:val="20"/>
          <w:szCs w:val="20"/>
        </w:rPr>
      </w:pPr>
      <w:bookmarkStart w:id="10" w:name="_Toc1329668596"/>
      <w:r w:rsidRPr="009F057C">
        <w:rPr>
          <w:rFonts w:ascii="Arial" w:hAnsi="Arial" w:cs="Arial"/>
          <w:sz w:val="20"/>
          <w:szCs w:val="20"/>
        </w:rPr>
        <w:t>OIM</w:t>
      </w:r>
      <w:bookmarkEnd w:id="10"/>
    </w:p>
    <w:p w14:paraId="022EF6A0" w14:textId="7F083019" w:rsidR="08810D51" w:rsidRPr="009F057C" w:rsidRDefault="08810D51" w:rsidP="1314413A">
      <w:pPr>
        <w:rPr>
          <w:rFonts w:ascii="Arial" w:hAnsi="Arial" w:cs="Arial"/>
          <w:sz w:val="20"/>
          <w:szCs w:val="20"/>
          <w:u w:val="single"/>
        </w:rPr>
      </w:pPr>
      <w:r w:rsidRPr="009F057C">
        <w:rPr>
          <w:rFonts w:ascii="Arial" w:hAnsi="Arial" w:cs="Arial"/>
          <w:sz w:val="20"/>
          <w:szCs w:val="20"/>
          <w:u w:val="single"/>
        </w:rPr>
        <w:t>Envío de información a OIM</w:t>
      </w:r>
      <w:r w:rsidR="1882271A" w:rsidRPr="009F057C">
        <w:rPr>
          <w:rFonts w:ascii="Arial" w:hAnsi="Arial" w:cs="Arial"/>
          <w:sz w:val="20"/>
          <w:szCs w:val="20"/>
          <w:u w:val="single"/>
        </w:rPr>
        <w:t xml:space="preserve"> (Oracle </w:t>
      </w:r>
      <w:proofErr w:type="spellStart"/>
      <w:r w:rsidR="1882271A" w:rsidRPr="009F057C">
        <w:rPr>
          <w:rFonts w:ascii="Arial" w:hAnsi="Arial" w:cs="Arial"/>
          <w:sz w:val="20"/>
          <w:szCs w:val="20"/>
          <w:u w:val="single"/>
        </w:rPr>
        <w:t>Identity</w:t>
      </w:r>
      <w:proofErr w:type="spellEnd"/>
      <w:r w:rsidR="1882271A" w:rsidRPr="009F057C">
        <w:rPr>
          <w:rFonts w:ascii="Arial" w:hAnsi="Arial" w:cs="Arial"/>
          <w:sz w:val="20"/>
          <w:szCs w:val="20"/>
          <w:u w:val="single"/>
        </w:rPr>
        <w:t xml:space="preserve"> Manager)</w:t>
      </w:r>
      <w:r w:rsidRPr="009F057C">
        <w:rPr>
          <w:rFonts w:ascii="Arial" w:hAnsi="Arial" w:cs="Arial"/>
          <w:sz w:val="20"/>
          <w:szCs w:val="20"/>
          <w:u w:val="single"/>
        </w:rPr>
        <w:t xml:space="preserve"> para creación de usuarios en la compañía</w:t>
      </w:r>
      <w:r w:rsidR="320EFEDE" w:rsidRPr="009F057C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7E053482" w14:textId="466DD990" w:rsidR="4684F2BD" w:rsidRPr="009F057C" w:rsidRDefault="13D593A9" w:rsidP="1314413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A través de la tabla PS_LD_JOBOIM_TBL, </w:t>
      </w:r>
      <w:r w:rsidR="580D4106" w:rsidRPr="009F057C">
        <w:rPr>
          <w:rFonts w:ascii="Arial" w:hAnsi="Arial" w:cs="Arial"/>
          <w:sz w:val="20"/>
          <w:szCs w:val="20"/>
        </w:rPr>
        <w:t>se deja</w:t>
      </w:r>
      <w:r w:rsidRPr="009F057C">
        <w:rPr>
          <w:rFonts w:ascii="Arial" w:hAnsi="Arial" w:cs="Arial"/>
          <w:sz w:val="20"/>
          <w:szCs w:val="20"/>
        </w:rPr>
        <w:t xml:space="preserve"> a OIM la información de los usuarios que necesita para gestionarlos</w:t>
      </w:r>
      <w:r w:rsidR="575ADA8D" w:rsidRPr="009F057C">
        <w:rPr>
          <w:rFonts w:ascii="Arial" w:hAnsi="Arial" w:cs="Arial"/>
          <w:sz w:val="20"/>
          <w:szCs w:val="20"/>
        </w:rPr>
        <w:t xml:space="preserve"> (nombre, DNI, estructura organizativa).</w:t>
      </w:r>
    </w:p>
    <w:p w14:paraId="0BC4B7AA" w14:textId="353ADC82" w:rsidR="3E08B533" w:rsidRPr="009F057C" w:rsidRDefault="3E08B533" w:rsidP="1314413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Las altas y las bajas se envían a la tabla en el momento en que el movimiento se graba en datos de puesto.</w:t>
      </w:r>
    </w:p>
    <w:p w14:paraId="71E51809" w14:textId="04EDB0DE" w:rsidR="3E08B533" w:rsidRPr="009F057C" w:rsidRDefault="74DEAC03" w:rsidP="1314413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Las modificaciones se envían mediante un proceso nocturno que compara, para todos los empleados activos, una serie de datos del día</w:t>
      </w:r>
      <w:r w:rsidR="30B2C3C2" w:rsidRPr="009F057C">
        <w:rPr>
          <w:rFonts w:ascii="Arial" w:hAnsi="Arial" w:cs="Arial"/>
          <w:sz w:val="20"/>
          <w:szCs w:val="20"/>
        </w:rPr>
        <w:t xml:space="preserve"> actual</w:t>
      </w:r>
      <w:r w:rsidRPr="009F057C">
        <w:rPr>
          <w:rFonts w:ascii="Arial" w:hAnsi="Arial" w:cs="Arial"/>
          <w:sz w:val="20"/>
          <w:szCs w:val="20"/>
        </w:rPr>
        <w:t xml:space="preserve"> con los del día</w:t>
      </w:r>
      <w:r w:rsidR="27D079C2" w:rsidRPr="009F057C">
        <w:rPr>
          <w:rFonts w:ascii="Arial" w:hAnsi="Arial" w:cs="Arial"/>
          <w:sz w:val="20"/>
          <w:szCs w:val="20"/>
        </w:rPr>
        <w:t xml:space="preserve"> anterior. Si se detecta algún cambio, se envía a la tabla para que OIM lo recoja.</w:t>
      </w:r>
    </w:p>
    <w:p w14:paraId="16509C2E" w14:textId="356079F2" w:rsidR="1314413A" w:rsidRPr="009F057C" w:rsidRDefault="1314413A" w:rsidP="1314413A">
      <w:pPr>
        <w:rPr>
          <w:rFonts w:ascii="Arial" w:hAnsi="Arial" w:cs="Arial"/>
          <w:sz w:val="20"/>
          <w:szCs w:val="20"/>
        </w:rPr>
      </w:pPr>
    </w:p>
    <w:p w14:paraId="02183CD7" w14:textId="79E07F1F" w:rsidR="47E92E9F" w:rsidRPr="009F057C" w:rsidRDefault="47E92E9F" w:rsidP="1314413A">
      <w:pPr>
        <w:rPr>
          <w:rFonts w:ascii="Arial" w:hAnsi="Arial" w:cs="Arial"/>
          <w:sz w:val="20"/>
          <w:szCs w:val="20"/>
          <w:u w:val="single"/>
        </w:rPr>
      </w:pPr>
      <w:r w:rsidRPr="009F057C">
        <w:rPr>
          <w:rFonts w:ascii="Arial" w:hAnsi="Arial" w:cs="Arial"/>
          <w:sz w:val="20"/>
          <w:szCs w:val="20"/>
          <w:u w:val="single"/>
        </w:rPr>
        <w:t>Alta/Baja/Modificación de usuarios en People a través de OIM</w:t>
      </w:r>
    </w:p>
    <w:p w14:paraId="2EFDF301" w14:textId="76857DF7" w:rsidR="47E92E9F" w:rsidRPr="009F057C" w:rsidRDefault="47E92E9F" w:rsidP="1314413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Si se va a sustituir People por una nueva herramienta, habrá que hacer la integración de OIM con la nueva herramienta para que gestione automáticamente la creación, eliminación o cam</w:t>
      </w:r>
      <w:r w:rsidR="69BB3192" w:rsidRPr="009F057C">
        <w:rPr>
          <w:rFonts w:ascii="Arial" w:hAnsi="Arial" w:cs="Arial"/>
          <w:sz w:val="20"/>
          <w:szCs w:val="20"/>
        </w:rPr>
        <w:t>bios de usuarios.</w:t>
      </w:r>
    </w:p>
    <w:p w14:paraId="006E0F34" w14:textId="09E3734F" w:rsidR="0569F8B8" w:rsidRPr="009F057C" w:rsidRDefault="734B5863" w:rsidP="405BAB1A">
      <w:pPr>
        <w:pStyle w:val="Ttulo1"/>
        <w:rPr>
          <w:rFonts w:ascii="Arial" w:hAnsi="Arial" w:cs="Arial"/>
          <w:sz w:val="20"/>
          <w:szCs w:val="20"/>
        </w:rPr>
      </w:pPr>
      <w:bookmarkStart w:id="11" w:name="_Toc929742196"/>
      <w:r w:rsidRPr="009F057C">
        <w:rPr>
          <w:rFonts w:ascii="Arial" w:hAnsi="Arial" w:cs="Arial"/>
          <w:sz w:val="20"/>
          <w:szCs w:val="20"/>
        </w:rPr>
        <w:t>Telefonía</w:t>
      </w:r>
      <w:bookmarkEnd w:id="11"/>
    </w:p>
    <w:p w14:paraId="69303E3D" w14:textId="1C5928B7" w:rsidR="25F43AC2" w:rsidRPr="009F057C" w:rsidRDefault="25F43AC2" w:rsidP="30CAE429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Se generan una serie de vistas/tablas para facilitar información a las aplicaciones de telefonía.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5865"/>
      </w:tblGrid>
      <w:tr w:rsidR="3D0B035C" w:rsidRPr="009F057C" w14:paraId="6D10138D" w14:textId="77777777" w:rsidTr="3D0B035C">
        <w:trPr>
          <w:trHeight w:val="300"/>
        </w:trPr>
        <w:tc>
          <w:tcPr>
            <w:tcW w:w="2625" w:type="dxa"/>
          </w:tcPr>
          <w:p w14:paraId="59703EEF" w14:textId="731F356B" w:rsidR="3D0B035C" w:rsidRPr="009F057C" w:rsidRDefault="3D0B035C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lastRenderedPageBreak/>
              <w:t>Tabla</w:t>
            </w:r>
          </w:p>
        </w:tc>
        <w:tc>
          <w:tcPr>
            <w:tcW w:w="5865" w:type="dxa"/>
          </w:tcPr>
          <w:p w14:paraId="6FFD94C9" w14:textId="119DBC90" w:rsidR="3D0B035C" w:rsidRPr="009F057C" w:rsidRDefault="3D0B035C" w:rsidP="3D0B035C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Descripción</w:t>
            </w:r>
          </w:p>
        </w:tc>
      </w:tr>
      <w:tr w:rsidR="3D0B035C" w:rsidRPr="009F057C" w14:paraId="2F39E961" w14:textId="77777777" w:rsidTr="3D0B035C">
        <w:trPr>
          <w:trHeight w:val="300"/>
        </w:trPr>
        <w:tc>
          <w:tcPr>
            <w:tcW w:w="2625" w:type="dxa"/>
          </w:tcPr>
          <w:p w14:paraId="779A5B8F" w14:textId="6462EFD1" w:rsidR="3D0B035C" w:rsidRPr="009F057C" w:rsidRDefault="3D0B035C" w:rsidP="3D0B035C">
            <w:pPr>
              <w:rPr>
                <w:rFonts w:ascii="Arial" w:eastAsia="Segoe UI" w:hAnsi="Arial" w:cs="Arial"/>
                <w:sz w:val="20"/>
                <w:szCs w:val="20"/>
                <w:lang w:val="en-US"/>
              </w:rPr>
            </w:pPr>
            <w:r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PS_LD_</w:t>
            </w:r>
            <w:r w:rsidR="00EE344D"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SERVDIR</w:t>
            </w:r>
            <w:r w:rsidRPr="009F057C">
              <w:rPr>
                <w:rFonts w:ascii="Arial" w:eastAsia="Segoe UI" w:hAnsi="Arial" w:cs="Arial"/>
                <w:sz w:val="20"/>
                <w:szCs w:val="20"/>
                <w:lang w:val="en-US"/>
              </w:rPr>
              <w:t>_VW</w:t>
            </w:r>
          </w:p>
        </w:tc>
        <w:tc>
          <w:tcPr>
            <w:tcW w:w="5865" w:type="dxa"/>
          </w:tcPr>
          <w:p w14:paraId="0C2BAB04" w14:textId="5FB3FAE4" w:rsidR="3D0B035C" w:rsidRPr="009F057C" w:rsidRDefault="3D0B035C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con información de empleado</w:t>
            </w:r>
            <w:r w:rsidR="0245CB3C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s</w:t>
            </w:r>
            <w:r w:rsidR="62426B75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, estructura organizativa</w:t>
            </w:r>
            <w:r w:rsidR="0245CB3C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y teléfonos.</w:t>
            </w:r>
          </w:p>
        </w:tc>
      </w:tr>
      <w:tr w:rsidR="3D0B035C" w:rsidRPr="009F057C" w14:paraId="2E54F729" w14:textId="77777777" w:rsidTr="3D0B035C">
        <w:trPr>
          <w:trHeight w:val="300"/>
        </w:trPr>
        <w:tc>
          <w:tcPr>
            <w:tcW w:w="2625" w:type="dxa"/>
          </w:tcPr>
          <w:p w14:paraId="12DEF161" w14:textId="72E962E4" w:rsidR="3D0B035C" w:rsidRPr="009F057C" w:rsidRDefault="3D0B035C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</w:t>
            </w:r>
            <w:r w:rsidR="417CA9BD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EMP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</w:t>
            </w:r>
            <w:r w:rsidR="417CA9BD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PHONE_VW</w:t>
            </w:r>
          </w:p>
        </w:tc>
        <w:tc>
          <w:tcPr>
            <w:tcW w:w="5865" w:type="dxa"/>
          </w:tcPr>
          <w:p w14:paraId="22D8F22F" w14:textId="3718FC27" w:rsidR="417CA9BD" w:rsidRPr="009F057C" w:rsidRDefault="417CA9BD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Empl</w:t>
            </w:r>
            <w:r w:rsidR="1A4F60E5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</w:t>
            </w: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ados</w:t>
            </w:r>
            <w:r w:rsidR="3BB79CA0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/Teléfonos</w:t>
            </w:r>
          </w:p>
        </w:tc>
      </w:tr>
      <w:tr w:rsidR="3D0B035C" w:rsidRPr="009F057C" w14:paraId="20A1350D" w14:textId="77777777" w:rsidTr="3D0B035C">
        <w:trPr>
          <w:trHeight w:val="300"/>
        </w:trPr>
        <w:tc>
          <w:tcPr>
            <w:tcW w:w="2625" w:type="dxa"/>
          </w:tcPr>
          <w:p w14:paraId="6704F234" w14:textId="0507C476" w:rsidR="3BB79CA0" w:rsidRPr="009F057C" w:rsidRDefault="3BB79CA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PS_LD_ZEUXPID_TBL</w:t>
            </w:r>
          </w:p>
        </w:tc>
        <w:tc>
          <w:tcPr>
            <w:tcW w:w="5865" w:type="dxa"/>
          </w:tcPr>
          <w:p w14:paraId="585B70E3" w14:textId="32E51577" w:rsidR="3BB79CA0" w:rsidRPr="009F057C" w:rsidRDefault="3BB79CA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Tabla para interfaz con 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Zeux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/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Void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donde almacenamos los PID/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Login</w:t>
            </w:r>
            <w:proofErr w:type="spellEnd"/>
          </w:p>
        </w:tc>
      </w:tr>
      <w:tr w:rsidR="3D0B035C" w:rsidRPr="009F057C" w14:paraId="6CCE15B9" w14:textId="77777777" w:rsidTr="3D0B035C">
        <w:trPr>
          <w:trHeight w:val="300"/>
        </w:trPr>
        <w:tc>
          <w:tcPr>
            <w:tcW w:w="2625" w:type="dxa"/>
          </w:tcPr>
          <w:p w14:paraId="53B5C8DC" w14:textId="179134CA" w:rsidR="3BB79CA0" w:rsidRPr="009F057C" w:rsidRDefault="3BB79CA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PS_LD_DATOS_INS_VW</w:t>
            </w:r>
          </w:p>
        </w:tc>
        <w:tc>
          <w:tcPr>
            <w:tcW w:w="5865" w:type="dxa"/>
          </w:tcPr>
          <w:p w14:paraId="1538E6E1" w14:textId="4FA1177A" w:rsidR="3BB79CA0" w:rsidRPr="009F057C" w:rsidRDefault="3BB79CA0" w:rsidP="3D0B035C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Tabla que contiene información de empleados y Teletrabajo</w:t>
            </w:r>
          </w:p>
        </w:tc>
      </w:tr>
    </w:tbl>
    <w:p w14:paraId="5EF7C878" w14:textId="79EDF914" w:rsidR="3D0B035C" w:rsidRPr="009F057C" w:rsidRDefault="3D0B035C" w:rsidP="3D0B035C">
      <w:pPr>
        <w:rPr>
          <w:rFonts w:ascii="Arial" w:hAnsi="Arial" w:cs="Arial"/>
          <w:sz w:val="20"/>
          <w:szCs w:val="20"/>
        </w:rPr>
      </w:pPr>
    </w:p>
    <w:p w14:paraId="17D9D5FA" w14:textId="699A479B" w:rsidR="55EE8440" w:rsidRPr="009F057C" w:rsidRDefault="55EE8440" w:rsidP="70995D41">
      <w:pPr>
        <w:pStyle w:val="Ttulo1"/>
        <w:rPr>
          <w:rFonts w:ascii="Arial" w:hAnsi="Arial" w:cs="Arial"/>
          <w:sz w:val="20"/>
          <w:szCs w:val="20"/>
        </w:rPr>
      </w:pPr>
      <w:bookmarkStart w:id="12" w:name="_Toc412435742"/>
      <w:r w:rsidRPr="009F057C">
        <w:rPr>
          <w:rFonts w:ascii="Arial" w:hAnsi="Arial" w:cs="Arial"/>
          <w:sz w:val="20"/>
          <w:szCs w:val="20"/>
        </w:rPr>
        <w:t>Intranet</w:t>
      </w:r>
      <w:bookmarkEnd w:id="12"/>
    </w:p>
    <w:p w14:paraId="41EBE57C" w14:textId="2724BB17" w:rsidR="263FCF9C" w:rsidRPr="009F057C" w:rsidRDefault="759C0F8C" w:rsidP="30CAE429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Se generan una serie de vistas/tablas para facilitar información que se usa en la Intranet.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647"/>
        <w:gridCol w:w="5847"/>
      </w:tblGrid>
      <w:tr w:rsidR="30CAE429" w:rsidRPr="009F057C" w14:paraId="42D17897" w14:textId="77777777" w:rsidTr="30CAE429">
        <w:trPr>
          <w:trHeight w:val="300"/>
        </w:trPr>
        <w:tc>
          <w:tcPr>
            <w:tcW w:w="2610" w:type="dxa"/>
          </w:tcPr>
          <w:p w14:paraId="0070C8F9" w14:textId="731F356B" w:rsidR="30CAE429" w:rsidRPr="009F057C" w:rsidRDefault="30CAE429" w:rsidP="30CAE429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Tabla</w:t>
            </w:r>
          </w:p>
        </w:tc>
        <w:tc>
          <w:tcPr>
            <w:tcW w:w="5880" w:type="dxa"/>
          </w:tcPr>
          <w:p w14:paraId="271A2FE2" w14:textId="119DBC90" w:rsidR="30CAE429" w:rsidRPr="009F057C" w:rsidRDefault="30CAE429" w:rsidP="30CAE429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Descripción</w:t>
            </w:r>
          </w:p>
        </w:tc>
      </w:tr>
      <w:tr w:rsidR="30CAE429" w:rsidRPr="009F057C" w14:paraId="2562FACB" w14:textId="77777777" w:rsidTr="30CAE429">
        <w:trPr>
          <w:trHeight w:val="300"/>
        </w:trPr>
        <w:tc>
          <w:tcPr>
            <w:tcW w:w="2610" w:type="dxa"/>
          </w:tcPr>
          <w:p w14:paraId="1669D4E1" w14:textId="19BE12FB" w:rsidR="5C899163" w:rsidRPr="009F057C" w:rsidRDefault="5C899163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PS_LD_INT_USER_TBL</w:t>
            </w:r>
          </w:p>
        </w:tc>
        <w:tc>
          <w:tcPr>
            <w:tcW w:w="5880" w:type="dxa"/>
          </w:tcPr>
          <w:p w14:paraId="364CD03C" w14:textId="15866010" w:rsidR="5C899163" w:rsidRPr="009F057C" w:rsidRDefault="5C899163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Tabla usuarios / área para </w:t>
            </w: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login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.</w:t>
            </w:r>
          </w:p>
        </w:tc>
      </w:tr>
      <w:tr w:rsidR="30CAE429" w:rsidRPr="009F057C" w14:paraId="5E5A9BB3" w14:textId="77777777" w:rsidTr="30CAE429">
        <w:trPr>
          <w:trHeight w:val="300"/>
        </w:trPr>
        <w:tc>
          <w:tcPr>
            <w:tcW w:w="2610" w:type="dxa"/>
          </w:tcPr>
          <w:p w14:paraId="76C7D4DF" w14:textId="4E8A8F87" w:rsidR="5C899163" w:rsidRPr="009F057C" w:rsidRDefault="5C899163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PS_LD_INT_EMP_VW</w:t>
            </w:r>
          </w:p>
        </w:tc>
        <w:tc>
          <w:tcPr>
            <w:tcW w:w="5880" w:type="dxa"/>
          </w:tcPr>
          <w:p w14:paraId="6C6112E1" w14:textId="2C319A7B" w:rsidR="5C899163" w:rsidRPr="009F057C" w:rsidRDefault="5C899163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empleados para directorio.</w:t>
            </w:r>
          </w:p>
        </w:tc>
      </w:tr>
      <w:tr w:rsidR="30CAE429" w:rsidRPr="009F057C" w14:paraId="177E8B31" w14:textId="77777777" w:rsidTr="30CAE429">
        <w:trPr>
          <w:trHeight w:val="300"/>
        </w:trPr>
        <w:tc>
          <w:tcPr>
            <w:tcW w:w="2610" w:type="dxa"/>
          </w:tcPr>
          <w:p w14:paraId="6AE393EA" w14:textId="0CD546F5" w:rsidR="5C899163" w:rsidRPr="009F057C" w:rsidRDefault="5C899163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PS_LD_EMP_PHOTO_VW</w:t>
            </w:r>
          </w:p>
        </w:tc>
        <w:tc>
          <w:tcPr>
            <w:tcW w:w="5880" w:type="dxa"/>
          </w:tcPr>
          <w:p w14:paraId="6F10ABBA" w14:textId="76B5FF73" w:rsidR="5C899163" w:rsidRPr="009F057C" w:rsidRDefault="5C899163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con la foto del empleado.</w:t>
            </w:r>
          </w:p>
        </w:tc>
      </w:tr>
      <w:tr w:rsidR="30CAE429" w:rsidRPr="009F057C" w14:paraId="193F927D" w14:textId="77777777" w:rsidTr="30CAE429">
        <w:trPr>
          <w:trHeight w:val="300"/>
        </w:trPr>
        <w:tc>
          <w:tcPr>
            <w:tcW w:w="2610" w:type="dxa"/>
          </w:tcPr>
          <w:p w14:paraId="4A1F0F26" w14:textId="2E299B7E" w:rsidR="5C899163" w:rsidRPr="009F057C" w:rsidRDefault="5C899163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PS_LD_FEST_EMPL_VW</w:t>
            </w:r>
          </w:p>
        </w:tc>
        <w:tc>
          <w:tcPr>
            <w:tcW w:w="5880" w:type="dxa"/>
          </w:tcPr>
          <w:p w14:paraId="4F4C2058" w14:textId="677C30AB" w:rsidR="5C899163" w:rsidRPr="009F057C" w:rsidRDefault="5C899163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Festivos por empleado.</w:t>
            </w:r>
          </w:p>
        </w:tc>
      </w:tr>
      <w:tr w:rsidR="30CAE429" w:rsidRPr="009F057C" w14:paraId="29E3440E" w14:textId="77777777" w:rsidTr="30CAE429">
        <w:trPr>
          <w:trHeight w:val="300"/>
        </w:trPr>
        <w:tc>
          <w:tcPr>
            <w:tcW w:w="2610" w:type="dxa"/>
          </w:tcPr>
          <w:p w14:paraId="4924A3CE" w14:textId="6FEA595D" w:rsidR="5F69A4DE" w:rsidRPr="009F057C" w:rsidRDefault="5F69A4D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  <w:lang w:val="en-US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  <w:lang w:val="en-US"/>
              </w:rPr>
              <w:t>PS_LD_AUSE_EMPL_VW</w:t>
            </w:r>
          </w:p>
        </w:tc>
        <w:tc>
          <w:tcPr>
            <w:tcW w:w="5880" w:type="dxa"/>
          </w:tcPr>
          <w:p w14:paraId="31AB7C09" w14:textId="19633D29" w:rsidR="5F69A4DE" w:rsidRPr="009F057C" w:rsidRDefault="5F69A4D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Ausencias por empleado.</w:t>
            </w:r>
          </w:p>
        </w:tc>
      </w:tr>
      <w:tr w:rsidR="30CAE429" w:rsidRPr="009F057C" w14:paraId="757D9337" w14:textId="77777777" w:rsidTr="30CAE429">
        <w:trPr>
          <w:trHeight w:val="300"/>
        </w:trPr>
        <w:tc>
          <w:tcPr>
            <w:tcW w:w="2610" w:type="dxa"/>
          </w:tcPr>
          <w:p w14:paraId="10A7EEE2" w14:textId="303ACAC6" w:rsidR="27583C07" w:rsidRPr="009F057C" w:rsidRDefault="27583C07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PS_LD_FEST_EMP2_VW</w:t>
            </w:r>
          </w:p>
        </w:tc>
        <w:tc>
          <w:tcPr>
            <w:tcW w:w="5880" w:type="dxa"/>
          </w:tcPr>
          <w:p w14:paraId="5E1BD673" w14:textId="57197EF3" w:rsidR="27583C07" w:rsidRPr="009F057C" w:rsidRDefault="27583C07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Festivos (autonómicos y locales).</w:t>
            </w:r>
          </w:p>
        </w:tc>
      </w:tr>
      <w:tr w:rsidR="30CAE429" w:rsidRPr="009F057C" w14:paraId="2F63A998" w14:textId="77777777" w:rsidTr="30CAE429">
        <w:trPr>
          <w:trHeight w:val="300"/>
        </w:trPr>
        <w:tc>
          <w:tcPr>
            <w:tcW w:w="2610" w:type="dxa"/>
          </w:tcPr>
          <w:p w14:paraId="0F6F4872" w14:textId="684EB0C9" w:rsidR="27583C07" w:rsidRPr="009F057C" w:rsidRDefault="27583C07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PS_LD_EQUI_EMPL_VW</w:t>
            </w:r>
          </w:p>
        </w:tc>
        <w:tc>
          <w:tcPr>
            <w:tcW w:w="5880" w:type="dxa"/>
          </w:tcPr>
          <w:p w14:paraId="073D5A77" w14:textId="378A84F7" w:rsidR="505F0209" w:rsidRPr="009F057C" w:rsidRDefault="505F0209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Miembros del e</w:t>
            </w:r>
            <w:r w:rsidR="27583C07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quipo</w:t>
            </w:r>
            <w:r w:rsidR="0AF64AC4"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.</w:t>
            </w:r>
          </w:p>
        </w:tc>
      </w:tr>
      <w:tr w:rsidR="30CAE429" w:rsidRPr="009F057C" w14:paraId="069F6446" w14:textId="77777777" w:rsidTr="30CAE429">
        <w:trPr>
          <w:trHeight w:val="300"/>
        </w:trPr>
        <w:tc>
          <w:tcPr>
            <w:tcW w:w="2610" w:type="dxa"/>
          </w:tcPr>
          <w:p w14:paraId="44DBF75F" w14:textId="7678825E" w:rsidR="0AF64AC4" w:rsidRPr="009F057C" w:rsidRDefault="0AF64AC4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PS_LD_SUPR_EMPL_VW</w:t>
            </w:r>
          </w:p>
        </w:tc>
        <w:tc>
          <w:tcPr>
            <w:tcW w:w="5880" w:type="dxa"/>
          </w:tcPr>
          <w:p w14:paraId="54CF2B9D" w14:textId="733A715B" w:rsidR="0AF64AC4" w:rsidRPr="009F057C" w:rsidRDefault="0AF64AC4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Listado de supervisores.</w:t>
            </w:r>
          </w:p>
        </w:tc>
      </w:tr>
      <w:tr w:rsidR="30CAE429" w:rsidRPr="009F057C" w14:paraId="5499D9AA" w14:textId="77777777" w:rsidTr="30CAE429">
        <w:trPr>
          <w:trHeight w:val="300"/>
        </w:trPr>
        <w:tc>
          <w:tcPr>
            <w:tcW w:w="2610" w:type="dxa"/>
          </w:tcPr>
          <w:p w14:paraId="0A370905" w14:textId="66229AE0" w:rsidR="0AF64AC4" w:rsidRPr="009F057C" w:rsidRDefault="0AF64AC4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PS_LD_JOBCIA_TBL</w:t>
            </w:r>
          </w:p>
        </w:tc>
        <w:tc>
          <w:tcPr>
            <w:tcW w:w="5880" w:type="dxa"/>
          </w:tcPr>
          <w:p w14:paraId="1084898D" w14:textId="1FB162C6" w:rsidR="0AF64AC4" w:rsidRPr="009F057C" w:rsidRDefault="0AF64AC4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Estructura organizativa para cada empleado.</w:t>
            </w:r>
          </w:p>
        </w:tc>
      </w:tr>
      <w:tr w:rsidR="30CAE429" w:rsidRPr="009F057C" w14:paraId="15C9BC12" w14:textId="77777777" w:rsidTr="30CAE429">
        <w:trPr>
          <w:trHeight w:val="300"/>
        </w:trPr>
        <w:tc>
          <w:tcPr>
            <w:tcW w:w="2610" w:type="dxa"/>
          </w:tcPr>
          <w:p w14:paraId="3C6644E2" w14:textId="55814C77" w:rsidR="35D2ED1C" w:rsidRPr="009F057C" w:rsidRDefault="35D2ED1C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PS_LD_EQUIPO_MN_VW</w:t>
            </w:r>
          </w:p>
        </w:tc>
        <w:tc>
          <w:tcPr>
            <w:tcW w:w="5880" w:type="dxa"/>
          </w:tcPr>
          <w:p w14:paraId="271EEE74" w14:textId="3280E8FA" w:rsidR="35D2ED1C" w:rsidRPr="009F057C" w:rsidRDefault="35D2ED1C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Personas a cargo de un responsable.</w:t>
            </w:r>
          </w:p>
        </w:tc>
      </w:tr>
      <w:tr w:rsidR="30CAE429" w:rsidRPr="009F057C" w14:paraId="2C340B2A" w14:textId="77777777" w:rsidTr="30CAE429">
        <w:trPr>
          <w:trHeight w:val="300"/>
        </w:trPr>
        <w:tc>
          <w:tcPr>
            <w:tcW w:w="2610" w:type="dxa"/>
          </w:tcPr>
          <w:p w14:paraId="68A3517B" w14:textId="610CF4FF" w:rsidR="35D2ED1C" w:rsidRPr="009F057C" w:rsidRDefault="35D2ED1C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PS_LD_VAC_EQUIP_VW</w:t>
            </w:r>
          </w:p>
        </w:tc>
        <w:tc>
          <w:tcPr>
            <w:tcW w:w="5880" w:type="dxa"/>
          </w:tcPr>
          <w:p w14:paraId="66AA2CA2" w14:textId="066EB788" w:rsidR="35D2ED1C" w:rsidRPr="009F057C" w:rsidRDefault="35D2ED1C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Vacaciones del equipo de personas a cargo de un responsable</w:t>
            </w:r>
          </w:p>
        </w:tc>
      </w:tr>
      <w:tr w:rsidR="30CAE429" w:rsidRPr="009F057C" w14:paraId="7812B8CC" w14:textId="77777777" w:rsidTr="30CAE429">
        <w:trPr>
          <w:trHeight w:val="300"/>
        </w:trPr>
        <w:tc>
          <w:tcPr>
            <w:tcW w:w="2610" w:type="dxa"/>
          </w:tcPr>
          <w:p w14:paraId="4736B021" w14:textId="39868374" w:rsidR="35D2ED1C" w:rsidRPr="009F057C" w:rsidRDefault="35D2ED1C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PS_LD_INTR_RETR_VW</w:t>
            </w:r>
          </w:p>
        </w:tc>
        <w:tc>
          <w:tcPr>
            <w:tcW w:w="5880" w:type="dxa"/>
          </w:tcPr>
          <w:p w14:paraId="1E9F6D2D" w14:textId="4D0B0F35" w:rsidR="35D2ED1C" w:rsidRPr="009F057C" w:rsidRDefault="35D2ED1C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Retribución mensual y anual de un empleado para el año en curso</w:t>
            </w:r>
          </w:p>
        </w:tc>
      </w:tr>
    </w:tbl>
    <w:p w14:paraId="64A5E222" w14:textId="005287EA" w:rsidR="263FCF9C" w:rsidRPr="009F057C" w:rsidRDefault="35D2ED1C" w:rsidP="30CAE429">
      <w:pPr>
        <w:pStyle w:val="Ttulo1"/>
        <w:rPr>
          <w:rFonts w:ascii="Arial" w:hAnsi="Arial" w:cs="Arial"/>
          <w:sz w:val="20"/>
          <w:szCs w:val="20"/>
        </w:rPr>
      </w:pPr>
      <w:bookmarkStart w:id="13" w:name="_Toc1937575471"/>
      <w:r w:rsidRPr="009F057C">
        <w:rPr>
          <w:rFonts w:ascii="Arial" w:hAnsi="Arial" w:cs="Arial"/>
          <w:sz w:val="20"/>
          <w:szCs w:val="20"/>
        </w:rPr>
        <w:t xml:space="preserve">Lotus </w:t>
      </w:r>
      <w:r w:rsidR="263FCF9C" w:rsidRPr="009F057C">
        <w:rPr>
          <w:rFonts w:ascii="Arial" w:hAnsi="Arial" w:cs="Arial"/>
          <w:sz w:val="20"/>
          <w:szCs w:val="20"/>
        </w:rPr>
        <w:t>Notes</w:t>
      </w:r>
      <w:bookmarkEnd w:id="13"/>
    </w:p>
    <w:p w14:paraId="298378C9" w14:textId="349535A2" w:rsidR="28609C46" w:rsidRPr="009F057C" w:rsidRDefault="28609C46" w:rsidP="30CAE429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Desde </w:t>
      </w:r>
      <w:r w:rsidR="4F9B134C" w:rsidRPr="009F057C">
        <w:rPr>
          <w:rFonts w:ascii="Arial" w:hAnsi="Arial" w:cs="Arial"/>
          <w:sz w:val="20"/>
          <w:szCs w:val="20"/>
        </w:rPr>
        <w:t xml:space="preserve">la plataforma Lotus </w:t>
      </w:r>
      <w:r w:rsidRPr="009F057C">
        <w:rPr>
          <w:rFonts w:ascii="Arial" w:hAnsi="Arial" w:cs="Arial"/>
          <w:sz w:val="20"/>
          <w:szCs w:val="20"/>
        </w:rPr>
        <w:t>Notes se tiene acceso a una serie de tablas y vistas</w:t>
      </w:r>
      <w:r w:rsidR="1734441D" w:rsidRPr="009F057C">
        <w:rPr>
          <w:rFonts w:ascii="Arial" w:hAnsi="Arial" w:cs="Arial"/>
          <w:sz w:val="20"/>
          <w:szCs w:val="20"/>
        </w:rPr>
        <w:t xml:space="preserve"> relacionadas con la información del empleado y de la organización.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610"/>
        <w:gridCol w:w="5880"/>
      </w:tblGrid>
      <w:tr w:rsidR="30CAE429" w:rsidRPr="009F057C" w14:paraId="6C2F37CC" w14:textId="77777777" w:rsidTr="30CAE429">
        <w:trPr>
          <w:trHeight w:val="300"/>
        </w:trPr>
        <w:tc>
          <w:tcPr>
            <w:tcW w:w="2610" w:type="dxa"/>
          </w:tcPr>
          <w:p w14:paraId="78431675" w14:textId="731F356B" w:rsidR="30CAE429" w:rsidRPr="009F057C" w:rsidRDefault="30CAE429" w:rsidP="30CAE429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Tabla</w:t>
            </w:r>
          </w:p>
        </w:tc>
        <w:tc>
          <w:tcPr>
            <w:tcW w:w="5880" w:type="dxa"/>
          </w:tcPr>
          <w:p w14:paraId="75FD1A20" w14:textId="119DBC90" w:rsidR="30CAE429" w:rsidRPr="009F057C" w:rsidRDefault="30CAE429" w:rsidP="30CAE429">
            <w:pPr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b/>
                <w:bCs/>
                <w:color w:val="172B4D"/>
                <w:sz w:val="20"/>
                <w:szCs w:val="20"/>
              </w:rPr>
              <w:t>Descripción</w:t>
            </w:r>
          </w:p>
        </w:tc>
      </w:tr>
      <w:tr w:rsidR="30CAE429" w:rsidRPr="009F057C" w14:paraId="594E1DC9" w14:textId="77777777" w:rsidTr="30CAE429">
        <w:trPr>
          <w:trHeight w:val="300"/>
        </w:trPr>
        <w:tc>
          <w:tcPr>
            <w:tcW w:w="2610" w:type="dxa"/>
          </w:tcPr>
          <w:p w14:paraId="4CCA2836" w14:textId="3F60E602" w:rsidR="4416E08E" w:rsidRPr="009F057C" w:rsidRDefault="4416E08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PS_LD_JOB_NOTES_VW</w:t>
            </w:r>
          </w:p>
        </w:tc>
        <w:tc>
          <w:tcPr>
            <w:tcW w:w="5880" w:type="dxa"/>
          </w:tcPr>
          <w:p w14:paraId="539029C5" w14:textId="699861E4" w:rsidR="4416E08E" w:rsidRPr="009F057C" w:rsidRDefault="4416E08E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Información de empleados activos y su estructura organizativa</w:t>
            </w:r>
          </w:p>
        </w:tc>
      </w:tr>
      <w:tr w:rsidR="30CAE429" w:rsidRPr="009F057C" w14:paraId="4CDB9D24" w14:textId="77777777" w:rsidTr="30CAE429">
        <w:trPr>
          <w:trHeight w:val="300"/>
        </w:trPr>
        <w:tc>
          <w:tcPr>
            <w:tcW w:w="2610" w:type="dxa"/>
          </w:tcPr>
          <w:p w14:paraId="7648422B" w14:textId="27579576" w:rsidR="4416E08E" w:rsidRPr="009F057C" w:rsidRDefault="4416E08E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PS_DEPT_TBL_EF_VW</w:t>
            </w:r>
          </w:p>
        </w:tc>
        <w:tc>
          <w:tcPr>
            <w:tcW w:w="5880" w:type="dxa"/>
          </w:tcPr>
          <w:p w14:paraId="6E38171C" w14:textId="6777CA4C" w:rsidR="4416E08E" w:rsidRPr="009F057C" w:rsidRDefault="4416E08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de departamentos</w:t>
            </w:r>
          </w:p>
        </w:tc>
      </w:tr>
      <w:tr w:rsidR="30CAE429" w:rsidRPr="009F057C" w14:paraId="614852E1" w14:textId="77777777" w:rsidTr="30CAE429">
        <w:trPr>
          <w:trHeight w:val="300"/>
        </w:trPr>
        <w:tc>
          <w:tcPr>
            <w:tcW w:w="2610" w:type="dxa"/>
          </w:tcPr>
          <w:p w14:paraId="42DE420A" w14:textId="676D1A0B" w:rsidR="292A387E" w:rsidRPr="009F057C" w:rsidRDefault="292A387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PS_LD_DEP_NOTES_VW</w:t>
            </w:r>
          </w:p>
        </w:tc>
        <w:tc>
          <w:tcPr>
            <w:tcW w:w="5880" w:type="dxa"/>
          </w:tcPr>
          <w:p w14:paraId="4E366C2C" w14:textId="394A12FF" w:rsidR="292A387E" w:rsidRPr="009F057C" w:rsidRDefault="292A387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de departamentos</w:t>
            </w:r>
          </w:p>
        </w:tc>
      </w:tr>
      <w:tr w:rsidR="30CAE429" w:rsidRPr="009F057C" w14:paraId="63492CF8" w14:textId="77777777" w:rsidTr="30CAE429">
        <w:trPr>
          <w:trHeight w:val="300"/>
        </w:trPr>
        <w:tc>
          <w:tcPr>
            <w:tcW w:w="2610" w:type="dxa"/>
          </w:tcPr>
          <w:p w14:paraId="34804A47" w14:textId="7D3EB83F" w:rsidR="292A387E" w:rsidRPr="009F057C" w:rsidRDefault="292A387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PS_LD_AS_NIF_VW</w:t>
            </w:r>
          </w:p>
        </w:tc>
        <w:tc>
          <w:tcPr>
            <w:tcW w:w="5880" w:type="dxa"/>
          </w:tcPr>
          <w:p w14:paraId="18207A54" w14:textId="15CBAD1B" w:rsidR="292A387E" w:rsidRPr="009F057C" w:rsidRDefault="292A387E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proofErr w:type="spellStart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Nif</w:t>
            </w:r>
            <w:proofErr w:type="spellEnd"/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 xml:space="preserve"> empleados Asistencia</w:t>
            </w:r>
          </w:p>
        </w:tc>
      </w:tr>
      <w:tr w:rsidR="30CAE429" w:rsidRPr="009F057C" w14:paraId="52DE8FCA" w14:textId="77777777" w:rsidTr="30CAE429">
        <w:trPr>
          <w:trHeight w:val="300"/>
        </w:trPr>
        <w:tc>
          <w:tcPr>
            <w:tcW w:w="2610" w:type="dxa"/>
          </w:tcPr>
          <w:p w14:paraId="6FA520B8" w14:textId="21FA72C4" w:rsidR="3B0F5D26" w:rsidRPr="009F057C" w:rsidRDefault="3B0F5D26" w:rsidP="30CAE429">
            <w:pPr>
              <w:rPr>
                <w:rFonts w:ascii="Arial" w:hAnsi="Arial" w:cs="Arial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PS_LD_JOB_NOTBJ_VW</w:t>
            </w:r>
          </w:p>
        </w:tc>
        <w:tc>
          <w:tcPr>
            <w:tcW w:w="5880" w:type="dxa"/>
          </w:tcPr>
          <w:p w14:paraId="1B25E8C7" w14:textId="764E0C68" w:rsidR="72CDEC3D" w:rsidRPr="009F057C" w:rsidRDefault="72CDEC3D" w:rsidP="30CAE429">
            <w:pPr>
              <w:rPr>
                <w:rFonts w:ascii="Arial" w:eastAsia="Segoe UI" w:hAnsi="Arial" w:cs="Arial"/>
                <w:color w:val="172B4D"/>
                <w:sz w:val="20"/>
                <w:szCs w:val="20"/>
              </w:rPr>
            </w:pPr>
            <w:r w:rsidRPr="009F057C">
              <w:rPr>
                <w:rFonts w:ascii="Arial" w:eastAsia="Segoe UI" w:hAnsi="Arial" w:cs="Arial"/>
                <w:color w:val="172B4D"/>
                <w:sz w:val="20"/>
                <w:szCs w:val="20"/>
              </w:rPr>
              <w:t>Vista de empleados no activos y su estructura organizativa.</w:t>
            </w:r>
          </w:p>
        </w:tc>
      </w:tr>
    </w:tbl>
    <w:p w14:paraId="526EA3CA" w14:textId="425779D2" w:rsidR="30CAE429" w:rsidRPr="009F057C" w:rsidRDefault="30CAE429">
      <w:pPr>
        <w:rPr>
          <w:rFonts w:ascii="Arial" w:hAnsi="Arial" w:cs="Arial"/>
          <w:sz w:val="20"/>
          <w:szCs w:val="20"/>
        </w:rPr>
      </w:pPr>
    </w:p>
    <w:p w14:paraId="06CF6DC6" w14:textId="206EF531" w:rsidR="00AB3B15" w:rsidRPr="009F057C" w:rsidRDefault="53EA24B7" w:rsidP="6863F84A">
      <w:pPr>
        <w:pStyle w:val="Ttulo1"/>
        <w:rPr>
          <w:rFonts w:ascii="Arial" w:hAnsi="Arial" w:cs="Arial"/>
          <w:sz w:val="20"/>
          <w:szCs w:val="20"/>
        </w:rPr>
      </w:pPr>
      <w:bookmarkStart w:id="14" w:name="_Toc1678904395"/>
      <w:r w:rsidRPr="009F057C">
        <w:rPr>
          <w:rFonts w:ascii="Arial" w:hAnsi="Arial" w:cs="Arial"/>
          <w:sz w:val="20"/>
          <w:szCs w:val="20"/>
        </w:rPr>
        <w:t>Gestor Documental</w:t>
      </w:r>
      <w:bookmarkEnd w:id="14"/>
    </w:p>
    <w:p w14:paraId="7E0D2C57" w14:textId="24D6014D" w:rsidR="6863F84A" w:rsidRPr="009F057C" w:rsidRDefault="5BBE0CF5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Desde PeopleSoft se realiza una l</w:t>
      </w:r>
      <w:r w:rsidR="2E1A7E9F" w:rsidRPr="009F057C">
        <w:rPr>
          <w:rFonts w:ascii="Arial" w:hAnsi="Arial" w:cs="Arial"/>
          <w:sz w:val="20"/>
          <w:szCs w:val="20"/>
        </w:rPr>
        <w:t>lama</w:t>
      </w:r>
      <w:r w:rsidR="4A9A8C5B" w:rsidRPr="009F057C">
        <w:rPr>
          <w:rFonts w:ascii="Arial" w:hAnsi="Arial" w:cs="Arial"/>
          <w:sz w:val="20"/>
          <w:szCs w:val="20"/>
        </w:rPr>
        <w:t>da</w:t>
      </w:r>
      <w:r w:rsidR="2E1A7E9F" w:rsidRPr="009F057C">
        <w:rPr>
          <w:rFonts w:ascii="Arial" w:hAnsi="Arial" w:cs="Arial"/>
          <w:sz w:val="20"/>
          <w:szCs w:val="20"/>
        </w:rPr>
        <w:t xml:space="preserve"> a </w:t>
      </w:r>
      <w:r w:rsidR="15AB42E8" w:rsidRPr="009F057C">
        <w:rPr>
          <w:rFonts w:ascii="Arial" w:hAnsi="Arial" w:cs="Arial"/>
          <w:sz w:val="20"/>
          <w:szCs w:val="20"/>
        </w:rPr>
        <w:t>un</w:t>
      </w:r>
      <w:r w:rsidR="2E1A7E9F" w:rsidRPr="009F057C">
        <w:rPr>
          <w:rFonts w:ascii="Arial" w:hAnsi="Arial" w:cs="Arial"/>
          <w:sz w:val="20"/>
          <w:szCs w:val="20"/>
        </w:rPr>
        <w:t xml:space="preserve"> servicio web</w:t>
      </w:r>
      <w:r w:rsidR="0E1E6B46" w:rsidRPr="009F057C">
        <w:rPr>
          <w:rFonts w:ascii="Arial" w:hAnsi="Arial" w:cs="Arial"/>
          <w:sz w:val="20"/>
          <w:szCs w:val="20"/>
        </w:rPr>
        <w:t xml:space="preserve"> externo </w:t>
      </w:r>
      <w:r w:rsidR="2E1A7E9F" w:rsidRPr="009F057C">
        <w:rPr>
          <w:rFonts w:ascii="Arial" w:hAnsi="Arial" w:cs="Arial"/>
          <w:sz w:val="20"/>
          <w:szCs w:val="20"/>
        </w:rPr>
        <w:t xml:space="preserve">para </w:t>
      </w:r>
      <w:r w:rsidR="5B99ADC4" w:rsidRPr="009F057C">
        <w:rPr>
          <w:rFonts w:ascii="Arial" w:hAnsi="Arial" w:cs="Arial"/>
          <w:sz w:val="20"/>
          <w:szCs w:val="20"/>
        </w:rPr>
        <w:t>mostrar la documentación asociada al empleado</w:t>
      </w:r>
      <w:r w:rsidR="68B7281E" w:rsidRPr="009F057C">
        <w:rPr>
          <w:rFonts w:ascii="Arial" w:hAnsi="Arial" w:cs="Arial"/>
          <w:sz w:val="20"/>
          <w:szCs w:val="20"/>
        </w:rPr>
        <w:t>, clasificada por tipo de documento.</w:t>
      </w:r>
    </w:p>
    <w:p w14:paraId="1F16AFCB" w14:textId="78411FDC" w:rsidR="6863F84A" w:rsidRPr="009F057C" w:rsidRDefault="12EC2552" w:rsidP="30CAE429">
      <w:pPr>
        <w:pStyle w:val="Ttulo1"/>
        <w:rPr>
          <w:rFonts w:ascii="Arial" w:hAnsi="Arial" w:cs="Arial"/>
          <w:sz w:val="20"/>
          <w:szCs w:val="20"/>
        </w:rPr>
      </w:pPr>
      <w:bookmarkStart w:id="15" w:name="_Toc1025401947"/>
      <w:r w:rsidRPr="009F057C">
        <w:rPr>
          <w:rFonts w:ascii="Arial" w:hAnsi="Arial" w:cs="Arial"/>
          <w:sz w:val="20"/>
          <w:szCs w:val="20"/>
        </w:rPr>
        <w:t>Servicios Web LDA</w:t>
      </w:r>
      <w:bookmarkEnd w:id="15"/>
    </w:p>
    <w:p w14:paraId="3FE3C953" w14:textId="37D71298" w:rsidR="32B10763" w:rsidRPr="009F057C" w:rsidRDefault="32B10763" w:rsidP="29694504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Existen diferentes servicios web desarrollados por LDA que acceden a través de tablas y vistas a la información almacenada en PeopleSoft.</w:t>
      </w:r>
    </w:p>
    <w:p w14:paraId="1D80F061" w14:textId="6CA044EF" w:rsidR="32B10763" w:rsidRPr="009F057C" w:rsidRDefault="32B10763" w:rsidP="29694504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lastRenderedPageBreak/>
        <w:t>Estos servicios tendrán que ser adaptados para recuperar la información de la nueva aplicación. La responsabilidad de este cambio será de LDA</w:t>
      </w:r>
      <w:r w:rsidR="4F7C5E35" w:rsidRPr="009F057C">
        <w:rPr>
          <w:rFonts w:ascii="Arial" w:hAnsi="Arial" w:cs="Arial"/>
          <w:sz w:val="20"/>
          <w:szCs w:val="20"/>
        </w:rPr>
        <w:t>, para ello será necesaria la colaboración del proveedor para identificar y detallar como acceder a la información</w:t>
      </w:r>
      <w:r w:rsidR="19649ABE" w:rsidRPr="009F057C">
        <w:rPr>
          <w:rFonts w:ascii="Arial" w:hAnsi="Arial" w:cs="Arial"/>
          <w:sz w:val="20"/>
          <w:szCs w:val="20"/>
        </w:rPr>
        <w:t xml:space="preserve"> de la nueva aplicación.</w:t>
      </w:r>
      <w:r w:rsidR="55792D46" w:rsidRPr="009F057C">
        <w:rPr>
          <w:rFonts w:ascii="Arial" w:hAnsi="Arial" w:cs="Arial"/>
          <w:sz w:val="20"/>
          <w:szCs w:val="20"/>
        </w:rPr>
        <w:t xml:space="preserve"> </w:t>
      </w:r>
    </w:p>
    <w:p w14:paraId="0DECAF43" w14:textId="2EB185EA" w:rsidR="12EC2552" w:rsidRPr="009F057C" w:rsidRDefault="12EC2552" w:rsidP="30CAE429">
      <w:pPr>
        <w:rPr>
          <w:rFonts w:ascii="Arial" w:hAnsi="Arial" w:cs="Arial"/>
          <w:sz w:val="20"/>
          <w:szCs w:val="20"/>
          <w:u w:val="single"/>
        </w:rPr>
      </w:pPr>
      <w:r w:rsidRPr="009F057C">
        <w:rPr>
          <w:rFonts w:ascii="Arial" w:hAnsi="Arial" w:cs="Arial"/>
          <w:sz w:val="20"/>
          <w:szCs w:val="20"/>
          <w:u w:val="single"/>
        </w:rPr>
        <w:t xml:space="preserve">Servicio web </w:t>
      </w:r>
      <w:proofErr w:type="spellStart"/>
      <w:r w:rsidRPr="009F057C">
        <w:rPr>
          <w:rFonts w:ascii="Arial" w:hAnsi="Arial" w:cs="Arial"/>
          <w:sz w:val="20"/>
          <w:szCs w:val="20"/>
          <w:u w:val="single"/>
        </w:rPr>
        <w:t>Rest</w:t>
      </w:r>
      <w:proofErr w:type="spellEnd"/>
      <w:r w:rsidRPr="009F057C">
        <w:rPr>
          <w:rFonts w:ascii="Arial" w:hAnsi="Arial" w:cs="Arial"/>
          <w:sz w:val="20"/>
          <w:szCs w:val="20"/>
          <w:u w:val="single"/>
        </w:rPr>
        <w:t xml:space="preserve"> empleados</w:t>
      </w:r>
    </w:p>
    <w:p w14:paraId="596B5D41" w14:textId="455F9462" w:rsidR="12EC2552" w:rsidRPr="009F057C" w:rsidRDefault="12EC2552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Servicio web de LDA llamado por aplicaciones de negocio para recuperar información de empleado, organización, ausencias y vacaciones.</w:t>
      </w:r>
    </w:p>
    <w:p w14:paraId="552357A7" w14:textId="537EE49A" w:rsidR="30CAE429" w:rsidRPr="009F057C" w:rsidRDefault="30CAE429" w:rsidP="30CAE429">
      <w:pPr>
        <w:rPr>
          <w:rFonts w:ascii="Arial" w:hAnsi="Arial" w:cs="Arial"/>
          <w:sz w:val="20"/>
          <w:szCs w:val="20"/>
        </w:rPr>
      </w:pPr>
    </w:p>
    <w:p w14:paraId="731EFA69" w14:textId="786B4F1C" w:rsidR="12EC2552" w:rsidRPr="009F057C" w:rsidRDefault="12EC2552" w:rsidP="30CAE429">
      <w:pPr>
        <w:rPr>
          <w:rFonts w:ascii="Arial" w:hAnsi="Arial" w:cs="Arial"/>
          <w:sz w:val="20"/>
          <w:szCs w:val="20"/>
          <w:u w:val="single"/>
        </w:rPr>
      </w:pPr>
      <w:r w:rsidRPr="009F057C">
        <w:rPr>
          <w:rFonts w:ascii="Arial" w:hAnsi="Arial" w:cs="Arial"/>
          <w:sz w:val="20"/>
          <w:szCs w:val="20"/>
          <w:u w:val="single"/>
        </w:rPr>
        <w:t>Servicio web validación matrícula empleado</w:t>
      </w:r>
    </w:p>
    <w:p w14:paraId="6F81CFA9" w14:textId="3D61F864" w:rsidR="78A930F8" w:rsidRPr="009F057C" w:rsidRDefault="78A930F8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 xml:space="preserve">Para el descuento de empleado en póliza. Se llama para comprobar si se puede aplicar este descuento </w:t>
      </w:r>
      <w:r w:rsidR="5C876601" w:rsidRPr="009F057C">
        <w:rPr>
          <w:rFonts w:ascii="Arial" w:hAnsi="Arial" w:cs="Arial"/>
          <w:sz w:val="20"/>
          <w:szCs w:val="20"/>
        </w:rPr>
        <w:t>a la matrícula introducida en People</w:t>
      </w:r>
      <w:r w:rsidR="247072D8" w:rsidRPr="009F057C">
        <w:rPr>
          <w:rFonts w:ascii="Arial" w:hAnsi="Arial" w:cs="Arial"/>
          <w:sz w:val="20"/>
          <w:szCs w:val="20"/>
        </w:rPr>
        <w:t>Soft</w:t>
      </w:r>
      <w:r w:rsidR="5C876601" w:rsidRPr="009F057C">
        <w:rPr>
          <w:rFonts w:ascii="Arial" w:hAnsi="Arial" w:cs="Arial"/>
          <w:sz w:val="20"/>
          <w:szCs w:val="20"/>
        </w:rPr>
        <w:t>, o si el empleado ya lo tiene asociado a otra matrícula.</w:t>
      </w:r>
      <w:r w:rsidRPr="009F057C">
        <w:rPr>
          <w:rFonts w:ascii="Arial" w:hAnsi="Arial" w:cs="Arial"/>
          <w:sz w:val="20"/>
          <w:szCs w:val="20"/>
        </w:rPr>
        <w:t xml:space="preserve"> </w:t>
      </w:r>
    </w:p>
    <w:p w14:paraId="1DA4CA02" w14:textId="08CD0FE9" w:rsidR="6863F84A" w:rsidRPr="009F057C" w:rsidRDefault="6863F84A" w:rsidP="6863F84A">
      <w:pPr>
        <w:rPr>
          <w:rFonts w:ascii="Arial" w:hAnsi="Arial" w:cs="Arial"/>
          <w:sz w:val="20"/>
          <w:szCs w:val="20"/>
          <w:highlight w:val="yellow"/>
        </w:rPr>
      </w:pPr>
    </w:p>
    <w:p w14:paraId="054D16F5" w14:textId="78C2D143" w:rsidR="12EC2552" w:rsidRPr="009F057C" w:rsidRDefault="12EC2552" w:rsidP="30CAE429">
      <w:pPr>
        <w:rPr>
          <w:rFonts w:ascii="Arial" w:hAnsi="Arial" w:cs="Arial"/>
          <w:sz w:val="20"/>
          <w:szCs w:val="20"/>
          <w:u w:val="single"/>
        </w:rPr>
      </w:pPr>
      <w:r w:rsidRPr="009F057C">
        <w:rPr>
          <w:rFonts w:ascii="Arial" w:hAnsi="Arial" w:cs="Arial"/>
          <w:sz w:val="20"/>
          <w:szCs w:val="20"/>
          <w:u w:val="single"/>
        </w:rPr>
        <w:t>Servicio Web Retribución</w:t>
      </w:r>
    </w:p>
    <w:p w14:paraId="46B6066F" w14:textId="6CB4B425" w:rsidR="6863F84A" w:rsidRPr="009F057C" w:rsidRDefault="7BCE68B1" w:rsidP="6863F84A">
      <w:pPr>
        <w:rPr>
          <w:rFonts w:ascii="Arial" w:hAnsi="Arial" w:cs="Arial"/>
          <w:sz w:val="20"/>
          <w:szCs w:val="20"/>
        </w:rPr>
      </w:pPr>
      <w:r w:rsidRPr="009F057C">
        <w:rPr>
          <w:rFonts w:ascii="Arial" w:hAnsi="Arial" w:cs="Arial"/>
          <w:sz w:val="20"/>
          <w:szCs w:val="20"/>
        </w:rPr>
        <w:t>Llamada al servicio web desde la Intranet LDA para obtener información relacionada con la retribución del empleado que está almacenada en PeopleSoft. Desde este servicio se accede a tablas y vistas del modelo de PeopleSoft.</w:t>
      </w:r>
    </w:p>
    <w:sectPr w:rsidR="6863F84A" w:rsidRPr="009F057C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D997" w14:textId="77777777" w:rsidR="009F057C" w:rsidRDefault="009F057C">
      <w:pPr>
        <w:spacing w:after="0" w:line="240" w:lineRule="auto"/>
      </w:pPr>
      <w:r>
        <w:separator/>
      </w:r>
    </w:p>
  </w:endnote>
  <w:endnote w:type="continuationSeparator" w:id="0">
    <w:p w14:paraId="523BD614" w14:textId="77777777" w:rsidR="009F057C" w:rsidRDefault="009F0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7802674"/>
      <w:docPartObj>
        <w:docPartGallery w:val="Page Numbers (Bottom of Page)"/>
        <w:docPartUnique/>
      </w:docPartObj>
    </w:sdtPr>
    <w:sdtContent>
      <w:p w14:paraId="5973BFC9" w14:textId="7AAF2428" w:rsidR="009F057C" w:rsidRDefault="009F057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5DBE5C" w14:textId="747741D7" w:rsidR="30CAE429" w:rsidRDefault="30CAE429" w:rsidP="30CAE4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B331" w14:textId="77777777" w:rsidR="009F057C" w:rsidRDefault="009F057C">
      <w:pPr>
        <w:spacing w:after="0" w:line="240" w:lineRule="auto"/>
      </w:pPr>
      <w:r>
        <w:separator/>
      </w:r>
    </w:p>
  </w:footnote>
  <w:footnote w:type="continuationSeparator" w:id="0">
    <w:p w14:paraId="0F1E3382" w14:textId="77777777" w:rsidR="009F057C" w:rsidRDefault="009F0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0CAE429" w14:paraId="7FAB2CB1" w14:textId="77777777" w:rsidTr="30CAE429">
      <w:trPr>
        <w:trHeight w:val="300"/>
      </w:trPr>
      <w:tc>
        <w:tcPr>
          <w:tcW w:w="2830" w:type="dxa"/>
        </w:tcPr>
        <w:p w14:paraId="1605EFA4" w14:textId="773CC43D" w:rsidR="30CAE429" w:rsidRDefault="30CAE429" w:rsidP="30CAE429">
          <w:pPr>
            <w:pStyle w:val="Encabezado"/>
            <w:ind w:left="-115"/>
          </w:pPr>
        </w:p>
      </w:tc>
      <w:tc>
        <w:tcPr>
          <w:tcW w:w="2830" w:type="dxa"/>
        </w:tcPr>
        <w:p w14:paraId="15240906" w14:textId="1EEE9DD6" w:rsidR="30CAE429" w:rsidRDefault="30CAE429" w:rsidP="30CAE429">
          <w:pPr>
            <w:pStyle w:val="Encabezado"/>
            <w:jc w:val="center"/>
          </w:pPr>
        </w:p>
      </w:tc>
      <w:tc>
        <w:tcPr>
          <w:tcW w:w="2830" w:type="dxa"/>
        </w:tcPr>
        <w:p w14:paraId="0A318F1A" w14:textId="157A3E0F" w:rsidR="30CAE429" w:rsidRDefault="30CAE429" w:rsidP="30CAE429">
          <w:pPr>
            <w:pStyle w:val="Encabezado"/>
            <w:ind w:right="-115"/>
            <w:jc w:val="right"/>
          </w:pPr>
        </w:p>
      </w:tc>
    </w:tr>
  </w:tbl>
  <w:p w14:paraId="1C993549" w14:textId="77777777" w:rsidR="009F057C" w:rsidRPr="00712725" w:rsidRDefault="009F057C" w:rsidP="009F057C">
    <w:pPr>
      <w:autoSpaceDE w:val="0"/>
      <w:autoSpaceDN w:val="0"/>
      <w:ind w:left="4248"/>
      <w:rPr>
        <w:rFonts w:ascii="Calibri Light" w:hAnsi="Calibri Light" w:cs="Arial"/>
        <w:sz w:val="16"/>
        <w:szCs w:val="16"/>
      </w:rPr>
    </w:pPr>
    <w:r w:rsidRPr="00712725">
      <w:rPr>
        <w:rFonts w:ascii="Calibri Light" w:hAnsi="Calibri Light" w:cs="Arial"/>
        <w:noProof/>
        <w:color w:val="FF0000"/>
      </w:rPr>
      <w:drawing>
        <wp:anchor distT="0" distB="0" distL="114300" distR="114300" simplePos="0" relativeHeight="251659264" behindDoc="1" locked="0" layoutInCell="1" allowOverlap="1" wp14:anchorId="3C9DDFAD" wp14:editId="0F9AC57E">
          <wp:simplePos x="0" y="0"/>
          <wp:positionH relativeFrom="column">
            <wp:posOffset>5402580</wp:posOffset>
          </wp:positionH>
          <wp:positionV relativeFrom="paragraph">
            <wp:posOffset>-227330</wp:posOffset>
          </wp:positionV>
          <wp:extent cx="643118" cy="512400"/>
          <wp:effectExtent l="0" t="0" r="5080" b="2540"/>
          <wp:wrapNone/>
          <wp:docPr id="3" name="Picture 3" descr="Imagen que contiene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magen que contiene tabl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lum bright="70000" contrast="-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61" r="35505"/>
                  <a:stretch/>
                </pic:blipFill>
                <pic:spPr bwMode="auto">
                  <a:xfrm>
                    <a:off x="0" y="0"/>
                    <a:ext cx="643118" cy="51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 Light" w:hAnsi="Calibri Light" w:cs="Arial"/>
        <w:sz w:val="16"/>
        <w:szCs w:val="16"/>
      </w:rPr>
      <w:t xml:space="preserve">                                   </w:t>
    </w:r>
    <w:r w:rsidRPr="00712725">
      <w:rPr>
        <w:rFonts w:ascii="Calibri Light" w:hAnsi="Calibri Light" w:cs="Arial"/>
        <w:sz w:val="16"/>
        <w:szCs w:val="16"/>
      </w:rPr>
      <w:t xml:space="preserve">RFI: </w:t>
    </w:r>
    <w:r w:rsidRPr="00712725">
      <w:rPr>
        <w:rFonts w:ascii="Calibri Light" w:hAnsi="Calibri Light"/>
        <w:sz w:val="16"/>
        <w:szCs w:val="16"/>
      </w:rPr>
      <w:t>2025-0</w:t>
    </w:r>
    <w:r>
      <w:rPr>
        <w:rFonts w:ascii="Calibri Light" w:hAnsi="Calibri Light"/>
        <w:sz w:val="16"/>
        <w:szCs w:val="16"/>
      </w:rPr>
      <w:t>9</w:t>
    </w:r>
    <w:r w:rsidRPr="00712725">
      <w:rPr>
        <w:rFonts w:ascii="Calibri Light" w:hAnsi="Calibri Light"/>
        <w:sz w:val="16"/>
        <w:szCs w:val="16"/>
      </w:rPr>
      <w:t xml:space="preserve"> Plataforma HR - </w:t>
    </w:r>
    <w:r>
      <w:rPr>
        <w:rFonts w:ascii="Calibri Light" w:hAnsi="Calibri Light"/>
        <w:sz w:val="16"/>
        <w:szCs w:val="16"/>
      </w:rPr>
      <w:t>implantación</w:t>
    </w:r>
  </w:p>
  <w:p w14:paraId="28662C69" w14:textId="42E8F1C8" w:rsidR="30CAE429" w:rsidRDefault="30CAE429" w:rsidP="30CAE4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8439"/>
    <w:multiLevelType w:val="hybridMultilevel"/>
    <w:tmpl w:val="3BF6B3E4"/>
    <w:lvl w:ilvl="0" w:tplc="A7BE9F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C4F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47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E8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0B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2A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41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2B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C6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3081"/>
    <w:multiLevelType w:val="hybridMultilevel"/>
    <w:tmpl w:val="F6F4AF7A"/>
    <w:lvl w:ilvl="0" w:tplc="4C6889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64B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A00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842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47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65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AB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8A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C5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96A"/>
    <w:multiLevelType w:val="hybridMultilevel"/>
    <w:tmpl w:val="CDA0FFF6"/>
    <w:lvl w:ilvl="0" w:tplc="47CCC0BE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2182F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C122EA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BA098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D4E7E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E8425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F74E40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A3A19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D2E6D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24B213"/>
    <w:multiLevelType w:val="hybridMultilevel"/>
    <w:tmpl w:val="883C0676"/>
    <w:lvl w:ilvl="0" w:tplc="5A7014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D60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03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7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25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8F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AC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A4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F62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7F9C8"/>
    <w:multiLevelType w:val="hybridMultilevel"/>
    <w:tmpl w:val="E68C1188"/>
    <w:lvl w:ilvl="0" w:tplc="091234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ED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084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22B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09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3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C08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262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C7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EC703"/>
    <w:multiLevelType w:val="hybridMultilevel"/>
    <w:tmpl w:val="93F6CFEC"/>
    <w:lvl w:ilvl="0" w:tplc="10EC6E26">
      <w:start w:val="1"/>
      <w:numFmt w:val="decimal"/>
      <w:lvlText w:val="%1."/>
      <w:lvlJc w:val="left"/>
      <w:pPr>
        <w:ind w:left="720" w:hanging="360"/>
      </w:pPr>
    </w:lvl>
    <w:lvl w:ilvl="1" w:tplc="2BF2391E">
      <w:start w:val="1"/>
      <w:numFmt w:val="lowerLetter"/>
      <w:lvlText w:val="%2."/>
      <w:lvlJc w:val="left"/>
      <w:pPr>
        <w:ind w:left="1440" w:hanging="360"/>
      </w:pPr>
    </w:lvl>
    <w:lvl w:ilvl="2" w:tplc="B0D6AD2E">
      <w:start w:val="1"/>
      <w:numFmt w:val="lowerRoman"/>
      <w:lvlText w:val="%3."/>
      <w:lvlJc w:val="right"/>
      <w:pPr>
        <w:ind w:left="2160" w:hanging="180"/>
      </w:pPr>
    </w:lvl>
    <w:lvl w:ilvl="3" w:tplc="4A061734">
      <w:start w:val="1"/>
      <w:numFmt w:val="decimal"/>
      <w:lvlText w:val="%4."/>
      <w:lvlJc w:val="left"/>
      <w:pPr>
        <w:ind w:left="2880" w:hanging="360"/>
      </w:pPr>
    </w:lvl>
    <w:lvl w:ilvl="4" w:tplc="6ADE216E">
      <w:start w:val="1"/>
      <w:numFmt w:val="lowerLetter"/>
      <w:lvlText w:val="%5."/>
      <w:lvlJc w:val="left"/>
      <w:pPr>
        <w:ind w:left="3600" w:hanging="360"/>
      </w:pPr>
    </w:lvl>
    <w:lvl w:ilvl="5" w:tplc="E806E380">
      <w:start w:val="1"/>
      <w:numFmt w:val="lowerRoman"/>
      <w:lvlText w:val="%6."/>
      <w:lvlJc w:val="right"/>
      <w:pPr>
        <w:ind w:left="4320" w:hanging="180"/>
      </w:pPr>
    </w:lvl>
    <w:lvl w:ilvl="6" w:tplc="5024D23A">
      <w:start w:val="1"/>
      <w:numFmt w:val="decimal"/>
      <w:lvlText w:val="%7."/>
      <w:lvlJc w:val="left"/>
      <w:pPr>
        <w:ind w:left="5040" w:hanging="360"/>
      </w:pPr>
    </w:lvl>
    <w:lvl w:ilvl="7" w:tplc="A90A8580">
      <w:start w:val="1"/>
      <w:numFmt w:val="lowerLetter"/>
      <w:lvlText w:val="%8."/>
      <w:lvlJc w:val="left"/>
      <w:pPr>
        <w:ind w:left="5760" w:hanging="360"/>
      </w:pPr>
    </w:lvl>
    <w:lvl w:ilvl="8" w:tplc="F9DE59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F433A"/>
    <w:multiLevelType w:val="hybridMultilevel"/>
    <w:tmpl w:val="A3081C3E"/>
    <w:lvl w:ilvl="0" w:tplc="EA706608">
      <w:start w:val="1"/>
      <w:numFmt w:val="decimal"/>
      <w:lvlText w:val="%1."/>
      <w:lvlJc w:val="left"/>
      <w:pPr>
        <w:ind w:left="720" w:hanging="360"/>
      </w:pPr>
    </w:lvl>
    <w:lvl w:ilvl="1" w:tplc="D7B2420C">
      <w:start w:val="1"/>
      <w:numFmt w:val="lowerLetter"/>
      <w:lvlText w:val="%2."/>
      <w:lvlJc w:val="left"/>
      <w:pPr>
        <w:ind w:left="1440" w:hanging="360"/>
      </w:pPr>
    </w:lvl>
    <w:lvl w:ilvl="2" w:tplc="2F0067FA">
      <w:start w:val="1"/>
      <w:numFmt w:val="lowerRoman"/>
      <w:lvlText w:val="%3."/>
      <w:lvlJc w:val="right"/>
      <w:pPr>
        <w:ind w:left="2160" w:hanging="180"/>
      </w:pPr>
    </w:lvl>
    <w:lvl w:ilvl="3" w:tplc="3ACCF2BE">
      <w:start w:val="1"/>
      <w:numFmt w:val="decimal"/>
      <w:lvlText w:val="%4."/>
      <w:lvlJc w:val="left"/>
      <w:pPr>
        <w:ind w:left="2880" w:hanging="360"/>
      </w:pPr>
    </w:lvl>
    <w:lvl w:ilvl="4" w:tplc="E35E4514">
      <w:start w:val="1"/>
      <w:numFmt w:val="lowerLetter"/>
      <w:lvlText w:val="%5."/>
      <w:lvlJc w:val="left"/>
      <w:pPr>
        <w:ind w:left="3600" w:hanging="360"/>
      </w:pPr>
    </w:lvl>
    <w:lvl w:ilvl="5" w:tplc="979CCD78">
      <w:start w:val="1"/>
      <w:numFmt w:val="lowerRoman"/>
      <w:lvlText w:val="%6."/>
      <w:lvlJc w:val="right"/>
      <w:pPr>
        <w:ind w:left="4320" w:hanging="180"/>
      </w:pPr>
    </w:lvl>
    <w:lvl w:ilvl="6" w:tplc="180002F6">
      <w:start w:val="1"/>
      <w:numFmt w:val="decimal"/>
      <w:lvlText w:val="%7."/>
      <w:lvlJc w:val="left"/>
      <w:pPr>
        <w:ind w:left="5040" w:hanging="360"/>
      </w:pPr>
    </w:lvl>
    <w:lvl w:ilvl="7" w:tplc="19A8943E">
      <w:start w:val="1"/>
      <w:numFmt w:val="lowerLetter"/>
      <w:lvlText w:val="%8."/>
      <w:lvlJc w:val="left"/>
      <w:pPr>
        <w:ind w:left="5760" w:hanging="360"/>
      </w:pPr>
    </w:lvl>
    <w:lvl w:ilvl="8" w:tplc="97065AD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511D4"/>
    <w:multiLevelType w:val="hybridMultilevel"/>
    <w:tmpl w:val="370045D6"/>
    <w:lvl w:ilvl="0" w:tplc="913641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0709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CC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C5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00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883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CF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8E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E1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3082F"/>
    <w:multiLevelType w:val="hybridMultilevel"/>
    <w:tmpl w:val="D27C5886"/>
    <w:lvl w:ilvl="0" w:tplc="919A557E">
      <w:start w:val="1"/>
      <w:numFmt w:val="decimal"/>
      <w:lvlText w:val="%1."/>
      <w:lvlJc w:val="left"/>
      <w:pPr>
        <w:ind w:left="720" w:hanging="360"/>
      </w:pPr>
    </w:lvl>
    <w:lvl w:ilvl="1" w:tplc="19368578">
      <w:start w:val="1"/>
      <w:numFmt w:val="lowerLetter"/>
      <w:lvlText w:val="%2."/>
      <w:lvlJc w:val="left"/>
      <w:pPr>
        <w:ind w:left="1440" w:hanging="360"/>
      </w:pPr>
    </w:lvl>
    <w:lvl w:ilvl="2" w:tplc="DDB6224A">
      <w:start w:val="1"/>
      <w:numFmt w:val="lowerRoman"/>
      <w:lvlText w:val="%3."/>
      <w:lvlJc w:val="right"/>
      <w:pPr>
        <w:ind w:left="2160" w:hanging="180"/>
      </w:pPr>
    </w:lvl>
    <w:lvl w:ilvl="3" w:tplc="DAAA451A">
      <w:start w:val="1"/>
      <w:numFmt w:val="decimal"/>
      <w:lvlText w:val="%4."/>
      <w:lvlJc w:val="left"/>
      <w:pPr>
        <w:ind w:left="2880" w:hanging="360"/>
      </w:pPr>
    </w:lvl>
    <w:lvl w:ilvl="4" w:tplc="4CDE4BE6">
      <w:start w:val="1"/>
      <w:numFmt w:val="lowerLetter"/>
      <w:lvlText w:val="%5."/>
      <w:lvlJc w:val="left"/>
      <w:pPr>
        <w:ind w:left="3600" w:hanging="360"/>
      </w:pPr>
    </w:lvl>
    <w:lvl w:ilvl="5" w:tplc="376C8F1C">
      <w:start w:val="1"/>
      <w:numFmt w:val="lowerRoman"/>
      <w:lvlText w:val="%6."/>
      <w:lvlJc w:val="right"/>
      <w:pPr>
        <w:ind w:left="4320" w:hanging="180"/>
      </w:pPr>
    </w:lvl>
    <w:lvl w:ilvl="6" w:tplc="D10EC69A">
      <w:start w:val="1"/>
      <w:numFmt w:val="decimal"/>
      <w:lvlText w:val="%7."/>
      <w:lvlJc w:val="left"/>
      <w:pPr>
        <w:ind w:left="5040" w:hanging="360"/>
      </w:pPr>
    </w:lvl>
    <w:lvl w:ilvl="7" w:tplc="7C9CDB44">
      <w:start w:val="1"/>
      <w:numFmt w:val="lowerLetter"/>
      <w:lvlText w:val="%8."/>
      <w:lvlJc w:val="left"/>
      <w:pPr>
        <w:ind w:left="5760" w:hanging="360"/>
      </w:pPr>
    </w:lvl>
    <w:lvl w:ilvl="8" w:tplc="563EF0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A3F1"/>
    <w:multiLevelType w:val="hybridMultilevel"/>
    <w:tmpl w:val="A5960FDA"/>
    <w:lvl w:ilvl="0" w:tplc="85D49A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267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0E6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AE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CB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0B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C2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0A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85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E8CE9"/>
    <w:multiLevelType w:val="hybridMultilevel"/>
    <w:tmpl w:val="7AF0DF52"/>
    <w:lvl w:ilvl="0" w:tplc="EEA25C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BE8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89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C9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23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127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A7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85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AD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EF418"/>
    <w:multiLevelType w:val="hybridMultilevel"/>
    <w:tmpl w:val="576E7B94"/>
    <w:lvl w:ilvl="0" w:tplc="805EF8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E285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5C2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66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61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52D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6E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E0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A1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598194">
    <w:abstractNumId w:val="11"/>
  </w:num>
  <w:num w:numId="2" w16cid:durableId="405536789">
    <w:abstractNumId w:val="4"/>
  </w:num>
  <w:num w:numId="3" w16cid:durableId="2021470790">
    <w:abstractNumId w:val="1"/>
  </w:num>
  <w:num w:numId="4" w16cid:durableId="1956057707">
    <w:abstractNumId w:val="10"/>
  </w:num>
  <w:num w:numId="5" w16cid:durableId="489558758">
    <w:abstractNumId w:val="9"/>
  </w:num>
  <w:num w:numId="6" w16cid:durableId="1654597517">
    <w:abstractNumId w:val="7"/>
  </w:num>
  <w:num w:numId="7" w16cid:durableId="699359797">
    <w:abstractNumId w:val="3"/>
  </w:num>
  <w:num w:numId="8" w16cid:durableId="678391926">
    <w:abstractNumId w:val="2"/>
  </w:num>
  <w:num w:numId="9" w16cid:durableId="1860585212">
    <w:abstractNumId w:val="0"/>
  </w:num>
  <w:num w:numId="10" w16cid:durableId="2042825249">
    <w:abstractNumId w:val="6"/>
  </w:num>
  <w:num w:numId="11" w16cid:durableId="2105488112">
    <w:abstractNumId w:val="5"/>
  </w:num>
  <w:num w:numId="12" w16cid:durableId="1394816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F9"/>
    <w:rsid w:val="002A4F3C"/>
    <w:rsid w:val="002A7F84"/>
    <w:rsid w:val="002AC611"/>
    <w:rsid w:val="00357EC9"/>
    <w:rsid w:val="003CCF29"/>
    <w:rsid w:val="00454CBC"/>
    <w:rsid w:val="00490851"/>
    <w:rsid w:val="00652ABC"/>
    <w:rsid w:val="00725B72"/>
    <w:rsid w:val="007BF306"/>
    <w:rsid w:val="00894453"/>
    <w:rsid w:val="009F057C"/>
    <w:rsid w:val="00A76E35"/>
    <w:rsid w:val="00AB3B15"/>
    <w:rsid w:val="00C60AD8"/>
    <w:rsid w:val="00CC0AF9"/>
    <w:rsid w:val="00D13B8A"/>
    <w:rsid w:val="00D359E2"/>
    <w:rsid w:val="00DF2E75"/>
    <w:rsid w:val="00EE344D"/>
    <w:rsid w:val="00F7425E"/>
    <w:rsid w:val="00FB9AC3"/>
    <w:rsid w:val="0103A873"/>
    <w:rsid w:val="010863F9"/>
    <w:rsid w:val="0119E8C2"/>
    <w:rsid w:val="012486B1"/>
    <w:rsid w:val="012CB6FC"/>
    <w:rsid w:val="0140570C"/>
    <w:rsid w:val="01481ADD"/>
    <w:rsid w:val="016768E6"/>
    <w:rsid w:val="016E00C6"/>
    <w:rsid w:val="018BC66D"/>
    <w:rsid w:val="018E9ADA"/>
    <w:rsid w:val="01944E44"/>
    <w:rsid w:val="01A4B70F"/>
    <w:rsid w:val="01B9E9CB"/>
    <w:rsid w:val="01DA37B1"/>
    <w:rsid w:val="01FB963C"/>
    <w:rsid w:val="0204A6D7"/>
    <w:rsid w:val="021C4DE1"/>
    <w:rsid w:val="023A5F45"/>
    <w:rsid w:val="023B5E30"/>
    <w:rsid w:val="0245CB3C"/>
    <w:rsid w:val="0245F692"/>
    <w:rsid w:val="02494EC3"/>
    <w:rsid w:val="028B5909"/>
    <w:rsid w:val="02C3B942"/>
    <w:rsid w:val="02C96F42"/>
    <w:rsid w:val="02DCED32"/>
    <w:rsid w:val="030B9BC7"/>
    <w:rsid w:val="030EC61B"/>
    <w:rsid w:val="030F2F51"/>
    <w:rsid w:val="035073BB"/>
    <w:rsid w:val="0366D461"/>
    <w:rsid w:val="036C245D"/>
    <w:rsid w:val="037ED1C3"/>
    <w:rsid w:val="0387D548"/>
    <w:rsid w:val="038BEFD0"/>
    <w:rsid w:val="03C2C89A"/>
    <w:rsid w:val="03F0B6C4"/>
    <w:rsid w:val="03F84987"/>
    <w:rsid w:val="041E6EA6"/>
    <w:rsid w:val="043BE308"/>
    <w:rsid w:val="04773267"/>
    <w:rsid w:val="0493796D"/>
    <w:rsid w:val="04996331"/>
    <w:rsid w:val="04E124EB"/>
    <w:rsid w:val="04F688B4"/>
    <w:rsid w:val="05053E73"/>
    <w:rsid w:val="0528DB9D"/>
    <w:rsid w:val="0569F8B8"/>
    <w:rsid w:val="057A1F5E"/>
    <w:rsid w:val="05A5D380"/>
    <w:rsid w:val="06017842"/>
    <w:rsid w:val="0617D27E"/>
    <w:rsid w:val="0624531A"/>
    <w:rsid w:val="06249BDD"/>
    <w:rsid w:val="062FCC45"/>
    <w:rsid w:val="0659BE0F"/>
    <w:rsid w:val="0663E600"/>
    <w:rsid w:val="0665F00F"/>
    <w:rsid w:val="066AFF1B"/>
    <w:rsid w:val="069032AE"/>
    <w:rsid w:val="06C0A635"/>
    <w:rsid w:val="06C1FD1F"/>
    <w:rsid w:val="06C2BAFA"/>
    <w:rsid w:val="06C8FC05"/>
    <w:rsid w:val="06DB71F6"/>
    <w:rsid w:val="06F5C76B"/>
    <w:rsid w:val="0703F991"/>
    <w:rsid w:val="07081CFB"/>
    <w:rsid w:val="07097AA7"/>
    <w:rsid w:val="07738D20"/>
    <w:rsid w:val="078A5718"/>
    <w:rsid w:val="07CC1789"/>
    <w:rsid w:val="07D14F8E"/>
    <w:rsid w:val="07EDBA9D"/>
    <w:rsid w:val="081B594F"/>
    <w:rsid w:val="082C8B0E"/>
    <w:rsid w:val="08535E7B"/>
    <w:rsid w:val="08810D51"/>
    <w:rsid w:val="0884DA8B"/>
    <w:rsid w:val="0896D0FA"/>
    <w:rsid w:val="08B2439C"/>
    <w:rsid w:val="08C121E8"/>
    <w:rsid w:val="08CEDD75"/>
    <w:rsid w:val="08F9FE88"/>
    <w:rsid w:val="093509D5"/>
    <w:rsid w:val="0938F2BE"/>
    <w:rsid w:val="094364F4"/>
    <w:rsid w:val="095E30C9"/>
    <w:rsid w:val="096A8D63"/>
    <w:rsid w:val="0983117D"/>
    <w:rsid w:val="099B672A"/>
    <w:rsid w:val="09D8509E"/>
    <w:rsid w:val="09DE0D00"/>
    <w:rsid w:val="09E3F46E"/>
    <w:rsid w:val="0A0C9978"/>
    <w:rsid w:val="0A1182B0"/>
    <w:rsid w:val="0A3FD952"/>
    <w:rsid w:val="0A7A63F6"/>
    <w:rsid w:val="0A94D578"/>
    <w:rsid w:val="0A9E3156"/>
    <w:rsid w:val="0A9EC5F1"/>
    <w:rsid w:val="0AAF6478"/>
    <w:rsid w:val="0ABEF5A9"/>
    <w:rsid w:val="0AC7FAB8"/>
    <w:rsid w:val="0AF64AC4"/>
    <w:rsid w:val="0B079E31"/>
    <w:rsid w:val="0B0D1F42"/>
    <w:rsid w:val="0B0E5621"/>
    <w:rsid w:val="0B33D2D9"/>
    <w:rsid w:val="0B356644"/>
    <w:rsid w:val="0B3BC452"/>
    <w:rsid w:val="0B3FD7D0"/>
    <w:rsid w:val="0B40CCBF"/>
    <w:rsid w:val="0B5CAFE4"/>
    <w:rsid w:val="0B78F5A1"/>
    <w:rsid w:val="0B83B631"/>
    <w:rsid w:val="0B8D0879"/>
    <w:rsid w:val="0BAE5F7C"/>
    <w:rsid w:val="0BAF588C"/>
    <w:rsid w:val="0BB32321"/>
    <w:rsid w:val="0BEBCDE1"/>
    <w:rsid w:val="0C04E480"/>
    <w:rsid w:val="0C5FC2D6"/>
    <w:rsid w:val="0C634DC5"/>
    <w:rsid w:val="0CA0820B"/>
    <w:rsid w:val="0CC0495A"/>
    <w:rsid w:val="0CD5ED0F"/>
    <w:rsid w:val="0CFF41EC"/>
    <w:rsid w:val="0D427291"/>
    <w:rsid w:val="0D50B635"/>
    <w:rsid w:val="0D5C6D52"/>
    <w:rsid w:val="0D5E536E"/>
    <w:rsid w:val="0D63720E"/>
    <w:rsid w:val="0DD643C0"/>
    <w:rsid w:val="0DFDEB85"/>
    <w:rsid w:val="0E08FBC6"/>
    <w:rsid w:val="0E0D443C"/>
    <w:rsid w:val="0E1E6B46"/>
    <w:rsid w:val="0E640A1E"/>
    <w:rsid w:val="0EA99600"/>
    <w:rsid w:val="0EABF324"/>
    <w:rsid w:val="0EC80E6C"/>
    <w:rsid w:val="0ED172EB"/>
    <w:rsid w:val="0EF7456D"/>
    <w:rsid w:val="0F245B8F"/>
    <w:rsid w:val="0F255A83"/>
    <w:rsid w:val="0F6DB4E7"/>
    <w:rsid w:val="0FDC71A3"/>
    <w:rsid w:val="0FDCB2FD"/>
    <w:rsid w:val="10834CCD"/>
    <w:rsid w:val="10B35107"/>
    <w:rsid w:val="10B786B6"/>
    <w:rsid w:val="10DADBC7"/>
    <w:rsid w:val="10E8D94A"/>
    <w:rsid w:val="10FF223B"/>
    <w:rsid w:val="11087682"/>
    <w:rsid w:val="110D2775"/>
    <w:rsid w:val="113E17A8"/>
    <w:rsid w:val="1141AFBC"/>
    <w:rsid w:val="11575169"/>
    <w:rsid w:val="116F7E9E"/>
    <w:rsid w:val="119432BD"/>
    <w:rsid w:val="11BBF1BA"/>
    <w:rsid w:val="1229F943"/>
    <w:rsid w:val="126C9535"/>
    <w:rsid w:val="128DAD1B"/>
    <w:rsid w:val="12A34BFF"/>
    <w:rsid w:val="12D4B37E"/>
    <w:rsid w:val="12EC2552"/>
    <w:rsid w:val="12EF728D"/>
    <w:rsid w:val="12FBF4A0"/>
    <w:rsid w:val="1305A882"/>
    <w:rsid w:val="1314413A"/>
    <w:rsid w:val="134339CA"/>
    <w:rsid w:val="1354DA07"/>
    <w:rsid w:val="136A6D6C"/>
    <w:rsid w:val="137CF6E8"/>
    <w:rsid w:val="13BDF55D"/>
    <w:rsid w:val="13D53508"/>
    <w:rsid w:val="13D593A9"/>
    <w:rsid w:val="13E5B4CD"/>
    <w:rsid w:val="141AFED2"/>
    <w:rsid w:val="146E5DD5"/>
    <w:rsid w:val="149A9F33"/>
    <w:rsid w:val="14AEECE1"/>
    <w:rsid w:val="14E63D0C"/>
    <w:rsid w:val="150A6A25"/>
    <w:rsid w:val="15418DDF"/>
    <w:rsid w:val="155C3873"/>
    <w:rsid w:val="15676C29"/>
    <w:rsid w:val="15768ECF"/>
    <w:rsid w:val="158DCD86"/>
    <w:rsid w:val="15AB42E8"/>
    <w:rsid w:val="15B2D924"/>
    <w:rsid w:val="15B821A6"/>
    <w:rsid w:val="15C9C573"/>
    <w:rsid w:val="15F718C4"/>
    <w:rsid w:val="16050DF1"/>
    <w:rsid w:val="161B6F4A"/>
    <w:rsid w:val="16209E8E"/>
    <w:rsid w:val="1632BF10"/>
    <w:rsid w:val="16EEB2FB"/>
    <w:rsid w:val="1734441D"/>
    <w:rsid w:val="17A0CB57"/>
    <w:rsid w:val="17BB96D4"/>
    <w:rsid w:val="17BC4AEA"/>
    <w:rsid w:val="17C1032E"/>
    <w:rsid w:val="17C34269"/>
    <w:rsid w:val="17DFA25D"/>
    <w:rsid w:val="17EC5B3C"/>
    <w:rsid w:val="18006734"/>
    <w:rsid w:val="18489E7D"/>
    <w:rsid w:val="184AF955"/>
    <w:rsid w:val="1879E0E6"/>
    <w:rsid w:val="187B83A4"/>
    <w:rsid w:val="1882271A"/>
    <w:rsid w:val="189D5BC0"/>
    <w:rsid w:val="18A1D7B3"/>
    <w:rsid w:val="18E039B4"/>
    <w:rsid w:val="1917F17A"/>
    <w:rsid w:val="192F8600"/>
    <w:rsid w:val="1947DB9E"/>
    <w:rsid w:val="195AC9A5"/>
    <w:rsid w:val="19649ABE"/>
    <w:rsid w:val="19A28797"/>
    <w:rsid w:val="19F3E542"/>
    <w:rsid w:val="19F5AD20"/>
    <w:rsid w:val="19FFB734"/>
    <w:rsid w:val="1A27D203"/>
    <w:rsid w:val="1A300CA6"/>
    <w:rsid w:val="1A4F60E5"/>
    <w:rsid w:val="1A549F4D"/>
    <w:rsid w:val="1A991C10"/>
    <w:rsid w:val="1B025C2B"/>
    <w:rsid w:val="1B0C7728"/>
    <w:rsid w:val="1B0EEAC5"/>
    <w:rsid w:val="1B4771BC"/>
    <w:rsid w:val="1B6FFA5F"/>
    <w:rsid w:val="1B816DC1"/>
    <w:rsid w:val="1B909828"/>
    <w:rsid w:val="1B914F73"/>
    <w:rsid w:val="1B99E3BB"/>
    <w:rsid w:val="1B9E2686"/>
    <w:rsid w:val="1BC8DACE"/>
    <w:rsid w:val="1C0163E9"/>
    <w:rsid w:val="1C10ED58"/>
    <w:rsid w:val="1C147454"/>
    <w:rsid w:val="1C40B001"/>
    <w:rsid w:val="1C88300D"/>
    <w:rsid w:val="1C9C3FFB"/>
    <w:rsid w:val="1CA58341"/>
    <w:rsid w:val="1CC42738"/>
    <w:rsid w:val="1CCE6F6F"/>
    <w:rsid w:val="1CE4710B"/>
    <w:rsid w:val="1CFEA46E"/>
    <w:rsid w:val="1D0E319B"/>
    <w:rsid w:val="1D19AD59"/>
    <w:rsid w:val="1DBB4FFD"/>
    <w:rsid w:val="1DC5E3B9"/>
    <w:rsid w:val="1DE63707"/>
    <w:rsid w:val="1E339E3D"/>
    <w:rsid w:val="1E3CF0DB"/>
    <w:rsid w:val="1E46AF02"/>
    <w:rsid w:val="1E4AEDE4"/>
    <w:rsid w:val="1E6217D1"/>
    <w:rsid w:val="1EAFA616"/>
    <w:rsid w:val="1ED0E110"/>
    <w:rsid w:val="1EDE57F0"/>
    <w:rsid w:val="1F241874"/>
    <w:rsid w:val="1F2A4777"/>
    <w:rsid w:val="1F390494"/>
    <w:rsid w:val="1F4561BE"/>
    <w:rsid w:val="1F942A70"/>
    <w:rsid w:val="1FAFC2C9"/>
    <w:rsid w:val="2026BDFE"/>
    <w:rsid w:val="20307E1B"/>
    <w:rsid w:val="206854B1"/>
    <w:rsid w:val="2076B02B"/>
    <w:rsid w:val="20777CCC"/>
    <w:rsid w:val="2079CF80"/>
    <w:rsid w:val="20812442"/>
    <w:rsid w:val="2089B074"/>
    <w:rsid w:val="208FF41B"/>
    <w:rsid w:val="2092421C"/>
    <w:rsid w:val="20A92AD4"/>
    <w:rsid w:val="20B80319"/>
    <w:rsid w:val="20CD95AD"/>
    <w:rsid w:val="21108EC5"/>
    <w:rsid w:val="211F5A1F"/>
    <w:rsid w:val="21392373"/>
    <w:rsid w:val="2160DAD8"/>
    <w:rsid w:val="217EB4BB"/>
    <w:rsid w:val="21818874"/>
    <w:rsid w:val="21894EE6"/>
    <w:rsid w:val="21D91A7A"/>
    <w:rsid w:val="220FD66F"/>
    <w:rsid w:val="22269D24"/>
    <w:rsid w:val="2270746C"/>
    <w:rsid w:val="228FA3A8"/>
    <w:rsid w:val="2295B843"/>
    <w:rsid w:val="22986BA1"/>
    <w:rsid w:val="23007B47"/>
    <w:rsid w:val="2342E357"/>
    <w:rsid w:val="234B7BEF"/>
    <w:rsid w:val="23676485"/>
    <w:rsid w:val="23789D2E"/>
    <w:rsid w:val="237B2DB6"/>
    <w:rsid w:val="23902BF9"/>
    <w:rsid w:val="23D2404F"/>
    <w:rsid w:val="23E181CE"/>
    <w:rsid w:val="24160C83"/>
    <w:rsid w:val="2416B81B"/>
    <w:rsid w:val="241CAA16"/>
    <w:rsid w:val="246B9211"/>
    <w:rsid w:val="247072D8"/>
    <w:rsid w:val="249C4B56"/>
    <w:rsid w:val="2501C7C4"/>
    <w:rsid w:val="25441A4B"/>
    <w:rsid w:val="25960BDA"/>
    <w:rsid w:val="25AB1668"/>
    <w:rsid w:val="25CF5D22"/>
    <w:rsid w:val="25D36803"/>
    <w:rsid w:val="25D50E70"/>
    <w:rsid w:val="25DCB34F"/>
    <w:rsid w:val="25F43AC2"/>
    <w:rsid w:val="2634AEF1"/>
    <w:rsid w:val="263FCF9C"/>
    <w:rsid w:val="266E9C8D"/>
    <w:rsid w:val="26B86CD1"/>
    <w:rsid w:val="26D3C82C"/>
    <w:rsid w:val="27060AA2"/>
    <w:rsid w:val="27583C07"/>
    <w:rsid w:val="2799742C"/>
    <w:rsid w:val="279DBDA5"/>
    <w:rsid w:val="27AB9F04"/>
    <w:rsid w:val="27AED3FA"/>
    <w:rsid w:val="27D079C2"/>
    <w:rsid w:val="27D4C965"/>
    <w:rsid w:val="27F4393A"/>
    <w:rsid w:val="280B0C70"/>
    <w:rsid w:val="28111B9F"/>
    <w:rsid w:val="281CF13B"/>
    <w:rsid w:val="2823D0E3"/>
    <w:rsid w:val="2841667F"/>
    <w:rsid w:val="284A7A1F"/>
    <w:rsid w:val="28609C46"/>
    <w:rsid w:val="28742F6F"/>
    <w:rsid w:val="28768D70"/>
    <w:rsid w:val="28787CF7"/>
    <w:rsid w:val="28B89E5C"/>
    <w:rsid w:val="28CF10AB"/>
    <w:rsid w:val="28DDD46C"/>
    <w:rsid w:val="29113AC6"/>
    <w:rsid w:val="291829C3"/>
    <w:rsid w:val="291F369A"/>
    <w:rsid w:val="292A387E"/>
    <w:rsid w:val="2935A9D2"/>
    <w:rsid w:val="29554B9D"/>
    <w:rsid w:val="295C52C0"/>
    <w:rsid w:val="29694504"/>
    <w:rsid w:val="296C6FC6"/>
    <w:rsid w:val="29C358B8"/>
    <w:rsid w:val="29C5F993"/>
    <w:rsid w:val="29F93036"/>
    <w:rsid w:val="2A03B788"/>
    <w:rsid w:val="2A0D68F7"/>
    <w:rsid w:val="2A287724"/>
    <w:rsid w:val="2A7BB323"/>
    <w:rsid w:val="2A7F9913"/>
    <w:rsid w:val="2ABC47E3"/>
    <w:rsid w:val="2AC34EB9"/>
    <w:rsid w:val="2ADCAF07"/>
    <w:rsid w:val="2AF56C1F"/>
    <w:rsid w:val="2B2A6D5E"/>
    <w:rsid w:val="2B527251"/>
    <w:rsid w:val="2B5F4295"/>
    <w:rsid w:val="2B81EF6E"/>
    <w:rsid w:val="2BAECB16"/>
    <w:rsid w:val="2BAF5CE8"/>
    <w:rsid w:val="2BF0A311"/>
    <w:rsid w:val="2C1BC9D4"/>
    <w:rsid w:val="2C372043"/>
    <w:rsid w:val="2C4AB294"/>
    <w:rsid w:val="2C70F1EE"/>
    <w:rsid w:val="2C723A4E"/>
    <w:rsid w:val="2C7B1A1A"/>
    <w:rsid w:val="2C9CF4A4"/>
    <w:rsid w:val="2CA59337"/>
    <w:rsid w:val="2CAFDA11"/>
    <w:rsid w:val="2CDC122A"/>
    <w:rsid w:val="2CF91689"/>
    <w:rsid w:val="2D0D013D"/>
    <w:rsid w:val="2D8A4E71"/>
    <w:rsid w:val="2D90D49F"/>
    <w:rsid w:val="2E02B6CB"/>
    <w:rsid w:val="2E1A7E9F"/>
    <w:rsid w:val="2E22E083"/>
    <w:rsid w:val="2E25CDB6"/>
    <w:rsid w:val="2E26D2E0"/>
    <w:rsid w:val="2E378685"/>
    <w:rsid w:val="2E3D86FD"/>
    <w:rsid w:val="2E447D66"/>
    <w:rsid w:val="2E4CE0AE"/>
    <w:rsid w:val="2E79DD80"/>
    <w:rsid w:val="2E81C991"/>
    <w:rsid w:val="2E83D1CD"/>
    <w:rsid w:val="2E9A38C7"/>
    <w:rsid w:val="2EB0D1AA"/>
    <w:rsid w:val="2ED0E4FA"/>
    <w:rsid w:val="2EE85553"/>
    <w:rsid w:val="2F3484F7"/>
    <w:rsid w:val="2F830CD4"/>
    <w:rsid w:val="2F9B2A4F"/>
    <w:rsid w:val="2FB424B8"/>
    <w:rsid w:val="2FBBA4AA"/>
    <w:rsid w:val="30117A2F"/>
    <w:rsid w:val="304408F8"/>
    <w:rsid w:val="306FCA59"/>
    <w:rsid w:val="30970E19"/>
    <w:rsid w:val="3097F3E3"/>
    <w:rsid w:val="30AE9112"/>
    <w:rsid w:val="30B2C3C2"/>
    <w:rsid w:val="30B5A833"/>
    <w:rsid w:val="30CAE429"/>
    <w:rsid w:val="30E5DAF8"/>
    <w:rsid w:val="30EAE154"/>
    <w:rsid w:val="31464083"/>
    <w:rsid w:val="31485B43"/>
    <w:rsid w:val="314BF997"/>
    <w:rsid w:val="3156157F"/>
    <w:rsid w:val="315BC2B3"/>
    <w:rsid w:val="3164C169"/>
    <w:rsid w:val="31687DD7"/>
    <w:rsid w:val="3174A29C"/>
    <w:rsid w:val="31AA7BF1"/>
    <w:rsid w:val="31CE6F49"/>
    <w:rsid w:val="31D3FAF9"/>
    <w:rsid w:val="31F2CF3F"/>
    <w:rsid w:val="320EFEDE"/>
    <w:rsid w:val="32264416"/>
    <w:rsid w:val="323A670A"/>
    <w:rsid w:val="323B2BEB"/>
    <w:rsid w:val="323F7790"/>
    <w:rsid w:val="3241DD51"/>
    <w:rsid w:val="3250FA57"/>
    <w:rsid w:val="32660397"/>
    <w:rsid w:val="32B10763"/>
    <w:rsid w:val="32E2ED0F"/>
    <w:rsid w:val="32EA3F9E"/>
    <w:rsid w:val="33098490"/>
    <w:rsid w:val="331E46C1"/>
    <w:rsid w:val="33E54F3C"/>
    <w:rsid w:val="33FCDAB0"/>
    <w:rsid w:val="340C2E48"/>
    <w:rsid w:val="34663218"/>
    <w:rsid w:val="348A05AF"/>
    <w:rsid w:val="34B8D6CD"/>
    <w:rsid w:val="34D12F72"/>
    <w:rsid w:val="34E1435B"/>
    <w:rsid w:val="34E88072"/>
    <w:rsid w:val="34EB417A"/>
    <w:rsid w:val="34FDDDB8"/>
    <w:rsid w:val="351C1E8F"/>
    <w:rsid w:val="353A0083"/>
    <w:rsid w:val="35583495"/>
    <w:rsid w:val="3559E729"/>
    <w:rsid w:val="35A2C1A2"/>
    <w:rsid w:val="35D2ED1C"/>
    <w:rsid w:val="3642F345"/>
    <w:rsid w:val="36BCE88E"/>
    <w:rsid w:val="36D01616"/>
    <w:rsid w:val="36DA5E1B"/>
    <w:rsid w:val="371C96A9"/>
    <w:rsid w:val="37392A22"/>
    <w:rsid w:val="373A770A"/>
    <w:rsid w:val="37597362"/>
    <w:rsid w:val="37708695"/>
    <w:rsid w:val="377B49B4"/>
    <w:rsid w:val="3783508C"/>
    <w:rsid w:val="379586AF"/>
    <w:rsid w:val="37C59025"/>
    <w:rsid w:val="37C87632"/>
    <w:rsid w:val="37D69827"/>
    <w:rsid w:val="37D6B45D"/>
    <w:rsid w:val="37DA5FCD"/>
    <w:rsid w:val="3824A919"/>
    <w:rsid w:val="3839E529"/>
    <w:rsid w:val="3847F7ED"/>
    <w:rsid w:val="3853BE8A"/>
    <w:rsid w:val="385BCC8C"/>
    <w:rsid w:val="38C67354"/>
    <w:rsid w:val="38DCEA10"/>
    <w:rsid w:val="38E51665"/>
    <w:rsid w:val="38E942CF"/>
    <w:rsid w:val="38F486C0"/>
    <w:rsid w:val="390298E9"/>
    <w:rsid w:val="3906A5FD"/>
    <w:rsid w:val="391597D3"/>
    <w:rsid w:val="39225344"/>
    <w:rsid w:val="392AD9AB"/>
    <w:rsid w:val="39317EDF"/>
    <w:rsid w:val="39480077"/>
    <w:rsid w:val="3948B086"/>
    <w:rsid w:val="3987C29A"/>
    <w:rsid w:val="39BBD491"/>
    <w:rsid w:val="39BED8AA"/>
    <w:rsid w:val="39C47974"/>
    <w:rsid w:val="3A16E8BA"/>
    <w:rsid w:val="3A66E06F"/>
    <w:rsid w:val="3A7820F2"/>
    <w:rsid w:val="3A8D0CD0"/>
    <w:rsid w:val="3A9D99D1"/>
    <w:rsid w:val="3A9E02C4"/>
    <w:rsid w:val="3ADE216C"/>
    <w:rsid w:val="3AFC905C"/>
    <w:rsid w:val="3B0F5D26"/>
    <w:rsid w:val="3B65C4D5"/>
    <w:rsid w:val="3B999CA3"/>
    <w:rsid w:val="3BA90F36"/>
    <w:rsid w:val="3BB79CA0"/>
    <w:rsid w:val="3C06EA9B"/>
    <w:rsid w:val="3C243CDB"/>
    <w:rsid w:val="3C41E560"/>
    <w:rsid w:val="3C751F38"/>
    <w:rsid w:val="3C79F30E"/>
    <w:rsid w:val="3C9087AE"/>
    <w:rsid w:val="3CAC2DDE"/>
    <w:rsid w:val="3CD4BBF3"/>
    <w:rsid w:val="3D0B035C"/>
    <w:rsid w:val="3D0B2491"/>
    <w:rsid w:val="3D4DF462"/>
    <w:rsid w:val="3D93ADE6"/>
    <w:rsid w:val="3DA37707"/>
    <w:rsid w:val="3DED00F3"/>
    <w:rsid w:val="3E004563"/>
    <w:rsid w:val="3E08B533"/>
    <w:rsid w:val="3E0AE3DB"/>
    <w:rsid w:val="3E60702E"/>
    <w:rsid w:val="3E9B629D"/>
    <w:rsid w:val="3E9DC883"/>
    <w:rsid w:val="3F0F0B18"/>
    <w:rsid w:val="3F2A05F4"/>
    <w:rsid w:val="3F393C09"/>
    <w:rsid w:val="3F44A3F8"/>
    <w:rsid w:val="3F47CEF2"/>
    <w:rsid w:val="3F571994"/>
    <w:rsid w:val="3F6F522B"/>
    <w:rsid w:val="3FBBE148"/>
    <w:rsid w:val="3FFF3598"/>
    <w:rsid w:val="401F4C2C"/>
    <w:rsid w:val="402706F9"/>
    <w:rsid w:val="402FBEFE"/>
    <w:rsid w:val="403D40CA"/>
    <w:rsid w:val="4056D509"/>
    <w:rsid w:val="405BAB1A"/>
    <w:rsid w:val="4063BC05"/>
    <w:rsid w:val="40BE07B3"/>
    <w:rsid w:val="410F2753"/>
    <w:rsid w:val="41144490"/>
    <w:rsid w:val="416E0283"/>
    <w:rsid w:val="417CA9BD"/>
    <w:rsid w:val="41964604"/>
    <w:rsid w:val="41ABC942"/>
    <w:rsid w:val="42170150"/>
    <w:rsid w:val="4237B394"/>
    <w:rsid w:val="4297506B"/>
    <w:rsid w:val="429EF601"/>
    <w:rsid w:val="42C88E12"/>
    <w:rsid w:val="42F04E7B"/>
    <w:rsid w:val="42F36472"/>
    <w:rsid w:val="42FE6F95"/>
    <w:rsid w:val="43004E52"/>
    <w:rsid w:val="431771AF"/>
    <w:rsid w:val="43408959"/>
    <w:rsid w:val="437173C7"/>
    <w:rsid w:val="4377642E"/>
    <w:rsid w:val="4394DA3A"/>
    <w:rsid w:val="43A0B372"/>
    <w:rsid w:val="43A8092D"/>
    <w:rsid w:val="43D8D72D"/>
    <w:rsid w:val="43EF98C0"/>
    <w:rsid w:val="440BD8BD"/>
    <w:rsid w:val="4416E08E"/>
    <w:rsid w:val="44218993"/>
    <w:rsid w:val="442AA304"/>
    <w:rsid w:val="445364AA"/>
    <w:rsid w:val="4457D4F3"/>
    <w:rsid w:val="448D3F95"/>
    <w:rsid w:val="44CF4CE5"/>
    <w:rsid w:val="45962268"/>
    <w:rsid w:val="45A06231"/>
    <w:rsid w:val="45B08AA8"/>
    <w:rsid w:val="45B731FB"/>
    <w:rsid w:val="45CC0D50"/>
    <w:rsid w:val="45FF00EB"/>
    <w:rsid w:val="46174B8C"/>
    <w:rsid w:val="4617EF62"/>
    <w:rsid w:val="462BAD8C"/>
    <w:rsid w:val="4632D41B"/>
    <w:rsid w:val="464F8EA6"/>
    <w:rsid w:val="4684F2BD"/>
    <w:rsid w:val="46A9FA8B"/>
    <w:rsid w:val="46C40D22"/>
    <w:rsid w:val="46F4E370"/>
    <w:rsid w:val="46F6CD53"/>
    <w:rsid w:val="47AF7154"/>
    <w:rsid w:val="47B7B76A"/>
    <w:rsid w:val="47DA3090"/>
    <w:rsid w:val="47E92E9F"/>
    <w:rsid w:val="483271F3"/>
    <w:rsid w:val="486E096A"/>
    <w:rsid w:val="48B66966"/>
    <w:rsid w:val="48BDFB83"/>
    <w:rsid w:val="48D11256"/>
    <w:rsid w:val="48E2F742"/>
    <w:rsid w:val="48F1C36F"/>
    <w:rsid w:val="49078D76"/>
    <w:rsid w:val="4909B6B7"/>
    <w:rsid w:val="490F9261"/>
    <w:rsid w:val="492C4CCA"/>
    <w:rsid w:val="498E3E4C"/>
    <w:rsid w:val="49A39621"/>
    <w:rsid w:val="49AE19FE"/>
    <w:rsid w:val="4A01DF00"/>
    <w:rsid w:val="4A0421FF"/>
    <w:rsid w:val="4A1E2E4F"/>
    <w:rsid w:val="4A240320"/>
    <w:rsid w:val="4A6BAB30"/>
    <w:rsid w:val="4A945386"/>
    <w:rsid w:val="4A9A8C5B"/>
    <w:rsid w:val="4B3A84F9"/>
    <w:rsid w:val="4B4EA83A"/>
    <w:rsid w:val="4B6EF490"/>
    <w:rsid w:val="4B7FC74B"/>
    <w:rsid w:val="4BE7EBF3"/>
    <w:rsid w:val="4C0126E3"/>
    <w:rsid w:val="4C048A70"/>
    <w:rsid w:val="4C33354F"/>
    <w:rsid w:val="4C3F4198"/>
    <w:rsid w:val="4CB23026"/>
    <w:rsid w:val="4CDF99B0"/>
    <w:rsid w:val="4D0E481B"/>
    <w:rsid w:val="4D45CCA8"/>
    <w:rsid w:val="4D49DA19"/>
    <w:rsid w:val="4D5198ED"/>
    <w:rsid w:val="4D84B5BD"/>
    <w:rsid w:val="4D8D5F0B"/>
    <w:rsid w:val="4DFCFC20"/>
    <w:rsid w:val="4E1838A3"/>
    <w:rsid w:val="4E31A11F"/>
    <w:rsid w:val="4E4D3C24"/>
    <w:rsid w:val="4E79B8DC"/>
    <w:rsid w:val="4E987F46"/>
    <w:rsid w:val="4EADC7D9"/>
    <w:rsid w:val="4EC115D4"/>
    <w:rsid w:val="4F461623"/>
    <w:rsid w:val="4F4FF7AA"/>
    <w:rsid w:val="4F577027"/>
    <w:rsid w:val="4F6440D4"/>
    <w:rsid w:val="4F7C5E35"/>
    <w:rsid w:val="4F97EE39"/>
    <w:rsid w:val="4F9B134C"/>
    <w:rsid w:val="4FBC92ED"/>
    <w:rsid w:val="4FE2929C"/>
    <w:rsid w:val="4FE37325"/>
    <w:rsid w:val="4FF4DBD6"/>
    <w:rsid w:val="501DDB92"/>
    <w:rsid w:val="501EF243"/>
    <w:rsid w:val="504252AE"/>
    <w:rsid w:val="505F0209"/>
    <w:rsid w:val="50660CEE"/>
    <w:rsid w:val="50B8C355"/>
    <w:rsid w:val="50DC83DB"/>
    <w:rsid w:val="51209FED"/>
    <w:rsid w:val="5123F5F4"/>
    <w:rsid w:val="5132311C"/>
    <w:rsid w:val="51641E32"/>
    <w:rsid w:val="51CC31BB"/>
    <w:rsid w:val="51E32EDB"/>
    <w:rsid w:val="52C4CA7B"/>
    <w:rsid w:val="52CE9588"/>
    <w:rsid w:val="5303226E"/>
    <w:rsid w:val="533B9F3F"/>
    <w:rsid w:val="533CA4B2"/>
    <w:rsid w:val="5343B1C9"/>
    <w:rsid w:val="53910D49"/>
    <w:rsid w:val="53DDA0DC"/>
    <w:rsid w:val="53E4B48D"/>
    <w:rsid w:val="53EA24B7"/>
    <w:rsid w:val="540E5E41"/>
    <w:rsid w:val="540EBFB4"/>
    <w:rsid w:val="5428398D"/>
    <w:rsid w:val="5433E6A4"/>
    <w:rsid w:val="5448472C"/>
    <w:rsid w:val="54704C08"/>
    <w:rsid w:val="551024B9"/>
    <w:rsid w:val="5562FF53"/>
    <w:rsid w:val="556862C5"/>
    <w:rsid w:val="55792D46"/>
    <w:rsid w:val="55B2BD5A"/>
    <w:rsid w:val="55B54187"/>
    <w:rsid w:val="55D77DB2"/>
    <w:rsid w:val="55EC2AA6"/>
    <w:rsid w:val="55EE8440"/>
    <w:rsid w:val="561D5D2F"/>
    <w:rsid w:val="5631832F"/>
    <w:rsid w:val="5642A676"/>
    <w:rsid w:val="5648BB7C"/>
    <w:rsid w:val="5649756F"/>
    <w:rsid w:val="5679B7FA"/>
    <w:rsid w:val="56E3A890"/>
    <w:rsid w:val="56EB4B5F"/>
    <w:rsid w:val="57137812"/>
    <w:rsid w:val="575ADA8D"/>
    <w:rsid w:val="5774DE38"/>
    <w:rsid w:val="577FAD80"/>
    <w:rsid w:val="57B4EA77"/>
    <w:rsid w:val="57BE62A8"/>
    <w:rsid w:val="57C1366D"/>
    <w:rsid w:val="57E69178"/>
    <w:rsid w:val="580D4106"/>
    <w:rsid w:val="58391F5D"/>
    <w:rsid w:val="583A7A2F"/>
    <w:rsid w:val="5848232D"/>
    <w:rsid w:val="584FC941"/>
    <w:rsid w:val="585C39D6"/>
    <w:rsid w:val="58645ED8"/>
    <w:rsid w:val="58A31E12"/>
    <w:rsid w:val="58C66234"/>
    <w:rsid w:val="58C68D85"/>
    <w:rsid w:val="58CF0C60"/>
    <w:rsid w:val="58DDC448"/>
    <w:rsid w:val="58EE2B3D"/>
    <w:rsid w:val="590FCABB"/>
    <w:rsid w:val="595BD404"/>
    <w:rsid w:val="59748B17"/>
    <w:rsid w:val="5989B41F"/>
    <w:rsid w:val="598D5E08"/>
    <w:rsid w:val="5998CB18"/>
    <w:rsid w:val="59CE6113"/>
    <w:rsid w:val="59F3C712"/>
    <w:rsid w:val="5A006D90"/>
    <w:rsid w:val="5A2F7E1C"/>
    <w:rsid w:val="5A951BF2"/>
    <w:rsid w:val="5AE4E127"/>
    <w:rsid w:val="5AFB5E5D"/>
    <w:rsid w:val="5B23BAB2"/>
    <w:rsid w:val="5B5242D2"/>
    <w:rsid w:val="5B5ACBBD"/>
    <w:rsid w:val="5B609BF7"/>
    <w:rsid w:val="5B7B7F20"/>
    <w:rsid w:val="5B99ADC4"/>
    <w:rsid w:val="5BBE0CF5"/>
    <w:rsid w:val="5BC1F691"/>
    <w:rsid w:val="5C24F653"/>
    <w:rsid w:val="5C876601"/>
    <w:rsid w:val="5C899163"/>
    <w:rsid w:val="5C8EBC26"/>
    <w:rsid w:val="5CA5C7C2"/>
    <w:rsid w:val="5CB27495"/>
    <w:rsid w:val="5CD52538"/>
    <w:rsid w:val="5CD885BB"/>
    <w:rsid w:val="5D0A766F"/>
    <w:rsid w:val="5D17BD18"/>
    <w:rsid w:val="5D1FE524"/>
    <w:rsid w:val="5D58000B"/>
    <w:rsid w:val="5D7A64C2"/>
    <w:rsid w:val="5D964DAC"/>
    <w:rsid w:val="5E34321C"/>
    <w:rsid w:val="5E4CFEFB"/>
    <w:rsid w:val="5E94A71D"/>
    <w:rsid w:val="5EB1A3CF"/>
    <w:rsid w:val="5F1A7FEF"/>
    <w:rsid w:val="5F32C878"/>
    <w:rsid w:val="5F484413"/>
    <w:rsid w:val="5F69A4DE"/>
    <w:rsid w:val="5F6F8C91"/>
    <w:rsid w:val="5F98DEE7"/>
    <w:rsid w:val="5FCB4D2F"/>
    <w:rsid w:val="5FD3D457"/>
    <w:rsid w:val="5FD5C038"/>
    <w:rsid w:val="5FDAED2F"/>
    <w:rsid w:val="5FFA429F"/>
    <w:rsid w:val="5FFCEA34"/>
    <w:rsid w:val="600DFB21"/>
    <w:rsid w:val="608B7DEB"/>
    <w:rsid w:val="60DF7433"/>
    <w:rsid w:val="60E06007"/>
    <w:rsid w:val="614B78F3"/>
    <w:rsid w:val="6163CE32"/>
    <w:rsid w:val="616D0750"/>
    <w:rsid w:val="617A766F"/>
    <w:rsid w:val="619CF70A"/>
    <w:rsid w:val="62215CEB"/>
    <w:rsid w:val="62426B75"/>
    <w:rsid w:val="6291A16D"/>
    <w:rsid w:val="62970815"/>
    <w:rsid w:val="631F5E9F"/>
    <w:rsid w:val="632C5607"/>
    <w:rsid w:val="63390B0C"/>
    <w:rsid w:val="6354DB75"/>
    <w:rsid w:val="63961A70"/>
    <w:rsid w:val="63A9EBEB"/>
    <w:rsid w:val="63C3174F"/>
    <w:rsid w:val="63CFD5D9"/>
    <w:rsid w:val="63ED5B25"/>
    <w:rsid w:val="63EFFB6D"/>
    <w:rsid w:val="643BC928"/>
    <w:rsid w:val="646C8602"/>
    <w:rsid w:val="65157339"/>
    <w:rsid w:val="6571668A"/>
    <w:rsid w:val="65AE2113"/>
    <w:rsid w:val="65B64551"/>
    <w:rsid w:val="65BCF56C"/>
    <w:rsid w:val="65C590E6"/>
    <w:rsid w:val="65C653B5"/>
    <w:rsid w:val="65CD69C1"/>
    <w:rsid w:val="65EAEECD"/>
    <w:rsid w:val="661021AA"/>
    <w:rsid w:val="665F60F1"/>
    <w:rsid w:val="667C8391"/>
    <w:rsid w:val="668E830D"/>
    <w:rsid w:val="67170850"/>
    <w:rsid w:val="67455F41"/>
    <w:rsid w:val="675A28C5"/>
    <w:rsid w:val="67785B9E"/>
    <w:rsid w:val="677AC6C3"/>
    <w:rsid w:val="678FB57F"/>
    <w:rsid w:val="67966E16"/>
    <w:rsid w:val="67C2D94A"/>
    <w:rsid w:val="6805F2EE"/>
    <w:rsid w:val="68126EA3"/>
    <w:rsid w:val="6823AED7"/>
    <w:rsid w:val="683CF837"/>
    <w:rsid w:val="6856325E"/>
    <w:rsid w:val="6863F84A"/>
    <w:rsid w:val="6871ECCD"/>
    <w:rsid w:val="6893AD33"/>
    <w:rsid w:val="68AD7C02"/>
    <w:rsid w:val="68B7281E"/>
    <w:rsid w:val="68C08059"/>
    <w:rsid w:val="68C3BFE5"/>
    <w:rsid w:val="68D17793"/>
    <w:rsid w:val="68D19BBA"/>
    <w:rsid w:val="68EABC1B"/>
    <w:rsid w:val="68ECDA5A"/>
    <w:rsid w:val="6922392E"/>
    <w:rsid w:val="694B569E"/>
    <w:rsid w:val="695F4384"/>
    <w:rsid w:val="696DB44B"/>
    <w:rsid w:val="696DCDC1"/>
    <w:rsid w:val="6978B204"/>
    <w:rsid w:val="69A41E7C"/>
    <w:rsid w:val="69B964D1"/>
    <w:rsid w:val="69BB3192"/>
    <w:rsid w:val="69CAB008"/>
    <w:rsid w:val="69E7200A"/>
    <w:rsid w:val="6A122B92"/>
    <w:rsid w:val="6A53708F"/>
    <w:rsid w:val="6AE8ECD2"/>
    <w:rsid w:val="6B01EB4A"/>
    <w:rsid w:val="6B0ECC0C"/>
    <w:rsid w:val="6B54A1E0"/>
    <w:rsid w:val="6B619A78"/>
    <w:rsid w:val="6B63B89E"/>
    <w:rsid w:val="6BC14C84"/>
    <w:rsid w:val="6BCCEF79"/>
    <w:rsid w:val="6BFD1BE3"/>
    <w:rsid w:val="6BFED368"/>
    <w:rsid w:val="6C1F41A5"/>
    <w:rsid w:val="6C41921B"/>
    <w:rsid w:val="6C422AC2"/>
    <w:rsid w:val="6C4ECEFC"/>
    <w:rsid w:val="6C73ADFF"/>
    <w:rsid w:val="6C83262E"/>
    <w:rsid w:val="6C92D637"/>
    <w:rsid w:val="6C9C8D1A"/>
    <w:rsid w:val="6CC62250"/>
    <w:rsid w:val="6CFC79D7"/>
    <w:rsid w:val="6D2A7693"/>
    <w:rsid w:val="6D3DA8E8"/>
    <w:rsid w:val="6D630725"/>
    <w:rsid w:val="6D80B552"/>
    <w:rsid w:val="6D937790"/>
    <w:rsid w:val="6DAAA23D"/>
    <w:rsid w:val="6DABAA13"/>
    <w:rsid w:val="6DAE482E"/>
    <w:rsid w:val="6DC8B9B3"/>
    <w:rsid w:val="6DD84E5D"/>
    <w:rsid w:val="6DF99019"/>
    <w:rsid w:val="6E1C1906"/>
    <w:rsid w:val="6E32FF12"/>
    <w:rsid w:val="6E3894C0"/>
    <w:rsid w:val="6E5D22A4"/>
    <w:rsid w:val="6E9629B9"/>
    <w:rsid w:val="6EAEEB96"/>
    <w:rsid w:val="6EB06046"/>
    <w:rsid w:val="6ECE4A51"/>
    <w:rsid w:val="6F0DE21E"/>
    <w:rsid w:val="6F2DB407"/>
    <w:rsid w:val="6F4E7D13"/>
    <w:rsid w:val="6F53BEF5"/>
    <w:rsid w:val="6F540D8E"/>
    <w:rsid w:val="6F61D001"/>
    <w:rsid w:val="6F6745BF"/>
    <w:rsid w:val="6F90685F"/>
    <w:rsid w:val="6FB84146"/>
    <w:rsid w:val="6FED3A12"/>
    <w:rsid w:val="7001D051"/>
    <w:rsid w:val="704F5B5B"/>
    <w:rsid w:val="70995D41"/>
    <w:rsid w:val="70AFC998"/>
    <w:rsid w:val="70D09B81"/>
    <w:rsid w:val="70D1094A"/>
    <w:rsid w:val="70F803D4"/>
    <w:rsid w:val="70FE0652"/>
    <w:rsid w:val="70FEFF11"/>
    <w:rsid w:val="7155C485"/>
    <w:rsid w:val="716988ED"/>
    <w:rsid w:val="716C2B03"/>
    <w:rsid w:val="72122BE2"/>
    <w:rsid w:val="725F4A6C"/>
    <w:rsid w:val="72720BB6"/>
    <w:rsid w:val="727A4F11"/>
    <w:rsid w:val="728D6FF4"/>
    <w:rsid w:val="72CDEC3D"/>
    <w:rsid w:val="731A57B1"/>
    <w:rsid w:val="7321A2B7"/>
    <w:rsid w:val="73270D3A"/>
    <w:rsid w:val="73353EA5"/>
    <w:rsid w:val="734B5863"/>
    <w:rsid w:val="7354912B"/>
    <w:rsid w:val="735A005F"/>
    <w:rsid w:val="7383E81E"/>
    <w:rsid w:val="73FA7737"/>
    <w:rsid w:val="74217FF3"/>
    <w:rsid w:val="742455CA"/>
    <w:rsid w:val="7449E347"/>
    <w:rsid w:val="74662730"/>
    <w:rsid w:val="74B5CAF4"/>
    <w:rsid w:val="74D4B537"/>
    <w:rsid w:val="74DEAC03"/>
    <w:rsid w:val="74E8F7D9"/>
    <w:rsid w:val="7537703F"/>
    <w:rsid w:val="7557DF93"/>
    <w:rsid w:val="756E5A09"/>
    <w:rsid w:val="759C0F8C"/>
    <w:rsid w:val="759FA685"/>
    <w:rsid w:val="75A146DD"/>
    <w:rsid w:val="75A49E4A"/>
    <w:rsid w:val="75BA7AA0"/>
    <w:rsid w:val="75EF4A43"/>
    <w:rsid w:val="75F5B900"/>
    <w:rsid w:val="76030563"/>
    <w:rsid w:val="762BF9E2"/>
    <w:rsid w:val="766856DB"/>
    <w:rsid w:val="7669CEBE"/>
    <w:rsid w:val="767ADA19"/>
    <w:rsid w:val="767FC513"/>
    <w:rsid w:val="768137AD"/>
    <w:rsid w:val="769A9997"/>
    <w:rsid w:val="76D7B8D4"/>
    <w:rsid w:val="76F7F689"/>
    <w:rsid w:val="7722A552"/>
    <w:rsid w:val="7768ADA5"/>
    <w:rsid w:val="7793F9EB"/>
    <w:rsid w:val="77F2ABBE"/>
    <w:rsid w:val="783E9E08"/>
    <w:rsid w:val="784CF1FC"/>
    <w:rsid w:val="78527EA3"/>
    <w:rsid w:val="785FC349"/>
    <w:rsid w:val="7881ECAB"/>
    <w:rsid w:val="7894BB0D"/>
    <w:rsid w:val="78A930F8"/>
    <w:rsid w:val="78EB84C6"/>
    <w:rsid w:val="78EC0110"/>
    <w:rsid w:val="79368464"/>
    <w:rsid w:val="793B5DC7"/>
    <w:rsid w:val="798D8712"/>
    <w:rsid w:val="7991D383"/>
    <w:rsid w:val="79B4A8F6"/>
    <w:rsid w:val="79CC365A"/>
    <w:rsid w:val="79F1BDE3"/>
    <w:rsid w:val="7A05F3CF"/>
    <w:rsid w:val="7A4FA8F9"/>
    <w:rsid w:val="7A573447"/>
    <w:rsid w:val="7A73D160"/>
    <w:rsid w:val="7A7D62BB"/>
    <w:rsid w:val="7AE93B63"/>
    <w:rsid w:val="7AF2F780"/>
    <w:rsid w:val="7AFDE545"/>
    <w:rsid w:val="7B337EAE"/>
    <w:rsid w:val="7B4AD0A0"/>
    <w:rsid w:val="7B536039"/>
    <w:rsid w:val="7B5E493E"/>
    <w:rsid w:val="7B67C632"/>
    <w:rsid w:val="7B6A3A7F"/>
    <w:rsid w:val="7B77A56B"/>
    <w:rsid w:val="7BB0FAB2"/>
    <w:rsid w:val="7BCE68B1"/>
    <w:rsid w:val="7BD61CA3"/>
    <w:rsid w:val="7C07093D"/>
    <w:rsid w:val="7C63D273"/>
    <w:rsid w:val="7C7B2ED4"/>
    <w:rsid w:val="7CB5BEFD"/>
    <w:rsid w:val="7CBCEBD8"/>
    <w:rsid w:val="7CDED0C1"/>
    <w:rsid w:val="7D016125"/>
    <w:rsid w:val="7D2626D0"/>
    <w:rsid w:val="7D3892D1"/>
    <w:rsid w:val="7D4E490F"/>
    <w:rsid w:val="7D700150"/>
    <w:rsid w:val="7D777546"/>
    <w:rsid w:val="7D7A738F"/>
    <w:rsid w:val="7DB1D7EE"/>
    <w:rsid w:val="7DB91469"/>
    <w:rsid w:val="7DC80B58"/>
    <w:rsid w:val="7DF119F8"/>
    <w:rsid w:val="7E094925"/>
    <w:rsid w:val="7E17274E"/>
    <w:rsid w:val="7E1A0BBB"/>
    <w:rsid w:val="7E346646"/>
    <w:rsid w:val="7E651906"/>
    <w:rsid w:val="7E66A609"/>
    <w:rsid w:val="7E9CAB8D"/>
    <w:rsid w:val="7EC47EDC"/>
    <w:rsid w:val="7EE6275D"/>
    <w:rsid w:val="7EEADBEC"/>
    <w:rsid w:val="7F047EE9"/>
    <w:rsid w:val="7F205302"/>
    <w:rsid w:val="7F4DDC4F"/>
    <w:rsid w:val="7F61C43D"/>
    <w:rsid w:val="7F89DDD6"/>
    <w:rsid w:val="7FADA7A7"/>
    <w:rsid w:val="7FFCC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3DF8E"/>
  <w15:chartTrackingRefBased/>
  <w15:docId w15:val="{C27238D6-A1B0-405F-83FA-A0AAD035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A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7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894453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944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94453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18006734"/>
    <w:pPr>
      <w:spacing w:after="0"/>
    </w:pPr>
  </w:style>
  <w:style w:type="paragraph" w:styleId="Encabezado">
    <w:name w:val="header"/>
    <w:basedOn w:val="Normal"/>
    <w:uiPriority w:val="99"/>
    <w:unhideWhenUsed/>
    <w:rsid w:val="30CAE42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30CAE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65a49e707d813719fd6006cd9f10aec9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a459d74f8292fb60e644389fec71094f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78253-5748-49A9-AAD5-9C7025842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486E19-1976-4DDA-95BC-9C6794E83B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8682F2-45BD-4945-9AA5-D01AF1618DF8}"/>
</file>

<file path=customXml/itemProps4.xml><?xml version="1.0" encoding="utf-8"?>
<ds:datastoreItem xmlns:ds="http://schemas.openxmlformats.org/officeDocument/2006/customXml" ds:itemID="{444D4271-6D35-4BF5-A38A-0A980F71453B}">
  <ds:schemaRefs>
    <ds:schemaRef ds:uri="http://schemas.microsoft.com/office/2006/documentManagement/types"/>
    <ds:schemaRef ds:uri="http://purl.org/dc/dcmitype/"/>
    <ds:schemaRef ds:uri="403c840e-fe4b-4cab-81e0-53fe22c61228"/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13612990-49cb-4353-8a68-985d58aaefb8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3102</Words>
  <Characters>17066</Characters>
  <Application>Microsoft Office Word</Application>
  <DocSecurity>0</DocSecurity>
  <Lines>142</Lines>
  <Paragraphs>40</Paragraphs>
  <ScaleCrop>false</ScaleCrop>
  <Company/>
  <LinksUpToDate>false</LinksUpToDate>
  <CharactersWithSpaces>20128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ALCAIDE RANCHAL</dc:creator>
  <cp:keywords/>
  <dc:description/>
  <cp:lastModifiedBy>ENRIQUE CID CALERO</cp:lastModifiedBy>
  <cp:revision>26</cp:revision>
  <dcterms:created xsi:type="dcterms:W3CDTF">2025-05-09T07:06:00Z</dcterms:created>
  <dcterms:modified xsi:type="dcterms:W3CDTF">2025-08-04T16:23:00Z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  <property fmtid="{D5CDD505-2E9C-101B-9397-08002B2CF9AE}" pid="3" name="MediaServiceImageTags">
    <vt:lpwstr/>
  </property>
</Properties>
</file>