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lang w:eastAsia="en-US"/>
        </w:rPr>
        <w:id w:val="1560831395"/>
        <w:docPartObj>
          <w:docPartGallery w:val="Cover Pages"/>
          <w:docPartUnique/>
        </w:docPartObj>
      </w:sdtPr>
      <w:sdtEndPr/>
      <w:sdtContent>
        <w:p w14:paraId="45653789" w14:textId="010D1C8B" w:rsidR="00EE63D4" w:rsidRPr="00C909AD" w:rsidRDefault="00EE63D4">
          <w:pPr>
            <w:pStyle w:val="Sinespaciado"/>
            <w:rPr>
              <w:rFonts w:ascii="Arial" w:hAnsi="Arial" w:cs="Arial"/>
            </w:rPr>
          </w:pPr>
          <w:r w:rsidRPr="00C909AD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710575D" wp14:editId="65DA30A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867E16F" w14:textId="628062FB" w:rsidR="00D72815" w:rsidRDefault="00A453E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2-12-2017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10575D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67E16F" w14:textId="628062FB" w:rsidR="00D72815" w:rsidRDefault="00A453E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2-12-2017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CF0F7E5" w14:textId="135FCDDF" w:rsidR="00EE63D4" w:rsidRPr="00C909AD" w:rsidRDefault="00A453E1">
          <w:pPr>
            <w:rPr>
              <w:rFonts w:ascii="Arial" w:hAnsi="Arial" w:cs="Arial"/>
            </w:rPr>
          </w:pPr>
          <w:r w:rsidRPr="00A453E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0290" behindDoc="0" locked="0" layoutInCell="1" allowOverlap="1" wp14:anchorId="5D6996F6" wp14:editId="67E7EDA8">
                    <wp:simplePos x="0" y="0"/>
                    <wp:positionH relativeFrom="column">
                      <wp:posOffset>3979545</wp:posOffset>
                    </wp:positionH>
                    <wp:positionV relativeFrom="paragraph">
                      <wp:posOffset>6887981</wp:posOffset>
                    </wp:positionV>
                    <wp:extent cx="2360930" cy="1404620"/>
                    <wp:effectExtent l="0" t="0" r="317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BB779" w14:textId="3967181A" w:rsidR="00A453E1" w:rsidRDefault="00A453E1" w:rsidP="00A453E1">
                                <w:pPr>
                                  <w:spacing w:after="0"/>
                                  <w:jc w:val="right"/>
                                </w:pPr>
                                <w:r>
                                  <w:t>Catedrático: Milton Batres</w:t>
                                </w:r>
                              </w:p>
                              <w:p w14:paraId="2E342515" w14:textId="151DF5A3" w:rsidR="00A453E1" w:rsidRDefault="00A453E1" w:rsidP="00A453E1">
                                <w:pPr>
                                  <w:spacing w:after="0"/>
                                  <w:jc w:val="right"/>
                                </w:pPr>
                                <w:r>
                                  <w:t>Practica: 13</w:t>
                                </w:r>
                              </w:p>
                              <w:p w14:paraId="39651EFE" w14:textId="77777777" w:rsidR="00A453E1" w:rsidRDefault="00A453E1" w:rsidP="00A453E1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D6996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313.35pt;margin-top:542.35pt;width:185.9pt;height:110.6pt;z-index:25166029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" stroked="f">
                    <v:textbox style="mso-fit-shape-to-text:t">
                      <w:txbxContent>
                        <w:p w14:paraId="78EBB779" w14:textId="3967181A" w:rsidR="00A453E1" w:rsidRDefault="00A453E1" w:rsidP="00A453E1">
                          <w:pPr>
                            <w:spacing w:after="0"/>
                            <w:jc w:val="right"/>
                          </w:pPr>
                          <w:r>
                            <w:t>Catedrático: Milton Batres</w:t>
                          </w:r>
                        </w:p>
                        <w:p w14:paraId="2E342515" w14:textId="151DF5A3" w:rsidR="00A453E1" w:rsidRDefault="00A453E1" w:rsidP="00A453E1">
                          <w:pPr>
                            <w:spacing w:after="0"/>
                            <w:jc w:val="right"/>
                          </w:pPr>
                          <w:r>
                            <w:t>Practica: 13</w:t>
                          </w:r>
                        </w:p>
                        <w:p w14:paraId="39651EFE" w14:textId="77777777" w:rsidR="00A453E1" w:rsidRDefault="00A453E1" w:rsidP="00A453E1">
                          <w:pPr>
                            <w:jc w:val="right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C909A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B77CA39" wp14:editId="1081E0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24325" cy="168592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168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9E2BE" w14:textId="0C47FF17" w:rsidR="00D72815" w:rsidRDefault="00A453E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Generalización del Árbol AVL</w:t>
                                    </w:r>
                                  </w:sdtContent>
                                </w:sdt>
                              </w:p>
                              <w:p w14:paraId="65EC6E22" w14:textId="6A8068CC" w:rsidR="00D72815" w:rsidRDefault="00A453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Adaptado del código provisto en clase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77CA39" id="Cuadro de texto 1" o:spid="_x0000_s1056" type="#_x0000_t202" style="position:absolute;margin-left:0;margin-top:0;width:324.75pt;height:132.75pt;z-index:25165824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" filled="f" stroked="f" strokeweight=".5pt">
                    <v:textbox inset="0,0,0,0">
                      <w:txbxContent>
                        <w:p w14:paraId="5429E2BE" w14:textId="0C47FF17" w:rsidR="00D72815" w:rsidRDefault="00A453E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Generalización del Árbol AVL</w:t>
                              </w:r>
                            </w:sdtContent>
                          </w:sdt>
                        </w:p>
                        <w:p w14:paraId="65EC6E22" w14:textId="6A8068CC" w:rsidR="00D72815" w:rsidRDefault="00A453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Adaptado del código provisto en clase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D78F7" w:rsidRPr="00C909AD"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32F7B03" wp14:editId="5718CF88">
                    <wp:simplePos x="0" y="0"/>
                    <wp:positionH relativeFrom="page">
                      <wp:posOffset>2352675</wp:posOffset>
                    </wp:positionH>
                    <wp:positionV relativeFrom="page">
                      <wp:posOffset>8848725</wp:posOffset>
                    </wp:positionV>
                    <wp:extent cx="441198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19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DBD21" w14:textId="6104D3EA" w:rsidR="00D72815" w:rsidRDefault="00A453E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81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Luis Mascote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D7281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| Xavier Rayas</w:t>
                                    </w:r>
                                  </w:sdtContent>
                                </w:sdt>
                              </w:p>
                              <w:p w14:paraId="0EED495F" w14:textId="6D12A0AE" w:rsidR="00D72815" w:rsidRDefault="00A453E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28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tecnológica de chihuahua |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Estructuras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F7B03" id="Cuadro de texto 32" o:spid="_x0000_s1057" type="#_x0000_t202" style="position:absolute;margin-left:185.25pt;margin-top:696.75pt;width:347.4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" filled="f" stroked="f" strokeweight=".5pt">
                    <v:textbox style="mso-fit-shape-to-text:t" inset="0,0,0,0">
                      <w:txbxContent>
                        <w:p w14:paraId="0B1DBD21" w14:textId="6104D3EA" w:rsidR="00D72815" w:rsidRDefault="00A453E1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7281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Luis Mascote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D7281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| Xavier Rayas</w:t>
                              </w:r>
                            </w:sdtContent>
                          </w:sdt>
                        </w:p>
                        <w:p w14:paraId="0EED495F" w14:textId="6D12A0AE" w:rsidR="00D72815" w:rsidRDefault="00A453E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28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tecnológica de chihuahua |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Estructuras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E63D4" w:rsidRPr="00C909AD">
            <w:rPr>
              <w:rFonts w:ascii="Arial" w:hAnsi="Arial" w:cs="Arial"/>
            </w:rPr>
            <w:br w:type="page"/>
          </w:r>
        </w:p>
      </w:sdtContent>
    </w:sdt>
    <w:bookmarkStart w:id="0" w:name="_GoBack" w:displacedByCustomXml="prev"/>
    <w:bookmarkEnd w:id="0" w:displacedByCustomXml="prev"/>
    <w:sectPr w:rsidR="00EE63D4" w:rsidRPr="00C909AD" w:rsidSect="00EE63D4">
      <w:headerReference w:type="firs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7069B" w14:textId="77777777" w:rsidR="00D72815" w:rsidRDefault="00D72815" w:rsidP="00C869B9">
      <w:pPr>
        <w:spacing w:after="0" w:line="240" w:lineRule="auto"/>
      </w:pPr>
      <w:r>
        <w:separator/>
      </w:r>
    </w:p>
  </w:endnote>
  <w:endnote w:type="continuationSeparator" w:id="0">
    <w:p w14:paraId="0834FAC8" w14:textId="77777777" w:rsidR="00D72815" w:rsidRDefault="00D72815" w:rsidP="00C869B9">
      <w:pPr>
        <w:spacing w:after="0" w:line="240" w:lineRule="auto"/>
      </w:pPr>
      <w:r>
        <w:continuationSeparator/>
      </w:r>
    </w:p>
  </w:endnote>
  <w:endnote w:type="continuationNotice" w:id="1">
    <w:p w14:paraId="62BAB63B" w14:textId="77777777" w:rsidR="00D72815" w:rsidRDefault="00D728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C745F" w14:textId="77777777" w:rsidR="00D72815" w:rsidRDefault="00D72815" w:rsidP="00C869B9">
      <w:pPr>
        <w:spacing w:after="0" w:line="240" w:lineRule="auto"/>
      </w:pPr>
      <w:r>
        <w:separator/>
      </w:r>
    </w:p>
  </w:footnote>
  <w:footnote w:type="continuationSeparator" w:id="0">
    <w:p w14:paraId="7B26D88C" w14:textId="77777777" w:rsidR="00D72815" w:rsidRDefault="00D72815" w:rsidP="00C869B9">
      <w:pPr>
        <w:spacing w:after="0" w:line="240" w:lineRule="auto"/>
      </w:pPr>
      <w:r>
        <w:continuationSeparator/>
      </w:r>
    </w:p>
  </w:footnote>
  <w:footnote w:type="continuationNotice" w:id="1">
    <w:p w14:paraId="09111998" w14:textId="77777777" w:rsidR="00D72815" w:rsidRDefault="00D728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D2FA" w14:textId="16DF69F7" w:rsidR="00D72815" w:rsidRDefault="00D7281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81042E0" wp14:editId="7BC6A10E">
          <wp:simplePos x="0" y="0"/>
          <wp:positionH relativeFrom="margin">
            <wp:posOffset>-451485</wp:posOffset>
          </wp:positionH>
          <wp:positionV relativeFrom="paragraph">
            <wp:posOffset>-11430</wp:posOffset>
          </wp:positionV>
          <wp:extent cx="6734175" cy="820420"/>
          <wp:effectExtent l="0" t="0" r="9525" b="0"/>
          <wp:wrapNone/>
          <wp:docPr id="11" name="Imagen 11" descr="Resultado de imagen para ut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6113" cy="8206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45"/>
    <w:multiLevelType w:val="hybridMultilevel"/>
    <w:tmpl w:val="5958F4FE"/>
    <w:lvl w:ilvl="0" w:tplc="5D8C162C">
      <w:start w:val="1"/>
      <w:numFmt w:val="decimal"/>
      <w:lvlText w:val="%1."/>
      <w:lvlJc w:val="left"/>
      <w:pPr>
        <w:ind w:left="720" w:hanging="360"/>
      </w:pPr>
    </w:lvl>
    <w:lvl w:ilvl="1" w:tplc="E75C31E2">
      <w:start w:val="1"/>
      <w:numFmt w:val="lowerLetter"/>
      <w:lvlText w:val="%2."/>
      <w:lvlJc w:val="left"/>
      <w:pPr>
        <w:ind w:left="1440" w:hanging="360"/>
      </w:pPr>
    </w:lvl>
    <w:lvl w:ilvl="2" w:tplc="1598C054">
      <w:start w:val="1"/>
      <w:numFmt w:val="lowerRoman"/>
      <w:lvlText w:val="%3."/>
      <w:lvlJc w:val="right"/>
      <w:pPr>
        <w:ind w:left="2160" w:hanging="180"/>
      </w:pPr>
    </w:lvl>
    <w:lvl w:ilvl="3" w:tplc="DEF26362">
      <w:start w:val="1"/>
      <w:numFmt w:val="decimal"/>
      <w:lvlText w:val="%4."/>
      <w:lvlJc w:val="left"/>
      <w:pPr>
        <w:ind w:left="2880" w:hanging="360"/>
      </w:pPr>
    </w:lvl>
    <w:lvl w:ilvl="4" w:tplc="2DEC1EFC">
      <w:start w:val="1"/>
      <w:numFmt w:val="lowerLetter"/>
      <w:lvlText w:val="%5."/>
      <w:lvlJc w:val="left"/>
      <w:pPr>
        <w:ind w:left="3600" w:hanging="360"/>
      </w:pPr>
    </w:lvl>
    <w:lvl w:ilvl="5" w:tplc="2F3C5CA6">
      <w:start w:val="1"/>
      <w:numFmt w:val="lowerRoman"/>
      <w:lvlText w:val="%6."/>
      <w:lvlJc w:val="right"/>
      <w:pPr>
        <w:ind w:left="4320" w:hanging="180"/>
      </w:pPr>
    </w:lvl>
    <w:lvl w:ilvl="6" w:tplc="DB54E6F6">
      <w:start w:val="1"/>
      <w:numFmt w:val="decimal"/>
      <w:lvlText w:val="%7."/>
      <w:lvlJc w:val="left"/>
      <w:pPr>
        <w:ind w:left="5040" w:hanging="360"/>
      </w:pPr>
    </w:lvl>
    <w:lvl w:ilvl="7" w:tplc="23D894AE">
      <w:start w:val="1"/>
      <w:numFmt w:val="lowerLetter"/>
      <w:lvlText w:val="%8."/>
      <w:lvlJc w:val="left"/>
      <w:pPr>
        <w:ind w:left="5760" w:hanging="360"/>
      </w:pPr>
    </w:lvl>
    <w:lvl w:ilvl="8" w:tplc="84E233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0EA"/>
    <w:multiLevelType w:val="hybridMultilevel"/>
    <w:tmpl w:val="30408C54"/>
    <w:lvl w:ilvl="0" w:tplc="F9EA47E8">
      <w:start w:val="1"/>
      <w:numFmt w:val="decimal"/>
      <w:lvlText w:val="%1."/>
      <w:lvlJc w:val="left"/>
      <w:pPr>
        <w:ind w:left="720" w:hanging="360"/>
      </w:pPr>
    </w:lvl>
    <w:lvl w:ilvl="1" w:tplc="12EC59EE">
      <w:start w:val="1"/>
      <w:numFmt w:val="lowerLetter"/>
      <w:lvlText w:val="%2."/>
      <w:lvlJc w:val="left"/>
      <w:pPr>
        <w:ind w:left="1440" w:hanging="360"/>
      </w:pPr>
    </w:lvl>
    <w:lvl w:ilvl="2" w:tplc="6FAC7BAA">
      <w:start w:val="1"/>
      <w:numFmt w:val="lowerRoman"/>
      <w:lvlText w:val="%3."/>
      <w:lvlJc w:val="right"/>
      <w:pPr>
        <w:ind w:left="2160" w:hanging="180"/>
      </w:pPr>
    </w:lvl>
    <w:lvl w:ilvl="3" w:tplc="CBA4F9D6">
      <w:start w:val="1"/>
      <w:numFmt w:val="decimal"/>
      <w:lvlText w:val="%4."/>
      <w:lvlJc w:val="left"/>
      <w:pPr>
        <w:ind w:left="2880" w:hanging="360"/>
      </w:pPr>
    </w:lvl>
    <w:lvl w:ilvl="4" w:tplc="479692A6">
      <w:start w:val="1"/>
      <w:numFmt w:val="lowerLetter"/>
      <w:lvlText w:val="%5."/>
      <w:lvlJc w:val="left"/>
      <w:pPr>
        <w:ind w:left="3600" w:hanging="360"/>
      </w:pPr>
    </w:lvl>
    <w:lvl w:ilvl="5" w:tplc="8B5228BE">
      <w:start w:val="1"/>
      <w:numFmt w:val="lowerRoman"/>
      <w:lvlText w:val="%6."/>
      <w:lvlJc w:val="right"/>
      <w:pPr>
        <w:ind w:left="4320" w:hanging="180"/>
      </w:pPr>
    </w:lvl>
    <w:lvl w:ilvl="6" w:tplc="7488E794">
      <w:start w:val="1"/>
      <w:numFmt w:val="decimal"/>
      <w:lvlText w:val="%7."/>
      <w:lvlJc w:val="left"/>
      <w:pPr>
        <w:ind w:left="5040" w:hanging="360"/>
      </w:pPr>
    </w:lvl>
    <w:lvl w:ilvl="7" w:tplc="BC0CA054">
      <w:start w:val="1"/>
      <w:numFmt w:val="lowerLetter"/>
      <w:lvlText w:val="%8."/>
      <w:lvlJc w:val="left"/>
      <w:pPr>
        <w:ind w:left="5760" w:hanging="360"/>
      </w:pPr>
    </w:lvl>
    <w:lvl w:ilvl="8" w:tplc="2EB89F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A9B"/>
    <w:multiLevelType w:val="hybridMultilevel"/>
    <w:tmpl w:val="E208E6E0"/>
    <w:lvl w:ilvl="0" w:tplc="C6CCF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CE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E7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CC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6B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A1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89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4B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A1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21423"/>
    <w:multiLevelType w:val="hybridMultilevel"/>
    <w:tmpl w:val="54EC317C"/>
    <w:lvl w:ilvl="0" w:tplc="F25C7A94">
      <w:start w:val="1"/>
      <w:numFmt w:val="decimal"/>
      <w:lvlText w:val="%1."/>
      <w:lvlJc w:val="left"/>
      <w:pPr>
        <w:ind w:left="720" w:hanging="360"/>
      </w:pPr>
    </w:lvl>
    <w:lvl w:ilvl="1" w:tplc="E84082A4">
      <w:start w:val="1"/>
      <w:numFmt w:val="lowerLetter"/>
      <w:lvlText w:val="%2."/>
      <w:lvlJc w:val="left"/>
      <w:pPr>
        <w:ind w:left="1440" w:hanging="360"/>
      </w:pPr>
    </w:lvl>
    <w:lvl w:ilvl="2" w:tplc="608A205E">
      <w:start w:val="1"/>
      <w:numFmt w:val="lowerRoman"/>
      <w:lvlText w:val="%3."/>
      <w:lvlJc w:val="right"/>
      <w:pPr>
        <w:ind w:left="2160" w:hanging="180"/>
      </w:pPr>
    </w:lvl>
    <w:lvl w:ilvl="3" w:tplc="2E387DCA">
      <w:start w:val="1"/>
      <w:numFmt w:val="decimal"/>
      <w:lvlText w:val="%4."/>
      <w:lvlJc w:val="left"/>
      <w:pPr>
        <w:ind w:left="2880" w:hanging="360"/>
      </w:pPr>
    </w:lvl>
    <w:lvl w:ilvl="4" w:tplc="0DC82B6C">
      <w:start w:val="1"/>
      <w:numFmt w:val="lowerLetter"/>
      <w:lvlText w:val="%5."/>
      <w:lvlJc w:val="left"/>
      <w:pPr>
        <w:ind w:left="3600" w:hanging="360"/>
      </w:pPr>
    </w:lvl>
    <w:lvl w:ilvl="5" w:tplc="291EC556">
      <w:start w:val="1"/>
      <w:numFmt w:val="lowerRoman"/>
      <w:lvlText w:val="%6."/>
      <w:lvlJc w:val="right"/>
      <w:pPr>
        <w:ind w:left="4320" w:hanging="180"/>
      </w:pPr>
    </w:lvl>
    <w:lvl w:ilvl="6" w:tplc="15E672E4">
      <w:start w:val="1"/>
      <w:numFmt w:val="decimal"/>
      <w:lvlText w:val="%7."/>
      <w:lvlJc w:val="left"/>
      <w:pPr>
        <w:ind w:left="5040" w:hanging="360"/>
      </w:pPr>
    </w:lvl>
    <w:lvl w:ilvl="7" w:tplc="F2D46588">
      <w:start w:val="1"/>
      <w:numFmt w:val="lowerLetter"/>
      <w:lvlText w:val="%8."/>
      <w:lvlJc w:val="left"/>
      <w:pPr>
        <w:ind w:left="5760" w:hanging="360"/>
      </w:pPr>
    </w:lvl>
    <w:lvl w:ilvl="8" w:tplc="AD760D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A186B"/>
    <w:multiLevelType w:val="hybridMultilevel"/>
    <w:tmpl w:val="E08E3636"/>
    <w:lvl w:ilvl="0" w:tplc="355A3366">
      <w:start w:val="1"/>
      <w:numFmt w:val="decimal"/>
      <w:lvlText w:val="%1."/>
      <w:lvlJc w:val="left"/>
      <w:pPr>
        <w:ind w:left="720" w:hanging="360"/>
      </w:pPr>
    </w:lvl>
    <w:lvl w:ilvl="1" w:tplc="3A08B400">
      <w:start w:val="1"/>
      <w:numFmt w:val="lowerLetter"/>
      <w:lvlText w:val="%2."/>
      <w:lvlJc w:val="left"/>
      <w:pPr>
        <w:ind w:left="1440" w:hanging="360"/>
      </w:pPr>
    </w:lvl>
    <w:lvl w:ilvl="2" w:tplc="0B04E67A">
      <w:start w:val="1"/>
      <w:numFmt w:val="lowerRoman"/>
      <w:lvlText w:val="%3."/>
      <w:lvlJc w:val="right"/>
      <w:pPr>
        <w:ind w:left="2160" w:hanging="180"/>
      </w:pPr>
    </w:lvl>
    <w:lvl w:ilvl="3" w:tplc="93C67E60">
      <w:start w:val="1"/>
      <w:numFmt w:val="decimal"/>
      <w:lvlText w:val="%4."/>
      <w:lvlJc w:val="left"/>
      <w:pPr>
        <w:ind w:left="2880" w:hanging="360"/>
      </w:pPr>
    </w:lvl>
    <w:lvl w:ilvl="4" w:tplc="9BE88E20">
      <w:start w:val="1"/>
      <w:numFmt w:val="lowerLetter"/>
      <w:lvlText w:val="%5."/>
      <w:lvlJc w:val="left"/>
      <w:pPr>
        <w:ind w:left="3600" w:hanging="360"/>
      </w:pPr>
    </w:lvl>
    <w:lvl w:ilvl="5" w:tplc="036EFB7A">
      <w:start w:val="1"/>
      <w:numFmt w:val="lowerRoman"/>
      <w:lvlText w:val="%6."/>
      <w:lvlJc w:val="right"/>
      <w:pPr>
        <w:ind w:left="4320" w:hanging="180"/>
      </w:pPr>
    </w:lvl>
    <w:lvl w:ilvl="6" w:tplc="FC9C816A">
      <w:start w:val="1"/>
      <w:numFmt w:val="decimal"/>
      <w:lvlText w:val="%7."/>
      <w:lvlJc w:val="left"/>
      <w:pPr>
        <w:ind w:left="5040" w:hanging="360"/>
      </w:pPr>
    </w:lvl>
    <w:lvl w:ilvl="7" w:tplc="2FF2E0E6">
      <w:start w:val="1"/>
      <w:numFmt w:val="lowerLetter"/>
      <w:lvlText w:val="%8."/>
      <w:lvlJc w:val="left"/>
      <w:pPr>
        <w:ind w:left="5760" w:hanging="360"/>
      </w:pPr>
    </w:lvl>
    <w:lvl w:ilvl="8" w:tplc="9182BE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52092"/>
    <w:multiLevelType w:val="hybridMultilevel"/>
    <w:tmpl w:val="5636CA4C"/>
    <w:lvl w:ilvl="0" w:tplc="46D25BBC">
      <w:start w:val="1"/>
      <w:numFmt w:val="decimal"/>
      <w:lvlText w:val="%1."/>
      <w:lvlJc w:val="left"/>
      <w:pPr>
        <w:ind w:left="720" w:hanging="360"/>
      </w:pPr>
    </w:lvl>
    <w:lvl w:ilvl="1" w:tplc="A88C7C40">
      <w:start w:val="1"/>
      <w:numFmt w:val="decimal"/>
      <w:lvlText w:val="%2."/>
      <w:lvlJc w:val="left"/>
      <w:pPr>
        <w:ind w:left="1440" w:hanging="360"/>
      </w:pPr>
    </w:lvl>
    <w:lvl w:ilvl="2" w:tplc="3CF04600">
      <w:start w:val="1"/>
      <w:numFmt w:val="lowerRoman"/>
      <w:lvlText w:val="%3."/>
      <w:lvlJc w:val="right"/>
      <w:pPr>
        <w:ind w:left="2160" w:hanging="180"/>
      </w:pPr>
    </w:lvl>
    <w:lvl w:ilvl="3" w:tplc="C0DC2ADA">
      <w:start w:val="1"/>
      <w:numFmt w:val="decimal"/>
      <w:lvlText w:val="%4."/>
      <w:lvlJc w:val="left"/>
      <w:pPr>
        <w:ind w:left="2880" w:hanging="360"/>
      </w:pPr>
    </w:lvl>
    <w:lvl w:ilvl="4" w:tplc="3E965ED2">
      <w:start w:val="1"/>
      <w:numFmt w:val="lowerLetter"/>
      <w:lvlText w:val="%5."/>
      <w:lvlJc w:val="left"/>
      <w:pPr>
        <w:ind w:left="3600" w:hanging="360"/>
      </w:pPr>
    </w:lvl>
    <w:lvl w:ilvl="5" w:tplc="256CFDD8">
      <w:start w:val="1"/>
      <w:numFmt w:val="lowerRoman"/>
      <w:lvlText w:val="%6."/>
      <w:lvlJc w:val="right"/>
      <w:pPr>
        <w:ind w:left="4320" w:hanging="180"/>
      </w:pPr>
    </w:lvl>
    <w:lvl w:ilvl="6" w:tplc="0008B17A">
      <w:start w:val="1"/>
      <w:numFmt w:val="decimal"/>
      <w:lvlText w:val="%7."/>
      <w:lvlJc w:val="left"/>
      <w:pPr>
        <w:ind w:left="5040" w:hanging="360"/>
      </w:pPr>
    </w:lvl>
    <w:lvl w:ilvl="7" w:tplc="32007130">
      <w:start w:val="1"/>
      <w:numFmt w:val="lowerLetter"/>
      <w:lvlText w:val="%8."/>
      <w:lvlJc w:val="left"/>
      <w:pPr>
        <w:ind w:left="5760" w:hanging="360"/>
      </w:pPr>
    </w:lvl>
    <w:lvl w:ilvl="8" w:tplc="B4E8C1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98"/>
    <w:rsid w:val="0001069B"/>
    <w:rsid w:val="000617FC"/>
    <w:rsid w:val="000D4CD5"/>
    <w:rsid w:val="00123CED"/>
    <w:rsid w:val="00164843"/>
    <w:rsid w:val="001A035F"/>
    <w:rsid w:val="00217458"/>
    <w:rsid w:val="00264797"/>
    <w:rsid w:val="00271B52"/>
    <w:rsid w:val="002A0B65"/>
    <w:rsid w:val="003105AF"/>
    <w:rsid w:val="003241C1"/>
    <w:rsid w:val="00333C5A"/>
    <w:rsid w:val="00344592"/>
    <w:rsid w:val="003E0B5C"/>
    <w:rsid w:val="00423714"/>
    <w:rsid w:val="004569CF"/>
    <w:rsid w:val="004770F2"/>
    <w:rsid w:val="005043C0"/>
    <w:rsid w:val="0059155D"/>
    <w:rsid w:val="005B2266"/>
    <w:rsid w:val="00633156"/>
    <w:rsid w:val="00661529"/>
    <w:rsid w:val="006D1F42"/>
    <w:rsid w:val="00704866"/>
    <w:rsid w:val="007068D8"/>
    <w:rsid w:val="00715A98"/>
    <w:rsid w:val="0075237B"/>
    <w:rsid w:val="00782180"/>
    <w:rsid w:val="007839E8"/>
    <w:rsid w:val="00784C0C"/>
    <w:rsid w:val="00802630"/>
    <w:rsid w:val="00817153"/>
    <w:rsid w:val="008873FF"/>
    <w:rsid w:val="008B32AA"/>
    <w:rsid w:val="009038FD"/>
    <w:rsid w:val="009237AB"/>
    <w:rsid w:val="00940BDC"/>
    <w:rsid w:val="00945D37"/>
    <w:rsid w:val="00976234"/>
    <w:rsid w:val="00A07DE6"/>
    <w:rsid w:val="00A25DEB"/>
    <w:rsid w:val="00A453E1"/>
    <w:rsid w:val="00A925B6"/>
    <w:rsid w:val="00AC6D5D"/>
    <w:rsid w:val="00AC702F"/>
    <w:rsid w:val="00AD78F7"/>
    <w:rsid w:val="00B223C3"/>
    <w:rsid w:val="00B447C9"/>
    <w:rsid w:val="00BA4ABF"/>
    <w:rsid w:val="00BB6444"/>
    <w:rsid w:val="00BE27E6"/>
    <w:rsid w:val="00C41F14"/>
    <w:rsid w:val="00C869B9"/>
    <w:rsid w:val="00C909AD"/>
    <w:rsid w:val="00D72815"/>
    <w:rsid w:val="00DC291D"/>
    <w:rsid w:val="00E87214"/>
    <w:rsid w:val="00E90FE6"/>
    <w:rsid w:val="00EE2746"/>
    <w:rsid w:val="00EE63D4"/>
    <w:rsid w:val="00F50A15"/>
    <w:rsid w:val="00FA0550"/>
    <w:rsid w:val="00FC1AD5"/>
    <w:rsid w:val="00FF2C03"/>
    <w:rsid w:val="02D456A7"/>
    <w:rsid w:val="122E6412"/>
    <w:rsid w:val="1500EA84"/>
    <w:rsid w:val="1642CA79"/>
    <w:rsid w:val="336515F5"/>
    <w:rsid w:val="3ADD41A2"/>
    <w:rsid w:val="3AE056C2"/>
    <w:rsid w:val="4FDE9D2B"/>
    <w:rsid w:val="52191103"/>
    <w:rsid w:val="5571FCA0"/>
    <w:rsid w:val="563D2942"/>
    <w:rsid w:val="61C8D562"/>
    <w:rsid w:val="6B5BA2BC"/>
    <w:rsid w:val="7341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ADB3CE"/>
  <w15:chartTrackingRefBased/>
  <w15:docId w15:val="{386C5712-9925-407E-8AB7-B70A1741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63D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3D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17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171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71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69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9B9"/>
  </w:style>
  <w:style w:type="paragraph" w:styleId="Piedepgina">
    <w:name w:val="footer"/>
    <w:basedOn w:val="Normal"/>
    <w:link w:val="PiedepginaCar"/>
    <w:uiPriority w:val="99"/>
    <w:unhideWhenUsed/>
    <w:rsid w:val="00C869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9B9"/>
  </w:style>
  <w:style w:type="paragraph" w:styleId="Descripcin">
    <w:name w:val="caption"/>
    <w:basedOn w:val="Normal"/>
    <w:next w:val="Normal"/>
    <w:uiPriority w:val="35"/>
    <w:unhideWhenUsed/>
    <w:qFormat/>
    <w:rsid w:val="008873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34459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4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59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1A03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E27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07DDFE-4BF5-4562-85C1-25E8D983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Idea de negocio</vt:lpstr>
    </vt:vector>
  </TitlesOfParts>
  <Company>Universidad tecnológica de chihuahua | Estructuras de Datos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Generalización del Árbol AVL</dc:title>
  <dc:subject>Adaptado del código provisto en clase</dc:subject>
  <dc:creator>Luis Mascote | Xavier Rayas</dc:creator>
  <cp:keywords/>
  <dc:description/>
  <cp:lastModifiedBy>Luis Mascote</cp:lastModifiedBy>
  <cp:revision>2</cp:revision>
  <dcterms:created xsi:type="dcterms:W3CDTF">2017-12-03T01:47:00Z</dcterms:created>
  <dcterms:modified xsi:type="dcterms:W3CDTF">2017-12-03T01:47:00Z</dcterms:modified>
</cp:coreProperties>
</file>