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1E2E66" w:rsidRPr="001E2E66" w:rsidRDefault="00454362" w:rsidP="00454362">
      <w:pPr>
        <w:jc w:val="center"/>
        <w:rPr>
          <w:rFonts w:ascii="Arial" w:hAnsi="Arial" w:cs="Arial"/>
        </w:rPr>
      </w:pPr>
      <w:r>
        <w:rPr>
          <w:noProof/>
        </w:rPr>
        <w:drawing>
          <wp:inline distT="0" distB="0" distL="0" distR="0" wp14:anchorId="5C39ECB3" wp14:editId="1DA1F524">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8652" cy="466496"/>
                    </a:xfrm>
                    <a:prstGeom prst="rect">
                      <a:avLst/>
                    </a:prstGeom>
                  </pic:spPr>
                </pic:pic>
              </a:graphicData>
            </a:graphic>
          </wp:inline>
        </w:drawing>
      </w:r>
    </w:p>
    <w:p w:rsidR="001E2E66" w:rsidRDefault="001E2E66"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Pr="001E2E66" w:rsidRDefault="009042B2" w:rsidP="001E2E66">
      <w:pPr>
        <w:rPr>
          <w:rFonts w:ascii="Arial" w:hAnsi="Arial" w:cs="Arial"/>
        </w:rPr>
      </w:pPr>
    </w:p>
    <w:p w:rsidR="001E2E66" w:rsidRDefault="001E2E66" w:rsidP="001E2E66">
      <w:pPr>
        <w:pStyle w:val="Title"/>
      </w:pPr>
      <w:r w:rsidRPr="001E2E66">
        <w:t>E-Mail applications manager</w:t>
      </w:r>
    </w:p>
    <w:p w:rsidR="009042B2" w:rsidRDefault="009042B2" w:rsidP="009042B2"/>
    <w:p w:rsidR="00EC16D7" w:rsidRDefault="00EC16D7" w:rsidP="009042B2"/>
    <w:p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rsidR="001E2E66" w:rsidRPr="001E2E66" w:rsidRDefault="001E2E66" w:rsidP="001E2E66">
      <w:pPr>
        <w:rPr>
          <w:rFonts w:ascii="Arial" w:hAnsi="Arial" w:cs="Arial"/>
        </w:rPr>
      </w:pPr>
    </w:p>
    <w:p w:rsidR="007468AC" w:rsidRDefault="007468AC">
      <w:pPr>
        <w:spacing w:after="160"/>
        <w:rPr>
          <w:rFonts w:eastAsiaTheme="majorEastAsia" w:cstheme="minorHAnsi"/>
          <w:b/>
          <w:sz w:val="24"/>
          <w:szCs w:val="24"/>
        </w:rPr>
      </w:pPr>
      <w:r>
        <w:br w:type="page"/>
      </w:r>
    </w:p>
    <w:p w:rsidR="001E2E66" w:rsidRPr="001E2E66" w:rsidRDefault="001E2E66" w:rsidP="00953A3D">
      <w:pPr>
        <w:pStyle w:val="Heading1"/>
      </w:pPr>
      <w:r w:rsidRPr="001E2E66">
        <w:lastRenderedPageBreak/>
        <w:t>Purpose &amp; scope</w:t>
      </w:r>
    </w:p>
    <w:p w:rsidR="001E2E66" w:rsidRDefault="006E18E3" w:rsidP="006E18E3">
      <w:r>
        <w:t>The main aim is to deliver a system, capable to facilitate tracking, monitoring and processing customer loan applications coming to the bank via e-mail.</w:t>
      </w:r>
    </w:p>
    <w:p w:rsidR="00F42C39" w:rsidRDefault="00F42C39" w:rsidP="00953A3D">
      <w:pPr>
        <w:pStyle w:val="Heading1"/>
      </w:pPr>
      <w:r>
        <w:t>Simplified application process</w:t>
      </w:r>
    </w:p>
    <w:p w:rsidR="00F42C39" w:rsidRPr="00F42C39" w:rsidRDefault="00F42C39" w:rsidP="00F42C39"/>
    <w:p w:rsidR="00F42C39" w:rsidRPr="00F42C39" w:rsidRDefault="00611F3D" w:rsidP="00F42C39">
      <w:pPr>
        <w:jc w:val="center"/>
      </w:pPr>
      <w:r>
        <w:rPr>
          <w:noProof/>
        </w:rPr>
        <w:drawing>
          <wp:inline distT="0" distB="0" distL="0" distR="0">
            <wp:extent cx="62941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5213350"/>
                    </a:xfrm>
                    <a:prstGeom prst="rect">
                      <a:avLst/>
                    </a:prstGeom>
                    <a:noFill/>
                    <a:ln>
                      <a:noFill/>
                    </a:ln>
                  </pic:spPr>
                </pic:pic>
              </a:graphicData>
            </a:graphic>
          </wp:inline>
        </w:drawing>
      </w:r>
    </w:p>
    <w:p w:rsidR="00F42C39" w:rsidRDefault="00F42C39">
      <w:pPr>
        <w:spacing w:after="160"/>
        <w:rPr>
          <w:rFonts w:eastAsiaTheme="majorEastAsia" w:cstheme="minorHAnsi"/>
          <w:b/>
          <w:sz w:val="24"/>
          <w:szCs w:val="24"/>
        </w:rPr>
      </w:pPr>
      <w:r>
        <w:br w:type="page"/>
      </w:r>
    </w:p>
    <w:p w:rsidR="001E2E66" w:rsidRDefault="001E2E66" w:rsidP="00953A3D">
      <w:pPr>
        <w:pStyle w:val="Heading1"/>
      </w:pPr>
      <w:r w:rsidRPr="001E2E66">
        <w:lastRenderedPageBreak/>
        <w:t>Functional requirements</w:t>
      </w:r>
    </w:p>
    <w:p w:rsidR="0018075C" w:rsidRDefault="0018075C" w:rsidP="0018075C">
      <w:pPr>
        <w:pStyle w:val="Heading2"/>
      </w:pPr>
      <w:r>
        <w:t xml:space="preserve">User authentication </w:t>
      </w:r>
    </w:p>
    <w:p w:rsidR="0018075C" w:rsidRPr="0018075C" w:rsidRDefault="0018075C" w:rsidP="00723DAC">
      <w:pPr>
        <w:ind w:left="708"/>
      </w:pPr>
      <w:r w:rsidRPr="00F7111D">
        <w:rPr>
          <w:highlight w:val="yellow"/>
        </w:rPr>
        <w:t xml:space="preserve">User authentication shall be performed by </w:t>
      </w:r>
      <w:r w:rsidR="00723DAC" w:rsidRPr="00F7111D">
        <w:rPr>
          <w:highlight w:val="yellow"/>
        </w:rPr>
        <w:t xml:space="preserve">ASP.NET Identity </w:t>
      </w:r>
      <w:r w:rsidRPr="00F7111D">
        <w:rPr>
          <w:highlight w:val="yellow"/>
        </w:rPr>
        <w:t xml:space="preserve">authentication. </w:t>
      </w:r>
      <w:r w:rsidR="00723DAC" w:rsidRPr="00F7111D">
        <w:rPr>
          <w:highlight w:val="yellow"/>
        </w:rPr>
        <w:t>Users cannot register in the application but must be created by another user with “Manager” rights.</w:t>
      </w:r>
    </w:p>
    <w:p w:rsidR="0018075C" w:rsidRDefault="0018075C" w:rsidP="00611F3D">
      <w:pPr>
        <w:pStyle w:val="Heading2"/>
      </w:pPr>
      <w:r>
        <w:t>User Rights &amp; Roles</w:t>
      </w:r>
    </w:p>
    <w:p w:rsidR="0018075C" w:rsidRDefault="0018075C" w:rsidP="0018075C">
      <w:pPr>
        <w:pStyle w:val="Heading3"/>
      </w:pPr>
      <w:r>
        <w:t>Role “Operator” – contain only a single right – “Operator”</w:t>
      </w:r>
    </w:p>
    <w:p w:rsidR="00BA288B" w:rsidRDefault="0018075C" w:rsidP="0018075C">
      <w:pPr>
        <w:pStyle w:val="Heading3"/>
      </w:pPr>
      <w:r>
        <w:t>Role “Manager” – contain only a single right – “Manager”</w:t>
      </w:r>
      <w:r w:rsidR="00BA288B">
        <w:t xml:space="preserve"> </w:t>
      </w:r>
    </w:p>
    <w:p w:rsidR="00BA288B" w:rsidRPr="00BA288B" w:rsidRDefault="00BA288B" w:rsidP="00BA288B"/>
    <w:p w:rsidR="00E744F3" w:rsidRPr="00E744F3" w:rsidRDefault="00E744F3" w:rsidP="00E744F3">
      <w:pPr>
        <w:ind w:firstLine="360"/>
      </w:pPr>
      <w:r>
        <w:t>For the purpose of the project we can consider roles and rights as one and the same thing.</w:t>
      </w:r>
    </w:p>
    <w:p w:rsidR="006E18E3" w:rsidRDefault="006E18E3" w:rsidP="006E18E3">
      <w:pPr>
        <w:pStyle w:val="Heading2"/>
      </w:pPr>
      <w:r>
        <w:t>Loan Application format – currently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rsidR="00411262" w:rsidRDefault="00411262" w:rsidP="00411262">
      <w:pPr>
        <w:pStyle w:val="Heading2"/>
      </w:pPr>
      <w:r>
        <w:t>Email – format</w:t>
      </w:r>
    </w:p>
    <w:p w:rsidR="00411262" w:rsidRPr="00411262" w:rsidRDefault="00411262" w:rsidP="00411262">
      <w:r>
        <w:t xml:space="preserve">No specific email format was defined so far – mail can be in any encoding, HTML or pure text, with or without </w:t>
      </w:r>
      <w:r w:rsidR="005D5740">
        <w:t>attachments</w:t>
      </w:r>
      <w:r>
        <w:t>.</w:t>
      </w:r>
    </w:p>
    <w:p w:rsidR="006E18E3" w:rsidRDefault="006E18E3" w:rsidP="006E18E3">
      <w:pPr>
        <w:pStyle w:val="Heading2"/>
      </w:pPr>
      <w:r>
        <w:t xml:space="preserve">Email / Application – each email may contain a single loan application. There may be </w:t>
      </w:r>
      <w:proofErr w:type="gramStart"/>
      <w:r>
        <w:t>a cases</w:t>
      </w:r>
      <w:proofErr w:type="gramEnd"/>
      <w:r>
        <w:t xml:space="preserve"> where specific email does not contain any application, in such a case a field indicating </w:t>
      </w:r>
      <w:r w:rsidR="00D97DA9">
        <w:t xml:space="preserve">such a mail shall be considered. </w:t>
      </w:r>
    </w:p>
    <w:p w:rsidR="005F2020" w:rsidRDefault="001D5E16" w:rsidP="006E18E3">
      <w:pPr>
        <w:pStyle w:val="Heading2"/>
      </w:pPr>
      <w:r>
        <w:t xml:space="preserve">Email registration </w:t>
      </w:r>
    </w:p>
    <w:p w:rsidR="00F7111D" w:rsidRPr="00F7111D" w:rsidRDefault="00F7111D" w:rsidP="00F7111D">
      <w:pPr>
        <w:pStyle w:val="ListParagraph"/>
        <w:numPr>
          <w:ilvl w:val="0"/>
          <w:numId w:val="10"/>
        </w:numPr>
        <w:rPr>
          <w:highlight w:val="yellow"/>
        </w:rPr>
      </w:pPr>
      <w:r w:rsidRPr="00F7111D">
        <w:rPr>
          <w:highlight w:val="yellow"/>
        </w:rPr>
        <w:t>Emails shall be pulled on regular intervals (configurable) from Gmail API. Gmail inbox and system DB shall be kept synchronized.</w:t>
      </w:r>
    </w:p>
    <w:p w:rsidR="00DB1521" w:rsidRDefault="00DB1521" w:rsidP="00F7111D">
      <w:pPr>
        <w:pStyle w:val="ListParagraph"/>
        <w:numPr>
          <w:ilvl w:val="0"/>
          <w:numId w:val="10"/>
        </w:numPr>
      </w:pPr>
      <w:r w:rsidRPr="00F7111D">
        <w:rPr>
          <w:highlight w:val="yellow"/>
        </w:rPr>
        <w:t xml:space="preserve">As soon as email is read from </w:t>
      </w:r>
      <w:r w:rsidR="00723DAC" w:rsidRPr="00F7111D">
        <w:rPr>
          <w:highlight w:val="yellow"/>
        </w:rPr>
        <w:t>Gmail API</w:t>
      </w:r>
      <w:r w:rsidRPr="00F7111D">
        <w:rPr>
          <w:highlight w:val="yellow"/>
        </w:rPr>
        <w:t xml:space="preserve"> it should be recorded in the system DB.</w:t>
      </w:r>
    </w:p>
    <w:p w:rsidR="00DB1521" w:rsidRDefault="00DB1521" w:rsidP="00F7111D">
      <w:pPr>
        <w:pStyle w:val="ListParagraph"/>
        <w:numPr>
          <w:ilvl w:val="0"/>
          <w:numId w:val="10"/>
        </w:numPr>
      </w:pPr>
      <w:r>
        <w:t xml:space="preserve">All incoming emails shall be registered with unique ID automatically within the system. </w:t>
      </w:r>
    </w:p>
    <w:p w:rsidR="00F42C39" w:rsidRDefault="001D5E16" w:rsidP="006E18E3">
      <w:pPr>
        <w:pStyle w:val="Heading2"/>
      </w:pPr>
      <w:r>
        <w:t>Email - a</w:t>
      </w:r>
      <w:r w:rsidR="005F2020">
        <w:t xml:space="preserve">pplication </w:t>
      </w:r>
      <w:r w:rsidR="00F42C39">
        <w:t>statuses</w:t>
      </w:r>
    </w:p>
    <w:p w:rsidR="001D5E16" w:rsidRDefault="001D5E16" w:rsidP="00F42C39">
      <w:pPr>
        <w:pStyle w:val="Heading3"/>
      </w:pPr>
      <w:r w:rsidRPr="00F1133C">
        <w:rPr>
          <w:b/>
        </w:rPr>
        <w:t>Not reviewed</w:t>
      </w:r>
      <w:r>
        <w:t xml:space="preserve"> - default status – all new emails shall be classified as such</w:t>
      </w:r>
      <w:r w:rsidR="007B0B87">
        <w:t xml:space="preserve">. </w:t>
      </w:r>
    </w:p>
    <w:p w:rsidR="007B0B87" w:rsidRPr="007B0B87" w:rsidRDefault="007B0B87" w:rsidP="00F42C39">
      <w:pPr>
        <w:pStyle w:val="Heading3"/>
      </w:pPr>
      <w:r w:rsidRPr="007B0B87">
        <w:rPr>
          <w:b/>
        </w:rPr>
        <w:t>Invalid application</w:t>
      </w:r>
      <w:r>
        <w:t xml:space="preserve"> – all email which does not contain loan applications will be marked by operator in such status. Only employees with “Manager” rights can return the email in “Not reviewed” status.</w:t>
      </w:r>
    </w:p>
    <w:p w:rsidR="001D5E16" w:rsidRDefault="001D5E16" w:rsidP="00F42C39">
      <w:pPr>
        <w:pStyle w:val="Heading3"/>
      </w:pPr>
      <w:r w:rsidRPr="00F1133C">
        <w:rPr>
          <w:b/>
        </w:rPr>
        <w:t>New</w:t>
      </w:r>
      <w:r>
        <w:t xml:space="preserve"> – All emails shall be reviewed and only the one contains valid loan application will be set by employee with “New” status</w:t>
      </w:r>
      <w:r w:rsidR="00F1133C">
        <w:t xml:space="preserve">. </w:t>
      </w:r>
    </w:p>
    <w:p w:rsidR="00F1133C" w:rsidRDefault="001D5E16" w:rsidP="00F42C39">
      <w:pPr>
        <w:pStyle w:val="Heading3"/>
      </w:pPr>
      <w:r>
        <w:t xml:space="preserve"> </w:t>
      </w:r>
      <w:r w:rsidRPr="00F1133C">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rsidR="005F2020" w:rsidRPr="00F1133C" w:rsidRDefault="00F1133C" w:rsidP="00F42C39">
      <w:pPr>
        <w:pStyle w:val="Heading3"/>
        <w:rPr>
          <w:b/>
        </w:rPr>
      </w:pPr>
      <w:r w:rsidRPr="00F1133C">
        <w:rPr>
          <w:b/>
        </w:rPr>
        <w:t xml:space="preserve">Closed </w:t>
      </w:r>
    </w:p>
    <w:p w:rsidR="005C4A84" w:rsidRDefault="005C4A84" w:rsidP="005C4A84">
      <w:pPr>
        <w:pStyle w:val="Heading2"/>
      </w:pPr>
      <w:r>
        <w:t>Statuses flow</w:t>
      </w:r>
    </w:p>
    <w:p w:rsidR="00631F56" w:rsidRPr="00631F56" w:rsidRDefault="00631F56" w:rsidP="00631F56">
      <w:r>
        <w:t>Possible statuses transition depends on granted user/operator rights. They should be as follow:</w:t>
      </w:r>
    </w:p>
    <w:p w:rsidR="00132378" w:rsidRDefault="00132378" w:rsidP="00132378">
      <w:pPr>
        <w:pStyle w:val="Heading3"/>
      </w:pPr>
      <w:r>
        <w:t>Operators (users/employees with Operator right)</w:t>
      </w:r>
    </w:p>
    <w:p w:rsidR="00132378" w:rsidRDefault="00132378" w:rsidP="00132378">
      <w:pPr>
        <w:pStyle w:val="Heading4"/>
      </w:pPr>
      <w:r w:rsidRPr="00132378">
        <w:t>Not reviewed -&gt; Invalid Application</w:t>
      </w:r>
    </w:p>
    <w:p w:rsidR="00132378" w:rsidRDefault="00132378" w:rsidP="00132378">
      <w:pPr>
        <w:pStyle w:val="Heading4"/>
      </w:pPr>
      <w:r w:rsidRPr="00132378">
        <w:t xml:space="preserve">Not reviewed -&gt; </w:t>
      </w:r>
      <w:r>
        <w:t>New</w:t>
      </w:r>
    </w:p>
    <w:p w:rsidR="00132378" w:rsidRDefault="00132378" w:rsidP="00132378">
      <w:pPr>
        <w:pStyle w:val="Heading4"/>
      </w:pPr>
      <w:r>
        <w:t>New -&gt; Open</w:t>
      </w:r>
      <w:r w:rsidR="00A35678">
        <w:t xml:space="preserve"> </w:t>
      </w:r>
    </w:p>
    <w:p w:rsidR="00A35678" w:rsidRDefault="00132378" w:rsidP="00A35678">
      <w:pPr>
        <w:pStyle w:val="Heading4"/>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rsidR="00787A3F" w:rsidRDefault="00787A3F" w:rsidP="00787A3F">
      <w:pPr>
        <w:pStyle w:val="Heading3"/>
      </w:pPr>
      <w:r>
        <w:t>Managers (users/employees with Manager right)</w:t>
      </w:r>
    </w:p>
    <w:p w:rsidR="00787A3F" w:rsidRDefault="00787A3F" w:rsidP="00787A3F">
      <w:pPr>
        <w:pStyle w:val="Heading4"/>
      </w:pPr>
      <w:r w:rsidRPr="00132378">
        <w:t xml:space="preserve">Not reviewed </w:t>
      </w:r>
      <w:r w:rsidR="00E1526F">
        <w:t>&lt;</w:t>
      </w:r>
      <w:r w:rsidRPr="00132378">
        <w:t>-&gt; Invalid Application</w:t>
      </w:r>
    </w:p>
    <w:p w:rsidR="00787A3F" w:rsidRDefault="00787A3F" w:rsidP="00787A3F">
      <w:pPr>
        <w:pStyle w:val="Heading4"/>
      </w:pPr>
      <w:r w:rsidRPr="00132378">
        <w:t xml:space="preserve">Not reviewed </w:t>
      </w:r>
      <w:r w:rsidR="00E1526F">
        <w:t>&lt;</w:t>
      </w:r>
      <w:r w:rsidRPr="00132378">
        <w:t xml:space="preserve">-&gt; </w:t>
      </w:r>
      <w:r>
        <w:t>New</w:t>
      </w:r>
    </w:p>
    <w:p w:rsidR="00C31030" w:rsidRDefault="00787A3F" w:rsidP="000A27F9">
      <w:pPr>
        <w:pStyle w:val="Heading4"/>
      </w:pPr>
      <w:r>
        <w:t xml:space="preserve">New </w:t>
      </w:r>
      <w:r w:rsidR="00E2551C">
        <w:t>-</w:t>
      </w:r>
      <w:r>
        <w:t>&gt; Open</w:t>
      </w:r>
      <w:r w:rsidR="000A27F9">
        <w:t xml:space="preserve"> (regardless </w:t>
      </w:r>
      <w:r w:rsidR="00F3259B">
        <w:t xml:space="preserve">who </w:t>
      </w:r>
      <w:r w:rsidR="000A27F9">
        <w:t>put the application in Open status)</w:t>
      </w:r>
    </w:p>
    <w:p w:rsidR="00C31030" w:rsidRDefault="00C31030" w:rsidP="00C31030">
      <w:pPr>
        <w:pStyle w:val="Heading4"/>
      </w:pPr>
      <w:r>
        <w:t>Open-&gt; New (regardless who put the application in Open status)</w:t>
      </w:r>
    </w:p>
    <w:p w:rsidR="000A27F9" w:rsidRDefault="00787A3F" w:rsidP="000A27F9">
      <w:pPr>
        <w:pStyle w:val="Heading4"/>
      </w:pPr>
      <w:r>
        <w:t>Open - &gt; Closed</w:t>
      </w:r>
      <w:r w:rsidR="00C52BC5">
        <w:t xml:space="preserve"> </w:t>
      </w:r>
      <w:r w:rsidR="000A27F9">
        <w:t>(</w:t>
      </w:r>
      <w:r w:rsidR="00F3259B">
        <w:t xml:space="preserve">regardless who </w:t>
      </w:r>
      <w:r w:rsidR="000A27F9">
        <w:t>put the application in Open status)</w:t>
      </w:r>
    </w:p>
    <w:p w:rsidR="00787A3F" w:rsidRDefault="00A35678" w:rsidP="00787A3F">
      <w:pPr>
        <w:pStyle w:val="Heading4"/>
      </w:pPr>
      <w:r>
        <w:lastRenderedPageBreak/>
        <w:t xml:space="preserve">Closed -&gt; New </w:t>
      </w:r>
    </w:p>
    <w:p w:rsidR="00DB1521" w:rsidRDefault="00DB1521" w:rsidP="000E644A">
      <w:pPr>
        <w:pStyle w:val="Heading2"/>
      </w:pPr>
      <w:r>
        <w:t>Email/Application record</w:t>
      </w:r>
    </w:p>
    <w:p w:rsidR="00DB1521" w:rsidRDefault="00D55380" w:rsidP="00DB1521">
      <w:r>
        <w:t xml:space="preserve">Content of emails under “Not Review” status may be omitted and </w:t>
      </w:r>
      <w:r w:rsidR="00A010DB">
        <w:t xml:space="preserve">not </w:t>
      </w:r>
      <w:r>
        <w:t>stored within the system DB.</w:t>
      </w:r>
    </w:p>
    <w:p w:rsidR="00D55380" w:rsidRDefault="00D55380" w:rsidP="00DB1521">
      <w:r>
        <w:t>As soon as email is set with status New – the body of the email shall be recorded in DB as well.</w:t>
      </w:r>
    </w:p>
    <w:p w:rsidR="00D55380" w:rsidRDefault="00D55380" w:rsidP="00D55380">
      <w:pPr>
        <w:pStyle w:val="Heading3"/>
      </w:pPr>
      <w:r>
        <w:t>Minimal set of application record</w:t>
      </w:r>
    </w:p>
    <w:p w:rsidR="00D55380" w:rsidRDefault="00D55380" w:rsidP="00D55380">
      <w:pPr>
        <w:pStyle w:val="Heading4"/>
      </w:pPr>
      <w:r>
        <w:t xml:space="preserve">Sender (email and name / From: field) </w:t>
      </w:r>
    </w:p>
    <w:p w:rsidR="00D55380" w:rsidRDefault="00D55380" w:rsidP="00D55380">
      <w:pPr>
        <w:pStyle w:val="Heading4"/>
      </w:pPr>
      <w:r>
        <w:t xml:space="preserve">Date received (date of email receiving within the mail server) </w:t>
      </w:r>
    </w:p>
    <w:p w:rsidR="00D55380" w:rsidRDefault="00D55380" w:rsidP="00D55380">
      <w:pPr>
        <w:pStyle w:val="Heading4"/>
      </w:pPr>
      <w:r>
        <w:t>Subject</w:t>
      </w:r>
    </w:p>
    <w:p w:rsidR="00D55380" w:rsidRDefault="00D55380" w:rsidP="00D55380">
      <w:pPr>
        <w:pStyle w:val="Heading4"/>
      </w:pPr>
      <w:r>
        <w:t xml:space="preserve">Body </w:t>
      </w:r>
    </w:p>
    <w:p w:rsidR="00C5363C" w:rsidRDefault="00D55380" w:rsidP="00D55380">
      <w:pPr>
        <w:pStyle w:val="Heading4"/>
      </w:pPr>
      <w:r>
        <w:t>Count of attachments and total (sum) size of attachments (in kb/Mb)</w:t>
      </w:r>
    </w:p>
    <w:p w:rsidR="00C5363C" w:rsidRDefault="00C5363C" w:rsidP="004A7B76">
      <w:pPr>
        <w:pStyle w:val="Heading4"/>
      </w:pPr>
      <w:r>
        <w:t xml:space="preserve">Customer unique ID / EGN – filled by bank employee / agent when change from New-&gt;Open status </w:t>
      </w:r>
    </w:p>
    <w:p w:rsidR="00000E81" w:rsidRDefault="00C5363C" w:rsidP="004A7B76">
      <w:pPr>
        <w:pStyle w:val="Heading4"/>
      </w:pPr>
      <w:r>
        <w:t>Customer contact phone – filled by bank employee / agent when change from New-&gt;Open status</w:t>
      </w:r>
    </w:p>
    <w:p w:rsidR="00000E81" w:rsidRDefault="00000E81" w:rsidP="004A7B76">
      <w:pPr>
        <w:pStyle w:val="Heading4"/>
      </w:pPr>
      <w:r>
        <w:t>Date/Time of initial registration within the system (when the email was extracted from MS Exchange server and registered within the DB)</w:t>
      </w:r>
    </w:p>
    <w:p w:rsidR="007B0B87" w:rsidRDefault="00000E81" w:rsidP="004A7B76">
      <w:pPr>
        <w:pStyle w:val="Heading4"/>
      </w:pPr>
      <w:r>
        <w:t xml:space="preserve">Date/Time when the application was set in current status </w:t>
      </w:r>
    </w:p>
    <w:p w:rsidR="00C5363C" w:rsidRPr="00C5363C" w:rsidRDefault="007B0B87" w:rsidP="004A7B76">
      <w:pPr>
        <w:pStyle w:val="Heading4"/>
      </w:pPr>
      <w:r>
        <w:t xml:space="preserve">Date/Time when the application was set in terminal status (Closed or </w:t>
      </w:r>
      <w:r w:rsidR="001B2849">
        <w:t>Invalid Application</w:t>
      </w:r>
      <w:r>
        <w:t>)</w:t>
      </w:r>
      <w:r w:rsidR="00C5363C">
        <w:t xml:space="preserve"> </w:t>
      </w:r>
    </w:p>
    <w:p w:rsidR="00D55380" w:rsidRDefault="000953A7" w:rsidP="000953A7">
      <w:pPr>
        <w:pStyle w:val="Heading2"/>
      </w:pPr>
      <w:r>
        <w:t>Personal Data subject of GDPR</w:t>
      </w:r>
    </w:p>
    <w:p w:rsidR="000953A7" w:rsidRDefault="000953A7" w:rsidP="000953A7">
      <w:r>
        <w:t xml:space="preserve">A following fields may contain customer private data </w:t>
      </w:r>
      <w:r w:rsidR="00E0772F">
        <w:t>therefore</w:t>
      </w:r>
      <w:r>
        <w:t xml:space="preserve"> shall be </w:t>
      </w:r>
      <w:r w:rsidR="00E0772F">
        <w:t>encrypted within the DB:</w:t>
      </w:r>
    </w:p>
    <w:p w:rsidR="00E0772F" w:rsidRDefault="00E0772F" w:rsidP="004A7B76">
      <w:pPr>
        <w:pStyle w:val="Heading4"/>
      </w:pPr>
      <w:r>
        <w:t xml:space="preserve">Sender </w:t>
      </w:r>
    </w:p>
    <w:p w:rsidR="00C5363C" w:rsidRDefault="00E0772F" w:rsidP="004A7B76">
      <w:pPr>
        <w:pStyle w:val="Heading4"/>
      </w:pPr>
      <w:r>
        <w:t>Body</w:t>
      </w:r>
    </w:p>
    <w:p w:rsidR="00411262" w:rsidRDefault="00C5363C" w:rsidP="004A7B76">
      <w:pPr>
        <w:pStyle w:val="Heading4"/>
      </w:pPr>
      <w:r>
        <w:t>Customer unique ID / EGN</w:t>
      </w:r>
    </w:p>
    <w:p w:rsidR="00411262" w:rsidRDefault="00411262" w:rsidP="00411262">
      <w:pPr>
        <w:pStyle w:val="Heading2"/>
      </w:pPr>
      <w:r>
        <w:t>Working screens</w:t>
      </w:r>
    </w:p>
    <w:p w:rsidR="00411262" w:rsidRDefault="00411262" w:rsidP="004A7B76">
      <w:pPr>
        <w:pStyle w:val="Heading3"/>
      </w:pPr>
      <w:r>
        <w:t xml:space="preserve">Email preview </w:t>
      </w:r>
    </w:p>
    <w:p w:rsidR="00411262" w:rsidRDefault="00411262" w:rsidP="00411262">
      <w:pPr>
        <w:pStyle w:val="Heading4"/>
      </w:pPr>
      <w:r>
        <w:t xml:space="preserve">It should preview the contents of the Email. </w:t>
      </w:r>
    </w:p>
    <w:p w:rsidR="004A7B76" w:rsidRDefault="004A7B76" w:rsidP="00411262">
      <w:pPr>
        <w:pStyle w:val="Heading4"/>
      </w:pPr>
      <w:r>
        <w:t>Minimal set of attachments of data required</w:t>
      </w:r>
    </w:p>
    <w:p w:rsidR="004A7B76" w:rsidRDefault="004A7B76" w:rsidP="00411262">
      <w:pPr>
        <w:pStyle w:val="Heading5"/>
      </w:pPr>
      <w:r>
        <w:t xml:space="preserve"> </w:t>
      </w:r>
      <w:r w:rsidRPr="004A7B76">
        <w:t>All attachments shall be listed – (file name, file size). No download or preview of attachment is needed.</w:t>
      </w:r>
    </w:p>
    <w:p w:rsidR="00411262" w:rsidRDefault="004A7B76" w:rsidP="00411262">
      <w:pPr>
        <w:pStyle w:val="Heading5"/>
      </w:pPr>
      <w:r>
        <w:t xml:space="preserve"> Mail body preview </w:t>
      </w:r>
    </w:p>
    <w:p w:rsidR="00411262" w:rsidRDefault="00411262" w:rsidP="004A7B76">
      <w:pPr>
        <w:pStyle w:val="Heading3"/>
      </w:pPr>
      <w:r>
        <w:t>List all emails</w:t>
      </w:r>
    </w:p>
    <w:p w:rsidR="00411262" w:rsidRPr="00806577" w:rsidRDefault="00411262" w:rsidP="00411262">
      <w:pPr>
        <w:pStyle w:val="Heading4"/>
        <w:rPr>
          <w:strike/>
        </w:rPr>
      </w:pPr>
      <w:r w:rsidRPr="00806577">
        <w:rPr>
          <w:strike/>
        </w:rPr>
        <w:t xml:space="preserve">The screen should list </w:t>
      </w:r>
      <w:r w:rsidRPr="00806577">
        <w:rPr>
          <w:strike/>
          <w:u w:val="single"/>
        </w:rPr>
        <w:t>all</w:t>
      </w:r>
      <w:r w:rsidRPr="00806577">
        <w:rPr>
          <w:strike/>
        </w:rPr>
        <w:t xml:space="preserve"> incoming emails</w:t>
      </w:r>
      <w:r w:rsidR="00614D79" w:rsidRPr="00806577">
        <w:rPr>
          <w:strike/>
        </w:rPr>
        <w:t xml:space="preserve"> </w:t>
      </w:r>
    </w:p>
    <w:p w:rsidR="004A7B76" w:rsidRDefault="004A7B76" w:rsidP="004A7B76">
      <w:pPr>
        <w:pStyle w:val="Heading4"/>
      </w:pPr>
      <w:r>
        <w:t xml:space="preserve">Minimal set of information for any email: </w:t>
      </w:r>
    </w:p>
    <w:p w:rsidR="004A7B76" w:rsidRPr="00806577" w:rsidRDefault="004A7B76" w:rsidP="004A7B76">
      <w:pPr>
        <w:pStyle w:val="Heading5"/>
        <w:rPr>
          <w:strike/>
        </w:rPr>
      </w:pPr>
      <w:r w:rsidRPr="00806577">
        <w:rPr>
          <w:strike/>
        </w:rPr>
        <w:t>DB ID</w:t>
      </w:r>
    </w:p>
    <w:p w:rsidR="004A7B76" w:rsidRPr="00806577" w:rsidRDefault="004A7B76" w:rsidP="004A7B76">
      <w:pPr>
        <w:pStyle w:val="Heading5"/>
        <w:rPr>
          <w:strike/>
        </w:rPr>
      </w:pPr>
      <w:r w:rsidRPr="00806577">
        <w:rPr>
          <w:strike/>
        </w:rPr>
        <w:t>Email DateTime received</w:t>
      </w:r>
    </w:p>
    <w:p w:rsidR="004A7B76" w:rsidRPr="00806577" w:rsidRDefault="004A7B76" w:rsidP="004A7B76">
      <w:pPr>
        <w:pStyle w:val="Heading5"/>
        <w:rPr>
          <w:strike/>
        </w:rPr>
      </w:pPr>
      <w:r w:rsidRPr="00806577">
        <w:rPr>
          <w:strike/>
        </w:rPr>
        <w:t>Sender</w:t>
      </w:r>
    </w:p>
    <w:p w:rsidR="004A7B76" w:rsidRPr="00806577" w:rsidRDefault="004A7B76" w:rsidP="004A7B76">
      <w:pPr>
        <w:pStyle w:val="Heading5"/>
        <w:rPr>
          <w:strike/>
        </w:rPr>
      </w:pPr>
      <w:r w:rsidRPr="00806577">
        <w:rPr>
          <w:strike/>
        </w:rPr>
        <w:t>Subject</w:t>
      </w:r>
    </w:p>
    <w:p w:rsidR="004A7B76" w:rsidRPr="00806577" w:rsidRDefault="004A7B76" w:rsidP="004A7B76">
      <w:pPr>
        <w:pStyle w:val="Heading5"/>
        <w:rPr>
          <w:strike/>
        </w:rPr>
      </w:pPr>
      <w:r w:rsidRPr="00806577">
        <w:rPr>
          <w:strike/>
        </w:rPr>
        <w:t>Status</w:t>
      </w:r>
    </w:p>
    <w:p w:rsidR="004A7B76" w:rsidRPr="00806577" w:rsidRDefault="004A7B76" w:rsidP="004A7B76">
      <w:pPr>
        <w:pStyle w:val="Heading5"/>
        <w:rPr>
          <w:strike/>
        </w:rPr>
      </w:pPr>
      <w:bookmarkStart w:id="0" w:name="_GoBack"/>
      <w:r w:rsidRPr="00806577">
        <w:rPr>
          <w:strike/>
        </w:rPr>
        <w:t>Icon indicating if there any attachments</w:t>
      </w:r>
    </w:p>
    <w:bookmarkEnd w:id="0"/>
    <w:p w:rsidR="004A7B76" w:rsidRPr="004965AD" w:rsidRDefault="00411262" w:rsidP="004A7B76">
      <w:pPr>
        <w:pStyle w:val="Heading5"/>
        <w:rPr>
          <w:color w:val="FF0000"/>
          <w:highlight w:val="yellow"/>
        </w:rPr>
      </w:pPr>
      <w:r w:rsidRPr="004965AD">
        <w:rPr>
          <w:color w:val="FF0000"/>
          <w:highlight w:val="yellow"/>
        </w:rPr>
        <w:t>List new emails</w:t>
      </w:r>
    </w:p>
    <w:p w:rsidR="00614D79" w:rsidRDefault="004A7B76" w:rsidP="004A7B76">
      <w:pPr>
        <w:pStyle w:val="Heading5"/>
      </w:pPr>
      <w:r>
        <w:t xml:space="preserve">Email preview button – showing email preview </w:t>
      </w:r>
      <w:proofErr w:type="spellStart"/>
      <w:r>
        <w:t>onClick</w:t>
      </w:r>
      <w:proofErr w:type="spellEnd"/>
    </w:p>
    <w:p w:rsidR="00614D79" w:rsidRDefault="00614D79" w:rsidP="00614D79">
      <w:pPr>
        <w:pStyle w:val="Heading4"/>
      </w:pPr>
      <w:r>
        <w:t>Actions</w:t>
      </w:r>
    </w:p>
    <w:p w:rsidR="00614D79" w:rsidRDefault="00614D79" w:rsidP="00614D79">
      <w:pPr>
        <w:pStyle w:val="Heading5"/>
      </w:pPr>
      <w:r>
        <w:t xml:space="preserve"> All mails: option to mark specific email as not valid</w:t>
      </w:r>
    </w:p>
    <w:p w:rsidR="00614D79" w:rsidRDefault="00614D79" w:rsidP="00614D79">
      <w:pPr>
        <w:pStyle w:val="Heading5"/>
      </w:pPr>
      <w:r>
        <w:t xml:space="preserve"> Mails marked as “not valid”: option to remove the flag “not valid”</w:t>
      </w:r>
      <w:r w:rsidR="007472E9">
        <w:t xml:space="preserve"> (only for </w:t>
      </w:r>
      <w:r w:rsidR="00175306">
        <w:t xml:space="preserve">Managers </w:t>
      </w:r>
      <w:r w:rsidR="00397DCE">
        <w:t>r</w:t>
      </w:r>
      <w:r w:rsidR="007472E9">
        <w:t>ole)</w:t>
      </w:r>
    </w:p>
    <w:p w:rsidR="00614D79" w:rsidRPr="004965AD" w:rsidRDefault="00614D79" w:rsidP="00614D79">
      <w:pPr>
        <w:pStyle w:val="Heading4"/>
        <w:rPr>
          <w:highlight w:val="red"/>
        </w:rPr>
      </w:pPr>
      <w:r w:rsidRPr="004965AD">
        <w:rPr>
          <w:highlight w:val="red"/>
        </w:rPr>
        <w:t>Possible filters: show only emails marked as not valid</w:t>
      </w:r>
    </w:p>
    <w:p w:rsidR="00614D79" w:rsidRDefault="00614D79" w:rsidP="00614D79">
      <w:pPr>
        <w:pStyle w:val="Heading4"/>
      </w:pPr>
      <w:r>
        <w:t>Specific</w:t>
      </w:r>
      <w:r w:rsidR="0061407F">
        <w:t xml:space="preserve"> behavior</w:t>
      </w:r>
    </w:p>
    <w:p w:rsidR="007472E9" w:rsidRPr="00806577" w:rsidRDefault="00614D79" w:rsidP="00614D79">
      <w:pPr>
        <w:pStyle w:val="Heading5"/>
        <w:rPr>
          <w:strike/>
        </w:rPr>
      </w:pPr>
      <w:r>
        <w:t xml:space="preserve"> </w:t>
      </w:r>
      <w:r w:rsidRPr="00806577">
        <w:rPr>
          <w:strike/>
        </w:rPr>
        <w:t>Mails marked as not valid shall be grayed out</w:t>
      </w:r>
    </w:p>
    <w:p w:rsidR="007472E9" w:rsidRDefault="007472E9" w:rsidP="00614D79">
      <w:pPr>
        <w:pStyle w:val="Heading5"/>
      </w:pPr>
      <w:r>
        <w:t>Mail list shall be obtained from mail server in every page load but only if the last load was more than 1 minute</w:t>
      </w:r>
      <w:r w:rsidR="00F85CA0">
        <w:t xml:space="preserve"> </w:t>
      </w:r>
      <w:r>
        <w:t>(configurable) ago;</w:t>
      </w:r>
    </w:p>
    <w:p w:rsidR="00614D79" w:rsidRDefault="00614D79" w:rsidP="00614D79">
      <w:pPr>
        <w:pStyle w:val="Heading3"/>
      </w:pPr>
      <w:r>
        <w:t>List New applications/emails</w:t>
      </w:r>
    </w:p>
    <w:p w:rsidR="00614D79" w:rsidRDefault="00614D79" w:rsidP="00614D79">
      <w:pPr>
        <w:pStyle w:val="Heading4"/>
      </w:pPr>
      <w:r>
        <w:t xml:space="preserve">The screen should list “verified” emails waiting for processing </w:t>
      </w:r>
    </w:p>
    <w:p w:rsidR="00614D79" w:rsidRDefault="00614D79" w:rsidP="00614D79">
      <w:pPr>
        <w:pStyle w:val="Heading4"/>
      </w:pPr>
      <w:r>
        <w:lastRenderedPageBreak/>
        <w:t xml:space="preserve">Minimal set of information for any email: </w:t>
      </w:r>
    </w:p>
    <w:p w:rsidR="00614D79" w:rsidRDefault="00614D79" w:rsidP="00614D79">
      <w:pPr>
        <w:pStyle w:val="Heading5"/>
      </w:pPr>
      <w:r>
        <w:t>DB ID</w:t>
      </w:r>
    </w:p>
    <w:p w:rsidR="00614D79" w:rsidRDefault="00614D79" w:rsidP="00614D79">
      <w:pPr>
        <w:pStyle w:val="Heading5"/>
      </w:pPr>
      <w:r>
        <w:t>Email DateTime received</w:t>
      </w:r>
    </w:p>
    <w:p w:rsidR="00614D79" w:rsidRDefault="00614D79" w:rsidP="00614D79">
      <w:pPr>
        <w:pStyle w:val="Heading5"/>
      </w:pPr>
      <w:r>
        <w:t>Sender</w:t>
      </w:r>
    </w:p>
    <w:p w:rsidR="00302DBC" w:rsidRDefault="00614D79" w:rsidP="00614D79">
      <w:pPr>
        <w:pStyle w:val="Heading5"/>
      </w:pPr>
      <w:r>
        <w:t>Subject</w:t>
      </w:r>
    </w:p>
    <w:p w:rsidR="00614D79" w:rsidRDefault="00302DBC" w:rsidP="00614D79">
      <w:pPr>
        <w:pStyle w:val="Heading5"/>
      </w:pPr>
      <w:r>
        <w:t xml:space="preserve">Time since is in current status (order by this field desc) </w:t>
      </w:r>
    </w:p>
    <w:p w:rsidR="00614D79" w:rsidRDefault="00614D79" w:rsidP="00353DA0">
      <w:pPr>
        <w:pStyle w:val="Heading5"/>
      </w:pPr>
      <w:r>
        <w:t xml:space="preserve">Email preview button – showing email preview </w:t>
      </w:r>
      <w:proofErr w:type="spellStart"/>
      <w:r>
        <w:t>onClick</w:t>
      </w:r>
      <w:proofErr w:type="spellEnd"/>
    </w:p>
    <w:p w:rsidR="00175306" w:rsidRDefault="00175306" w:rsidP="00175306">
      <w:pPr>
        <w:pStyle w:val="Heading4"/>
      </w:pPr>
      <w:r>
        <w:t>Actions</w:t>
      </w:r>
    </w:p>
    <w:p w:rsidR="00533628" w:rsidRDefault="00175306" w:rsidP="001316E1">
      <w:pPr>
        <w:pStyle w:val="Heading5"/>
      </w:pPr>
      <w:r>
        <w:t xml:space="preserve"> Option </w:t>
      </w:r>
      <w:r w:rsidR="001316E1">
        <w:t>to assign application for work (change status to Open)</w:t>
      </w:r>
    </w:p>
    <w:p w:rsidR="00533628" w:rsidRDefault="00533628" w:rsidP="00533628">
      <w:pPr>
        <w:pStyle w:val="Heading5"/>
      </w:pPr>
      <w:r>
        <w:t xml:space="preserve"> New fields for fulfillment - Customer ID/EGN and customer phone information </w:t>
      </w:r>
    </w:p>
    <w:p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rsidR="00411262" w:rsidRDefault="00411262" w:rsidP="00411262">
      <w:pPr>
        <w:pStyle w:val="Heading3"/>
      </w:pPr>
      <w:r>
        <w:t>List open applications/emails</w:t>
      </w:r>
    </w:p>
    <w:p w:rsidR="00FA1C09" w:rsidRDefault="00FA1C09" w:rsidP="00FA1C09">
      <w:pPr>
        <w:pStyle w:val="Heading4"/>
      </w:pPr>
      <w:r>
        <w:t>The screen should list only emails</w:t>
      </w:r>
      <w:r w:rsidR="006A365A">
        <w:t>/application with Open status</w:t>
      </w:r>
    </w:p>
    <w:p w:rsidR="00614D79" w:rsidRDefault="00614D79" w:rsidP="00614D79">
      <w:pPr>
        <w:pStyle w:val="Heading4"/>
      </w:pPr>
      <w:r>
        <w:t xml:space="preserve">Minimal set of information for any email: </w:t>
      </w:r>
    </w:p>
    <w:p w:rsidR="00614D79" w:rsidRDefault="00614D79" w:rsidP="00614D79">
      <w:pPr>
        <w:pStyle w:val="Heading5"/>
      </w:pPr>
      <w:r>
        <w:t xml:space="preserve">DB ID </w:t>
      </w:r>
    </w:p>
    <w:p w:rsidR="00614D79" w:rsidRDefault="00614D79" w:rsidP="00614D79">
      <w:pPr>
        <w:pStyle w:val="Heading5"/>
      </w:pPr>
      <w:r>
        <w:t>Email DateTime received</w:t>
      </w:r>
    </w:p>
    <w:p w:rsidR="00614D79" w:rsidRDefault="00614D79" w:rsidP="00614D79">
      <w:pPr>
        <w:pStyle w:val="Heading5"/>
      </w:pPr>
      <w:r>
        <w:t>Sender</w:t>
      </w:r>
    </w:p>
    <w:p w:rsidR="00614D79" w:rsidRDefault="00614D79" w:rsidP="00614D79">
      <w:pPr>
        <w:pStyle w:val="Heading5"/>
      </w:pPr>
      <w:r>
        <w:t>Subject</w:t>
      </w:r>
    </w:p>
    <w:p w:rsidR="00302DBC" w:rsidRDefault="00302DBC" w:rsidP="00302DBC">
      <w:pPr>
        <w:pStyle w:val="Heading5"/>
      </w:pPr>
      <w:r>
        <w:t xml:space="preserve">Time since is in current status (order by this field desc) </w:t>
      </w:r>
    </w:p>
    <w:p w:rsidR="001316E1" w:rsidRDefault="00614D79" w:rsidP="00614D79">
      <w:pPr>
        <w:pStyle w:val="Heading5"/>
      </w:pPr>
      <w:r>
        <w:t xml:space="preserve">Email preview button – showing email preview </w:t>
      </w:r>
      <w:proofErr w:type="spellStart"/>
      <w:r>
        <w:t>onClick</w:t>
      </w:r>
      <w:proofErr w:type="spellEnd"/>
    </w:p>
    <w:p w:rsidR="00614D79" w:rsidRDefault="001316E1" w:rsidP="00614D79">
      <w:pPr>
        <w:pStyle w:val="Heading5"/>
      </w:pPr>
      <w:r>
        <w:t xml:space="preserve">User who put application in status “Open” </w:t>
      </w:r>
      <w:r w:rsidR="0006285E">
        <w:t xml:space="preserve">status </w:t>
      </w:r>
      <w:r>
        <w:t>(only Manager role)</w:t>
      </w:r>
    </w:p>
    <w:p w:rsidR="006A365A" w:rsidRDefault="00FA1C09" w:rsidP="00FA1C09">
      <w:pPr>
        <w:pStyle w:val="Heading4"/>
      </w:pPr>
      <w:r>
        <w:t>Actions</w:t>
      </w:r>
    </w:p>
    <w:p w:rsidR="006A365A" w:rsidRDefault="006A365A" w:rsidP="006A365A">
      <w:pPr>
        <w:pStyle w:val="Heading5"/>
      </w:pPr>
      <w:r>
        <w:t xml:space="preserve">Close application with Approve or Reject status </w:t>
      </w:r>
    </w:p>
    <w:p w:rsidR="008B6BF1" w:rsidRDefault="006A365A" w:rsidP="006A365A">
      <w:pPr>
        <w:pStyle w:val="Heading5"/>
      </w:pPr>
      <w:r>
        <w:t>Return application status to “New” (only Manager role)</w:t>
      </w:r>
    </w:p>
    <w:p w:rsidR="001316E1" w:rsidRDefault="001316E1" w:rsidP="001316E1">
      <w:pPr>
        <w:pStyle w:val="Heading4"/>
      </w:pPr>
      <w:r>
        <w:t>Specific behavior</w:t>
      </w:r>
    </w:p>
    <w:p w:rsidR="0006285E" w:rsidRDefault="0006285E" w:rsidP="001316E1">
      <w:pPr>
        <w:pStyle w:val="Heading5"/>
      </w:pPr>
      <w:r>
        <w:t xml:space="preserve"> “Operator” role – should filter applications only opened by currently logged user </w:t>
      </w:r>
    </w:p>
    <w:p w:rsidR="0006285E" w:rsidRDefault="0014726F" w:rsidP="0006285E">
      <w:pPr>
        <w:pStyle w:val="Heading5"/>
      </w:pPr>
      <w:r>
        <w:t xml:space="preserve"> If logged user has </w:t>
      </w:r>
      <w:r w:rsidR="0006285E">
        <w:t>Manager role – all application in Open status</w:t>
      </w:r>
    </w:p>
    <w:p w:rsidR="001316E1" w:rsidRDefault="0006285E" w:rsidP="00D81CA6">
      <w:pPr>
        <w:pStyle w:val="Heading5"/>
      </w:pPr>
      <w:r>
        <w:t xml:space="preserve">Possible filter by User who put application in “Open” status – only if logged user </w:t>
      </w:r>
      <w:r w:rsidR="0014726F">
        <w:t>has</w:t>
      </w:r>
      <w:r>
        <w:t xml:space="preserve"> Manager role</w:t>
      </w:r>
    </w:p>
    <w:p w:rsidR="00411262" w:rsidRDefault="00411262" w:rsidP="00411262">
      <w:pPr>
        <w:pStyle w:val="Heading3"/>
      </w:pPr>
      <w:r>
        <w:t>List closed applications screen</w:t>
      </w:r>
    </w:p>
    <w:p w:rsidR="00302DBC" w:rsidRDefault="00302DBC" w:rsidP="00302DBC">
      <w:pPr>
        <w:pStyle w:val="Heading4"/>
      </w:pPr>
      <w:r>
        <w:t>The screen should list only emails/application with Closed status</w:t>
      </w:r>
    </w:p>
    <w:p w:rsidR="00302DBC" w:rsidRDefault="00302DBC" w:rsidP="00302DBC">
      <w:pPr>
        <w:pStyle w:val="Heading4"/>
      </w:pPr>
      <w:r>
        <w:t xml:space="preserve">Minimal set of information for any email: </w:t>
      </w:r>
    </w:p>
    <w:p w:rsidR="00302DBC" w:rsidRDefault="00302DBC" w:rsidP="00302DBC">
      <w:pPr>
        <w:pStyle w:val="Heading5"/>
      </w:pPr>
      <w:r>
        <w:t xml:space="preserve">DB ID </w:t>
      </w:r>
    </w:p>
    <w:p w:rsidR="00302DBC" w:rsidRDefault="00302DBC" w:rsidP="00302DBC">
      <w:pPr>
        <w:pStyle w:val="Heading5"/>
      </w:pPr>
      <w:r>
        <w:t>Email DateTime received</w:t>
      </w:r>
    </w:p>
    <w:p w:rsidR="00302DBC" w:rsidRDefault="00302DBC" w:rsidP="00302DBC">
      <w:pPr>
        <w:pStyle w:val="Heading5"/>
      </w:pPr>
      <w:r>
        <w:t>Sender</w:t>
      </w:r>
    </w:p>
    <w:p w:rsidR="00302DBC" w:rsidRDefault="00302DBC" w:rsidP="00302DBC">
      <w:pPr>
        <w:pStyle w:val="Heading5"/>
      </w:pPr>
      <w:r>
        <w:t>Subject</w:t>
      </w:r>
    </w:p>
    <w:p w:rsidR="00302DBC" w:rsidRDefault="00302DBC" w:rsidP="00302DBC">
      <w:pPr>
        <w:pStyle w:val="Heading5"/>
      </w:pPr>
      <w:r>
        <w:t>Status</w:t>
      </w:r>
      <w:r w:rsidR="00956BDB">
        <w:t xml:space="preserve"> and clear indication if the application was </w:t>
      </w:r>
      <w:r w:rsidR="00D52545">
        <w:t>“approved”</w:t>
      </w:r>
      <w:r w:rsidR="00956BDB">
        <w:t xml:space="preserve"> or </w:t>
      </w:r>
      <w:r w:rsidR="00D52545">
        <w:t>“</w:t>
      </w:r>
      <w:r w:rsidR="00956BDB">
        <w:t>rejected</w:t>
      </w:r>
      <w:r w:rsidR="00D52545">
        <w:t>”</w:t>
      </w:r>
    </w:p>
    <w:p w:rsidR="00302DBC" w:rsidRDefault="00302DBC" w:rsidP="00302DBC">
      <w:pPr>
        <w:pStyle w:val="Heading5"/>
      </w:pPr>
      <w:r>
        <w:t xml:space="preserve">Email preview button – showing email preview </w:t>
      </w:r>
      <w:proofErr w:type="spellStart"/>
      <w:r>
        <w:t>onClick</w:t>
      </w:r>
      <w:proofErr w:type="spellEnd"/>
    </w:p>
    <w:p w:rsidR="00302DBC" w:rsidRDefault="00302DBC" w:rsidP="00302DBC">
      <w:pPr>
        <w:pStyle w:val="Heading5"/>
      </w:pPr>
      <w:r>
        <w:t>User who put application in status “</w:t>
      </w:r>
      <w:r w:rsidR="00D52545">
        <w:t>closed</w:t>
      </w:r>
      <w:r>
        <w:t>” status (only Manager role)</w:t>
      </w:r>
    </w:p>
    <w:p w:rsidR="00302DBC" w:rsidRDefault="00302DBC" w:rsidP="00302DBC">
      <w:pPr>
        <w:pStyle w:val="Heading4"/>
      </w:pPr>
      <w:r>
        <w:t>Actions</w:t>
      </w:r>
    </w:p>
    <w:p w:rsidR="00302DBC" w:rsidRDefault="00302DBC" w:rsidP="00302DBC">
      <w:pPr>
        <w:pStyle w:val="Heading5"/>
      </w:pPr>
      <w:r>
        <w:t>Return application status to “New” (only Manager role)</w:t>
      </w:r>
      <w:r w:rsidR="00602E5C">
        <w:t xml:space="preserve"> </w:t>
      </w:r>
    </w:p>
    <w:p w:rsidR="00302DBC" w:rsidRDefault="00302DBC" w:rsidP="00302DBC">
      <w:pPr>
        <w:pStyle w:val="Heading4"/>
      </w:pPr>
      <w:r>
        <w:t>Specific behavior</w:t>
      </w:r>
    </w:p>
    <w:p w:rsidR="00302DBC" w:rsidRDefault="00302DBC" w:rsidP="00302DBC">
      <w:pPr>
        <w:pStyle w:val="Heading5"/>
      </w:pPr>
      <w:r>
        <w:t xml:space="preserve"> “Operator” role – should filter applications only </w:t>
      </w:r>
      <w:r w:rsidR="00F250BC">
        <w:t xml:space="preserve">put in status “closed” </w:t>
      </w:r>
      <w:r>
        <w:t xml:space="preserve">by currently logged user </w:t>
      </w:r>
    </w:p>
    <w:p w:rsidR="00302DBC" w:rsidRDefault="00302DBC" w:rsidP="00302DBC">
      <w:pPr>
        <w:pStyle w:val="Heading5"/>
      </w:pPr>
      <w:r>
        <w:t xml:space="preserve"> If logged user has Manager role – all application</w:t>
      </w:r>
      <w:r w:rsidR="00F250BC">
        <w:t>s</w:t>
      </w:r>
      <w:r>
        <w:t xml:space="preserve"> </w:t>
      </w:r>
      <w:r w:rsidR="00F250BC">
        <w:t xml:space="preserve">“closed” </w:t>
      </w:r>
      <w:r>
        <w:t>status</w:t>
      </w:r>
      <w:r w:rsidR="00F250BC">
        <w:t xml:space="preserve"> shall be shown</w:t>
      </w:r>
    </w:p>
    <w:p w:rsidR="00602E5C" w:rsidRDefault="00302DBC" w:rsidP="00302DBC">
      <w:pPr>
        <w:pStyle w:val="Heading5"/>
      </w:pPr>
      <w:r>
        <w:t>Possible filter by User who put application in “</w:t>
      </w:r>
      <w:r w:rsidR="00F250BC">
        <w:t>closed</w:t>
      </w:r>
      <w:r>
        <w:t>” status – only if logged user has Manager role</w:t>
      </w:r>
    </w:p>
    <w:p w:rsidR="00302DBC" w:rsidRDefault="00251A90" w:rsidP="00302DBC">
      <w:pPr>
        <w:pStyle w:val="Heading5"/>
      </w:pPr>
      <w:r>
        <w:t xml:space="preserve">Possible </w:t>
      </w:r>
      <w:r w:rsidR="00602E5C">
        <w:t>filter for approved or rejected</w:t>
      </w:r>
    </w:p>
    <w:p w:rsidR="0020656B" w:rsidRDefault="0020656B" w:rsidP="0020656B">
      <w:pPr>
        <w:pStyle w:val="Heading2"/>
      </w:pPr>
      <w:r>
        <w:t>Audit log</w:t>
      </w:r>
    </w:p>
    <w:p w:rsidR="00D563E9" w:rsidRDefault="0020656B" w:rsidP="0020656B">
      <w:r>
        <w:t xml:space="preserve">All actions (status changes) shall be logged </w:t>
      </w:r>
      <w:r w:rsidR="00D563E9">
        <w:t>with minimum information set</w:t>
      </w:r>
    </w:p>
    <w:p w:rsidR="00D563E9" w:rsidRDefault="00D563E9" w:rsidP="00D563E9">
      <w:pPr>
        <w:pStyle w:val="Heading3"/>
      </w:pPr>
      <w:proofErr w:type="spellStart"/>
      <w:r>
        <w:t>TimeStamp</w:t>
      </w:r>
      <w:proofErr w:type="spellEnd"/>
    </w:p>
    <w:p w:rsidR="00D563E9" w:rsidRDefault="00D563E9" w:rsidP="00D563E9">
      <w:pPr>
        <w:pStyle w:val="Heading3"/>
      </w:pPr>
      <w:r>
        <w:t>Action performed (status change, etc.)</w:t>
      </w:r>
    </w:p>
    <w:p w:rsidR="00D563E9" w:rsidRDefault="00D563E9" w:rsidP="00D563E9">
      <w:pPr>
        <w:pStyle w:val="Heading3"/>
      </w:pPr>
      <w:r>
        <w:lastRenderedPageBreak/>
        <w:t>User performed the action</w:t>
      </w:r>
    </w:p>
    <w:p w:rsidR="00D563E9" w:rsidRDefault="00D563E9" w:rsidP="00D563E9">
      <w:pPr>
        <w:pStyle w:val="Heading3"/>
      </w:pPr>
      <w:r>
        <w:t>Last status</w:t>
      </w:r>
    </w:p>
    <w:p w:rsidR="00D563E9" w:rsidRDefault="00D563E9" w:rsidP="00D563E9">
      <w:pPr>
        <w:pStyle w:val="Heading3"/>
      </w:pPr>
      <w:r>
        <w:t xml:space="preserve">New status </w:t>
      </w:r>
    </w:p>
    <w:p w:rsidR="001E2E66" w:rsidRPr="001E2E66" w:rsidRDefault="001E2E66" w:rsidP="001E2E66">
      <w:pPr>
        <w:pStyle w:val="Heading1"/>
      </w:pPr>
      <w:r w:rsidRPr="001E2E66">
        <w:t>Non-functional requirements</w:t>
      </w:r>
    </w:p>
    <w:p w:rsidR="001E2E66" w:rsidRPr="001E2E66" w:rsidRDefault="001E2E66" w:rsidP="001E2E66">
      <w:pPr>
        <w:pStyle w:val="Heading2"/>
      </w:pPr>
      <w:r w:rsidRPr="001E2E66">
        <w:t>Architecture</w:t>
      </w:r>
    </w:p>
    <w:p w:rsidR="002C0D2D" w:rsidRPr="00F7111D" w:rsidRDefault="0079687C" w:rsidP="0079687C">
      <w:pPr>
        <w:pStyle w:val="Heading3"/>
        <w:rPr>
          <w:highlight w:val="yellow"/>
        </w:rPr>
      </w:pPr>
      <w:r w:rsidRPr="00F7111D">
        <w:rPr>
          <w:highlight w:val="yellow"/>
        </w:rPr>
        <w:t>Web Application (MVC) + Business Layer + Data Layer</w:t>
      </w:r>
    </w:p>
    <w:p w:rsidR="00D96E8F" w:rsidRDefault="00D96E8F" w:rsidP="001E2E66">
      <w:pPr>
        <w:pStyle w:val="Heading2"/>
      </w:pPr>
      <w:r>
        <w:t>Logging &amp; operational</w:t>
      </w:r>
    </w:p>
    <w:p w:rsidR="00EC6A4B" w:rsidRPr="00EC6A4B" w:rsidRDefault="00D96E8F" w:rsidP="0079687C">
      <w:pPr>
        <w:pStyle w:val="Heading3"/>
      </w:pPr>
      <w:r>
        <w:t xml:space="preserve">Each component shall </w:t>
      </w:r>
      <w:r w:rsidR="0015208C">
        <w:t xml:space="preserve">support centralized logging capability </w:t>
      </w:r>
    </w:p>
    <w:p w:rsidR="001E2E66" w:rsidRDefault="001E2E66" w:rsidP="001E2E66">
      <w:pPr>
        <w:pStyle w:val="Heading2"/>
      </w:pPr>
      <w:r w:rsidRPr="001E2E66">
        <w:t>Technology Reference model</w:t>
      </w:r>
    </w:p>
    <w:p w:rsidR="007D5BFB" w:rsidRDefault="00C177BD" w:rsidP="001E2E66">
      <w:pPr>
        <w:pStyle w:val="Heading3"/>
      </w:pPr>
      <w:r>
        <w:t xml:space="preserve">Client - </w:t>
      </w:r>
      <w:r w:rsidR="001E2E66">
        <w:t xml:space="preserve">Cross browser - Web based application </w:t>
      </w:r>
      <w:r w:rsidR="007D5BFB">
        <w:t>supporting</w:t>
      </w:r>
    </w:p>
    <w:p w:rsidR="007D5BFB" w:rsidRDefault="007D5BFB" w:rsidP="007D5BFB">
      <w:pPr>
        <w:pStyle w:val="Heading4"/>
      </w:pPr>
      <w:r>
        <w:t>Firefox v. 50 or newer</w:t>
      </w:r>
    </w:p>
    <w:p w:rsidR="007D5BFB" w:rsidRDefault="007D5BFB" w:rsidP="007D5BFB">
      <w:pPr>
        <w:pStyle w:val="Heading4"/>
      </w:pPr>
      <w:r>
        <w:t>Chrome 70 or newer</w:t>
      </w:r>
    </w:p>
    <w:p w:rsidR="007D5BFB" w:rsidRDefault="007D5BFB" w:rsidP="007D5BFB">
      <w:pPr>
        <w:pStyle w:val="Heading4"/>
      </w:pPr>
      <w:r>
        <w:t>IE 10 or newer</w:t>
      </w:r>
    </w:p>
    <w:p w:rsidR="007D5BFB" w:rsidRDefault="007D5BFB" w:rsidP="007D5BFB">
      <w:pPr>
        <w:pStyle w:val="Heading4"/>
      </w:pPr>
      <w:r>
        <w:t>Edge</w:t>
      </w:r>
    </w:p>
    <w:p w:rsidR="00782F82" w:rsidRDefault="00782F82" w:rsidP="00782F82">
      <w:pPr>
        <w:pStyle w:val="Heading3"/>
      </w:pPr>
      <w:r>
        <w:t>HTML5, CSS3, JavaScript</w:t>
      </w:r>
    </w:p>
    <w:p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rsidR="005625D3" w:rsidRPr="00F7111D" w:rsidRDefault="00EB22AC" w:rsidP="00EB22AC">
      <w:pPr>
        <w:pStyle w:val="Heading3"/>
        <w:rPr>
          <w:highlight w:val="yellow"/>
        </w:rPr>
      </w:pPr>
      <w:r w:rsidRPr="00F7111D">
        <w:rPr>
          <w:highlight w:val="yellow"/>
        </w:rPr>
        <w:t xml:space="preserve">Database – </w:t>
      </w:r>
      <w:r w:rsidR="0079687C" w:rsidRPr="00F7111D">
        <w:rPr>
          <w:highlight w:val="yellow"/>
        </w:rPr>
        <w:t>SQL Server (</w:t>
      </w:r>
      <w:r w:rsidRPr="00F7111D">
        <w:rPr>
          <w:highlight w:val="yellow"/>
        </w:rPr>
        <w:t xml:space="preserve">PostgreSQL </w:t>
      </w:r>
      <w:r w:rsidR="00A56D99" w:rsidRPr="00F7111D">
        <w:rPr>
          <w:highlight w:val="yellow"/>
        </w:rPr>
        <w:t xml:space="preserve">- Azure Database for PostgreSQL </w:t>
      </w:r>
      <w:r w:rsidR="00FB2FB7" w:rsidRPr="00F7111D">
        <w:rPr>
          <w:highlight w:val="yellow"/>
        </w:rPr>
        <w:t>preferred</w:t>
      </w:r>
      <w:r w:rsidR="0079687C" w:rsidRPr="00F7111D">
        <w:rPr>
          <w:highlight w:val="yellow"/>
        </w:rPr>
        <w:t>)</w:t>
      </w:r>
      <w:r w:rsidR="00332E3A" w:rsidRPr="00F7111D">
        <w:rPr>
          <w:highlight w:val="yellow"/>
        </w:rPr>
        <w:t xml:space="preserve"> </w:t>
      </w:r>
    </w:p>
    <w:p w:rsidR="005625D3" w:rsidRDefault="005625D3" w:rsidP="00EB22AC">
      <w:pPr>
        <w:pStyle w:val="Heading3"/>
      </w:pPr>
      <w:r>
        <w:t xml:space="preserve">Backend </w:t>
      </w:r>
    </w:p>
    <w:p w:rsidR="004805D3" w:rsidRDefault="00B3202C" w:rsidP="00D36490">
      <w:pPr>
        <w:pStyle w:val="Heading4"/>
      </w:pPr>
      <w:r>
        <w:t>.N</w:t>
      </w:r>
      <w:r w:rsidR="0079687C">
        <w:t>ET</w:t>
      </w:r>
      <w:r>
        <w:t xml:space="preserve"> Core</w:t>
      </w:r>
    </w:p>
    <w:p w:rsidR="00D96E8F" w:rsidRDefault="004805D3" w:rsidP="0079687C">
      <w:pPr>
        <w:pStyle w:val="Heading4"/>
      </w:pPr>
      <w:r w:rsidRPr="004805D3">
        <w:t>Entity Framework (EF)</w:t>
      </w:r>
      <w:r w:rsidR="0079687C">
        <w:t xml:space="preserve"> Core</w:t>
      </w:r>
      <w:r w:rsidRPr="004805D3">
        <w:t xml:space="preserve"> </w:t>
      </w:r>
      <w:r>
        <w:t>- Recommended</w:t>
      </w:r>
    </w:p>
    <w:p w:rsidR="00C177BD" w:rsidRDefault="00D96E8F" w:rsidP="00D96E8F">
      <w:pPr>
        <w:pStyle w:val="Heading3"/>
      </w:pPr>
      <w:r>
        <w:t>Logging – usage of standard logging library (log4net preferred)</w:t>
      </w:r>
    </w:p>
    <w:p w:rsidR="007D5BFB" w:rsidRDefault="001E2E66" w:rsidP="001E2E66">
      <w:pPr>
        <w:pStyle w:val="Heading2"/>
      </w:pPr>
      <w:r w:rsidRPr="001E2E66">
        <w:t>Security requirements</w:t>
      </w:r>
    </w:p>
    <w:p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rsidR="007D5BFB" w:rsidRDefault="007D5BFB" w:rsidP="007D5BFB">
      <w:pPr>
        <w:pStyle w:val="Heading4"/>
      </w:pPr>
      <w:r>
        <w:t>Client &lt;-&gt; backend</w:t>
      </w:r>
    </w:p>
    <w:p w:rsidR="007D5BFB" w:rsidRDefault="007D5BFB" w:rsidP="007D5BFB">
      <w:pPr>
        <w:pStyle w:val="Heading4"/>
      </w:pPr>
      <w:proofErr w:type="gramStart"/>
      <w:r>
        <w:t>Backend  &lt;</w:t>
      </w:r>
      <w:proofErr w:type="gramEnd"/>
      <w:r>
        <w:t>-&gt; database</w:t>
      </w:r>
    </w:p>
    <w:p w:rsidR="007D5BFB" w:rsidRDefault="007D5BFB" w:rsidP="007D5BFB">
      <w:pPr>
        <w:pStyle w:val="Heading4"/>
      </w:pPr>
      <w:proofErr w:type="gramStart"/>
      <w:r>
        <w:t>Backend  &lt;</w:t>
      </w:r>
      <w:proofErr w:type="gramEnd"/>
      <w:r>
        <w:t xml:space="preserve">-&gt; Mail server </w:t>
      </w:r>
    </w:p>
    <w:p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rsidR="007D5BFB" w:rsidRPr="007D5BFB" w:rsidRDefault="007D5BFB" w:rsidP="007D5BFB"/>
    <w:p w:rsidR="007468AC" w:rsidRDefault="001E2E66" w:rsidP="001E2E66">
      <w:pPr>
        <w:pStyle w:val="Heading2"/>
      </w:pPr>
      <w:r w:rsidRPr="001E2E66">
        <w:t>Performance</w:t>
      </w:r>
      <w:r w:rsidR="007468AC">
        <w:t xml:space="preserve"> and SLA</w:t>
      </w:r>
    </w:p>
    <w:p w:rsidR="007468AC" w:rsidRDefault="007468AC" w:rsidP="007468AC">
      <w:pPr>
        <w:pStyle w:val="Heading3"/>
      </w:pPr>
      <w:r>
        <w:t>Maximum concurrent users – 30</w:t>
      </w:r>
    </w:p>
    <w:p w:rsidR="007468AC" w:rsidRDefault="007468AC" w:rsidP="007468AC">
      <w:pPr>
        <w:pStyle w:val="Heading3"/>
      </w:pPr>
      <w:r>
        <w:t>Maximal click to action response – 0.5s</w:t>
      </w:r>
    </w:p>
    <w:p w:rsidR="007468AC" w:rsidRDefault="007468AC" w:rsidP="007468AC">
      <w:pPr>
        <w:pStyle w:val="Heading3"/>
      </w:pPr>
      <w:r>
        <w:t>Maximal click to result action – 1.0 s.</w:t>
      </w:r>
    </w:p>
    <w:p w:rsidR="007468AC" w:rsidRPr="007468AC" w:rsidRDefault="007468AC" w:rsidP="007468AC"/>
    <w:p w:rsidR="007D5BFB" w:rsidRPr="007D5BFB" w:rsidRDefault="007D5BFB" w:rsidP="007D5BFB"/>
    <w:p w:rsidR="00D40EE1" w:rsidRPr="001E2E66" w:rsidRDefault="00D40EE1">
      <w:pPr>
        <w:rPr>
          <w:rFonts w:ascii="Arial" w:hAnsi="Arial" w:cs="Arial"/>
        </w:rPr>
      </w:pPr>
    </w:p>
    <w:sectPr w:rsidR="00D40EE1" w:rsidRPr="001E2E66" w:rsidSect="001E2E66">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F56FA"/>
    <w:multiLevelType w:val="hybridMultilevel"/>
    <w:tmpl w:val="185C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nsid w:val="60A56728"/>
    <w:multiLevelType w:val="hybridMultilevel"/>
    <w:tmpl w:val="09B0F8AC"/>
    <w:lvl w:ilvl="0" w:tplc="7DCEE43A">
      <w:start w:val="1"/>
      <w:numFmt w:val="bullet"/>
      <w:pStyle w:val="Heading5"/>
      <w:lvlText w:val="o"/>
      <w:lvlJc w:val="left"/>
      <w:pPr>
        <w:ind w:left="1637"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95"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6"/>
    <w:rsid w:val="00000E81"/>
    <w:rsid w:val="00003925"/>
    <w:rsid w:val="00023EF3"/>
    <w:rsid w:val="00044FCB"/>
    <w:rsid w:val="00061D67"/>
    <w:rsid w:val="0006285E"/>
    <w:rsid w:val="0008251E"/>
    <w:rsid w:val="00090E9D"/>
    <w:rsid w:val="000953A7"/>
    <w:rsid w:val="000A27F9"/>
    <w:rsid w:val="000E644A"/>
    <w:rsid w:val="0011074C"/>
    <w:rsid w:val="001316E1"/>
    <w:rsid w:val="00132378"/>
    <w:rsid w:val="0014726F"/>
    <w:rsid w:val="0015208C"/>
    <w:rsid w:val="001572BF"/>
    <w:rsid w:val="00165E0B"/>
    <w:rsid w:val="00175063"/>
    <w:rsid w:val="00175306"/>
    <w:rsid w:val="0018075C"/>
    <w:rsid w:val="00184D9B"/>
    <w:rsid w:val="001A4ABB"/>
    <w:rsid w:val="001B2849"/>
    <w:rsid w:val="001D0E4C"/>
    <w:rsid w:val="001D5E16"/>
    <w:rsid w:val="001D63EA"/>
    <w:rsid w:val="001E2E66"/>
    <w:rsid w:val="0020656B"/>
    <w:rsid w:val="00251A90"/>
    <w:rsid w:val="00267C49"/>
    <w:rsid w:val="00281E5E"/>
    <w:rsid w:val="002C0D2D"/>
    <w:rsid w:val="002C1406"/>
    <w:rsid w:val="002C6F69"/>
    <w:rsid w:val="00302DBC"/>
    <w:rsid w:val="003115CD"/>
    <w:rsid w:val="003207D8"/>
    <w:rsid w:val="00326639"/>
    <w:rsid w:val="00332E3A"/>
    <w:rsid w:val="00382EA5"/>
    <w:rsid w:val="00393BCA"/>
    <w:rsid w:val="003956CB"/>
    <w:rsid w:val="00397DCE"/>
    <w:rsid w:val="003A2B75"/>
    <w:rsid w:val="003A4DF7"/>
    <w:rsid w:val="003D0409"/>
    <w:rsid w:val="003E2EFD"/>
    <w:rsid w:val="00411262"/>
    <w:rsid w:val="00454362"/>
    <w:rsid w:val="0047368B"/>
    <w:rsid w:val="004805D3"/>
    <w:rsid w:val="004965AD"/>
    <w:rsid w:val="004A13B4"/>
    <w:rsid w:val="004A7B76"/>
    <w:rsid w:val="004B3E14"/>
    <w:rsid w:val="004C1769"/>
    <w:rsid w:val="00520895"/>
    <w:rsid w:val="0052275B"/>
    <w:rsid w:val="00533628"/>
    <w:rsid w:val="005625D3"/>
    <w:rsid w:val="005C4A84"/>
    <w:rsid w:val="005C4AD7"/>
    <w:rsid w:val="005D5740"/>
    <w:rsid w:val="005E45AB"/>
    <w:rsid w:val="005F2020"/>
    <w:rsid w:val="00602E5C"/>
    <w:rsid w:val="00611F3D"/>
    <w:rsid w:val="0061407F"/>
    <w:rsid w:val="00614D79"/>
    <w:rsid w:val="00631F56"/>
    <w:rsid w:val="006A365A"/>
    <w:rsid w:val="006D1AAD"/>
    <w:rsid w:val="006D5DCC"/>
    <w:rsid w:val="006E18E3"/>
    <w:rsid w:val="007059D5"/>
    <w:rsid w:val="00711704"/>
    <w:rsid w:val="00723DAC"/>
    <w:rsid w:val="00746807"/>
    <w:rsid w:val="007468AC"/>
    <w:rsid w:val="007472E9"/>
    <w:rsid w:val="00753698"/>
    <w:rsid w:val="00755020"/>
    <w:rsid w:val="00782F82"/>
    <w:rsid w:val="00787A3F"/>
    <w:rsid w:val="00791532"/>
    <w:rsid w:val="0079687C"/>
    <w:rsid w:val="007973FF"/>
    <w:rsid w:val="007A2E36"/>
    <w:rsid w:val="007B0B87"/>
    <w:rsid w:val="007B2C5D"/>
    <w:rsid w:val="007D5BFB"/>
    <w:rsid w:val="007F1A63"/>
    <w:rsid w:val="00806577"/>
    <w:rsid w:val="00814DDD"/>
    <w:rsid w:val="0083624F"/>
    <w:rsid w:val="008B420C"/>
    <w:rsid w:val="008B6BF1"/>
    <w:rsid w:val="008E0EA4"/>
    <w:rsid w:val="008F2AA8"/>
    <w:rsid w:val="009042B2"/>
    <w:rsid w:val="00906605"/>
    <w:rsid w:val="009152AA"/>
    <w:rsid w:val="00936A5A"/>
    <w:rsid w:val="00953A3D"/>
    <w:rsid w:val="00956BDB"/>
    <w:rsid w:val="00A010DB"/>
    <w:rsid w:val="00A24DF6"/>
    <w:rsid w:val="00A35678"/>
    <w:rsid w:val="00A56D99"/>
    <w:rsid w:val="00A67CCC"/>
    <w:rsid w:val="00AB31EF"/>
    <w:rsid w:val="00AC2C34"/>
    <w:rsid w:val="00AE3935"/>
    <w:rsid w:val="00AF133E"/>
    <w:rsid w:val="00B3202C"/>
    <w:rsid w:val="00BA288B"/>
    <w:rsid w:val="00BE5550"/>
    <w:rsid w:val="00C177BD"/>
    <w:rsid w:val="00C2064A"/>
    <w:rsid w:val="00C31030"/>
    <w:rsid w:val="00C52BC5"/>
    <w:rsid w:val="00C5363C"/>
    <w:rsid w:val="00C61578"/>
    <w:rsid w:val="00C85835"/>
    <w:rsid w:val="00C913C4"/>
    <w:rsid w:val="00CA550E"/>
    <w:rsid w:val="00CA5DB2"/>
    <w:rsid w:val="00CC4C53"/>
    <w:rsid w:val="00D24133"/>
    <w:rsid w:val="00D36490"/>
    <w:rsid w:val="00D40EE1"/>
    <w:rsid w:val="00D52545"/>
    <w:rsid w:val="00D55380"/>
    <w:rsid w:val="00D563E9"/>
    <w:rsid w:val="00D72913"/>
    <w:rsid w:val="00D821FF"/>
    <w:rsid w:val="00D96E8F"/>
    <w:rsid w:val="00D97DA9"/>
    <w:rsid w:val="00DB1521"/>
    <w:rsid w:val="00E0772F"/>
    <w:rsid w:val="00E1526F"/>
    <w:rsid w:val="00E2551C"/>
    <w:rsid w:val="00E67230"/>
    <w:rsid w:val="00E744F3"/>
    <w:rsid w:val="00EA152C"/>
    <w:rsid w:val="00EB22AC"/>
    <w:rsid w:val="00EC16D7"/>
    <w:rsid w:val="00EC6A4B"/>
    <w:rsid w:val="00EE3FE3"/>
    <w:rsid w:val="00EF4C6B"/>
    <w:rsid w:val="00F01EE6"/>
    <w:rsid w:val="00F03A33"/>
    <w:rsid w:val="00F1133C"/>
    <w:rsid w:val="00F22BD0"/>
    <w:rsid w:val="00F250BC"/>
    <w:rsid w:val="00F3259B"/>
    <w:rsid w:val="00F42C39"/>
    <w:rsid w:val="00F7111D"/>
    <w:rsid w:val="00F85526"/>
    <w:rsid w:val="00F85CA0"/>
    <w:rsid w:val="00F9129B"/>
    <w:rsid w:val="00FA1C09"/>
    <w:rsid w:val="00FA3918"/>
    <w:rsid w:val="00FB2FB7"/>
    <w:rsid w:val="00FD2A42"/>
    <w:rsid w:val="00FD6A7E"/>
    <w:rsid w:val="00FE2C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15E9-EB2C-4565-8CC3-58141C7F0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6975</TotalTime>
  <Pages>1</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KK</cp:lastModifiedBy>
  <cp:revision>151</cp:revision>
  <dcterms:created xsi:type="dcterms:W3CDTF">2019-05-07T13:10:00Z</dcterms:created>
  <dcterms:modified xsi:type="dcterms:W3CDTF">2019-06-11T22:11:00Z</dcterms:modified>
</cp:coreProperties>
</file>