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ECE70" w14:textId="17FEB32F" w:rsidR="00CC28D7" w:rsidRPr="004E2128" w:rsidRDefault="00D95C64" w:rsidP="004E2128">
      <w:pPr>
        <w:pStyle w:val="Title"/>
        <w:rPr>
          <w:lang w:val="fi-FI"/>
        </w:rPr>
      </w:pPr>
      <w:r>
        <w:rPr>
          <w:lang w:val="fi-FI"/>
        </w:rPr>
        <w:t xml:space="preserve">Prediksi Total Transaksi Menggunakan </w:t>
      </w:r>
      <w:r w:rsidRPr="00D95C64">
        <w:rPr>
          <w:i/>
          <w:iCs/>
          <w:lang w:val="fi-FI"/>
        </w:rPr>
        <w:t>Extreme Gradient Boosting (XGBoost)</w:t>
      </w:r>
      <w:r w:rsidR="00CC28D7" w:rsidRPr="004E2128">
        <w:rPr>
          <w:lang w:val="fi-FI"/>
        </w:rPr>
        <w:t xml:space="preserve"> </w:t>
      </w:r>
    </w:p>
    <w:p w14:paraId="4B9272C2" w14:textId="77777777" w:rsidR="00C61B30" w:rsidRDefault="00C61B30" w:rsidP="00EF5AB9">
      <w:pPr>
        <w:pStyle w:val="Heading2"/>
        <w:numPr>
          <w:ilvl w:val="0"/>
          <w:numId w:val="0"/>
        </w:numPr>
        <w:ind w:left="576"/>
      </w:pPr>
    </w:p>
    <w:p w14:paraId="4C494EAC" w14:textId="1B18F7AF" w:rsidR="00C61B30" w:rsidRPr="004E2128" w:rsidRDefault="00D95C64" w:rsidP="004E2128">
      <w:pPr>
        <w:pStyle w:val="Subtitle"/>
        <w:rPr>
          <w:b/>
          <w:lang w:val="en-US"/>
        </w:rPr>
      </w:pPr>
      <w:r>
        <w:rPr>
          <w:b/>
          <w:lang w:val="en-US"/>
        </w:rPr>
        <w:t>Mohamad Akbar Wisnu Nadyanto</w:t>
      </w:r>
      <w:r w:rsidR="00C61B30" w:rsidRPr="004E2128">
        <w:rPr>
          <w:b/>
          <w:lang w:val="en-US"/>
        </w:rPr>
        <w:t>*</w:t>
      </w:r>
      <w:r w:rsidR="00C61B30" w:rsidRPr="004E2128">
        <w:rPr>
          <w:b/>
          <w:vertAlign w:val="superscript"/>
          <w:lang w:val="en-US"/>
        </w:rPr>
        <w:t>1</w:t>
      </w:r>
      <w:r w:rsidR="00C61B30" w:rsidRPr="004E2128">
        <w:rPr>
          <w:b/>
          <w:lang w:val="en-US"/>
        </w:rPr>
        <w:t xml:space="preserve">, </w:t>
      </w:r>
      <w:proofErr w:type="spellStart"/>
      <w:r>
        <w:rPr>
          <w:b/>
          <w:lang w:val="en-US"/>
        </w:rPr>
        <w:t>Desy</w:t>
      </w:r>
      <w:proofErr w:type="spellEnd"/>
      <w:r>
        <w:rPr>
          <w:b/>
          <w:lang w:val="en-US"/>
        </w:rPr>
        <w:t xml:space="preserve"> Komalasari</w:t>
      </w:r>
      <w:r w:rsidR="00C61B30" w:rsidRPr="004E2128">
        <w:rPr>
          <w:b/>
          <w:vertAlign w:val="superscript"/>
          <w:lang w:val="en-US"/>
        </w:rPr>
        <w:t>2</w:t>
      </w:r>
    </w:p>
    <w:p w14:paraId="1FA5E125" w14:textId="77777777" w:rsidR="00D95C64" w:rsidRDefault="00D95C64" w:rsidP="00D95C64">
      <w:pPr>
        <w:pStyle w:val="Subtitle"/>
      </w:pPr>
      <w:r>
        <w:rPr>
          <w:vertAlign w:val="superscript"/>
        </w:rPr>
        <w:t>1,2</w:t>
      </w:r>
      <w:r>
        <w:t>Program Studi Ilmu Komputer; STIMIK ESQ Business School</w:t>
      </w:r>
    </w:p>
    <w:p w14:paraId="39BB0A9B" w14:textId="77777777" w:rsidR="00D95C64" w:rsidRDefault="00D95C64" w:rsidP="00D95C64">
      <w:pPr>
        <w:spacing w:after="0"/>
        <w:jc w:val="center"/>
      </w:pPr>
      <w:r>
        <w:rPr>
          <w:rFonts w:ascii="Garamond" w:eastAsia="Garamond" w:hAnsi="Garamond" w:cs="Garamond"/>
          <w:sz w:val="24"/>
          <w:szCs w:val="24"/>
        </w:rPr>
        <w:t>Jl. Tb. Simatupang, Kav. 1 Cilandak Timur, Jakarta 11560</w:t>
      </w:r>
    </w:p>
    <w:p w14:paraId="6B83EE9F" w14:textId="60896B53" w:rsidR="00C61B30" w:rsidRPr="0040041C" w:rsidRDefault="00C61B30" w:rsidP="00D95C64">
      <w:pPr>
        <w:pStyle w:val="Subtitle"/>
        <w:rPr>
          <w:b/>
          <w:lang w:val="en-US"/>
        </w:rPr>
      </w:pPr>
      <w:r w:rsidRPr="0040041C">
        <w:rPr>
          <w:lang w:val="en-US"/>
        </w:rPr>
        <w:t>e-mail: *</w:t>
      </w:r>
      <w:r w:rsidRPr="0040041C">
        <w:rPr>
          <w:vertAlign w:val="superscript"/>
          <w:lang w:val="en-US"/>
        </w:rPr>
        <w:t>1</w:t>
      </w:r>
      <w:r w:rsidR="00D95C64">
        <w:rPr>
          <w:lang w:val="en-US"/>
        </w:rPr>
        <w:t>m.akbar.w@students.esqbs.ac.id</w:t>
      </w:r>
      <w:r w:rsidRPr="0040041C">
        <w:rPr>
          <w:lang w:val="en-US"/>
        </w:rPr>
        <w:t xml:space="preserve">, </w:t>
      </w:r>
      <w:r w:rsidRPr="0040041C">
        <w:rPr>
          <w:vertAlign w:val="superscript"/>
          <w:lang w:val="en-US"/>
        </w:rPr>
        <w:t>2</w:t>
      </w:r>
      <w:r w:rsidR="00D95C64">
        <w:rPr>
          <w:lang w:val="en-US"/>
        </w:rPr>
        <w:t>desy.komalasari</w:t>
      </w:r>
      <w:r w:rsidRPr="0040041C">
        <w:rPr>
          <w:lang w:val="en-US"/>
        </w:rPr>
        <w:t>@</w:t>
      </w:r>
      <w:r w:rsidR="00D95C64">
        <w:rPr>
          <w:lang w:val="en-US"/>
        </w:rPr>
        <w:t>esqbs.ac.id</w:t>
      </w:r>
    </w:p>
    <w:p w14:paraId="3F663E80" w14:textId="77777777" w:rsidR="00CC28D7" w:rsidRDefault="00CC28D7" w:rsidP="00CC28D7">
      <w:pPr>
        <w:pStyle w:val="Center"/>
      </w:pPr>
    </w:p>
    <w:p w14:paraId="50788E57" w14:textId="77777777" w:rsidR="00CC28D7" w:rsidRPr="002D5286" w:rsidRDefault="00CC28D7" w:rsidP="00CC28D7">
      <w:pPr>
        <w:jc w:val="center"/>
        <w:rPr>
          <w:b/>
          <w:lang w:val="en-US"/>
        </w:rPr>
      </w:pPr>
    </w:p>
    <w:p w14:paraId="3BF97147" w14:textId="28060A41" w:rsidR="00CC28D7" w:rsidRDefault="00ED2E23" w:rsidP="00CC28D7">
      <w:pPr>
        <w:rPr>
          <w:i/>
          <w:lang w:val="en-US"/>
        </w:rPr>
      </w:pPr>
      <w:r>
        <w:rPr>
          <w:b/>
          <w:i/>
          <w:lang w:val="en-US"/>
        </w:rPr>
        <w:t>Abstrak</w:t>
      </w:r>
      <w:r w:rsidR="00CC28D7" w:rsidRPr="003D0A1C">
        <w:rPr>
          <w:b/>
          <w:i/>
          <w:lang w:val="en-US"/>
        </w:rPr>
        <w:t>:</w:t>
      </w:r>
      <w:r w:rsidR="00CC28D7">
        <w:rPr>
          <w:i/>
          <w:lang w:val="en-US"/>
        </w:rPr>
        <w:t xml:space="preserve"> </w:t>
      </w:r>
      <w:bookmarkStart w:id="0" w:name="_Hlk108273632"/>
      <w:r w:rsidR="000D47A6" w:rsidRPr="000D47A6">
        <w:rPr>
          <w:i/>
          <w:lang w:val="en-US"/>
        </w:rPr>
        <w:t xml:space="preserve">Saat ini, jumlah data tumbuh secara eksponensial. Seiring dengan hal tersebut, data dapat diolah menjadi suatu informasi yang bermanfaat menggunakan ilmu statistika terutama dalam bidang bisnis. Dengan pertumbuhan data di era digital seperti sekarang, pengolahan data tidak lagi hanya dilakukan dengan pendekatan ilmu statistika saja tetapi dapat digabungkan dengan pendekatan teknologi </w:t>
      </w:r>
      <w:r w:rsidR="000D47A6" w:rsidRPr="000D47A6">
        <w:rPr>
          <w:i/>
          <w:iCs/>
          <w:lang w:val="en-US"/>
        </w:rPr>
        <w:t>machine learning</w:t>
      </w:r>
      <w:r w:rsidR="000D47A6" w:rsidRPr="000D47A6">
        <w:rPr>
          <w:i/>
          <w:lang w:val="en-US"/>
        </w:rPr>
        <w:t xml:space="preserve">. Hal ini dikarenakan dengan meningkatnya volume data maka pengolahan data menggunakan statistika memerlukan waktu yang cukup lama dan rentan terhadap kesalahan masukan ataupun perhitungan sehingga berdampak pada hasil. Untuk itu </w:t>
      </w:r>
      <w:r w:rsidR="000D47A6" w:rsidRPr="000D47A6">
        <w:rPr>
          <w:i/>
          <w:iCs/>
          <w:lang w:val="en-US"/>
        </w:rPr>
        <w:t>machine learning</w:t>
      </w:r>
      <w:r w:rsidR="000D47A6" w:rsidRPr="000D47A6">
        <w:rPr>
          <w:i/>
          <w:lang w:val="en-US"/>
        </w:rPr>
        <w:t xml:space="preserve"> hadir sebagai otomatisasi dalam mengolah data yang juga menggunakan teori statistika dalam membangun model matematika. Dalam penelitian ini akan menggunakan teknik prediksi regresi pada transaksi penjualan dengan pendekatan </w:t>
      </w:r>
      <w:r w:rsidR="000D47A6" w:rsidRPr="000D47A6">
        <w:rPr>
          <w:i/>
          <w:iCs/>
          <w:lang w:val="en-US"/>
        </w:rPr>
        <w:t>machine learning</w:t>
      </w:r>
      <w:r w:rsidR="000D47A6" w:rsidRPr="000D47A6">
        <w:rPr>
          <w:i/>
          <w:lang w:val="en-US"/>
        </w:rPr>
        <w:t xml:space="preserve"> yang berperan sebagai otomatisasi data. </w:t>
      </w:r>
      <w:r w:rsidR="000D47A6" w:rsidRPr="000D47A6">
        <w:rPr>
          <w:i/>
          <w:lang w:val="en-ID"/>
        </w:rPr>
        <w:t xml:space="preserve">Beberapa penelitian tentang prediksi regresi pada transaksi penjualan sampai saat ini masih sering diteliti dengan melibatkan </w:t>
      </w:r>
      <w:r w:rsidR="000D47A6" w:rsidRPr="000D47A6">
        <w:rPr>
          <w:i/>
          <w:iCs/>
          <w:lang w:val="en-ID"/>
        </w:rPr>
        <w:t>machine learning</w:t>
      </w:r>
      <w:r w:rsidR="000D47A6" w:rsidRPr="000D47A6">
        <w:rPr>
          <w:i/>
          <w:lang w:val="en-ID"/>
        </w:rPr>
        <w:t xml:space="preserve">. Oleh karena itu, pada penelitian ini akan dilakukan prediksi regresi total transaksi dengan melibatkan </w:t>
      </w:r>
      <w:r w:rsidR="000D47A6" w:rsidRPr="000D47A6">
        <w:rPr>
          <w:i/>
          <w:iCs/>
          <w:lang w:val="en-ID"/>
        </w:rPr>
        <w:t>machine learning</w:t>
      </w:r>
      <w:r w:rsidR="000D47A6" w:rsidRPr="000D47A6">
        <w:rPr>
          <w:i/>
          <w:lang w:val="en-ID"/>
        </w:rPr>
        <w:t xml:space="preserve"> dan menggunakan metode </w:t>
      </w:r>
      <w:proofErr w:type="spellStart"/>
      <w:r w:rsidR="000D47A6" w:rsidRPr="000D47A6">
        <w:rPr>
          <w:i/>
          <w:iCs/>
          <w:lang w:val="en-ID"/>
        </w:rPr>
        <w:t>XGBoost</w:t>
      </w:r>
      <w:proofErr w:type="spellEnd"/>
      <w:r w:rsidR="000D47A6" w:rsidRPr="000D47A6">
        <w:rPr>
          <w:i/>
          <w:lang w:val="en-ID"/>
        </w:rPr>
        <w:t xml:space="preserve">. Kinerja dari </w:t>
      </w:r>
      <w:proofErr w:type="spellStart"/>
      <w:r w:rsidR="000D47A6" w:rsidRPr="000D47A6">
        <w:rPr>
          <w:i/>
          <w:iCs/>
          <w:lang w:val="en-ID"/>
        </w:rPr>
        <w:t>XGBoost</w:t>
      </w:r>
      <w:proofErr w:type="spellEnd"/>
      <w:r w:rsidR="000D47A6" w:rsidRPr="000D47A6">
        <w:rPr>
          <w:i/>
          <w:lang w:val="en-ID"/>
        </w:rPr>
        <w:t xml:space="preserve"> dapat tergolong sangat baik, hal ini dibuktikan dalam pengujian model yang telah dilakukan. Hasil evaluasi model menunjukkan </w:t>
      </w:r>
      <w:commentRangeStart w:id="1"/>
      <w:r w:rsidR="000D47A6" w:rsidRPr="000D47A6">
        <w:rPr>
          <w:i/>
          <w:lang w:val="en-ID"/>
        </w:rPr>
        <w:t xml:space="preserve">nilai MAE pada data latih dan data uji masing-masing menghasilkan nilai sebesar </w:t>
      </w:r>
      <w:r w:rsidR="000D47A6" w:rsidRPr="000D47A6">
        <w:rPr>
          <w:i/>
          <w:lang w:val="en-US"/>
        </w:rPr>
        <w:t xml:space="preserve">0.1353 </w:t>
      </w:r>
      <w:r w:rsidR="000D47A6" w:rsidRPr="000D47A6">
        <w:rPr>
          <w:i/>
          <w:lang w:val="en-ID"/>
        </w:rPr>
        <w:t xml:space="preserve">dan </w:t>
      </w:r>
      <w:r w:rsidR="000D47A6" w:rsidRPr="000D47A6">
        <w:rPr>
          <w:i/>
          <w:lang w:val="en-US"/>
        </w:rPr>
        <w:t>0.1308</w:t>
      </w:r>
      <w:r w:rsidR="000D47A6" w:rsidRPr="000D47A6">
        <w:rPr>
          <w:i/>
          <w:lang w:val="en-ID"/>
        </w:rPr>
        <w:t xml:space="preserve">. Sedangkan evaluasi menggunakan </w:t>
      </w:r>
      <m:oMath>
        <m:sSup>
          <m:sSupPr>
            <m:ctrlPr>
              <w:rPr>
                <w:rFonts w:ascii="Cambria Math" w:hAnsi="Cambria Math"/>
                <w:i/>
                <w:lang w:val="en-ID"/>
              </w:rPr>
            </m:ctrlPr>
          </m:sSupPr>
          <m:e>
            <m:r>
              <w:rPr>
                <w:rFonts w:ascii="Cambria Math" w:hAnsi="Cambria Math"/>
                <w:lang w:val="en-ID"/>
              </w:rPr>
              <m:t>R</m:t>
            </m:r>
          </m:e>
          <m:sup>
            <m:r>
              <w:rPr>
                <w:rFonts w:ascii="Cambria Math" w:hAnsi="Cambria Math"/>
                <w:lang w:val="en-ID"/>
              </w:rPr>
              <m:t>2</m:t>
            </m:r>
          </m:sup>
        </m:sSup>
      </m:oMath>
      <w:r w:rsidR="000D47A6" w:rsidRPr="000D47A6">
        <w:rPr>
          <w:i/>
          <w:lang w:val="en-ID"/>
        </w:rPr>
        <w:t xml:space="preserve"> pada data latih dan data uji masing-masing menunjukkan nilai yang sama yaitu 0,99.</w:t>
      </w:r>
      <w:commentRangeEnd w:id="1"/>
      <w:r w:rsidR="000D47A6" w:rsidRPr="000D47A6">
        <w:rPr>
          <w:i/>
          <w:lang w:val="en-US"/>
        </w:rPr>
        <w:commentReference w:id="1"/>
      </w:r>
      <w:bookmarkEnd w:id="0"/>
    </w:p>
    <w:p w14:paraId="3BA19FA0" w14:textId="00C03883" w:rsidR="00CC28D7" w:rsidRPr="007F6263" w:rsidRDefault="00ED2E23" w:rsidP="00CC28D7">
      <w:pPr>
        <w:rPr>
          <w:i/>
          <w:lang w:val="en-US"/>
        </w:rPr>
      </w:pPr>
      <w:r>
        <w:rPr>
          <w:b/>
          <w:i/>
          <w:lang w:val="en-US"/>
        </w:rPr>
        <w:t>Kata Kunci</w:t>
      </w:r>
      <w:r w:rsidR="00CC28D7" w:rsidRPr="003D0A1C">
        <w:rPr>
          <w:b/>
          <w:i/>
          <w:lang w:val="en-US"/>
        </w:rPr>
        <w:t>:</w:t>
      </w:r>
      <w:r w:rsidR="00CC28D7">
        <w:rPr>
          <w:i/>
          <w:lang w:val="en-US"/>
        </w:rPr>
        <w:t xml:space="preserve"> </w:t>
      </w:r>
      <w:r w:rsidR="000D47A6" w:rsidRPr="000D47A6">
        <w:rPr>
          <w:i/>
          <w:lang w:val="en-US"/>
        </w:rPr>
        <w:t>Prediksi</w:t>
      </w:r>
      <w:r w:rsidR="000D47A6" w:rsidRPr="000D47A6">
        <w:rPr>
          <w:i/>
        </w:rPr>
        <w:t>,</w:t>
      </w:r>
      <w:r w:rsidR="000D47A6" w:rsidRPr="000D47A6">
        <w:rPr>
          <w:i/>
          <w:lang w:val="en-US"/>
        </w:rPr>
        <w:t xml:space="preserve"> Penjualan</w:t>
      </w:r>
      <w:r w:rsidR="000D47A6" w:rsidRPr="000D47A6">
        <w:rPr>
          <w:i/>
          <w:iCs/>
          <w:lang w:val="en-US"/>
        </w:rPr>
        <w:t xml:space="preserve">, Machine Learning, </w:t>
      </w:r>
      <w:proofErr w:type="spellStart"/>
      <w:r w:rsidR="000D47A6" w:rsidRPr="000D47A6">
        <w:rPr>
          <w:i/>
          <w:iCs/>
          <w:lang w:val="en-US"/>
        </w:rPr>
        <w:t>XGBoost</w:t>
      </w:r>
      <w:proofErr w:type="spellEnd"/>
      <w:r w:rsidR="000D47A6" w:rsidRPr="000D47A6">
        <w:rPr>
          <w:i/>
          <w:iCs/>
          <w:lang w:val="en-US"/>
        </w:rPr>
        <w:t>.</w:t>
      </w:r>
    </w:p>
    <w:p w14:paraId="42757EB0" w14:textId="77777777" w:rsidR="00CC28D7" w:rsidRDefault="00CC28D7" w:rsidP="00CC28D7">
      <w:pPr>
        <w:pBdr>
          <w:bottom w:val="single" w:sz="6" w:space="1" w:color="auto"/>
        </w:pBdr>
        <w:rPr>
          <w:i/>
          <w:lang w:val="en-US"/>
        </w:rPr>
      </w:pPr>
    </w:p>
    <w:p w14:paraId="3089FD4E" w14:textId="77777777" w:rsidR="00A61521" w:rsidRDefault="00A61521" w:rsidP="00EF5AB9">
      <w:pPr>
        <w:pStyle w:val="Heading3"/>
        <w:sectPr w:rsidR="00A61521" w:rsidSect="000162AC">
          <w:headerReference w:type="even" r:id="rId12"/>
          <w:headerReference w:type="default" r:id="rId13"/>
          <w:footerReference w:type="even" r:id="rId14"/>
          <w:footerReference w:type="default" r:id="rId15"/>
          <w:type w:val="nextColumn"/>
          <w:pgSz w:w="11906" w:h="16838" w:code="9"/>
          <w:pgMar w:top="1362" w:right="1418" w:bottom="1418" w:left="1701" w:header="567" w:footer="567" w:gutter="0"/>
          <w:cols w:space="708"/>
          <w:docGrid w:linePitch="360"/>
        </w:sectPr>
      </w:pPr>
    </w:p>
    <w:p w14:paraId="55699E92" w14:textId="06031969" w:rsidR="000A4BA1" w:rsidRPr="000A4BA1" w:rsidRDefault="00ED2E23" w:rsidP="00665985">
      <w:pPr>
        <w:pStyle w:val="Heading1"/>
      </w:pPr>
      <w:r>
        <w:rPr>
          <w:lang w:val="en-US"/>
        </w:rPr>
        <w:t>pendahuluan</w:t>
      </w:r>
    </w:p>
    <w:p w14:paraId="36F14EF1" w14:textId="4C8146E5" w:rsidR="00511E01" w:rsidRDefault="00511E01" w:rsidP="000A4BA1">
      <w:pPr>
        <w:spacing w:after="160"/>
        <w:rPr>
          <w:color w:val="000000"/>
          <w:lang w:eastAsia="zh-CN"/>
        </w:rPr>
      </w:pPr>
      <w:r>
        <w:rPr>
          <w:lang w:eastAsia="zh-CN"/>
        </w:rPr>
        <w:t xml:space="preserve">Pada saat ini, jumlah data tumbuh secara eksponensial. Seiring dengan hal tersebut, data dapat diolah menjadi suatu informasi yang bermanfaat menggunakan ilmu statistika terutama dalam bidang bisnis. Dengan pertumbuhan data di era digital seperti sekarang, pengolahan data tidak lagi hanya dilakukan dengan pendekatan ilmu statistika saja tetapi dapat digabungkan dengan pendekatan teknologi </w:t>
      </w:r>
      <w:r>
        <w:rPr>
          <w:i/>
          <w:iCs/>
          <w:lang w:eastAsia="zh-CN"/>
        </w:rPr>
        <w:t>machine learning</w:t>
      </w:r>
      <w:r>
        <w:rPr>
          <w:lang w:eastAsia="zh-CN"/>
        </w:rPr>
        <w:t xml:space="preserve">. Hal ini dikarenakan dengan meningkatnya volume data maka pengolahan data menggunakan statistika memerlukan waktu yang cukup lama dan rentan terhadap kesalahan masukan ataupun perhitungan sehingga berdampak pada </w:t>
      </w:r>
      <w:r>
        <w:rPr>
          <w:lang w:eastAsia="zh-CN"/>
        </w:rPr>
        <w:t xml:space="preserve">hasil. Untuk itu </w:t>
      </w:r>
      <w:r>
        <w:rPr>
          <w:i/>
          <w:iCs/>
          <w:lang w:eastAsia="zh-CN"/>
        </w:rPr>
        <w:t>machine learning</w:t>
      </w:r>
      <w:r>
        <w:rPr>
          <w:lang w:eastAsia="zh-CN"/>
        </w:rPr>
        <w:t xml:space="preserve"> hadir sebagai otomatisasi dalam mengolah data yang juga menggunakan teori statistika dalam membangun model matematika </w:t>
      </w:r>
      <w:sdt>
        <w:sdtPr>
          <w:rPr>
            <w:color w:val="000000"/>
            <w:lang w:eastAsia="zh-CN"/>
          </w:rPr>
          <w:tag w:val="MENDELEY_CITATION_v3_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"/>
          <w:id w:val="-630332987"/>
          <w:placeholder>
            <w:docPart w:val="44BCE050107C4D748F2CB09B8EE650B1"/>
          </w:placeholder>
        </w:sdtPr>
        <w:sdtContent>
          <w:r w:rsidR="00407C64" w:rsidRPr="00407C64">
            <w:rPr>
              <w:color w:val="000000"/>
              <w:lang w:eastAsia="zh-CN"/>
            </w:rPr>
            <w:t>[1]</w:t>
          </w:r>
        </w:sdtContent>
      </w:sdt>
      <w:r>
        <w:rPr>
          <w:color w:val="000000"/>
          <w:lang w:eastAsia="zh-CN"/>
        </w:rPr>
        <w:t>.</w:t>
      </w:r>
      <w:r w:rsidR="00D801ED" w:rsidRPr="00D801ED">
        <w:t xml:space="preserve"> </w:t>
      </w:r>
      <w:r>
        <w:rPr>
          <w:color w:val="000000"/>
          <w:lang w:eastAsia="zh-CN"/>
        </w:rPr>
        <w:t xml:space="preserve">Menurut </w:t>
      </w:r>
      <w:r w:rsidRPr="00AD370C">
        <w:rPr>
          <w:color w:val="000000"/>
          <w:lang w:eastAsia="zh-CN"/>
        </w:rPr>
        <w:t xml:space="preserve">Rajula </w:t>
      </w:r>
      <w:r>
        <w:rPr>
          <w:color w:val="000000"/>
          <w:lang w:eastAsia="zh-CN"/>
        </w:rPr>
        <w:t xml:space="preserve">dkk., </w:t>
      </w:r>
      <w:sdt>
        <w:sdtPr>
          <w:rPr>
            <w:color w:val="000000"/>
            <w:lang w:eastAsia="zh-CN"/>
          </w:rPr>
          <w:tag w:val="MENDELEY_CITATION_v3_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"/>
          <w:id w:val="274993727"/>
          <w:placeholder>
            <w:docPart w:val="F3A7F86E83774619A8E0F76D3E85FB7B"/>
          </w:placeholder>
        </w:sdtPr>
        <w:sdtContent>
          <w:r w:rsidR="00407C64" w:rsidRPr="00407C64">
            <w:rPr>
              <w:color w:val="000000"/>
              <w:lang w:eastAsia="zh-CN"/>
            </w:rPr>
            <w:t>[2]</w:t>
          </w:r>
        </w:sdtContent>
      </w:sdt>
      <w:r>
        <w:rPr>
          <w:color w:val="000000"/>
          <w:lang w:eastAsia="zh-CN"/>
        </w:rPr>
        <w:t xml:space="preserve"> perbedaan utama antara pendekatan statistika dan </w:t>
      </w:r>
      <w:r>
        <w:rPr>
          <w:i/>
          <w:iCs/>
          <w:color w:val="000000"/>
          <w:lang w:eastAsia="zh-CN"/>
        </w:rPr>
        <w:t>machine learning</w:t>
      </w:r>
      <w:r>
        <w:rPr>
          <w:color w:val="000000"/>
          <w:lang w:eastAsia="zh-CN"/>
        </w:rPr>
        <w:t xml:space="preserve"> adalah statistika bertujuan untuk menyimpulkan hubungan antar variabel, sementara </w:t>
      </w:r>
      <w:r>
        <w:rPr>
          <w:i/>
          <w:iCs/>
          <w:color w:val="000000"/>
          <w:lang w:eastAsia="zh-CN"/>
        </w:rPr>
        <w:t>machine learning</w:t>
      </w:r>
      <w:r>
        <w:rPr>
          <w:color w:val="000000"/>
          <w:lang w:eastAsia="zh-CN"/>
        </w:rPr>
        <w:t xml:space="preserve"> fokus dalam membuat model prediksi. Kelebihan </w:t>
      </w:r>
      <w:r>
        <w:rPr>
          <w:i/>
          <w:iCs/>
          <w:color w:val="000000"/>
          <w:lang w:eastAsia="zh-CN"/>
        </w:rPr>
        <w:t>machine learning</w:t>
      </w:r>
      <w:r>
        <w:rPr>
          <w:color w:val="000000"/>
          <w:lang w:eastAsia="zh-CN"/>
        </w:rPr>
        <w:t xml:space="preserve"> yaitu memiliki fleksibilitas yang besar dan bebas dari asumsi, sedangkan statistika bergantung pada asumsi yang kuat seperti jenis distribusi kesalahan, parameter dalam prediktor linear, dan proporsional. </w:t>
      </w:r>
      <w:r w:rsidRPr="00DF03AB">
        <w:rPr>
          <w:i/>
          <w:iCs/>
          <w:color w:val="000000"/>
          <w:lang w:eastAsia="zh-CN"/>
        </w:rPr>
        <w:t>Machine learning</w:t>
      </w:r>
      <w:r>
        <w:rPr>
          <w:i/>
          <w:iCs/>
          <w:color w:val="000000"/>
          <w:lang w:eastAsia="zh-CN"/>
        </w:rPr>
        <w:t xml:space="preserve"> </w:t>
      </w:r>
      <w:r>
        <w:rPr>
          <w:color w:val="000000"/>
          <w:lang w:eastAsia="zh-CN"/>
        </w:rPr>
        <w:t xml:space="preserve">juga memiliki kemampuan untuk menganalisis </w:t>
      </w:r>
      <w:r>
        <w:rPr>
          <w:color w:val="000000"/>
          <w:lang w:eastAsia="zh-CN"/>
        </w:rPr>
        <w:lastRenderedPageBreak/>
        <w:t xml:space="preserve">berbagai tipe data dan mengintegrasikannya ke dalam prediksi. Salah satu teknik yang banyak dilakukan dalam </w:t>
      </w:r>
      <w:r>
        <w:rPr>
          <w:i/>
          <w:iCs/>
          <w:color w:val="000000"/>
          <w:lang w:eastAsia="zh-CN"/>
        </w:rPr>
        <w:t xml:space="preserve">machine learning </w:t>
      </w:r>
      <w:r>
        <w:rPr>
          <w:color w:val="000000"/>
          <w:lang w:eastAsia="zh-CN"/>
        </w:rPr>
        <w:t>adalah prediksi.</w:t>
      </w:r>
    </w:p>
    <w:p w14:paraId="626E44EC" w14:textId="0208B184" w:rsidR="00511E01" w:rsidRDefault="00511E01" w:rsidP="00511E01">
      <w:pPr>
        <w:spacing w:after="160"/>
        <w:rPr>
          <w:color w:val="000000"/>
          <w:lang w:eastAsia="zh-CN"/>
        </w:rPr>
      </w:pPr>
      <w:r>
        <w:rPr>
          <w:lang w:eastAsia="zh-CN"/>
        </w:rPr>
        <w:t xml:space="preserve">Prediksi adalah perkiraan apa yang akan terjadi di masa yang akan datang. Prediksi didapat berdasarkan pengetahuan dan pengalaman di masa lalu </w:t>
      </w:r>
      <w:sdt>
        <w:sdtPr>
          <w:rPr>
            <w:color w:val="000000"/>
            <w:lang w:eastAsia="zh-CN"/>
          </w:rPr>
          <w:tag w:val="MENDELEY_CITATION_v3_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"/>
          <w:id w:val="-343469395"/>
          <w:placeholder>
            <w:docPart w:val="F3A7F86E83774619A8E0F76D3E85FB7B"/>
          </w:placeholder>
        </w:sdtPr>
        <w:sdtContent>
          <w:r w:rsidR="00407C64" w:rsidRPr="00407C64">
            <w:rPr>
              <w:color w:val="000000"/>
              <w:lang w:eastAsia="zh-CN"/>
            </w:rPr>
            <w:t>[3]</w:t>
          </w:r>
        </w:sdtContent>
      </w:sdt>
      <w:r>
        <w:rPr>
          <w:color w:val="000000"/>
          <w:lang w:eastAsia="zh-CN"/>
        </w:rPr>
        <w:t xml:space="preserve">. Dalam penerapannya, prediksi dibagi menjadi dua yaitu klasifikasi dan regresi. Klasifikasi adalah pengelompokkan data yang digunakan untuk variabel target diskrit. Hanya beberapa jenis kemungkinan nilai target yang diperoleh dan tidak ada nilai deret waktu yang harus diperoleh untuk mendapatkan nilai akhir. Sedangkan regresi mirip dengan klasifikasi, perbedaannya adalah regresi tidak dapat mencari pola yang dijabarkan sebagai kelas dan regresi digunakan untuk variabel target kontinu. Dalam regresi, nilai deret waktu harus dihitung untuk mendapat nilai akhir dan ada nilai kontinu yang harus dihitung untuk mendapatkan nilai target akhir yang diinginkan </w:t>
      </w:r>
      <w:sdt>
        <w:sdtPr>
          <w:rPr>
            <w:color w:val="000000"/>
            <w:lang w:eastAsia="zh-CN"/>
          </w:rPr>
          <w:tag w:val="MENDELEY_CITATION_v3_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"/>
          <w:id w:val="563992995"/>
          <w:placeholder>
            <w:docPart w:val="F3A7F86E83774619A8E0F76D3E85FB7B"/>
          </w:placeholder>
        </w:sdtPr>
        <w:sdtContent>
          <w:r w:rsidR="00407C64" w:rsidRPr="00407C64">
            <w:rPr>
              <w:color w:val="000000"/>
              <w:lang w:eastAsia="zh-CN"/>
            </w:rPr>
            <w:t>[4]</w:t>
          </w:r>
        </w:sdtContent>
      </w:sdt>
      <w:r>
        <w:rPr>
          <w:color w:val="000000"/>
          <w:lang w:eastAsia="zh-CN"/>
        </w:rPr>
        <w:t xml:space="preserve">. </w:t>
      </w:r>
    </w:p>
    <w:p w14:paraId="3B56F59D" w14:textId="233848C2" w:rsidR="00511E01" w:rsidRPr="00C843C9" w:rsidRDefault="00511E01" w:rsidP="00511E01">
      <w:pPr>
        <w:spacing w:after="160"/>
        <w:rPr>
          <w:color w:val="000000"/>
          <w:lang w:eastAsia="zh-CN"/>
        </w:rPr>
      </w:pPr>
      <w:r>
        <w:rPr>
          <w:color w:val="000000"/>
          <w:lang w:eastAsia="zh-CN"/>
        </w:rPr>
        <w:t xml:space="preserve">Seiring berkembangnya jumlah data dan teknologi yang sangat pesat, pendekatan </w:t>
      </w:r>
      <w:r>
        <w:rPr>
          <w:i/>
          <w:iCs/>
          <w:color w:val="000000"/>
          <w:lang w:eastAsia="zh-CN"/>
        </w:rPr>
        <w:t>machine learning</w:t>
      </w:r>
      <w:r>
        <w:rPr>
          <w:color w:val="000000"/>
          <w:lang w:eastAsia="zh-CN"/>
        </w:rPr>
        <w:t xml:space="preserve"> banyak digunakan dalam bidang bisnis terutama prediksi transaksi penjualan </w:t>
      </w:r>
      <w:sdt>
        <w:sdtPr>
          <w:rPr>
            <w:color w:val="000000"/>
            <w:lang w:eastAsia="zh-CN"/>
          </w:rPr>
          <w:tag w:val="MENDELEY_CITATION_v3_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"/>
          <w:id w:val="1687550779"/>
          <w:placeholder>
            <w:docPart w:val="F3A7F86E83774619A8E0F76D3E85FB7B"/>
          </w:placeholder>
        </w:sdtPr>
        <w:sdtContent>
          <w:r w:rsidR="00407C64" w:rsidRPr="00407C64">
            <w:rPr>
              <w:color w:val="000000"/>
              <w:lang w:eastAsia="zh-CN"/>
            </w:rPr>
            <w:t>[5]</w:t>
          </w:r>
        </w:sdtContent>
      </w:sdt>
      <w:r>
        <w:rPr>
          <w:color w:val="000000"/>
          <w:lang w:eastAsia="zh-CN"/>
        </w:rPr>
        <w:t>. Dengan melakukan prediksi regresi pada transaksi penjualan, maka dapat membantu perusahaan membuat rencana penjualan yang lebih baik sehingga dapat menentukan langkah yang tepat dalam meningkatkan transaksi penjualan tersebut. Oleh karena itu,</w:t>
      </w:r>
      <w:commentRangeStart w:id="2"/>
      <w:r>
        <w:rPr>
          <w:color w:val="000000"/>
          <w:lang w:eastAsia="zh-CN"/>
        </w:rPr>
        <w:t xml:space="preserve"> perlu dilakukan pendekatan </w:t>
      </w:r>
      <w:r>
        <w:rPr>
          <w:i/>
          <w:iCs/>
          <w:color w:val="000000"/>
          <w:lang w:eastAsia="zh-CN"/>
        </w:rPr>
        <w:t>machine learning</w:t>
      </w:r>
      <w:r>
        <w:rPr>
          <w:color w:val="000000"/>
          <w:lang w:eastAsia="zh-CN"/>
        </w:rPr>
        <w:t xml:space="preserve"> guna untuk otomatisasi data agar pengolahan data dalam jumlah yang besar dapat lebih cepat dan menghasilkan hasil prediksi yang akurat.</w:t>
      </w:r>
      <w:commentRangeEnd w:id="2"/>
      <w:r>
        <w:rPr>
          <w:rStyle w:val="CommentReference"/>
        </w:rPr>
        <w:commentReference w:id="2"/>
      </w:r>
    </w:p>
    <w:p w14:paraId="121966BF" w14:textId="55481FA9" w:rsidR="00511E01" w:rsidRPr="00AE2C32" w:rsidRDefault="00511E01" w:rsidP="00511E01">
      <w:pPr>
        <w:spacing w:after="160"/>
        <w:rPr>
          <w:iCs/>
        </w:rPr>
      </w:pPr>
      <w:r>
        <w:rPr>
          <w:i/>
        </w:rPr>
        <w:t xml:space="preserve">Machine Learning </w:t>
      </w:r>
      <w:r>
        <w:rPr>
          <w:iCs/>
        </w:rPr>
        <w:t xml:space="preserve">atau pembelajaran mesin adalah pemrograman komputer untuk mengoptimalkan kriteria kinerja menggunakan contoh data atau pengalaman masa lalu </w:t>
      </w:r>
      <w:sdt>
        <w:sdtPr>
          <w:rPr>
            <w:iCs/>
            <w:color w:val="000000"/>
          </w:rPr>
          <w:tag w:val="MENDELEY_CITATION_v3_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"/>
          <w:id w:val="2040164189"/>
          <w:placeholder>
            <w:docPart w:val="F3A7F86E83774619A8E0F76D3E85FB7B"/>
          </w:placeholder>
        </w:sdtPr>
        <w:sdtContent>
          <w:r w:rsidR="00407C64" w:rsidRPr="00407C64">
            <w:rPr>
              <w:iCs/>
              <w:color w:val="000000"/>
            </w:rPr>
            <w:t>[1]</w:t>
          </w:r>
        </w:sdtContent>
      </w:sdt>
      <w:r>
        <w:rPr>
          <w:iCs/>
        </w:rPr>
        <w:t xml:space="preserve">. Pemodelan </w:t>
      </w:r>
      <w:r>
        <w:rPr>
          <w:i/>
        </w:rPr>
        <w:t>machine learning</w:t>
      </w:r>
      <w:r>
        <w:rPr>
          <w:iCs/>
        </w:rPr>
        <w:t xml:space="preserve"> ditentukan dengan beberapa parameter dan pembelajaran adalah eksekusi program komputer untuk </w:t>
      </w:r>
      <w:r>
        <w:rPr>
          <w:iCs/>
        </w:rPr>
        <w:t xml:space="preserve">mengoptimalkan parameter model menggunakan data pelatihan atau pengalaman masa lalu. Model dalam </w:t>
      </w:r>
      <w:r>
        <w:rPr>
          <w:i/>
        </w:rPr>
        <w:t>machine learning</w:t>
      </w:r>
      <w:r>
        <w:rPr>
          <w:iCs/>
        </w:rPr>
        <w:t xml:space="preserve"> dapat bersifat prediksi untuk membuat prediksi di masa depan atau deskriptif untuk memperoleh pengetahuan dari data atau keduanya. </w:t>
      </w:r>
      <w:r>
        <w:rPr>
          <w:iCs/>
          <w:color w:val="000000"/>
        </w:rPr>
        <w:t xml:space="preserve">Dalam kasus ini, </w:t>
      </w:r>
      <w:r>
        <w:rPr>
          <w:i/>
          <w:color w:val="000000"/>
        </w:rPr>
        <w:t>machine learning</w:t>
      </w:r>
      <w:r>
        <w:rPr>
          <w:iCs/>
          <w:color w:val="000000"/>
        </w:rPr>
        <w:t xml:space="preserve"> yang dilakukan adalah prediksi regresi dengan menggunakan metode </w:t>
      </w:r>
      <w:r>
        <w:rPr>
          <w:i/>
          <w:color w:val="000000"/>
        </w:rPr>
        <w:t>machine learning</w:t>
      </w:r>
      <w:r>
        <w:rPr>
          <w:iCs/>
          <w:color w:val="000000"/>
        </w:rPr>
        <w:t xml:space="preserve">. Prediksi yang dilakukan yaitu regresi dengan memprediksi data numerik yang bersifat kontinu dan mengevaluasi model yang telah dibuat tersebut. Salah satu metode </w:t>
      </w:r>
      <w:r>
        <w:rPr>
          <w:i/>
          <w:color w:val="000000"/>
        </w:rPr>
        <w:t>machine learning</w:t>
      </w:r>
      <w:r>
        <w:rPr>
          <w:iCs/>
          <w:color w:val="000000"/>
        </w:rPr>
        <w:t xml:space="preserve"> yang cukup populer digunakan dalam penelitian prediksi regresi adalah metode </w:t>
      </w:r>
      <w:r w:rsidRPr="00763556">
        <w:rPr>
          <w:i/>
          <w:color w:val="000000"/>
        </w:rPr>
        <w:t>XGBoost</w:t>
      </w:r>
      <w:r>
        <w:rPr>
          <w:iCs/>
          <w:color w:val="000000"/>
        </w:rPr>
        <w:t>.</w:t>
      </w:r>
    </w:p>
    <w:p w14:paraId="738777A3" w14:textId="31606F0C" w:rsidR="00511E01" w:rsidRDefault="00511E01" w:rsidP="00511E01">
      <w:pPr>
        <w:spacing w:after="160"/>
        <w:rPr>
          <w:iCs/>
          <w:color w:val="000000"/>
        </w:rPr>
      </w:pPr>
      <w:r>
        <w:rPr>
          <w:i/>
          <w:color w:val="000000"/>
        </w:rPr>
        <w:t xml:space="preserve">eXtreme Gradient Boosting </w:t>
      </w:r>
      <w:r>
        <w:rPr>
          <w:iCs/>
          <w:color w:val="000000"/>
        </w:rPr>
        <w:t xml:space="preserve">atau lebih sering dikenal dengan singkatan </w:t>
      </w:r>
      <w:r w:rsidRPr="00245615">
        <w:rPr>
          <w:i/>
          <w:color w:val="000000"/>
        </w:rPr>
        <w:t>XGBoost</w:t>
      </w:r>
      <w:r>
        <w:rPr>
          <w:i/>
          <w:color w:val="000000"/>
        </w:rPr>
        <w:t xml:space="preserve"> </w:t>
      </w:r>
      <w:r>
        <w:rPr>
          <w:iCs/>
          <w:color w:val="000000"/>
        </w:rPr>
        <w:t xml:space="preserve">adalah suatu model algoritma </w:t>
      </w:r>
      <w:r>
        <w:rPr>
          <w:i/>
          <w:color w:val="000000"/>
        </w:rPr>
        <w:t>machine learning</w:t>
      </w:r>
      <w:r>
        <w:rPr>
          <w:iCs/>
          <w:color w:val="000000"/>
        </w:rPr>
        <w:t xml:space="preserve"> yang merupakan implementasi pohon regresi dan memiliki aturan keputusan yang sama dengan </w:t>
      </w:r>
      <w:r>
        <w:rPr>
          <w:i/>
          <w:color w:val="000000"/>
        </w:rPr>
        <w:t>decision tree</w:t>
      </w:r>
      <w:r>
        <w:rPr>
          <w:iCs/>
          <w:color w:val="000000"/>
        </w:rPr>
        <w:t xml:space="preserve">. Dalam pohon regresi, setiap simpul merepresentasikan nilai untuk pengujian atribut dan setiap daunnya dengan skor merepresentasikan keputusan </w:t>
      </w:r>
      <w:sdt>
        <w:sdtPr>
          <w:rPr>
            <w:iCs/>
            <w:color w:val="000000"/>
          </w:rPr>
          <w:tag w:val="MENDELEY_CITATION_v3_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"/>
          <w:id w:val="-1476752613"/>
          <w:placeholder>
            <w:docPart w:val="DefaultPlaceholder_-1854013440"/>
          </w:placeholder>
        </w:sdtPr>
        <w:sdtContent>
          <w:r w:rsidR="00407C64" w:rsidRPr="00407C64">
            <w:rPr>
              <w:iCs/>
              <w:color w:val="000000"/>
            </w:rPr>
            <w:t>[6]</w:t>
          </w:r>
        </w:sdtContent>
      </w:sdt>
      <w:r>
        <w:rPr>
          <w:iCs/>
          <w:color w:val="000000"/>
        </w:rPr>
        <w:t xml:space="preserve">. </w:t>
      </w:r>
      <w:r w:rsidRPr="00182FB9">
        <w:rPr>
          <w:i/>
          <w:color w:val="000000"/>
        </w:rPr>
        <w:t>XGBoost</w:t>
      </w:r>
      <w:r>
        <w:rPr>
          <w:i/>
          <w:color w:val="000000"/>
        </w:rPr>
        <w:t xml:space="preserve"> </w:t>
      </w:r>
      <w:r>
        <w:rPr>
          <w:iCs/>
          <w:color w:val="000000"/>
        </w:rPr>
        <w:t xml:space="preserve">juga termasuk pemecah model linear yang efisien dan algoritma pembelajaran pohon, algoritma ini juga dapat digunakan untuk berbagai fungsi tujuan, termasuk regresi, klasifikasi, dan peringkat. Keunggulan </w:t>
      </w:r>
      <w:r>
        <w:rPr>
          <w:i/>
          <w:color w:val="000000"/>
        </w:rPr>
        <w:t>XGBoost</w:t>
      </w:r>
      <w:r>
        <w:rPr>
          <w:iCs/>
          <w:color w:val="000000"/>
        </w:rPr>
        <w:t xml:space="preserve"> diantaranya dapat melakukan komputasi paralel secara otomatis sehingga secara general lebih cepat 10 kali dari </w:t>
      </w:r>
      <w:r>
        <w:rPr>
          <w:i/>
          <w:color w:val="000000"/>
        </w:rPr>
        <w:t xml:space="preserve">gradient boosting machines </w:t>
      </w:r>
      <w:r>
        <w:rPr>
          <w:iCs/>
          <w:color w:val="000000"/>
        </w:rPr>
        <w:t xml:space="preserve">(GBM), </w:t>
      </w:r>
      <w:r>
        <w:rPr>
          <w:i/>
          <w:color w:val="000000"/>
        </w:rPr>
        <w:t xml:space="preserve">XGBoost </w:t>
      </w:r>
      <w:r>
        <w:rPr>
          <w:iCs/>
          <w:color w:val="000000"/>
        </w:rPr>
        <w:t xml:space="preserve">juga mendukung kustomisasi fungsi objektif, fungsi evaluasi, dan memiliki performa yang lebih baik pada beberapa </w:t>
      </w:r>
      <w:r>
        <w:rPr>
          <w:i/>
          <w:color w:val="000000"/>
        </w:rPr>
        <w:t>dataset</w:t>
      </w:r>
      <w:r>
        <w:rPr>
          <w:iCs/>
          <w:color w:val="000000"/>
        </w:rPr>
        <w:t xml:space="preserve"> yang berbeda </w:t>
      </w:r>
      <w:sdt>
        <w:sdtPr>
          <w:rPr>
            <w:iCs/>
            <w:color w:val="000000"/>
          </w:rPr>
          <w:tag w:val="MENDELEY_CITATION_v3_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"/>
          <w:id w:val="-283808684"/>
          <w:placeholder>
            <w:docPart w:val="F3A7F86E83774619A8E0F76D3E85FB7B"/>
          </w:placeholder>
        </w:sdtPr>
        <w:sdtContent>
          <w:r w:rsidR="00407C64" w:rsidRPr="00407C64">
            <w:rPr>
              <w:rFonts w:eastAsia="Times New Roman"/>
              <w:color w:val="000000"/>
            </w:rPr>
            <w:t>(T. Chen dan He, 2017)</w:t>
          </w:r>
        </w:sdtContent>
      </w:sdt>
      <w:r>
        <w:rPr>
          <w:iCs/>
          <w:color w:val="000000"/>
        </w:rPr>
        <w:t xml:space="preserve">. Dengan alasan itulah </w:t>
      </w:r>
      <w:r>
        <w:rPr>
          <w:i/>
          <w:color w:val="000000"/>
        </w:rPr>
        <w:t>XGBoost</w:t>
      </w:r>
      <w:r>
        <w:rPr>
          <w:iCs/>
          <w:color w:val="000000"/>
        </w:rPr>
        <w:t xml:space="preserve"> merupakan salah satu algoritma </w:t>
      </w:r>
      <w:r>
        <w:rPr>
          <w:i/>
          <w:color w:val="000000"/>
        </w:rPr>
        <w:t xml:space="preserve">machine learning </w:t>
      </w:r>
      <w:r>
        <w:rPr>
          <w:iCs/>
          <w:color w:val="000000"/>
        </w:rPr>
        <w:t>yang popular dan banyak digunakan dalam penelitian prediksi klasifikasi ataupun regresi.</w:t>
      </w:r>
    </w:p>
    <w:p w14:paraId="2F05A8A5" w14:textId="774C73AB" w:rsidR="00511E01" w:rsidRDefault="00511E01" w:rsidP="00511E01">
      <w:pPr>
        <w:spacing w:after="160"/>
        <w:rPr>
          <w:lang w:eastAsia="zh-CN"/>
        </w:rPr>
      </w:pPr>
      <w:r>
        <w:rPr>
          <w:iCs/>
          <w:color w:val="000000"/>
        </w:rPr>
        <w:t>Penelitian terhadap prediksi regresi transaksi atau penjualan telah banyak dilakukan, diantaranya penelitian berjudul “</w:t>
      </w:r>
      <w:r>
        <w:rPr>
          <w:i/>
          <w:iCs/>
          <w:lang w:eastAsia="zh-CN"/>
        </w:rPr>
        <w:t>Machine Learning Model for Sales Forecasting by Using XGBoost</w:t>
      </w:r>
      <w:r>
        <w:t xml:space="preserve">” </w:t>
      </w:r>
      <w:sdt>
        <w:sdtPr>
          <w:rPr>
            <w:color w:val="000000"/>
          </w:rPr>
          <w:tag w:val="MENDELEY_CITATION_v3_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"/>
          <w:id w:val="-2014605305"/>
          <w:placeholder>
            <w:docPart w:val="DefaultPlaceholder_-1854013440"/>
          </w:placeholder>
        </w:sdtPr>
        <w:sdtContent>
          <w:r w:rsidR="00407C64" w:rsidRPr="00407C64">
            <w:rPr>
              <w:color w:val="000000"/>
            </w:rPr>
            <w:t>[6]</w:t>
          </w:r>
        </w:sdtContent>
      </w:sdt>
      <w:r>
        <w:rPr>
          <w:color w:val="000000"/>
        </w:rPr>
        <w:t>.</w:t>
      </w:r>
      <w:r>
        <w:rPr>
          <w:iCs/>
          <w:color w:val="000000"/>
        </w:rPr>
        <w:t xml:space="preserve"> Penelitian ini menggunakan metode </w:t>
      </w:r>
      <w:r w:rsidRPr="00A000B0">
        <w:rPr>
          <w:i/>
          <w:color w:val="000000"/>
        </w:rPr>
        <w:lastRenderedPageBreak/>
        <w:t>XGBoost</w:t>
      </w:r>
      <w:r>
        <w:rPr>
          <w:i/>
          <w:color w:val="000000"/>
        </w:rPr>
        <w:t xml:space="preserve"> </w:t>
      </w:r>
      <w:r>
        <w:rPr>
          <w:iCs/>
          <w:color w:val="000000"/>
        </w:rPr>
        <w:t xml:space="preserve">dan tujuan penelitian ini adalah untuk mengetahui performa model algoritma </w:t>
      </w:r>
      <w:r w:rsidRPr="00A000B0">
        <w:rPr>
          <w:i/>
          <w:color w:val="000000"/>
        </w:rPr>
        <w:t>XGBoost</w:t>
      </w:r>
      <w:r>
        <w:rPr>
          <w:iCs/>
          <w:color w:val="000000"/>
        </w:rPr>
        <w:t xml:space="preserve">. Hasil penelitian tersebut menunjukkan </w:t>
      </w:r>
      <w:r>
        <w:rPr>
          <w:lang w:eastAsia="zh-CN"/>
        </w:rPr>
        <w:t>perhitungan RMSSE (</w:t>
      </w:r>
      <w:r>
        <w:rPr>
          <w:i/>
          <w:iCs/>
          <w:lang w:eastAsia="zh-CN"/>
        </w:rPr>
        <w:t>Root Mean Squared Scaled Error</w:t>
      </w:r>
      <w:r>
        <w:rPr>
          <w:lang w:eastAsia="zh-CN"/>
        </w:rPr>
        <w:t xml:space="preserve">) diperoleh hasil model </w:t>
      </w:r>
      <w:r w:rsidRPr="00CF39D6">
        <w:rPr>
          <w:i/>
          <w:iCs/>
          <w:lang w:eastAsia="zh-CN"/>
        </w:rPr>
        <w:t>XGBoost</w:t>
      </w:r>
      <w:r>
        <w:rPr>
          <w:lang w:eastAsia="zh-CN"/>
        </w:rPr>
        <w:t xml:space="preserve"> terendah sebesar 0,655, r</w:t>
      </w:r>
      <w:r w:rsidRPr="00CF39D6">
        <w:rPr>
          <w:lang w:eastAsia="zh-CN"/>
        </w:rPr>
        <w:t xml:space="preserve">egresi </w:t>
      </w:r>
      <w:r>
        <w:rPr>
          <w:lang w:eastAsia="zh-CN"/>
        </w:rPr>
        <w:t>linear</w:t>
      </w:r>
      <w:r w:rsidRPr="00CF39D6">
        <w:rPr>
          <w:lang w:eastAsia="zh-CN"/>
        </w:rPr>
        <w:t xml:space="preserve"> memperoleh</w:t>
      </w:r>
      <w:r>
        <w:rPr>
          <w:lang w:eastAsia="zh-CN"/>
        </w:rPr>
        <w:t xml:space="preserve"> hasil sebesar</w:t>
      </w:r>
      <w:r w:rsidRPr="00CF39D6">
        <w:rPr>
          <w:lang w:eastAsia="zh-CN"/>
        </w:rPr>
        <w:t xml:space="preserve"> 0,783, 19,5% lebih tinggi dari model </w:t>
      </w:r>
      <w:r w:rsidRPr="00CF39D6">
        <w:rPr>
          <w:i/>
          <w:iCs/>
          <w:lang w:eastAsia="zh-CN"/>
        </w:rPr>
        <w:t>XGBoost</w:t>
      </w:r>
      <w:r>
        <w:rPr>
          <w:lang w:eastAsia="zh-CN"/>
        </w:rPr>
        <w:t>,</w:t>
      </w:r>
      <w:r w:rsidRPr="00CF39D6">
        <w:rPr>
          <w:lang w:eastAsia="zh-CN"/>
        </w:rPr>
        <w:t xml:space="preserve"> </w:t>
      </w:r>
      <w:r>
        <w:rPr>
          <w:lang w:eastAsia="zh-CN"/>
        </w:rPr>
        <w:t>d</w:t>
      </w:r>
      <w:r w:rsidRPr="00CF39D6">
        <w:rPr>
          <w:lang w:eastAsia="zh-CN"/>
        </w:rPr>
        <w:t xml:space="preserve">an model </w:t>
      </w:r>
      <w:r>
        <w:rPr>
          <w:i/>
          <w:iCs/>
          <w:lang w:eastAsia="zh-CN"/>
        </w:rPr>
        <w:t>r</w:t>
      </w:r>
      <w:r w:rsidRPr="00CF39D6">
        <w:rPr>
          <w:i/>
          <w:iCs/>
          <w:lang w:eastAsia="zh-CN"/>
        </w:rPr>
        <w:t xml:space="preserve">idge </w:t>
      </w:r>
      <w:r>
        <w:rPr>
          <w:i/>
          <w:iCs/>
          <w:lang w:eastAsia="zh-CN"/>
        </w:rPr>
        <w:t>r</w:t>
      </w:r>
      <w:r w:rsidRPr="00CF39D6">
        <w:rPr>
          <w:i/>
          <w:iCs/>
          <w:lang w:eastAsia="zh-CN"/>
        </w:rPr>
        <w:t>egression</w:t>
      </w:r>
      <w:r w:rsidRPr="00CF39D6">
        <w:rPr>
          <w:lang w:eastAsia="zh-CN"/>
        </w:rPr>
        <w:t xml:space="preserve"> mendapatkan</w:t>
      </w:r>
      <w:r>
        <w:rPr>
          <w:lang w:eastAsia="zh-CN"/>
        </w:rPr>
        <w:t xml:space="preserve"> hasil sebesar</w:t>
      </w:r>
      <w:r w:rsidRPr="00CF39D6">
        <w:rPr>
          <w:lang w:eastAsia="zh-CN"/>
        </w:rPr>
        <w:t xml:space="preserve"> 0,774, juga 13,6% lebih tinggi dari model </w:t>
      </w:r>
      <w:r w:rsidRPr="00CF39D6">
        <w:rPr>
          <w:i/>
          <w:iCs/>
          <w:lang w:eastAsia="zh-CN"/>
        </w:rPr>
        <w:t>XGBo</w:t>
      </w:r>
      <w:r>
        <w:rPr>
          <w:i/>
          <w:iCs/>
          <w:lang w:eastAsia="zh-CN"/>
        </w:rPr>
        <w:t>o</w:t>
      </w:r>
      <w:r w:rsidRPr="00CF39D6">
        <w:rPr>
          <w:i/>
          <w:iCs/>
          <w:lang w:eastAsia="zh-CN"/>
        </w:rPr>
        <w:t>st</w:t>
      </w:r>
      <w:r>
        <w:rPr>
          <w:lang w:eastAsia="zh-CN"/>
        </w:rPr>
        <w:t>.</w:t>
      </w:r>
    </w:p>
    <w:p w14:paraId="0723824F" w14:textId="5DCA105F" w:rsidR="00511E01" w:rsidRPr="000F0D90" w:rsidRDefault="00511E01" w:rsidP="005A6D61">
      <w:pPr>
        <w:spacing w:after="160"/>
        <w:rPr>
          <w:color w:val="000000"/>
        </w:rPr>
      </w:pPr>
      <w:r>
        <w:rPr>
          <w:lang w:eastAsia="zh-CN"/>
        </w:rPr>
        <w:t>Penelitian selanjutnya berjudul “</w:t>
      </w:r>
      <w:r>
        <w:rPr>
          <w:i/>
          <w:iCs/>
          <w:lang w:eastAsia="zh-CN"/>
        </w:rPr>
        <w:t>Walmart Sales Forecasting using XGBoost Algorithm and Feature Engineering</w:t>
      </w:r>
      <w:r>
        <w:rPr>
          <w:lang w:eastAsia="zh-CN"/>
        </w:rPr>
        <w:t xml:space="preserve">” </w:t>
      </w:r>
      <w:sdt>
        <w:sdtPr>
          <w:rPr>
            <w:color w:val="000000"/>
            <w:lang w:eastAsia="zh-CN"/>
          </w:rPr>
          <w:tag w:val="MENDELEY_CITATION_v3_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"/>
          <w:id w:val="1659729701"/>
          <w:placeholder>
            <w:docPart w:val="F3A7F86E83774619A8E0F76D3E85FB7B"/>
          </w:placeholder>
        </w:sdtPr>
        <w:sdtContent>
          <w:r w:rsidR="00407C64" w:rsidRPr="00407C64">
            <w:rPr>
              <w:color w:val="000000"/>
              <w:lang w:eastAsia="zh-CN"/>
            </w:rPr>
            <w:t>[5]</w:t>
          </w:r>
        </w:sdtContent>
      </w:sdt>
      <w:r>
        <w:rPr>
          <w:color w:val="000000"/>
          <w:lang w:eastAsia="zh-CN"/>
        </w:rPr>
        <w:t xml:space="preserve">. Penelitian ini </w:t>
      </w:r>
      <w:r>
        <w:rPr>
          <w:iCs/>
          <w:color w:val="000000"/>
        </w:rPr>
        <w:t xml:space="preserve">menggunakan metode </w:t>
      </w:r>
      <w:r w:rsidRPr="00A000B0">
        <w:rPr>
          <w:i/>
          <w:color w:val="000000"/>
        </w:rPr>
        <w:t>XGBoost</w:t>
      </w:r>
      <w:r>
        <w:rPr>
          <w:i/>
          <w:color w:val="000000"/>
        </w:rPr>
        <w:t xml:space="preserve"> </w:t>
      </w:r>
      <w:r>
        <w:rPr>
          <w:iCs/>
          <w:color w:val="000000"/>
        </w:rPr>
        <w:t xml:space="preserve">dan tujuan penelitian ini adalah untuk mengetahui performa model algoritma </w:t>
      </w:r>
      <w:r w:rsidRPr="00A000B0">
        <w:rPr>
          <w:i/>
          <w:color w:val="000000"/>
        </w:rPr>
        <w:t>XGBoost</w:t>
      </w:r>
      <w:r>
        <w:rPr>
          <w:iCs/>
          <w:color w:val="000000"/>
        </w:rPr>
        <w:t xml:space="preserve">. Hasil penelitian tersebut menunjukkan </w:t>
      </w:r>
      <w:r>
        <w:rPr>
          <w:lang w:eastAsia="zh-CN"/>
        </w:rPr>
        <w:t>perhitungan RMSSE (</w:t>
      </w:r>
      <w:r>
        <w:rPr>
          <w:i/>
          <w:iCs/>
          <w:lang w:eastAsia="zh-CN"/>
        </w:rPr>
        <w:t>Root Mean Squared Scaled Error</w:t>
      </w:r>
      <w:r>
        <w:rPr>
          <w:lang w:eastAsia="zh-CN"/>
        </w:rPr>
        <w:t xml:space="preserve">) diperoleh hasil model </w:t>
      </w:r>
      <w:r w:rsidRPr="00CF39D6">
        <w:rPr>
          <w:i/>
          <w:iCs/>
          <w:lang w:eastAsia="zh-CN"/>
        </w:rPr>
        <w:t>XGBoost</w:t>
      </w:r>
      <w:r>
        <w:rPr>
          <w:lang w:eastAsia="zh-CN"/>
        </w:rPr>
        <w:t xml:space="preserve"> terendah sebesar 0,652, regresi logistik menghasilkan nilai sebesar 0,793, 0,141 lebih besar dari model </w:t>
      </w:r>
      <w:r w:rsidRPr="00635803">
        <w:rPr>
          <w:i/>
          <w:iCs/>
          <w:lang w:eastAsia="zh-CN"/>
        </w:rPr>
        <w:t>XGBoost</w:t>
      </w:r>
      <w:r>
        <w:rPr>
          <w:lang w:eastAsia="zh-CN"/>
        </w:rPr>
        <w:t xml:space="preserve">, dan model </w:t>
      </w:r>
      <w:r>
        <w:rPr>
          <w:i/>
          <w:iCs/>
          <w:lang w:eastAsia="zh-CN"/>
        </w:rPr>
        <w:t>ridge regression</w:t>
      </w:r>
      <w:r>
        <w:rPr>
          <w:lang w:eastAsia="zh-CN"/>
        </w:rPr>
        <w:t xml:space="preserve"> menghasilkan nilai sebesar 0,765, 0,113 lebih besar dari model </w:t>
      </w:r>
      <w:r>
        <w:rPr>
          <w:i/>
          <w:iCs/>
          <w:lang w:eastAsia="zh-CN"/>
        </w:rPr>
        <w:t>XGBoost</w:t>
      </w:r>
      <w:r>
        <w:rPr>
          <w:lang w:eastAsia="zh-CN"/>
        </w:rPr>
        <w:t>.</w:t>
      </w:r>
    </w:p>
    <w:p w14:paraId="30074453" w14:textId="665CE78F" w:rsidR="00A61521" w:rsidRPr="003F690B" w:rsidRDefault="00511E01" w:rsidP="00511E01">
      <w:pPr>
        <w:rPr>
          <w:lang w:val="en-US"/>
        </w:rPr>
      </w:pPr>
      <w:r>
        <w:t xml:space="preserve">Berdasarkan </w:t>
      </w:r>
      <w:r w:rsidR="005A6D61">
        <w:rPr>
          <w:lang w:val="en-US"/>
        </w:rPr>
        <w:t>penjelasan</w:t>
      </w:r>
      <w:r>
        <w:t xml:space="preserve"> dan beberapa referensi penelitian terdahulu yang telah dijabarkan, </w:t>
      </w:r>
      <w:r w:rsidRPr="00CD2565">
        <w:rPr>
          <w:i/>
          <w:iCs/>
        </w:rPr>
        <w:t>XGBoost</w:t>
      </w:r>
      <w:r>
        <w:rPr>
          <w:i/>
          <w:iCs/>
        </w:rPr>
        <w:t xml:space="preserve"> </w:t>
      </w:r>
      <w:r>
        <w:t xml:space="preserve">memiliki nilai error yang paling rendah dibanding dengan metode </w:t>
      </w:r>
      <w:r>
        <w:rPr>
          <w:i/>
          <w:iCs/>
        </w:rPr>
        <w:t xml:space="preserve">machine learning </w:t>
      </w:r>
      <w:r>
        <w:t xml:space="preserve">lainnya. Oleh karena itu, </w:t>
      </w:r>
      <w:r w:rsidRPr="00CD2565">
        <w:t>pada</w:t>
      </w:r>
      <w:r>
        <w:t xml:space="preserve"> penelitian ini akan menerapkan konsep </w:t>
      </w:r>
      <w:r>
        <w:rPr>
          <w:i/>
          <w:iCs/>
        </w:rPr>
        <w:t xml:space="preserve">machine learning </w:t>
      </w:r>
      <w:r>
        <w:t xml:space="preserve">menggunakan metode </w:t>
      </w:r>
      <w:r>
        <w:rPr>
          <w:i/>
          <w:iCs/>
        </w:rPr>
        <w:t>XGBoost</w:t>
      </w:r>
      <w:r>
        <w:t xml:space="preserve"> untuk melakukan analisis model prediksi regresi total transaksi. Data yang digunakan adalah data transaksi perusahaan XYZ pada </w:t>
      </w:r>
      <w:r>
        <w:rPr>
          <w:i/>
          <w:iCs/>
        </w:rPr>
        <w:t xml:space="preserve">platform </w:t>
      </w:r>
      <w:r>
        <w:t xml:space="preserve">Pasar Digital Usaha Mikro, Kecil, Menengah (PADI UMKM). </w:t>
      </w:r>
      <w:r>
        <w:rPr>
          <w:lang w:eastAsia="zh-CN"/>
        </w:rPr>
        <w:t>Penerapan prediksi yang dilakukan dalam penelitian ini yaitu prediksi regresi yang berfokus pada evaluasi pengujian model sehingga</w:t>
      </w:r>
      <w:r>
        <w:t xml:space="preserve"> diharapkan mampu mendapatkan model terbaik untuk prediksi regresi total transaksi.</w:t>
      </w:r>
    </w:p>
    <w:p w14:paraId="6B988EA7" w14:textId="1ABB6387" w:rsidR="00665985" w:rsidRDefault="00053CA8" w:rsidP="00665985">
      <w:pPr>
        <w:pStyle w:val="Heading1"/>
        <w:rPr>
          <w:lang w:val="en-US"/>
        </w:rPr>
      </w:pPr>
      <w:r>
        <w:rPr>
          <w:lang w:val="en-US"/>
        </w:rPr>
        <w:t>landasan teori</w:t>
      </w:r>
    </w:p>
    <w:p w14:paraId="4FF97FB4" w14:textId="1AD92896" w:rsidR="00665985" w:rsidRDefault="00086406" w:rsidP="00665985">
      <w:pPr>
        <w:pStyle w:val="Heading2"/>
      </w:pPr>
      <w:r>
        <w:t>Pasar digital usaha mikro, kecil, menengah (padi umkm)</w:t>
      </w:r>
    </w:p>
    <w:p w14:paraId="05D549E7" w14:textId="581E97C5" w:rsidR="00086406" w:rsidRPr="00086406" w:rsidRDefault="00086406" w:rsidP="00086406">
      <w:pPr>
        <w:rPr>
          <w:lang w:val="en-US" w:eastAsia="zh-CN"/>
        </w:rPr>
      </w:pPr>
      <w:r w:rsidRPr="002478D9">
        <w:rPr>
          <w:lang w:eastAsia="zh-CN"/>
        </w:rPr>
        <w:t>Pasar Digital Usaha Mikro, Kecil dan Menengah</w:t>
      </w:r>
      <w:r>
        <w:rPr>
          <w:lang w:eastAsia="zh-CN"/>
        </w:rPr>
        <w:t xml:space="preserve"> (PADI UMKM) merupakan </w:t>
      </w:r>
      <w:r w:rsidRPr="002478D9">
        <w:rPr>
          <w:i/>
          <w:iCs/>
          <w:lang w:eastAsia="zh-CN"/>
        </w:rPr>
        <w:t>digital platform</w:t>
      </w:r>
      <w:r>
        <w:rPr>
          <w:lang w:eastAsia="zh-CN"/>
        </w:rPr>
        <w:t xml:space="preserve"> yang diinisiasi oleh Kementerian BUMN dan bersinergi dengan BUMN, Kementerian UMKM dan juga Lembaga Kebijakan Pengadaan Jasa Pemerintah. PADI UMKM juga dibuat dengan tujuan untuk membuka akses pasar yang lebih luas bagi UMKM untuk pengadaan barang dan jasa pemerintah, khususnya BUMN. </w:t>
      </w:r>
      <w:sdt>
        <w:sdtPr>
          <w:rPr>
            <w:color w:val="000000"/>
            <w:lang w:eastAsia="zh-CN"/>
          </w:rPr>
          <w:tag w:val="MENDELEY_CITATION_v3_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"/>
          <w:id w:val="1248310158"/>
          <w:placeholder>
            <w:docPart w:val="AA74B66AC017491D8D41C4A17F3BDDE7"/>
          </w:placeholder>
        </w:sdtPr>
        <w:sdtEndPr>
          <w:rPr>
            <w:iCs/>
          </w:rPr>
        </w:sdtEndPr>
        <w:sdtContent>
          <w:r w:rsidR="00407C64">
            <w:rPr>
              <w:rFonts w:eastAsia="Times New Roman"/>
            </w:rPr>
            <w:t>Pengadaan Barang Dan Jasa Pemerintah Di Marketplace PaDi UMKM. (2022). Diakses pada Mei 13, 2022, dari PADI UMKM: https://padiumkm.id/</w:t>
          </w:r>
        </w:sdtContent>
      </w:sdt>
      <w:r>
        <w:rPr>
          <w:iCs/>
          <w:color w:val="000000"/>
          <w:lang w:val="en-US" w:eastAsia="zh-CN"/>
        </w:rPr>
        <w:t>.</w:t>
      </w:r>
      <w:r>
        <w:rPr>
          <w:lang w:val="en-US" w:eastAsia="zh-CN"/>
        </w:rPr>
        <w:t xml:space="preserve"> </w:t>
      </w:r>
      <w:r>
        <w:rPr>
          <w:lang w:eastAsia="zh-CN"/>
        </w:rPr>
        <w:t xml:space="preserve">PADI UMKM juga diinisiasi untuk memonitor kontribusi BUMN terhadap UMKM di seluruh Indonesia. Monitorisasi meliputi pengumpulan data </w:t>
      </w:r>
      <w:r w:rsidRPr="00410A9A">
        <w:rPr>
          <w:i/>
          <w:iCs/>
          <w:lang w:eastAsia="zh-CN"/>
        </w:rPr>
        <w:t>seller</w:t>
      </w:r>
      <w:r>
        <w:rPr>
          <w:i/>
          <w:iCs/>
          <w:lang w:eastAsia="zh-CN"/>
        </w:rPr>
        <w:t xml:space="preserve"> </w:t>
      </w:r>
      <w:r>
        <w:rPr>
          <w:lang w:eastAsia="zh-CN"/>
        </w:rPr>
        <w:t xml:space="preserve">UMKM, data transaksi BUMN dengan UMKM, </w:t>
      </w:r>
      <w:r>
        <w:rPr>
          <w:i/>
          <w:iCs/>
          <w:lang w:eastAsia="zh-CN"/>
        </w:rPr>
        <w:t xml:space="preserve">enabler e-commerce </w:t>
      </w:r>
      <w:r>
        <w:rPr>
          <w:lang w:eastAsia="zh-CN"/>
        </w:rPr>
        <w:t xml:space="preserve">dengan integrasi </w:t>
      </w:r>
      <w:r>
        <w:rPr>
          <w:i/>
          <w:iCs/>
          <w:lang w:eastAsia="zh-CN"/>
        </w:rPr>
        <w:t>marketplace</w:t>
      </w:r>
      <w:r>
        <w:rPr>
          <w:lang w:eastAsia="zh-CN"/>
        </w:rPr>
        <w:t xml:space="preserve">, data </w:t>
      </w:r>
      <w:r>
        <w:rPr>
          <w:i/>
          <w:iCs/>
          <w:lang w:eastAsia="zh-CN"/>
        </w:rPr>
        <w:t xml:space="preserve">e-procurement </w:t>
      </w:r>
      <w:r>
        <w:rPr>
          <w:lang w:eastAsia="zh-CN"/>
        </w:rPr>
        <w:t xml:space="preserve">BUMN, dan data pembiayaan UMKM yang dapat dipantau pada </w:t>
      </w:r>
      <w:r w:rsidRPr="00150CE7">
        <w:rPr>
          <w:i/>
          <w:iCs/>
          <w:lang w:eastAsia="zh-CN"/>
        </w:rPr>
        <w:t>Control Tower</w:t>
      </w:r>
      <w:r>
        <w:rPr>
          <w:lang w:eastAsia="zh-CN"/>
        </w:rPr>
        <w:t xml:space="preserve"> PADI UMKM. Layanan fitur yang ada pada PADI UMKM selain </w:t>
      </w:r>
      <w:r w:rsidRPr="00D42908">
        <w:rPr>
          <w:i/>
          <w:iCs/>
          <w:lang w:eastAsia="zh-CN"/>
        </w:rPr>
        <w:t>marketplace</w:t>
      </w:r>
      <w:r>
        <w:rPr>
          <w:i/>
          <w:iCs/>
          <w:lang w:eastAsia="zh-CN"/>
        </w:rPr>
        <w:t xml:space="preserve"> </w:t>
      </w:r>
      <w:r>
        <w:rPr>
          <w:lang w:eastAsia="zh-CN"/>
        </w:rPr>
        <w:t xml:space="preserve">B2B dan B2C yaitu otomasi perpajakan yang digunakan pembeli BUMN untuk mempermudah penentuan nilai pajak sebelum bertransaksi, kemudian PADI </w:t>
      </w:r>
      <w:r>
        <w:rPr>
          <w:i/>
          <w:iCs/>
          <w:lang w:eastAsia="zh-CN"/>
        </w:rPr>
        <w:t xml:space="preserve">e-procurement </w:t>
      </w:r>
      <w:r>
        <w:rPr>
          <w:lang w:eastAsia="zh-CN"/>
        </w:rPr>
        <w:t xml:space="preserve">yaitu sebagai solusi transformasi digital pengadaan BUMN menggunakan </w:t>
      </w:r>
      <w:r w:rsidRPr="00D42908">
        <w:rPr>
          <w:i/>
          <w:iCs/>
          <w:lang w:eastAsia="zh-CN"/>
        </w:rPr>
        <w:t>platform procurement</w:t>
      </w:r>
      <w:r>
        <w:rPr>
          <w:lang w:eastAsia="zh-CN"/>
        </w:rPr>
        <w:t xml:space="preserve"> 4.0, dan </w:t>
      </w:r>
      <w:r>
        <w:rPr>
          <w:i/>
          <w:iCs/>
          <w:lang w:eastAsia="zh-CN"/>
        </w:rPr>
        <w:t xml:space="preserve">Control Tower Dashboard </w:t>
      </w:r>
      <w:r>
        <w:rPr>
          <w:lang w:eastAsia="zh-CN"/>
        </w:rPr>
        <w:t>untuk mengetahui informasi terkait UMKM dan pembelanjaan BUMN terhadap UMKM.</w:t>
      </w:r>
    </w:p>
    <w:p w14:paraId="17F6B4D9" w14:textId="4A2F9778" w:rsidR="00086406" w:rsidRDefault="00086406" w:rsidP="00086406">
      <w:pPr>
        <w:rPr>
          <w:lang w:eastAsia="zh-CN"/>
        </w:rPr>
      </w:pPr>
      <w:r w:rsidRPr="00F4567C">
        <w:rPr>
          <w:i/>
          <w:iCs/>
          <w:lang w:eastAsia="zh-CN"/>
        </w:rPr>
        <w:t>Control Tower Dashboard</w:t>
      </w:r>
      <w:r>
        <w:rPr>
          <w:lang w:eastAsia="zh-CN"/>
        </w:rPr>
        <w:t xml:space="preserve"> PADI UMKM adalah salah satu fitur PADI UMKM yang menyajikan informasi terkait UMKM dan pembelanjaan BUMN terhadap UMKM secara statistik dan komprehensif. </w:t>
      </w:r>
      <w:r>
        <w:rPr>
          <w:i/>
          <w:iCs/>
          <w:lang w:eastAsia="zh-CN"/>
        </w:rPr>
        <w:t>Control Tower</w:t>
      </w:r>
      <w:r>
        <w:rPr>
          <w:lang w:eastAsia="zh-CN"/>
        </w:rPr>
        <w:t xml:space="preserve"> mempunyai tujuan agar dapat mendapatkan </w:t>
      </w:r>
      <w:r>
        <w:rPr>
          <w:i/>
          <w:iCs/>
          <w:lang w:eastAsia="zh-CN"/>
        </w:rPr>
        <w:t>insight</w:t>
      </w:r>
      <w:r>
        <w:rPr>
          <w:lang w:eastAsia="zh-CN"/>
        </w:rPr>
        <w:t xml:space="preserve"> berbasis data yang akurat dan </w:t>
      </w:r>
      <w:r>
        <w:rPr>
          <w:i/>
          <w:iCs/>
          <w:lang w:eastAsia="zh-CN"/>
        </w:rPr>
        <w:t>real time</w:t>
      </w:r>
      <w:r>
        <w:rPr>
          <w:lang w:eastAsia="zh-CN"/>
        </w:rPr>
        <w:t xml:space="preserve"> sehingga akan memudahkan untuk pembuatan kebijakan, pemberian insentif, dan aturan baru pada ekosistem UMKM</w:t>
      </w:r>
      <w:r>
        <w:rPr>
          <w:lang w:val="en-US" w:eastAsia="zh-CN"/>
        </w:rPr>
        <w:t xml:space="preserve"> </w:t>
      </w:r>
      <w:sdt>
        <w:sdtPr>
          <w:rPr>
            <w:color w:val="000000"/>
            <w:lang w:val="en-US" w:eastAsia="zh-CN"/>
          </w:rPr>
          <w:tag w:val="MENDELEY_CITATION_v3_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"/>
          <w:id w:val="-638028093"/>
          <w:placeholder>
            <w:docPart w:val="DefaultPlaceholder_-1854013440"/>
          </w:placeholder>
        </w:sdtPr>
        <w:sdtContent>
          <w:r w:rsidR="00407C64" w:rsidRPr="00407C64">
            <w:rPr>
              <w:color w:val="000000"/>
              <w:lang w:val="en-US" w:eastAsia="zh-CN"/>
            </w:rPr>
            <w:t>[9]</w:t>
          </w:r>
        </w:sdtContent>
      </w:sdt>
      <w:r>
        <w:rPr>
          <w:color w:val="000000"/>
          <w:lang w:val="en-US" w:eastAsia="zh-CN"/>
        </w:rPr>
        <w:t>.</w:t>
      </w:r>
      <w:r>
        <w:rPr>
          <w:lang w:val="en-US" w:eastAsia="zh-CN"/>
        </w:rPr>
        <w:t xml:space="preserve"> </w:t>
      </w:r>
      <w:r>
        <w:rPr>
          <w:lang w:eastAsia="zh-CN"/>
        </w:rPr>
        <w:t>Pengguna</w:t>
      </w:r>
      <w:r>
        <w:rPr>
          <w:i/>
          <w:iCs/>
          <w:lang w:eastAsia="zh-CN"/>
        </w:rPr>
        <w:t xml:space="preserve"> </w:t>
      </w:r>
      <w:r w:rsidRPr="00381D1C">
        <w:rPr>
          <w:i/>
          <w:iCs/>
          <w:lang w:eastAsia="zh-CN"/>
        </w:rPr>
        <w:t>Control Tower Dashboard</w:t>
      </w:r>
      <w:r>
        <w:rPr>
          <w:i/>
          <w:iCs/>
          <w:lang w:eastAsia="zh-CN"/>
        </w:rPr>
        <w:t xml:space="preserve"> </w:t>
      </w:r>
      <w:r>
        <w:rPr>
          <w:lang w:eastAsia="zh-CN"/>
        </w:rPr>
        <w:t xml:space="preserve">yang menggunakan sistem ini adalah pemerintah dan Kementerian BUMN sebagai dasar analisis data untuk penentuan kebijakan, bagi BUMN untuk </w:t>
      </w:r>
      <w:r>
        <w:rPr>
          <w:lang w:eastAsia="zh-CN"/>
        </w:rPr>
        <w:lastRenderedPageBreak/>
        <w:t xml:space="preserve">melihat total transaksi ataupun nilai transaksi, dan juga bagi UMKM untuk melihat transaksi maupun aktivitas lain yang ada pada ekosistem PADI UMKM. Contoh visualisasi </w:t>
      </w:r>
      <w:r>
        <w:rPr>
          <w:i/>
          <w:iCs/>
          <w:lang w:eastAsia="zh-CN"/>
        </w:rPr>
        <w:t xml:space="preserve">Control Tower Dashboard </w:t>
      </w:r>
      <w:r>
        <w:rPr>
          <w:lang w:eastAsia="zh-CN"/>
        </w:rPr>
        <w:t xml:space="preserve">PADI UMKM dapat dilihat pada </w:t>
      </w:r>
      <w:r w:rsidR="001772E6">
        <w:rPr>
          <w:lang w:val="en-US" w:eastAsia="zh-CN"/>
        </w:rPr>
        <w:t>Gambar 1</w:t>
      </w:r>
      <w:r>
        <w:rPr>
          <w:lang w:eastAsia="zh-CN"/>
        </w:rPr>
        <w:t>.</w:t>
      </w:r>
    </w:p>
    <w:p w14:paraId="16829531" w14:textId="77777777" w:rsidR="00B8622D" w:rsidRDefault="00086406" w:rsidP="00B8622D">
      <w:pPr>
        <w:keepNext/>
      </w:pPr>
      <w:r>
        <w:rPr>
          <w:noProof/>
          <w:lang w:eastAsia="zh-CN"/>
        </w:rPr>
        <w:drawing>
          <wp:inline distT="0" distB="0" distL="0" distR="0" wp14:anchorId="209E4528" wp14:editId="1B865B48">
            <wp:extent cx="2564765" cy="2106571"/>
            <wp:effectExtent l="0" t="0" r="698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64765" cy="2106571"/>
                    </a:xfrm>
                    <a:prstGeom prst="rect">
                      <a:avLst/>
                    </a:prstGeom>
                    <a:noFill/>
                    <a:ln>
                      <a:noFill/>
                    </a:ln>
                  </pic:spPr>
                </pic:pic>
              </a:graphicData>
            </a:graphic>
          </wp:inline>
        </w:drawing>
      </w:r>
    </w:p>
    <w:p w14:paraId="50D9BF6B" w14:textId="220CACDE" w:rsidR="00EF5AB9" w:rsidRDefault="00B8622D" w:rsidP="00B8622D">
      <w:pPr>
        <w:pStyle w:val="Caption"/>
      </w:pPr>
      <w:r>
        <w:t xml:space="preserve">Gambar </w:t>
      </w:r>
      <w:r>
        <w:rPr>
          <w:lang w:val="en-US"/>
        </w:rPr>
        <w:t xml:space="preserve">1. </w:t>
      </w:r>
      <w:r>
        <w:t>Visualisasi Data Control Tower Dashboard PADI UMKM</w:t>
      </w:r>
    </w:p>
    <w:p w14:paraId="5B508A14" w14:textId="771631FC" w:rsidR="00ED2E23" w:rsidRPr="00882F47" w:rsidRDefault="00ED2E23" w:rsidP="00ED2E23">
      <w:pPr>
        <w:pStyle w:val="Heading2"/>
        <w:rPr>
          <w:i/>
          <w:iCs/>
          <w:lang w:eastAsia="zh-CN"/>
        </w:rPr>
      </w:pPr>
      <w:r w:rsidRPr="00882F47">
        <w:rPr>
          <w:i/>
          <w:iCs/>
          <w:lang w:eastAsia="zh-CN"/>
        </w:rPr>
        <w:t>machine learning</w:t>
      </w:r>
    </w:p>
    <w:p w14:paraId="1763DC97" w14:textId="57235E65" w:rsidR="00882F47" w:rsidRDefault="00882F47" w:rsidP="00882F47">
      <w:pPr>
        <w:rPr>
          <w:color w:val="000000"/>
          <w:lang w:eastAsia="zh-CN"/>
        </w:rPr>
      </w:pPr>
      <w:r>
        <w:rPr>
          <w:i/>
          <w:iCs/>
          <w:lang w:eastAsia="zh-CN"/>
        </w:rPr>
        <w:t xml:space="preserve">Machine learning </w:t>
      </w:r>
      <w:r>
        <w:rPr>
          <w:lang w:eastAsia="zh-CN"/>
        </w:rPr>
        <w:t xml:space="preserve">adalah pembelajaran mesin yang memprogram komputer untuk mengoptimalkan performa kriteria menggunakan contoh data atau pengalaman masa lalu. </w:t>
      </w:r>
      <w:r>
        <w:rPr>
          <w:i/>
          <w:iCs/>
          <w:lang w:eastAsia="zh-CN"/>
        </w:rPr>
        <w:t xml:space="preserve">Machine learning </w:t>
      </w:r>
      <w:r>
        <w:rPr>
          <w:lang w:eastAsia="zh-CN"/>
        </w:rPr>
        <w:t xml:space="preserve">menggunakan teori statistika dalam membangun model matematika, karena tugas intinya adalah membuat inferensi atau kesimpulan dari sampel. Peran ilmu komputer ada dua: pertama dalam hal pelatihan, perlu algoritma yang efisien untuk memecahkan masalah pengoptimalan, serta untuk menyimpan dan memproses sejumlah data besar yang biasanya dimiliki. Kedua, jika model sudah mempelajarinya, representasi dan solusi algoritmik untuk kebutuhan inferensi menjadi efisien juga. Dalam aplikasi tertentu, efisiensi algoritma pembelajaran atau inferensi dapat diukur dari kompleksitas ruang dan waktu, hal ini sama penting dengan akurasi prediksi nya </w:t>
      </w:r>
      <w:sdt>
        <w:sdtPr>
          <w:rPr>
            <w:color w:val="000000"/>
            <w:lang w:eastAsia="zh-CN"/>
          </w:rPr>
          <w:tag w:val="MENDELEY_CITATION_v3_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"/>
          <w:id w:val="-1892648594"/>
          <w:placeholder>
            <w:docPart w:val="35CF69FA626A4B5ABE5828432734737D"/>
          </w:placeholder>
        </w:sdtPr>
        <w:sdtContent>
          <w:r w:rsidR="00407C64" w:rsidRPr="00407C64">
            <w:rPr>
              <w:color w:val="000000"/>
              <w:lang w:eastAsia="zh-CN"/>
            </w:rPr>
            <w:t>[1]</w:t>
          </w:r>
        </w:sdtContent>
      </w:sdt>
      <w:r>
        <w:rPr>
          <w:color w:val="000000"/>
          <w:lang w:eastAsia="zh-CN"/>
        </w:rPr>
        <w:t>.</w:t>
      </w:r>
    </w:p>
    <w:p w14:paraId="6D124713" w14:textId="060EE6CD" w:rsidR="00882F47" w:rsidRDefault="00882F47" w:rsidP="00882F47">
      <w:pPr>
        <w:rPr>
          <w:lang w:eastAsia="zh-CN"/>
        </w:rPr>
      </w:pPr>
      <w:r>
        <w:rPr>
          <w:lang w:eastAsia="zh-CN"/>
        </w:rPr>
        <w:t xml:space="preserve">Menurut Ibnu Daqiqil </w:t>
      </w:r>
      <w:sdt>
        <w:sdtPr>
          <w:rPr>
            <w:color w:val="000000"/>
            <w:lang w:eastAsia="zh-CN"/>
          </w:rPr>
          <w:tag w:val="MENDELEY_CITATION_v3_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"/>
          <w:id w:val="575705734"/>
          <w:placeholder>
            <w:docPart w:val="DefaultPlaceholder_-1854013440"/>
          </w:placeholder>
        </w:sdtPr>
        <w:sdtContent>
          <w:r w:rsidR="00407C64" w:rsidRPr="00407C64">
            <w:rPr>
              <w:color w:val="000000"/>
              <w:lang w:eastAsia="zh-CN"/>
            </w:rPr>
            <w:t>[10]</w:t>
          </w:r>
        </w:sdtContent>
      </w:sdt>
      <w:r>
        <w:rPr>
          <w:color w:val="000000"/>
          <w:lang w:eastAsia="zh-CN"/>
        </w:rPr>
        <w:t xml:space="preserve">, </w:t>
      </w:r>
      <w:r>
        <w:rPr>
          <w:i/>
          <w:iCs/>
          <w:lang w:eastAsia="zh-CN"/>
        </w:rPr>
        <w:t xml:space="preserve">Machine learning </w:t>
      </w:r>
      <w:r>
        <w:rPr>
          <w:lang w:eastAsia="zh-CN"/>
        </w:rPr>
        <w:t xml:space="preserve">merupakan bidang studi yang berfokus terhadap desain dan analisis algoritma sehingga memungkinkan </w:t>
      </w:r>
      <w:r>
        <w:rPr>
          <w:lang w:eastAsia="zh-CN"/>
        </w:rPr>
        <w:t xml:space="preserve">komputer untuk dapat belajar. </w:t>
      </w:r>
      <w:r>
        <w:rPr>
          <w:i/>
          <w:iCs/>
          <w:lang w:eastAsia="zh-CN"/>
        </w:rPr>
        <w:t xml:space="preserve">Machine learning </w:t>
      </w:r>
      <w:r>
        <w:rPr>
          <w:lang w:eastAsia="zh-CN"/>
        </w:rPr>
        <w:t xml:space="preserve">juga dapat didefinisikan sebuah yang memiliki kemampuan belajar tanpa diprogram secara eksplisit. Program tersebut memanfaatkan data masa lalu untuk membangun model dan mengambil keputusan atas model yang telah dibuat sebelumnya. Aplikasi </w:t>
      </w:r>
      <w:r>
        <w:rPr>
          <w:i/>
          <w:iCs/>
          <w:lang w:eastAsia="zh-CN"/>
        </w:rPr>
        <w:t xml:space="preserve">machine learning </w:t>
      </w:r>
      <w:r>
        <w:rPr>
          <w:lang w:eastAsia="zh-CN"/>
        </w:rPr>
        <w:t xml:space="preserve">memiliki 3 komponen yaitu </w:t>
      </w:r>
      <w:r w:rsidRPr="00E65A66">
        <w:rPr>
          <w:i/>
          <w:iCs/>
          <w:lang w:eastAsia="zh-CN"/>
        </w:rPr>
        <w:t>task</w:t>
      </w:r>
      <w:r>
        <w:rPr>
          <w:lang w:eastAsia="zh-CN"/>
        </w:rPr>
        <w:t xml:space="preserve"> T, </w:t>
      </w:r>
      <w:r>
        <w:rPr>
          <w:i/>
          <w:iCs/>
          <w:lang w:eastAsia="zh-CN"/>
        </w:rPr>
        <w:t xml:space="preserve">performance measure </w:t>
      </w:r>
      <w:r>
        <w:rPr>
          <w:lang w:eastAsia="zh-CN"/>
        </w:rPr>
        <w:t xml:space="preserve">P, dan </w:t>
      </w:r>
      <w:r>
        <w:rPr>
          <w:i/>
          <w:iCs/>
          <w:lang w:eastAsia="zh-CN"/>
        </w:rPr>
        <w:t xml:space="preserve">experience </w:t>
      </w:r>
      <w:r>
        <w:rPr>
          <w:lang w:eastAsia="zh-CN"/>
        </w:rPr>
        <w:t xml:space="preserve">E. Untuk membangun aplikasi </w:t>
      </w:r>
      <w:r>
        <w:rPr>
          <w:i/>
          <w:iCs/>
          <w:lang w:eastAsia="zh-CN"/>
        </w:rPr>
        <w:t>machine learning</w:t>
      </w:r>
      <w:r>
        <w:rPr>
          <w:lang w:eastAsia="zh-CN"/>
        </w:rPr>
        <w:t xml:space="preserve">, maka 3 komponen tersebut harus dapat diidentifikasi. Beberapa contoh </w:t>
      </w:r>
      <w:r>
        <w:rPr>
          <w:i/>
          <w:iCs/>
          <w:lang w:eastAsia="zh-CN"/>
        </w:rPr>
        <w:t xml:space="preserve">task </w:t>
      </w:r>
      <w:r>
        <w:rPr>
          <w:lang w:eastAsia="zh-CN"/>
        </w:rPr>
        <w:t xml:space="preserve">T dalam aplikasi </w:t>
      </w:r>
      <w:r>
        <w:rPr>
          <w:i/>
          <w:iCs/>
          <w:lang w:eastAsia="zh-CN"/>
        </w:rPr>
        <w:t xml:space="preserve">machine learning </w:t>
      </w:r>
      <w:r>
        <w:rPr>
          <w:lang w:eastAsia="zh-CN"/>
        </w:rPr>
        <w:t>adalah sebagai berikut:</w:t>
      </w:r>
    </w:p>
    <w:p w14:paraId="713D82E9" w14:textId="77777777" w:rsidR="00882F47" w:rsidRDefault="00882F47" w:rsidP="00882F47">
      <w:pPr>
        <w:pStyle w:val="ListParagraph"/>
        <w:numPr>
          <w:ilvl w:val="0"/>
          <w:numId w:val="13"/>
        </w:numPr>
        <w:spacing w:after="240" w:line="360" w:lineRule="auto"/>
        <w:rPr>
          <w:lang w:eastAsia="zh-CN"/>
        </w:rPr>
      </w:pPr>
      <w:r>
        <w:rPr>
          <w:lang w:eastAsia="zh-CN"/>
        </w:rPr>
        <w:t xml:space="preserve">Klasifikasi, pengelompokkan data yang mempunyai kelas label atau target. Pada jenis </w:t>
      </w:r>
      <w:r w:rsidRPr="00367E05">
        <w:rPr>
          <w:i/>
          <w:iCs/>
          <w:lang w:eastAsia="zh-CN"/>
        </w:rPr>
        <w:t>task</w:t>
      </w:r>
      <w:r>
        <w:rPr>
          <w:lang w:eastAsia="zh-CN"/>
        </w:rPr>
        <w:t xml:space="preserve"> ini, komputer diperintahkan untuk “menebak” atau memilih kelompok atau kelas dari data. Contohnya adalah klasifikasi emosi pada foto yang mempunyai 3 kelas, yaitu </w:t>
      </w:r>
      <w:r w:rsidRPr="00367E05">
        <w:rPr>
          <w:i/>
          <w:iCs/>
          <w:lang w:eastAsia="zh-CN"/>
        </w:rPr>
        <w:t xml:space="preserve">happy, angry, </w:t>
      </w:r>
      <w:r>
        <w:rPr>
          <w:lang w:eastAsia="zh-CN"/>
        </w:rPr>
        <w:t xml:space="preserve">dan </w:t>
      </w:r>
      <w:r w:rsidRPr="00367E05">
        <w:rPr>
          <w:i/>
          <w:iCs/>
          <w:lang w:eastAsia="zh-CN"/>
        </w:rPr>
        <w:t>neutral</w:t>
      </w:r>
      <w:r>
        <w:rPr>
          <w:lang w:eastAsia="zh-CN"/>
        </w:rPr>
        <w:t>.</w:t>
      </w:r>
    </w:p>
    <w:p w14:paraId="5FD40AC5" w14:textId="77777777" w:rsidR="00882F47" w:rsidRDefault="00882F47" w:rsidP="00882F47">
      <w:pPr>
        <w:pStyle w:val="ListParagraph"/>
        <w:numPr>
          <w:ilvl w:val="0"/>
          <w:numId w:val="13"/>
        </w:numPr>
        <w:spacing w:after="240" w:line="360" w:lineRule="auto"/>
        <w:rPr>
          <w:lang w:eastAsia="zh-CN"/>
        </w:rPr>
      </w:pPr>
      <w:r>
        <w:rPr>
          <w:lang w:eastAsia="zh-CN"/>
        </w:rPr>
        <w:t xml:space="preserve">Regresi, salah satu aplikasi </w:t>
      </w:r>
      <w:r>
        <w:rPr>
          <w:i/>
          <w:iCs/>
          <w:lang w:eastAsia="zh-CN"/>
        </w:rPr>
        <w:t>machine learning</w:t>
      </w:r>
      <w:r>
        <w:rPr>
          <w:lang w:eastAsia="zh-CN"/>
        </w:rPr>
        <w:t xml:space="preserve"> untuk komputer diperintahkan “menebak” angka pada tipe data kontinu berdasarkan sejumlah data. Contohnya pada prediksi harga saham, maka </w:t>
      </w:r>
      <w:r>
        <w:rPr>
          <w:i/>
          <w:iCs/>
          <w:lang w:eastAsia="zh-CN"/>
        </w:rPr>
        <w:t>output</w:t>
      </w:r>
      <w:r>
        <w:rPr>
          <w:lang w:eastAsia="zh-CN"/>
        </w:rPr>
        <w:t xml:space="preserve"> dari prediksi tersebut adalah nilai prediksi harga saham.</w:t>
      </w:r>
    </w:p>
    <w:p w14:paraId="64AE1795" w14:textId="77777777" w:rsidR="00882F47" w:rsidRDefault="00882F47" w:rsidP="00882F47">
      <w:pPr>
        <w:pStyle w:val="ListParagraph"/>
        <w:numPr>
          <w:ilvl w:val="0"/>
          <w:numId w:val="13"/>
        </w:numPr>
        <w:spacing w:after="240" w:line="360" w:lineRule="auto"/>
        <w:rPr>
          <w:lang w:eastAsia="zh-CN"/>
        </w:rPr>
      </w:pPr>
      <w:r>
        <w:rPr>
          <w:lang w:eastAsia="zh-CN"/>
        </w:rPr>
        <w:t xml:space="preserve">Transkripsi, tipe </w:t>
      </w:r>
      <w:r>
        <w:rPr>
          <w:i/>
          <w:iCs/>
          <w:lang w:eastAsia="zh-CN"/>
        </w:rPr>
        <w:t>task machine learning</w:t>
      </w:r>
      <w:r>
        <w:rPr>
          <w:lang w:eastAsia="zh-CN"/>
        </w:rPr>
        <w:t xml:space="preserve"> yang mencoba memahami sebuah data yang tidak terstruktur dan mempresentasikan data lain. Contohnya adalah aplikasi </w:t>
      </w:r>
      <w:r>
        <w:rPr>
          <w:i/>
          <w:iCs/>
          <w:lang w:eastAsia="zh-CN"/>
        </w:rPr>
        <w:t>speech to text</w:t>
      </w:r>
      <w:r>
        <w:rPr>
          <w:lang w:eastAsia="zh-CN"/>
        </w:rPr>
        <w:t xml:space="preserve"> yang mana data berupa </w:t>
      </w:r>
      <w:r>
        <w:rPr>
          <w:lang w:eastAsia="zh-CN"/>
        </w:rPr>
        <w:lastRenderedPageBreak/>
        <w:t>gelombang suara berisi teks lalu diubah menjadi teks.</w:t>
      </w:r>
    </w:p>
    <w:p w14:paraId="05CB9E2D" w14:textId="77777777" w:rsidR="00882F47" w:rsidRPr="00E844ED" w:rsidRDefault="00882F47" w:rsidP="00882F47">
      <w:pPr>
        <w:pStyle w:val="ListParagraph"/>
        <w:numPr>
          <w:ilvl w:val="0"/>
          <w:numId w:val="13"/>
        </w:numPr>
        <w:spacing w:after="240" w:line="360" w:lineRule="auto"/>
        <w:rPr>
          <w:i/>
          <w:iCs/>
          <w:lang w:eastAsia="zh-CN"/>
        </w:rPr>
      </w:pPr>
      <w:r w:rsidRPr="00E844ED">
        <w:rPr>
          <w:i/>
          <w:iCs/>
          <w:lang w:eastAsia="zh-CN"/>
        </w:rPr>
        <w:t>Machine Translation</w:t>
      </w:r>
      <w:r>
        <w:rPr>
          <w:lang w:eastAsia="zh-CN"/>
        </w:rPr>
        <w:t>, proses mengubah sekumpulan masukan terurut yang berisi simbol-simbol tertentu menjadi simbol tertentu pada bahasa lainnya. Contohnya adalah aplikasi penerjemah bahasa Indonesia dan bahasa Inggris.</w:t>
      </w:r>
    </w:p>
    <w:p w14:paraId="6F7FDF2A" w14:textId="77777777" w:rsidR="00882F47" w:rsidRPr="00E844ED" w:rsidRDefault="00882F47" w:rsidP="00882F47">
      <w:pPr>
        <w:pStyle w:val="ListParagraph"/>
        <w:numPr>
          <w:ilvl w:val="0"/>
          <w:numId w:val="13"/>
        </w:numPr>
        <w:spacing w:after="240" w:line="360" w:lineRule="auto"/>
        <w:rPr>
          <w:i/>
          <w:iCs/>
          <w:lang w:eastAsia="zh-CN"/>
        </w:rPr>
      </w:pPr>
      <w:r>
        <w:rPr>
          <w:i/>
          <w:iCs/>
          <w:lang w:eastAsia="zh-CN"/>
        </w:rPr>
        <w:t>Anomaly Detection</w:t>
      </w:r>
      <w:r>
        <w:rPr>
          <w:lang w:eastAsia="zh-CN"/>
        </w:rPr>
        <w:t xml:space="preserve">, tipe </w:t>
      </w:r>
      <w:r>
        <w:rPr>
          <w:i/>
          <w:iCs/>
          <w:lang w:eastAsia="zh-CN"/>
        </w:rPr>
        <w:t>task</w:t>
      </w:r>
      <w:r>
        <w:rPr>
          <w:lang w:eastAsia="zh-CN"/>
        </w:rPr>
        <w:t xml:space="preserve"> yang bertujuan untuk memeriksa sejumlah data lalu menandainya sebagai sesuatu yang tidak biasa.</w:t>
      </w:r>
    </w:p>
    <w:p w14:paraId="17A13EA7" w14:textId="77777777" w:rsidR="00882F47" w:rsidRPr="00E237EB" w:rsidRDefault="00882F47" w:rsidP="00882F47">
      <w:pPr>
        <w:pStyle w:val="ListParagraph"/>
        <w:numPr>
          <w:ilvl w:val="0"/>
          <w:numId w:val="13"/>
        </w:numPr>
        <w:spacing w:after="240" w:line="360" w:lineRule="auto"/>
        <w:rPr>
          <w:i/>
          <w:iCs/>
          <w:lang w:eastAsia="zh-CN"/>
        </w:rPr>
      </w:pPr>
      <w:r>
        <w:rPr>
          <w:i/>
          <w:iCs/>
          <w:lang w:eastAsia="zh-CN"/>
        </w:rPr>
        <w:t xml:space="preserve">Syntesis </w:t>
      </w:r>
      <w:r>
        <w:rPr>
          <w:lang w:eastAsia="zh-CN"/>
        </w:rPr>
        <w:t xml:space="preserve">dan </w:t>
      </w:r>
      <w:r>
        <w:rPr>
          <w:i/>
          <w:iCs/>
          <w:lang w:eastAsia="zh-CN"/>
        </w:rPr>
        <w:t>Sampling</w:t>
      </w:r>
      <w:r>
        <w:rPr>
          <w:lang w:eastAsia="zh-CN"/>
        </w:rPr>
        <w:t xml:space="preserve">, tipe </w:t>
      </w:r>
      <w:r>
        <w:rPr>
          <w:i/>
          <w:iCs/>
          <w:lang w:eastAsia="zh-CN"/>
        </w:rPr>
        <w:t>task</w:t>
      </w:r>
      <w:r>
        <w:rPr>
          <w:lang w:eastAsia="zh-CN"/>
        </w:rPr>
        <w:t xml:space="preserve"> yang bertujuan untuk membuat sesuatu berdasarkan contoh yang ada. Contohnya adalah aplikasi yang dapat menghasilkan sebuah gambar pemandangan berdasarkan contoh sketsa tertentu.</w:t>
      </w:r>
    </w:p>
    <w:p w14:paraId="1FED51D4" w14:textId="77777777" w:rsidR="00882F47" w:rsidRPr="00E237EB" w:rsidRDefault="00882F47" w:rsidP="00882F47">
      <w:pPr>
        <w:rPr>
          <w:i/>
          <w:iCs/>
          <w:lang w:eastAsia="zh-CN"/>
        </w:rPr>
      </w:pPr>
      <w:r w:rsidRPr="00E237EB">
        <w:rPr>
          <w:i/>
          <w:iCs/>
          <w:lang w:eastAsia="zh-CN"/>
        </w:rPr>
        <w:t xml:space="preserve">Machine learning </w:t>
      </w:r>
      <w:r>
        <w:rPr>
          <w:lang w:eastAsia="zh-CN"/>
        </w:rPr>
        <w:t xml:space="preserve">dapat diklasifikasikan berdasarkan bagaimana cara mesin belajar sehingga dapat melakukan tugasnya. Klasifikasi </w:t>
      </w:r>
      <w:r w:rsidRPr="00E237EB">
        <w:rPr>
          <w:i/>
          <w:iCs/>
          <w:lang w:eastAsia="zh-CN"/>
        </w:rPr>
        <w:t xml:space="preserve">machine learning </w:t>
      </w:r>
      <w:r>
        <w:rPr>
          <w:lang w:eastAsia="zh-CN"/>
        </w:rPr>
        <w:t>berdasarkan cara belajarnya adalah sebagai berikut:</w:t>
      </w:r>
    </w:p>
    <w:p w14:paraId="6E68FE97" w14:textId="77777777" w:rsidR="00882F47" w:rsidRDefault="00882F47" w:rsidP="00882F47">
      <w:pPr>
        <w:pStyle w:val="ListParagraph"/>
        <w:numPr>
          <w:ilvl w:val="0"/>
          <w:numId w:val="14"/>
        </w:numPr>
        <w:spacing w:after="240" w:line="360" w:lineRule="auto"/>
        <w:rPr>
          <w:lang w:eastAsia="zh-CN"/>
        </w:rPr>
      </w:pPr>
      <w:r w:rsidRPr="00367E05">
        <w:rPr>
          <w:i/>
          <w:iCs/>
          <w:lang w:eastAsia="zh-CN"/>
        </w:rPr>
        <w:t>Supervised Learning</w:t>
      </w:r>
      <w:r>
        <w:rPr>
          <w:lang w:eastAsia="zh-CN"/>
        </w:rPr>
        <w:t xml:space="preserve">, komputer akan mempelajari data latih yang diberi label. Contohnya adalah deteksi kucing dan anjing, komputer menerima masukan data kucing dan anjing lalu mempelajarinya dengan algoritma tertentu, kemudian membuat </w:t>
      </w:r>
      <w:r>
        <w:rPr>
          <w:lang w:eastAsia="zh-CN"/>
        </w:rPr>
        <w:t xml:space="preserve">model berdasarkan data latih yang berisi contoh kucing dan anjing. Hasilnya komputer dapat mengelompokkan kucing dan anjing yang belum pernah dilihat. Contoh algoritma yang termasuk dalam </w:t>
      </w:r>
      <w:r w:rsidRPr="00367E05">
        <w:rPr>
          <w:i/>
          <w:iCs/>
          <w:lang w:eastAsia="zh-CN"/>
        </w:rPr>
        <w:t>supervised learning</w:t>
      </w:r>
      <w:r>
        <w:rPr>
          <w:lang w:eastAsia="zh-CN"/>
        </w:rPr>
        <w:t xml:space="preserve"> adalah Regresi Linear, Regresi Logistik, </w:t>
      </w:r>
      <w:r w:rsidRPr="00367E05">
        <w:rPr>
          <w:i/>
          <w:iCs/>
          <w:lang w:eastAsia="zh-CN"/>
        </w:rPr>
        <w:t xml:space="preserve">k-Nearest Neighbor, Support Vector Machine </w:t>
      </w:r>
      <w:r>
        <w:rPr>
          <w:lang w:eastAsia="zh-CN"/>
        </w:rPr>
        <w:t xml:space="preserve">(SVM), </w:t>
      </w:r>
      <w:r w:rsidRPr="00367E05">
        <w:rPr>
          <w:i/>
          <w:iCs/>
          <w:lang w:eastAsia="zh-CN"/>
        </w:rPr>
        <w:t>Random Forests</w:t>
      </w:r>
      <w:r>
        <w:rPr>
          <w:lang w:eastAsia="zh-CN"/>
        </w:rPr>
        <w:t xml:space="preserve">, </w:t>
      </w:r>
      <w:r w:rsidRPr="00367E05">
        <w:rPr>
          <w:i/>
          <w:iCs/>
          <w:lang w:eastAsia="zh-CN"/>
        </w:rPr>
        <w:t>Neural Networks</w:t>
      </w:r>
      <w:r>
        <w:rPr>
          <w:lang w:eastAsia="zh-CN"/>
        </w:rPr>
        <w:t>, dan lain sebagainya.</w:t>
      </w:r>
    </w:p>
    <w:p w14:paraId="4CFBD91F" w14:textId="77777777" w:rsidR="00882F47" w:rsidRDefault="00882F47" w:rsidP="00882F47">
      <w:pPr>
        <w:pStyle w:val="ListParagraph"/>
        <w:numPr>
          <w:ilvl w:val="0"/>
          <w:numId w:val="14"/>
        </w:numPr>
        <w:spacing w:after="240" w:line="360" w:lineRule="auto"/>
        <w:rPr>
          <w:lang w:eastAsia="zh-CN"/>
        </w:rPr>
      </w:pPr>
      <w:r w:rsidRPr="00367E05">
        <w:rPr>
          <w:i/>
          <w:iCs/>
          <w:lang w:eastAsia="zh-CN"/>
        </w:rPr>
        <w:t>Unsupervised Learning</w:t>
      </w:r>
      <w:r>
        <w:rPr>
          <w:lang w:eastAsia="zh-CN"/>
        </w:rPr>
        <w:t xml:space="preserve">, berbeda dengan </w:t>
      </w:r>
      <w:r w:rsidRPr="00367E05">
        <w:rPr>
          <w:i/>
          <w:iCs/>
          <w:lang w:eastAsia="zh-CN"/>
        </w:rPr>
        <w:t>supervised learning</w:t>
      </w:r>
      <w:r>
        <w:rPr>
          <w:lang w:eastAsia="zh-CN"/>
        </w:rPr>
        <w:t xml:space="preserve">. </w:t>
      </w:r>
      <w:r w:rsidRPr="00367E05">
        <w:rPr>
          <w:i/>
          <w:iCs/>
          <w:lang w:eastAsia="zh-CN"/>
        </w:rPr>
        <w:t xml:space="preserve">Unsupervised learning </w:t>
      </w:r>
      <w:r>
        <w:rPr>
          <w:lang w:eastAsia="zh-CN"/>
        </w:rPr>
        <w:t xml:space="preserve">adalah kebalikannya yang mana proses pembelajaran dilakukan tanpa petunjuk pada data yang tidak diberi label. Contohnya pada klasterisasi data dua item yang berbeda, kedua item tersebut akan dipisah menjadi beberapa kategori tergantung dari data. Komputer hanya mengetahui fitur-fitur yang akan digunakan untuk mengetahui perbedaan kedua item tersebut adalah warna bentuk. Dengan menerapkan algoritma klastering, komputer akan mampu membagi item-item menjadi dua kelompok tanpa harus diberi label sebelumnya dan otomatis terkelompok berdasarkan warna dan bentuk objek. Contoh algoritma yang termasuk dalam </w:t>
      </w:r>
      <w:r w:rsidRPr="00367E05">
        <w:rPr>
          <w:i/>
          <w:iCs/>
          <w:lang w:eastAsia="zh-CN"/>
        </w:rPr>
        <w:lastRenderedPageBreak/>
        <w:t xml:space="preserve">unsupervised learning </w:t>
      </w:r>
      <w:r>
        <w:rPr>
          <w:lang w:eastAsia="zh-CN"/>
        </w:rPr>
        <w:t xml:space="preserve">yang sederhana adalah </w:t>
      </w:r>
      <w:r w:rsidRPr="00367E05">
        <w:rPr>
          <w:i/>
          <w:iCs/>
          <w:lang w:eastAsia="zh-CN"/>
        </w:rPr>
        <w:t>K-Means</w:t>
      </w:r>
      <w:r>
        <w:rPr>
          <w:lang w:eastAsia="zh-CN"/>
        </w:rPr>
        <w:t xml:space="preserve">. </w:t>
      </w:r>
    </w:p>
    <w:p w14:paraId="2988934C" w14:textId="0530F1C5" w:rsidR="00ED2E23" w:rsidRPr="00882F47" w:rsidRDefault="00882F47" w:rsidP="00882F47">
      <w:pPr>
        <w:pStyle w:val="ListParagraph"/>
        <w:numPr>
          <w:ilvl w:val="0"/>
          <w:numId w:val="14"/>
        </w:numPr>
        <w:rPr>
          <w:lang w:val="en-US" w:eastAsia="zh-CN"/>
        </w:rPr>
      </w:pPr>
      <w:r w:rsidRPr="00882F47">
        <w:rPr>
          <w:i/>
          <w:iCs/>
          <w:lang w:eastAsia="zh-CN"/>
        </w:rPr>
        <w:t>Reinforcement Learning,</w:t>
      </w:r>
      <w:r>
        <w:rPr>
          <w:lang w:eastAsia="zh-CN"/>
        </w:rPr>
        <w:t xml:space="preserve"> dalam pembelajaran mesin sebuah komputer akan berinteraksi dengan sebuah lingkungan yang sangat dinamis yang mana komputer harus melakukan sebuah tugas tertentu. Mesin akan mempelajari bagaimana membuat keputusan yang spesifik berdasarkan suatu lingkungan yang berubah-ubah. Contoh kasus nya adalah permainan catur dan </w:t>
      </w:r>
      <w:r w:rsidRPr="00882F47">
        <w:rPr>
          <w:i/>
          <w:iCs/>
          <w:lang w:eastAsia="zh-CN"/>
        </w:rPr>
        <w:t>self-driving car</w:t>
      </w:r>
      <w:r>
        <w:rPr>
          <w:lang w:eastAsia="zh-CN"/>
        </w:rPr>
        <w:t>.</w:t>
      </w:r>
    </w:p>
    <w:p w14:paraId="41B7C1C5" w14:textId="13F73619" w:rsidR="00882F47" w:rsidRDefault="00882F47" w:rsidP="00882F47">
      <w:pPr>
        <w:pStyle w:val="Heading2"/>
        <w:rPr>
          <w:lang w:eastAsia="zh-CN"/>
        </w:rPr>
      </w:pPr>
      <w:r>
        <w:rPr>
          <w:lang w:eastAsia="zh-CN"/>
        </w:rPr>
        <w:t>prediksi</w:t>
      </w:r>
    </w:p>
    <w:p w14:paraId="0DE3094B" w14:textId="1E02F766" w:rsidR="00882F47" w:rsidRDefault="00882F47" w:rsidP="00882F47">
      <w:pPr>
        <w:rPr>
          <w:lang w:eastAsia="zh-CN"/>
        </w:rPr>
      </w:pPr>
      <w:r>
        <w:rPr>
          <w:iCs/>
          <w:color w:val="000000"/>
          <w:lang w:eastAsia="zh-CN"/>
        </w:rPr>
        <w:t>Prediksi adalah s</w:t>
      </w:r>
      <w:r>
        <w:rPr>
          <w:shd w:val="clear" w:color="auto" w:fill="FFFFFF"/>
        </w:rPr>
        <w:t>eni dan ilmu untuk memprediksi kejadian di masa depan dengan melibatkan pengambilan data historis dan memproyeksikannya ke masa mendatang dengan model pendekatan sistematis</w:t>
      </w:r>
      <w:r>
        <w:rPr>
          <w:shd w:val="clear" w:color="auto" w:fill="FFFFFF"/>
          <w:lang w:val="en-US"/>
        </w:rPr>
        <w:t xml:space="preserve"> </w:t>
      </w:r>
      <w:sdt>
        <w:sdtPr>
          <w:rPr>
            <w:color w:val="000000"/>
            <w:shd w:val="clear" w:color="auto" w:fill="FFFFFF"/>
            <w:lang w:val="en-US"/>
          </w:rPr>
          <w:tag w:val="MENDELEY_CITATION_v3_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"/>
          <w:id w:val="-1495326124"/>
          <w:placeholder>
            <w:docPart w:val="DefaultPlaceholder_-1854013440"/>
          </w:placeholder>
        </w:sdtPr>
        <w:sdtContent>
          <w:r w:rsidR="00407C64" w:rsidRPr="00407C64">
            <w:rPr>
              <w:color w:val="000000"/>
              <w:shd w:val="clear" w:color="auto" w:fill="FFFFFF"/>
              <w:lang w:val="en-US"/>
            </w:rPr>
            <w:t>[11]</w:t>
          </w:r>
        </w:sdtContent>
      </w:sdt>
      <w:r>
        <w:rPr>
          <w:iCs/>
          <w:color w:val="000000"/>
          <w:lang w:val="en-US" w:eastAsia="zh-CN"/>
        </w:rPr>
        <w:t xml:space="preserve">. </w:t>
      </w:r>
      <w:r w:rsidRPr="002C19A4">
        <w:rPr>
          <w:lang w:eastAsia="zh-CN"/>
        </w:rPr>
        <w:t>Pengertian Prediksi sama dengan ramalan atau perkiraan. Menurut kamus besar bahasa Indonesia, prediksi adalah hasil dari kegiatan memprediksi atau meramal atau memperkirakan nilai pada masa yang akan datang dengan menggunakan data masa lalu. Prediksi menunjukkan apa yang akan terjadi pada suatu keadaan tertentu dan merupakan input bagi proses perencanaan dan pengambilan keputusan.</w:t>
      </w:r>
    </w:p>
    <w:p w14:paraId="3C689DB6" w14:textId="70A0841F" w:rsidR="00BB3B84" w:rsidRDefault="00BB3B84" w:rsidP="00BB3B84">
      <w:pPr>
        <w:pStyle w:val="Heading2"/>
        <w:rPr>
          <w:lang w:eastAsia="zh-CN"/>
        </w:rPr>
      </w:pPr>
      <w:r w:rsidRPr="00BB3B84">
        <w:rPr>
          <w:i/>
          <w:iCs/>
          <w:lang w:eastAsia="zh-CN"/>
        </w:rPr>
        <w:t>feature engineering</w:t>
      </w:r>
    </w:p>
    <w:p w14:paraId="69137811" w14:textId="2660EDCF" w:rsidR="00BB3B84" w:rsidRPr="00CC3AE2" w:rsidRDefault="00BB3B84" w:rsidP="00BB3B84">
      <w:r>
        <w:rPr>
          <w:i/>
          <w:iCs/>
        </w:rPr>
        <w:t>Feature engineering</w:t>
      </w:r>
      <w:r>
        <w:t xml:space="preserve"> adalah proses menggunakan domain untuk mengekstrak fitur, menguji coba </w:t>
      </w:r>
      <w:r>
        <w:rPr>
          <w:i/>
          <w:iCs/>
        </w:rPr>
        <w:t>trial</w:t>
      </w:r>
      <w:r>
        <w:t xml:space="preserve"> and </w:t>
      </w:r>
      <w:r>
        <w:rPr>
          <w:i/>
          <w:iCs/>
        </w:rPr>
        <w:t>error</w:t>
      </w:r>
      <w:r>
        <w:t xml:space="preserve">, dan mengevaluasi model. </w:t>
      </w:r>
      <w:r>
        <w:rPr>
          <w:i/>
          <w:iCs/>
        </w:rPr>
        <w:t xml:space="preserve">Feature </w:t>
      </w:r>
      <w:r w:rsidRPr="00961D96">
        <w:t>engineering</w:t>
      </w:r>
      <w:r>
        <w:t xml:space="preserve"> menjadi </w:t>
      </w:r>
      <w:r w:rsidRPr="00961D96">
        <w:t>salah</w:t>
      </w:r>
      <w:r>
        <w:t xml:space="preserve"> satu langkah yang cukup kompleks dan cukup menghabiskan waktu</w:t>
      </w:r>
      <w:r w:rsidRPr="00E97DC5">
        <w:t xml:space="preserve"> </w:t>
      </w:r>
      <w:r>
        <w:t xml:space="preserve">karena merupakan tugas utama dalam fase </w:t>
      </w:r>
      <w:r>
        <w:rPr>
          <w:i/>
          <w:iCs/>
        </w:rPr>
        <w:t>data preparation</w:t>
      </w:r>
      <w:r>
        <w:t>, menemukan fitur yang sesuai adalah unsur penting dalam mempelajari model prediksi yang baik</w:t>
      </w:r>
      <w:r>
        <w:rPr>
          <w:lang w:val="en-US"/>
        </w:rPr>
        <w:t xml:space="preserve"> </w:t>
      </w:r>
      <w:sdt>
        <w:sdtPr>
          <w:rPr>
            <w:color w:val="000000"/>
            <w:lang w:val="en-US"/>
          </w:rPr>
          <w:tag w:val="MENDELEY_CITATION_v3_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"/>
          <w:id w:val="-671329189"/>
          <w:placeholder>
            <w:docPart w:val="DefaultPlaceholder_-1854013440"/>
          </w:placeholder>
        </w:sdtPr>
        <w:sdtContent>
          <w:r w:rsidR="00407C64" w:rsidRPr="00407C64">
            <w:rPr>
              <w:color w:val="000000"/>
              <w:lang w:val="en-US"/>
            </w:rPr>
            <w:t>[12]</w:t>
          </w:r>
        </w:sdtContent>
      </w:sdt>
      <w:r>
        <w:rPr>
          <w:color w:val="000000"/>
          <w:lang w:val="en-US"/>
        </w:rPr>
        <w:t>.</w:t>
      </w:r>
    </w:p>
    <w:p w14:paraId="58F9914C" w14:textId="06646A23" w:rsidR="00BB3B84" w:rsidRDefault="00BB3B84" w:rsidP="00BB3B84">
      <w:pPr>
        <w:rPr>
          <w:color w:val="000000"/>
          <w:lang w:eastAsia="zh-CN"/>
        </w:rPr>
      </w:pPr>
      <w:r>
        <w:rPr>
          <w:lang w:eastAsia="zh-CN"/>
        </w:rPr>
        <w:t xml:space="preserve">Menurut </w:t>
      </w:r>
      <w:sdt>
        <w:sdtPr>
          <w:rPr>
            <w:color w:val="000000"/>
            <w:lang w:eastAsia="zh-CN"/>
          </w:rPr>
          <w:tag w:val="MENDELEY_CITATION_v3_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"/>
          <w:id w:val="857851195"/>
          <w:placeholder>
            <w:docPart w:val="4BF73B0722A84B78A519E7122C5502E0"/>
          </w:placeholder>
        </w:sdtPr>
        <w:sdtContent>
          <w:r w:rsidR="00407C64" w:rsidRPr="00407C64">
            <w:rPr>
              <w:color w:val="000000"/>
              <w:lang w:eastAsia="zh-CN"/>
            </w:rPr>
            <w:t>Sitorus, Rizal, dan Jajuli (2020)</w:t>
          </w:r>
        </w:sdtContent>
      </w:sdt>
      <w:r>
        <w:rPr>
          <w:color w:val="000000"/>
          <w:lang w:val="en-US" w:eastAsia="zh-CN"/>
        </w:rPr>
        <w:t xml:space="preserve"> </w:t>
      </w:r>
      <w:sdt>
        <w:sdtPr>
          <w:rPr>
            <w:color w:val="000000"/>
            <w:lang w:eastAsia="zh-CN"/>
          </w:rPr>
          <w:tag w:val="MENDELEY_CITATION_v3_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"/>
          <w:id w:val="-915943621"/>
          <w:placeholder>
            <w:docPart w:val="DefaultPlaceholder_-1854013440"/>
          </w:placeholder>
        </w:sdtPr>
        <w:sdtContent>
          <w:r w:rsidR="00407C64" w:rsidRPr="00407C64">
            <w:rPr>
              <w:color w:val="000000"/>
              <w:lang w:eastAsia="zh-CN"/>
            </w:rPr>
            <w:t>[14]</w:t>
          </w:r>
        </w:sdtContent>
      </w:sdt>
      <w:r>
        <w:rPr>
          <w:color w:val="000000"/>
          <w:lang w:val="en-US" w:eastAsia="zh-CN"/>
        </w:rPr>
        <w:t xml:space="preserve"> </w:t>
      </w:r>
      <w:r w:rsidRPr="0065306C">
        <w:rPr>
          <w:i/>
          <w:iCs/>
          <w:color w:val="000000"/>
          <w:lang w:eastAsia="zh-CN"/>
        </w:rPr>
        <w:t>feature engineering</w:t>
      </w:r>
      <w:r w:rsidRPr="0065306C">
        <w:rPr>
          <w:color w:val="000000"/>
          <w:lang w:eastAsia="zh-CN"/>
        </w:rPr>
        <w:t xml:space="preserve"> merupakan</w:t>
      </w:r>
      <w:r>
        <w:rPr>
          <w:color w:val="000000"/>
          <w:lang w:eastAsia="zh-CN"/>
        </w:rPr>
        <w:t xml:space="preserve"> aktivitas mengekstraksi fitur dari data mentah dan mengubahnya ke dalam format yang sesuai dengan model </w:t>
      </w:r>
      <w:r>
        <w:rPr>
          <w:i/>
          <w:iCs/>
          <w:color w:val="000000"/>
          <w:lang w:eastAsia="zh-CN"/>
        </w:rPr>
        <w:t>machine learning</w:t>
      </w:r>
      <w:r>
        <w:rPr>
          <w:color w:val="000000"/>
          <w:lang w:eastAsia="zh-CN"/>
        </w:rPr>
        <w:t xml:space="preserve"> yang dibuat. </w:t>
      </w:r>
      <w:r>
        <w:rPr>
          <w:i/>
          <w:iCs/>
          <w:color w:val="000000"/>
          <w:lang w:eastAsia="zh-CN"/>
        </w:rPr>
        <w:t xml:space="preserve">Feature </w:t>
      </w:r>
      <w:r>
        <w:rPr>
          <w:i/>
          <w:iCs/>
          <w:color w:val="000000"/>
          <w:lang w:eastAsia="zh-CN"/>
        </w:rPr>
        <w:t>engineering</w:t>
      </w:r>
      <w:r>
        <w:rPr>
          <w:color w:val="000000"/>
          <w:lang w:eastAsia="zh-CN"/>
        </w:rPr>
        <w:t xml:space="preserve"> juga melibatkan penerapan fungsi transformasi seperti agregat dan operator aritmatika pada fitur yang diberikan untuk menghasilkan fitur yang baru. Transformasi ini membantu menskalakan fitur mengkonversi relasi non-linear antara fitur dan kelas target menjadi hubungan linear yang lebih mudah untuk dipelajari.</w:t>
      </w:r>
    </w:p>
    <w:p w14:paraId="40D69EB4" w14:textId="5EE63258" w:rsidR="00942463" w:rsidRDefault="00942463" w:rsidP="00942463">
      <w:pPr>
        <w:pStyle w:val="Heading2"/>
        <w:rPr>
          <w:i/>
          <w:iCs/>
          <w:lang w:eastAsia="zh-CN"/>
        </w:rPr>
      </w:pPr>
      <w:r w:rsidRPr="00942463">
        <w:rPr>
          <w:i/>
          <w:iCs/>
          <w:lang w:eastAsia="zh-CN"/>
        </w:rPr>
        <w:t>extreme gradient boosting (xgboost)</w:t>
      </w:r>
    </w:p>
    <w:p w14:paraId="02615BF5" w14:textId="738BFA21" w:rsidR="00942463" w:rsidRDefault="00942463" w:rsidP="00942463">
      <w:pPr>
        <w:rPr>
          <w:color w:val="000000"/>
          <w:lang w:eastAsia="zh-CN"/>
        </w:rPr>
      </w:pPr>
      <w:r w:rsidRPr="00A427B2">
        <w:rPr>
          <w:i/>
          <w:iCs/>
          <w:lang w:eastAsia="zh-CN"/>
        </w:rPr>
        <w:t>eXtreme Gradient Boosting (XGBoost)</w:t>
      </w:r>
      <w:r>
        <w:rPr>
          <w:i/>
          <w:iCs/>
          <w:lang w:eastAsia="zh-CN"/>
        </w:rPr>
        <w:t xml:space="preserve"> </w:t>
      </w:r>
      <w:r>
        <w:rPr>
          <w:lang w:eastAsia="zh-CN"/>
        </w:rPr>
        <w:t xml:space="preserve">adalah salah satu algoritma </w:t>
      </w:r>
      <w:r>
        <w:rPr>
          <w:i/>
          <w:iCs/>
          <w:lang w:eastAsia="zh-CN"/>
        </w:rPr>
        <w:t>boosting</w:t>
      </w:r>
      <w:r>
        <w:rPr>
          <w:lang w:eastAsia="zh-CN"/>
        </w:rPr>
        <w:t xml:space="preserve"> implementasi dari pohon keputusan gradien yang dirancang untuk performa dan kecepatan. </w:t>
      </w:r>
      <w:r w:rsidRPr="00D61A8F">
        <w:rPr>
          <w:i/>
          <w:iCs/>
          <w:lang w:eastAsia="zh-CN"/>
        </w:rPr>
        <w:t>XGBoost</w:t>
      </w:r>
      <w:r>
        <w:rPr>
          <w:i/>
          <w:iCs/>
          <w:lang w:eastAsia="zh-CN"/>
        </w:rPr>
        <w:t xml:space="preserve"> </w:t>
      </w:r>
      <w:r>
        <w:rPr>
          <w:lang w:eastAsia="zh-CN"/>
        </w:rPr>
        <w:t xml:space="preserve">digunakan untuk permasalahan </w:t>
      </w:r>
      <w:r>
        <w:rPr>
          <w:i/>
          <w:iCs/>
          <w:lang w:eastAsia="zh-CN"/>
        </w:rPr>
        <w:t>supervised learning</w:t>
      </w:r>
      <w:r>
        <w:rPr>
          <w:lang w:eastAsia="zh-CN"/>
        </w:rPr>
        <w:t xml:space="preserve"> yang menggunakan data latih yang mana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oMath>
      <w:r>
        <w:rPr>
          <w:lang w:eastAsia="zh-CN"/>
        </w:rPr>
        <w:t xml:space="preserve"> sebagai variabel independen untuk memprediksi variabel dependen </w:t>
      </w:r>
      <m:oMath>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oMath>
      <w:r>
        <w:rPr>
          <w:lang w:eastAsia="zh-CN"/>
        </w:rPr>
        <w:t xml:space="preserve"> </w:t>
      </w:r>
      <w:sdt>
        <w:sdtPr>
          <w:rPr>
            <w:color w:val="000000"/>
            <w:lang w:eastAsia="zh-CN"/>
          </w:rPr>
          <w:tag w:val="MENDELEY_CITATION_v3_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"/>
          <w:id w:val="-1401203855"/>
          <w:placeholder>
            <w:docPart w:val="DefaultPlaceholder_-1854013440"/>
          </w:placeholder>
        </w:sdtPr>
        <w:sdtContent>
          <w:r w:rsidR="00407C64" w:rsidRPr="00407C64">
            <w:rPr>
              <w:color w:val="000000"/>
              <w:lang w:eastAsia="zh-CN"/>
            </w:rPr>
            <w:t>[15]</w:t>
          </w:r>
        </w:sdtContent>
      </w:sdt>
      <w:r w:rsidR="00026A0B">
        <w:rPr>
          <w:color w:val="000000"/>
          <w:lang w:val="en-US" w:eastAsia="zh-CN"/>
        </w:rPr>
        <w:t>.</w:t>
      </w:r>
      <w:r>
        <w:rPr>
          <w:color w:val="000000"/>
          <w:lang w:eastAsia="zh-CN"/>
        </w:rPr>
        <w:t xml:space="preserve"> </w:t>
      </w:r>
    </w:p>
    <w:p w14:paraId="6C1183AB" w14:textId="70F6419E" w:rsidR="00942463" w:rsidRDefault="00942463" w:rsidP="00942463">
      <w:pPr>
        <w:rPr>
          <w:color w:val="000000"/>
          <w:lang w:eastAsia="zh-CN"/>
        </w:rPr>
      </w:pPr>
      <w:r w:rsidRPr="00547264">
        <w:rPr>
          <w:i/>
          <w:iCs/>
          <w:color w:val="000000"/>
          <w:lang w:eastAsia="zh-CN"/>
        </w:rPr>
        <w:t>XGBoost</w:t>
      </w:r>
      <w:r>
        <w:rPr>
          <w:color w:val="000000"/>
          <w:lang w:eastAsia="zh-CN"/>
        </w:rPr>
        <w:t xml:space="preserve"> adalah alat yang sangat skalabel, fleksibel, dan serbaguna. Metode ini dirancang untuk eksploitasi </w:t>
      </w:r>
      <w:r>
        <w:rPr>
          <w:i/>
          <w:iCs/>
          <w:color w:val="000000"/>
          <w:lang w:eastAsia="zh-CN"/>
        </w:rPr>
        <w:t xml:space="preserve">resources </w:t>
      </w:r>
      <w:r>
        <w:rPr>
          <w:color w:val="000000"/>
          <w:lang w:eastAsia="zh-CN"/>
        </w:rPr>
        <w:t xml:space="preserve">secara benar dan untuk mengatasi keterbatasan </w:t>
      </w:r>
      <w:r>
        <w:rPr>
          <w:i/>
          <w:iCs/>
          <w:color w:val="000000"/>
          <w:lang w:eastAsia="zh-CN"/>
        </w:rPr>
        <w:t>gradient boosting</w:t>
      </w:r>
      <w:r>
        <w:rPr>
          <w:color w:val="000000"/>
          <w:lang w:eastAsia="zh-CN"/>
        </w:rPr>
        <w:t xml:space="preserve"> sebelumnya. Perbedaan utama antara </w:t>
      </w:r>
      <w:r w:rsidRPr="000F0FED">
        <w:rPr>
          <w:i/>
          <w:iCs/>
          <w:color w:val="000000"/>
          <w:lang w:eastAsia="zh-CN"/>
        </w:rPr>
        <w:t>XGBoost</w:t>
      </w:r>
      <w:r>
        <w:rPr>
          <w:i/>
          <w:iCs/>
          <w:color w:val="000000"/>
          <w:lang w:eastAsia="zh-CN"/>
        </w:rPr>
        <w:t xml:space="preserve"> </w:t>
      </w:r>
      <w:r>
        <w:rPr>
          <w:color w:val="000000"/>
          <w:lang w:eastAsia="zh-CN"/>
        </w:rPr>
        <w:t xml:space="preserve">dan </w:t>
      </w:r>
      <w:r w:rsidRPr="000F0FED">
        <w:rPr>
          <w:i/>
          <w:iCs/>
          <w:color w:val="000000"/>
          <w:lang w:eastAsia="zh-CN"/>
        </w:rPr>
        <w:t>gradient boosting</w:t>
      </w:r>
      <w:r>
        <w:rPr>
          <w:color w:val="000000"/>
          <w:lang w:eastAsia="zh-CN"/>
        </w:rPr>
        <w:t xml:space="preserve"> lainnya adalah menggunakan teknik regularisasi yang baru untuk mengontrol </w:t>
      </w:r>
      <w:r>
        <w:rPr>
          <w:i/>
          <w:iCs/>
          <w:color w:val="000000"/>
          <w:lang w:eastAsia="zh-CN"/>
        </w:rPr>
        <w:t>overfitting</w:t>
      </w:r>
      <w:r>
        <w:rPr>
          <w:color w:val="000000"/>
          <w:lang w:eastAsia="zh-CN"/>
        </w:rPr>
        <w:t xml:space="preserve">. </w:t>
      </w:r>
      <w:r w:rsidRPr="007B3749">
        <w:rPr>
          <w:i/>
          <w:iCs/>
          <w:color w:val="000000"/>
          <w:lang w:eastAsia="zh-CN"/>
        </w:rPr>
        <w:t>Overfit</w:t>
      </w:r>
      <w:r>
        <w:rPr>
          <w:i/>
          <w:iCs/>
          <w:color w:val="000000"/>
          <w:lang w:eastAsia="zh-CN"/>
        </w:rPr>
        <w:t>t</w:t>
      </w:r>
      <w:r w:rsidRPr="007B3749">
        <w:rPr>
          <w:i/>
          <w:iCs/>
          <w:color w:val="000000"/>
          <w:lang w:eastAsia="zh-CN"/>
        </w:rPr>
        <w:t xml:space="preserve">ing </w:t>
      </w:r>
      <w:r>
        <w:rPr>
          <w:color w:val="000000"/>
          <w:lang w:eastAsia="zh-CN"/>
        </w:rPr>
        <w:t xml:space="preserve">adalah kondisi yang mana data digunakan untuk pelatihan adalah data yang “terbaik” tetapi apabila dilakukan tes dengan menggunakan data yang berbeda, akan mengurangi akurasi nya. Kunci kecepatan komputasi </w:t>
      </w:r>
      <w:r>
        <w:rPr>
          <w:i/>
          <w:iCs/>
          <w:color w:val="000000"/>
          <w:lang w:eastAsia="zh-CN"/>
        </w:rPr>
        <w:t xml:space="preserve">XGBoost </w:t>
      </w:r>
      <w:r>
        <w:rPr>
          <w:color w:val="000000"/>
          <w:lang w:eastAsia="zh-CN"/>
        </w:rPr>
        <w:t xml:space="preserve">terletak pada optimasi </w:t>
      </w:r>
      <w:r w:rsidRPr="00D06FDF">
        <w:rPr>
          <w:i/>
          <w:iCs/>
          <w:color w:val="000000"/>
          <w:lang w:eastAsia="zh-CN"/>
        </w:rPr>
        <w:t>cache</w:t>
      </w:r>
      <w:r>
        <w:rPr>
          <w:i/>
          <w:iCs/>
          <w:color w:val="000000"/>
          <w:lang w:eastAsia="zh-CN"/>
        </w:rPr>
        <w:t xml:space="preserve"> </w:t>
      </w:r>
      <w:r>
        <w:rPr>
          <w:color w:val="000000"/>
          <w:lang w:eastAsia="zh-CN"/>
        </w:rPr>
        <w:t xml:space="preserve">pada komputer dan penggunaan memori sehingga dapat bekerja dengan efisien walaupun dengan data berukuran besar. </w:t>
      </w:r>
      <w:r w:rsidRPr="00D06FDF">
        <w:rPr>
          <w:color w:val="000000"/>
          <w:lang w:eastAsia="zh-CN"/>
        </w:rPr>
        <w:t>Oleh</w:t>
      </w:r>
      <w:r>
        <w:rPr>
          <w:color w:val="000000"/>
          <w:lang w:eastAsia="zh-CN"/>
        </w:rPr>
        <w:t xml:space="preserve"> karena itu, </w:t>
      </w:r>
      <w:r w:rsidRPr="007B3749">
        <w:rPr>
          <w:i/>
          <w:iCs/>
          <w:color w:val="000000"/>
          <w:lang w:eastAsia="zh-CN"/>
        </w:rPr>
        <w:t>XGBoost</w:t>
      </w:r>
      <w:r>
        <w:rPr>
          <w:i/>
          <w:iCs/>
          <w:color w:val="000000"/>
          <w:lang w:eastAsia="zh-CN"/>
        </w:rPr>
        <w:t xml:space="preserve"> </w:t>
      </w:r>
      <w:r>
        <w:rPr>
          <w:color w:val="000000"/>
          <w:lang w:eastAsia="zh-CN"/>
        </w:rPr>
        <w:t xml:space="preserve">lebih cepat dan lebih kuat dalam penyetelan dan membuat model. </w:t>
      </w:r>
      <w:sdt>
        <w:sdtPr>
          <w:rPr>
            <w:color w:val="000000"/>
            <w:lang w:eastAsia="zh-CN"/>
          </w:rPr>
          <w:tag w:val="MENDELEY_CITATION_v3_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"/>
          <w:id w:val="79334206"/>
          <w:placeholder>
            <w:docPart w:val="CBB20E52ECC94E49A36A5675E749FC3A"/>
          </w:placeholder>
        </w:sdtPr>
        <w:sdtContent>
          <w:r w:rsidR="00407C64" w:rsidRPr="00407C64">
            <w:rPr>
              <w:color w:val="000000"/>
              <w:lang w:eastAsia="zh-CN"/>
            </w:rPr>
            <w:t>[16]</w:t>
          </w:r>
        </w:sdtContent>
      </w:sdt>
      <w:r>
        <w:rPr>
          <w:color w:val="000000"/>
          <w:lang w:eastAsia="zh-CN"/>
        </w:rPr>
        <w:t>.</w:t>
      </w:r>
    </w:p>
    <w:p w14:paraId="76F523C4" w14:textId="77777777" w:rsidR="00942463" w:rsidRDefault="00942463" w:rsidP="00942463">
      <w:pPr>
        <w:rPr>
          <w:color w:val="000000"/>
          <w:lang w:eastAsia="zh-CN"/>
        </w:rPr>
      </w:pPr>
      <w:r>
        <w:rPr>
          <w:color w:val="000000"/>
          <w:lang w:eastAsia="zh-CN"/>
        </w:rPr>
        <w:t xml:space="preserve">Berdasarkan pemaparan diatas, </w:t>
      </w:r>
      <w:r>
        <w:rPr>
          <w:i/>
          <w:iCs/>
          <w:color w:val="000000"/>
          <w:lang w:eastAsia="zh-CN"/>
        </w:rPr>
        <w:t xml:space="preserve">XGBoost </w:t>
      </w:r>
      <w:r>
        <w:rPr>
          <w:color w:val="000000"/>
          <w:lang w:eastAsia="zh-CN"/>
        </w:rPr>
        <w:t>dapat diformulasikan secara matematika sebagai berikut:</w:t>
      </w:r>
    </w:p>
    <w:p w14:paraId="356A15A8" w14:textId="77777777" w:rsidR="00942463" w:rsidRPr="009D3C6E" w:rsidRDefault="00000000" w:rsidP="00942463">
      <w:pPr>
        <w:rPr>
          <w:color w:val="000000"/>
          <w:lang w:eastAsia="zh-CN"/>
        </w:rPr>
      </w:pPr>
      <m:oMathPara>
        <m:oMath>
          <m:sSup>
            <m:sSupPr>
              <m:ctrlPr>
                <w:rPr>
                  <w:rFonts w:ascii="Cambria Math" w:hAnsi="Cambria Math"/>
                  <w:i/>
                  <w:color w:val="000000"/>
                  <w:lang w:eastAsia="zh-CN"/>
                </w:rPr>
              </m:ctrlPr>
            </m:sSupPr>
            <m:e>
              <m:sSub>
                <m:sSubPr>
                  <m:ctrlPr>
                    <w:rPr>
                      <w:rFonts w:ascii="Cambria Math" w:hAnsi="Cambria Math"/>
                      <w:i/>
                      <w:color w:val="000000"/>
                      <w:lang w:eastAsia="zh-CN"/>
                    </w:rPr>
                  </m:ctrlPr>
                </m:sSubPr>
                <m:e>
                  <m:acc>
                    <m:accPr>
                      <m:ctrlPr>
                        <w:rPr>
                          <w:rFonts w:ascii="Cambria Math" w:hAnsi="Cambria Math"/>
                          <w:i/>
                          <w:color w:val="000000"/>
                          <w:lang w:eastAsia="zh-CN"/>
                        </w:rPr>
                      </m:ctrlPr>
                    </m:accPr>
                    <m:e>
                      <m:r>
                        <w:rPr>
                          <w:rFonts w:ascii="Cambria Math" w:hAnsi="Cambria Math"/>
                          <w:color w:val="000000"/>
                          <w:lang w:eastAsia="zh-CN"/>
                        </w:rPr>
                        <m:t>y</m:t>
                      </m:r>
                    </m:e>
                  </m:acc>
                </m:e>
                <m:sub>
                  <m:r>
                    <w:rPr>
                      <w:rFonts w:ascii="Cambria Math" w:hAnsi="Cambria Math"/>
                      <w:color w:val="000000"/>
                      <w:lang w:eastAsia="zh-CN"/>
                    </w:rPr>
                    <m:t>i</m:t>
                  </m:r>
                </m:sub>
              </m:sSub>
            </m:e>
            <m:sup>
              <m:r>
                <w:rPr>
                  <w:rFonts w:ascii="Cambria Math" w:hAnsi="Cambria Math"/>
                  <w:color w:val="000000"/>
                  <w:lang w:eastAsia="zh-CN"/>
                </w:rPr>
                <m:t>(t)</m:t>
              </m:r>
            </m:sup>
          </m:sSup>
          <m:r>
            <w:rPr>
              <w:rFonts w:ascii="Cambria Math" w:hAnsi="Cambria Math"/>
              <w:color w:val="000000"/>
              <w:lang w:eastAsia="zh-CN"/>
            </w:rPr>
            <m:t xml:space="preserve">= </m:t>
          </m:r>
          <m:nary>
            <m:naryPr>
              <m:chr m:val="∑"/>
              <m:limLoc m:val="undOvr"/>
              <m:ctrlPr>
                <w:rPr>
                  <w:rFonts w:ascii="Cambria Math" w:hAnsi="Cambria Math"/>
                  <w:i/>
                  <w:color w:val="000000"/>
                  <w:lang w:eastAsia="zh-CN"/>
                </w:rPr>
              </m:ctrlPr>
            </m:naryPr>
            <m:sub>
              <m:r>
                <w:rPr>
                  <w:rFonts w:ascii="Cambria Math" w:hAnsi="Cambria Math"/>
                  <w:color w:val="000000"/>
                  <w:lang w:eastAsia="zh-CN"/>
                </w:rPr>
                <m:t>k=1</m:t>
              </m:r>
            </m:sub>
            <m:sup>
              <m:r>
                <w:rPr>
                  <w:rFonts w:ascii="Cambria Math" w:hAnsi="Cambria Math"/>
                  <w:color w:val="000000"/>
                  <w:lang w:eastAsia="zh-CN"/>
                </w:rPr>
                <m:t>t</m:t>
              </m:r>
            </m:sup>
            <m:e>
              <m:sSub>
                <m:sSubPr>
                  <m:ctrlPr>
                    <w:rPr>
                      <w:rFonts w:ascii="Cambria Math" w:hAnsi="Cambria Math"/>
                      <w:i/>
                      <w:color w:val="000000"/>
                      <w:lang w:eastAsia="zh-CN"/>
                    </w:rPr>
                  </m:ctrlPr>
                </m:sSubPr>
                <m:e>
                  <m:r>
                    <w:rPr>
                      <w:rFonts w:ascii="Cambria Math" w:hAnsi="Cambria Math"/>
                      <w:color w:val="000000"/>
                      <w:lang w:eastAsia="zh-CN"/>
                    </w:rPr>
                    <m:t>F</m:t>
                  </m:r>
                </m:e>
                <m:sub>
                  <m:r>
                    <w:rPr>
                      <w:rFonts w:ascii="Cambria Math" w:hAnsi="Cambria Math"/>
                      <w:color w:val="000000"/>
                      <w:lang w:eastAsia="zh-CN"/>
                    </w:rPr>
                    <m:t>k</m:t>
                  </m:r>
                </m:sub>
              </m:sSub>
              <m:d>
                <m:dPr>
                  <m:ctrlPr>
                    <w:rPr>
                      <w:rFonts w:ascii="Cambria Math" w:hAnsi="Cambria Math"/>
                      <w:i/>
                      <w:color w:val="000000"/>
                      <w:lang w:eastAsia="zh-CN"/>
                    </w:rPr>
                  </m:ctrlPr>
                </m:dPr>
                <m:e>
                  <m:sSub>
                    <m:sSubPr>
                      <m:ctrlPr>
                        <w:rPr>
                          <w:rFonts w:ascii="Cambria Math" w:hAnsi="Cambria Math"/>
                          <w:i/>
                          <w:color w:val="000000"/>
                          <w:lang w:eastAsia="zh-CN"/>
                        </w:rPr>
                      </m:ctrlPr>
                    </m:sSubPr>
                    <m:e>
                      <m:r>
                        <w:rPr>
                          <w:rFonts w:ascii="Cambria Math" w:hAnsi="Cambria Math"/>
                          <w:color w:val="000000"/>
                          <w:lang w:eastAsia="zh-CN"/>
                        </w:rPr>
                        <m:t>x</m:t>
                      </m:r>
                    </m:e>
                    <m:sub>
                      <m:r>
                        <w:rPr>
                          <w:rFonts w:ascii="Cambria Math" w:hAnsi="Cambria Math"/>
                          <w:color w:val="000000"/>
                          <w:lang w:eastAsia="zh-CN"/>
                        </w:rPr>
                        <m:t>i</m:t>
                      </m:r>
                    </m:sub>
                  </m:sSub>
                </m:e>
              </m:d>
              <m:r>
                <w:rPr>
                  <w:rFonts w:ascii="Cambria Math" w:hAnsi="Cambria Math"/>
                  <w:color w:val="000000"/>
                  <w:lang w:eastAsia="zh-CN"/>
                </w:rPr>
                <m:t xml:space="preserve">,  </m:t>
              </m:r>
              <m:sSub>
                <m:sSubPr>
                  <m:ctrlPr>
                    <w:rPr>
                      <w:rFonts w:ascii="Cambria Math" w:hAnsi="Cambria Math"/>
                      <w:i/>
                      <w:color w:val="000000"/>
                      <w:lang w:eastAsia="zh-CN"/>
                    </w:rPr>
                  </m:ctrlPr>
                </m:sSubPr>
                <m:e>
                  <m:r>
                    <w:rPr>
                      <w:rFonts w:ascii="Cambria Math" w:hAnsi="Cambria Math"/>
                      <w:color w:val="000000"/>
                      <w:lang w:eastAsia="zh-CN"/>
                    </w:rPr>
                    <m:t>f</m:t>
                  </m:r>
                </m:e>
                <m:sub>
                  <m:r>
                    <w:rPr>
                      <w:rFonts w:ascii="Cambria Math" w:hAnsi="Cambria Math"/>
                      <w:color w:val="000000"/>
                      <w:lang w:eastAsia="zh-CN"/>
                    </w:rPr>
                    <m:t>k</m:t>
                  </m:r>
                </m:sub>
              </m:sSub>
              <m:r>
                <w:rPr>
                  <w:rFonts w:ascii="Cambria Math" w:hAnsi="Cambria Math"/>
                  <w:color w:val="000000"/>
                  <w:lang w:eastAsia="zh-CN"/>
                </w:rPr>
                <m:t>∈F</m:t>
              </m:r>
            </m:e>
          </m:nary>
        </m:oMath>
      </m:oMathPara>
    </w:p>
    <w:p w14:paraId="41CDA6D2" w14:textId="77777777" w:rsidR="00942463" w:rsidRPr="00395B93" w:rsidRDefault="00942463" w:rsidP="00942463">
      <w:pPr>
        <w:rPr>
          <w:rFonts w:ascii="Cambria Math" w:hAnsi="Cambria Math"/>
          <w:i/>
          <w:color w:val="000000"/>
          <w:lang w:eastAsia="zh-CN"/>
        </w:rPr>
      </w:pPr>
      <w:r>
        <w:rPr>
          <w:color w:val="000000"/>
          <w:lang w:eastAsia="zh-CN"/>
        </w:rPr>
        <w:lastRenderedPageBreak/>
        <w:t xml:space="preserve">Dimana </w:t>
      </w:r>
      <m:oMath>
        <m:sSub>
          <m:sSubPr>
            <m:ctrlPr>
              <w:rPr>
                <w:rFonts w:ascii="Cambria Math" w:hAnsi="Cambria Math"/>
                <w:i/>
                <w:color w:val="000000"/>
                <w:lang w:eastAsia="zh-CN"/>
              </w:rPr>
            </m:ctrlPr>
          </m:sSubPr>
          <m:e>
            <m:acc>
              <m:accPr>
                <m:ctrlPr>
                  <w:rPr>
                    <w:rFonts w:ascii="Cambria Math" w:hAnsi="Cambria Math"/>
                    <w:i/>
                    <w:color w:val="000000"/>
                    <w:lang w:eastAsia="zh-CN"/>
                  </w:rPr>
                </m:ctrlPr>
              </m:accPr>
              <m:e>
                <m:r>
                  <w:rPr>
                    <w:rFonts w:ascii="Cambria Math" w:hAnsi="Cambria Math"/>
                    <w:color w:val="000000"/>
                    <w:lang w:eastAsia="zh-CN"/>
                  </w:rPr>
                  <m:t>y</m:t>
                </m:r>
              </m:e>
            </m:acc>
          </m:e>
          <m:sub>
            <m:r>
              <w:rPr>
                <w:rFonts w:ascii="Cambria Math" w:hAnsi="Cambria Math"/>
                <w:color w:val="000000"/>
                <w:lang w:eastAsia="zh-CN"/>
              </w:rPr>
              <m:t>i</m:t>
            </m:r>
          </m:sub>
        </m:sSub>
      </m:oMath>
      <w:r>
        <w:rPr>
          <w:color w:val="000000"/>
          <w:lang w:eastAsia="zh-CN"/>
        </w:rPr>
        <w:t xml:space="preserve"> adalah nilai prediksi, </w:t>
      </w:r>
      <m:oMath>
        <m:r>
          <w:rPr>
            <w:rFonts w:ascii="Cambria Math" w:hAnsi="Cambria Math"/>
            <w:color w:val="000000"/>
            <w:lang w:eastAsia="zh-CN"/>
          </w:rPr>
          <m:t>F</m:t>
        </m:r>
      </m:oMath>
      <w:r>
        <w:rPr>
          <w:color w:val="000000"/>
          <w:lang w:eastAsia="zh-CN"/>
        </w:rPr>
        <w:t xml:space="preserve"> adalah himpunan yang mencakup semua pohon regresi, </w:t>
      </w:r>
      <m:oMath>
        <m:sSub>
          <m:sSubPr>
            <m:ctrlPr>
              <w:rPr>
                <w:rFonts w:ascii="Cambria Math" w:hAnsi="Cambria Math"/>
                <w:i/>
                <w:color w:val="000000"/>
                <w:lang w:eastAsia="zh-CN"/>
              </w:rPr>
            </m:ctrlPr>
          </m:sSubPr>
          <m:e>
            <m:r>
              <w:rPr>
                <w:rFonts w:ascii="Cambria Math" w:hAnsi="Cambria Math"/>
                <w:color w:val="000000"/>
                <w:lang w:eastAsia="zh-CN"/>
              </w:rPr>
              <m:t>f</m:t>
            </m:r>
          </m:e>
          <m:sub>
            <m:r>
              <w:rPr>
                <w:rFonts w:ascii="Cambria Math" w:hAnsi="Cambria Math"/>
                <w:color w:val="000000"/>
                <w:lang w:eastAsia="zh-CN"/>
              </w:rPr>
              <m:t>k</m:t>
            </m:r>
          </m:sub>
        </m:sSub>
      </m:oMath>
      <w:r>
        <w:rPr>
          <w:color w:val="000000"/>
          <w:lang w:eastAsia="zh-CN"/>
        </w:rPr>
        <w:t xml:space="preserve"> adalah salah satu dari pohon regresi, dan </w:t>
      </w:r>
      <m:oMath>
        <m:r>
          <w:rPr>
            <w:rFonts w:ascii="Cambria Math" w:hAnsi="Cambria Math"/>
            <w:color w:val="000000"/>
            <w:lang w:eastAsia="zh-CN"/>
          </w:rPr>
          <m:t>K</m:t>
        </m:r>
      </m:oMath>
      <w:r>
        <w:rPr>
          <w:color w:val="000000"/>
          <w:lang w:eastAsia="zh-CN"/>
        </w:rPr>
        <w:t xml:space="preserve"> adalah jumlah dari pohon regresi. Nilai prediksi </w:t>
      </w:r>
      <m:oMath>
        <m:sSub>
          <m:sSubPr>
            <m:ctrlPr>
              <w:rPr>
                <w:rFonts w:ascii="Cambria Math" w:hAnsi="Cambria Math"/>
                <w:i/>
                <w:color w:val="000000"/>
                <w:lang w:eastAsia="zh-CN"/>
              </w:rPr>
            </m:ctrlPr>
          </m:sSubPr>
          <m:e>
            <m:acc>
              <m:accPr>
                <m:ctrlPr>
                  <w:rPr>
                    <w:rFonts w:ascii="Cambria Math" w:hAnsi="Cambria Math"/>
                    <w:i/>
                    <w:color w:val="000000"/>
                    <w:lang w:eastAsia="zh-CN"/>
                  </w:rPr>
                </m:ctrlPr>
              </m:accPr>
              <m:e>
                <m:r>
                  <w:rPr>
                    <w:rFonts w:ascii="Cambria Math" w:hAnsi="Cambria Math"/>
                    <w:color w:val="000000"/>
                    <w:lang w:eastAsia="zh-CN"/>
                  </w:rPr>
                  <m:t>y</m:t>
                </m:r>
              </m:e>
            </m:acc>
          </m:e>
          <m:sub>
            <m:r>
              <w:rPr>
                <w:rFonts w:ascii="Cambria Math" w:hAnsi="Cambria Math"/>
                <w:color w:val="000000"/>
                <w:lang w:eastAsia="zh-CN"/>
              </w:rPr>
              <m:t>i</m:t>
            </m:r>
          </m:sub>
        </m:sSub>
      </m:oMath>
      <w:r>
        <w:rPr>
          <w:color w:val="000000"/>
          <w:lang w:eastAsia="zh-CN"/>
        </w:rPr>
        <w:t xml:space="preserve"> diharapkan sedekat mungkin dengan nilai sebenarnya </w:t>
      </w:r>
      <m:oMath>
        <m:sSub>
          <m:sSubPr>
            <m:ctrlPr>
              <w:rPr>
                <w:rFonts w:ascii="Cambria Math" w:hAnsi="Cambria Math"/>
                <w:i/>
                <w:color w:val="000000"/>
                <w:lang w:eastAsia="zh-CN"/>
              </w:rPr>
            </m:ctrlPr>
          </m:sSubPr>
          <m:e>
            <m:r>
              <w:rPr>
                <w:rFonts w:ascii="Cambria Math" w:hAnsi="Cambria Math"/>
                <w:color w:val="000000"/>
                <w:lang w:eastAsia="zh-CN"/>
              </w:rPr>
              <m:t>y</m:t>
            </m:r>
          </m:e>
          <m:sub>
            <m:r>
              <w:rPr>
                <w:rFonts w:ascii="Cambria Math" w:hAnsi="Cambria Math"/>
                <w:color w:val="000000"/>
                <w:lang w:eastAsia="zh-CN"/>
              </w:rPr>
              <m:t>i</m:t>
            </m:r>
          </m:sub>
        </m:sSub>
      </m:oMath>
      <w:r>
        <w:rPr>
          <w:color w:val="000000"/>
          <w:lang w:eastAsia="zh-CN"/>
        </w:rPr>
        <w:t xml:space="preserve">. Dalam </w:t>
      </w:r>
      <w:r>
        <w:rPr>
          <w:i/>
          <w:iCs/>
          <w:color w:val="000000"/>
          <w:lang w:eastAsia="zh-CN"/>
        </w:rPr>
        <w:t xml:space="preserve">XGBoost </w:t>
      </w:r>
      <w:r>
        <w:rPr>
          <w:color w:val="000000"/>
          <w:lang w:eastAsia="zh-CN"/>
        </w:rPr>
        <w:t xml:space="preserve">terdapat fungsi objektif, fungsi </w:t>
      </w:r>
      <w:r>
        <w:rPr>
          <w:i/>
          <w:iCs/>
          <w:color w:val="000000"/>
          <w:lang w:eastAsia="zh-CN"/>
        </w:rPr>
        <w:t>training loss</w:t>
      </w:r>
      <w:r>
        <w:rPr>
          <w:color w:val="000000"/>
          <w:lang w:eastAsia="zh-CN"/>
        </w:rPr>
        <w:t xml:space="preserve">, dan </w:t>
      </w:r>
      <w:r>
        <w:rPr>
          <w:i/>
          <w:iCs/>
          <w:color w:val="000000"/>
          <w:lang w:eastAsia="zh-CN"/>
        </w:rPr>
        <w:t>regularization</w:t>
      </w:r>
      <w:r>
        <w:rPr>
          <w:color w:val="000000"/>
          <w:lang w:eastAsia="zh-CN"/>
        </w:rPr>
        <w:t xml:space="preserve">. Fungsi objektif pada </w:t>
      </w:r>
      <w:r>
        <w:rPr>
          <w:i/>
          <w:iCs/>
          <w:color w:val="000000"/>
          <w:lang w:eastAsia="zh-CN"/>
        </w:rPr>
        <w:t xml:space="preserve">XGBoost </w:t>
      </w:r>
      <w:r>
        <w:rPr>
          <w:color w:val="000000"/>
          <w:lang w:eastAsia="zh-CN"/>
        </w:rPr>
        <w:t>adalah sebagai berikut:</w:t>
      </w:r>
      <w:r w:rsidRPr="00395B93">
        <w:rPr>
          <w:rFonts w:ascii="Cambria Math" w:hAnsi="Cambria Math"/>
          <w:i/>
          <w:color w:val="000000"/>
          <w:lang w:eastAsia="zh-CN"/>
        </w:rPr>
        <w:br/>
      </w:r>
      <m:oMathPara>
        <m:oMath>
          <m:r>
            <w:rPr>
              <w:rFonts w:ascii="Cambria Math" w:hAnsi="Cambria Math"/>
              <w:color w:val="000000"/>
              <w:lang w:eastAsia="zh-CN"/>
            </w:rPr>
            <m:t>obj</m:t>
          </m:r>
          <m:d>
            <m:dPr>
              <m:ctrlPr>
                <w:rPr>
                  <w:rFonts w:ascii="Cambria Math" w:hAnsi="Cambria Math"/>
                  <w:i/>
                  <w:color w:val="000000"/>
                  <w:lang w:eastAsia="zh-CN"/>
                </w:rPr>
              </m:ctrlPr>
            </m:dPr>
            <m:e>
              <m:r>
                <w:rPr>
                  <w:rFonts w:ascii="Cambria Math" w:hAnsi="Cambria Math"/>
                  <w:color w:val="000000"/>
                  <w:lang w:eastAsia="zh-CN"/>
                </w:rPr>
                <m:t>θ</m:t>
              </m:r>
            </m:e>
          </m:d>
          <m:r>
            <w:rPr>
              <w:rFonts w:ascii="Cambria Math" w:hAnsi="Cambria Math"/>
              <w:color w:val="000000"/>
              <w:lang w:eastAsia="zh-CN"/>
            </w:rPr>
            <m:t>= L</m:t>
          </m:r>
          <m:d>
            <m:dPr>
              <m:ctrlPr>
                <w:rPr>
                  <w:rFonts w:ascii="Cambria Math" w:hAnsi="Cambria Math"/>
                  <w:i/>
                  <w:color w:val="000000"/>
                  <w:lang w:eastAsia="zh-CN"/>
                </w:rPr>
              </m:ctrlPr>
            </m:dPr>
            <m:e>
              <m:r>
                <w:rPr>
                  <w:rFonts w:ascii="Cambria Math" w:hAnsi="Cambria Math"/>
                  <w:color w:val="000000"/>
                  <w:lang w:eastAsia="zh-CN"/>
                </w:rPr>
                <m:t>θ</m:t>
              </m:r>
            </m:e>
          </m:d>
          <m:r>
            <w:rPr>
              <w:rFonts w:ascii="Cambria Math" w:hAnsi="Cambria Math"/>
              <w:color w:val="000000"/>
              <w:lang w:eastAsia="zh-CN"/>
            </w:rPr>
            <m:t>+ Ω(</m:t>
          </m:r>
          <m:sSub>
            <m:sSubPr>
              <m:ctrlPr>
                <w:rPr>
                  <w:rFonts w:ascii="Cambria Math" w:hAnsi="Cambria Math"/>
                  <w:i/>
                  <w:color w:val="000000"/>
                  <w:lang w:eastAsia="zh-CN"/>
                </w:rPr>
              </m:ctrlPr>
            </m:sSubPr>
            <m:e>
              <m:r>
                <w:rPr>
                  <w:rFonts w:ascii="Cambria Math" w:hAnsi="Cambria Math"/>
                  <w:color w:val="000000"/>
                  <w:lang w:eastAsia="zh-CN"/>
                </w:rPr>
                <m:t>f</m:t>
              </m:r>
            </m:e>
            <m:sub>
              <m:r>
                <w:rPr>
                  <w:rFonts w:ascii="Cambria Math" w:hAnsi="Cambria Math"/>
                  <w:color w:val="000000"/>
                  <w:lang w:eastAsia="zh-CN"/>
                </w:rPr>
                <m:t>k</m:t>
              </m:r>
            </m:sub>
          </m:sSub>
          <m:r>
            <w:rPr>
              <w:rFonts w:ascii="Cambria Math" w:hAnsi="Cambria Math"/>
              <w:color w:val="000000"/>
              <w:lang w:eastAsia="zh-CN"/>
            </w:rPr>
            <m:t>)</m:t>
          </m:r>
        </m:oMath>
      </m:oMathPara>
    </w:p>
    <w:p w14:paraId="0985A97F" w14:textId="77777777" w:rsidR="00942463" w:rsidRDefault="00942463" w:rsidP="00942463">
      <w:pPr>
        <w:rPr>
          <w:color w:val="000000"/>
          <w:lang w:eastAsia="zh-CN"/>
        </w:rPr>
      </w:pPr>
      <w:r>
        <w:rPr>
          <w:lang w:eastAsia="zh-CN"/>
        </w:rPr>
        <w:t xml:space="preserve">Dimana </w:t>
      </w:r>
      <m:oMath>
        <m:r>
          <w:rPr>
            <w:rFonts w:ascii="Cambria Math" w:hAnsi="Cambria Math"/>
            <w:color w:val="000000"/>
            <w:lang w:eastAsia="zh-CN"/>
          </w:rPr>
          <m:t>L</m:t>
        </m:r>
      </m:oMath>
      <w:r>
        <w:rPr>
          <w:lang w:eastAsia="zh-CN"/>
        </w:rPr>
        <w:t xml:space="preserve"> adalah </w:t>
      </w:r>
      <w:r>
        <w:rPr>
          <w:i/>
          <w:iCs/>
          <w:lang w:eastAsia="zh-CN"/>
        </w:rPr>
        <w:t>loss function</w:t>
      </w:r>
      <w:r>
        <w:rPr>
          <w:lang w:eastAsia="zh-CN"/>
        </w:rPr>
        <w:t xml:space="preserve"> dan </w:t>
      </w:r>
      <m:oMath>
        <m:r>
          <w:rPr>
            <w:rFonts w:ascii="Cambria Math" w:hAnsi="Cambria Math"/>
            <w:color w:val="000000"/>
            <w:lang w:eastAsia="zh-CN"/>
          </w:rPr>
          <m:t>Ω</m:t>
        </m:r>
      </m:oMath>
      <w:r>
        <w:rPr>
          <w:color w:val="000000"/>
          <w:lang w:eastAsia="zh-CN"/>
        </w:rPr>
        <w:t xml:space="preserve"> adalah </w:t>
      </w:r>
      <w:r>
        <w:rPr>
          <w:i/>
          <w:iCs/>
          <w:color w:val="000000"/>
          <w:lang w:eastAsia="zh-CN"/>
        </w:rPr>
        <w:t>regularization</w:t>
      </w:r>
      <w:r>
        <w:rPr>
          <w:color w:val="000000"/>
          <w:lang w:eastAsia="zh-CN"/>
        </w:rPr>
        <w:t xml:space="preserve">. </w:t>
      </w:r>
      <w:r>
        <w:rPr>
          <w:i/>
          <w:iCs/>
          <w:color w:val="000000"/>
          <w:lang w:eastAsia="zh-CN"/>
        </w:rPr>
        <w:t>Loss function</w:t>
      </w:r>
      <w:r>
        <w:rPr>
          <w:color w:val="000000"/>
          <w:lang w:eastAsia="zh-CN"/>
        </w:rPr>
        <w:t xml:space="preserve"> berguna untuk merepresentasikan perbedaan antara nilai prediksi </w:t>
      </w:r>
      <m:oMath>
        <m:sSub>
          <m:sSubPr>
            <m:ctrlPr>
              <w:rPr>
                <w:rFonts w:ascii="Cambria Math" w:hAnsi="Cambria Math"/>
                <w:i/>
                <w:color w:val="000000"/>
                <w:lang w:eastAsia="zh-CN"/>
              </w:rPr>
            </m:ctrlPr>
          </m:sSubPr>
          <m:e>
            <m:acc>
              <m:accPr>
                <m:ctrlPr>
                  <w:rPr>
                    <w:rFonts w:ascii="Cambria Math" w:hAnsi="Cambria Math"/>
                    <w:i/>
                    <w:color w:val="000000"/>
                    <w:lang w:eastAsia="zh-CN"/>
                  </w:rPr>
                </m:ctrlPr>
              </m:accPr>
              <m:e>
                <m:r>
                  <w:rPr>
                    <w:rFonts w:ascii="Cambria Math" w:hAnsi="Cambria Math"/>
                    <w:color w:val="000000"/>
                    <w:lang w:eastAsia="zh-CN"/>
                  </w:rPr>
                  <m:t>y</m:t>
                </m:r>
              </m:e>
            </m:acc>
          </m:e>
          <m:sub>
            <m:r>
              <w:rPr>
                <w:rFonts w:ascii="Cambria Math" w:hAnsi="Cambria Math"/>
                <w:color w:val="000000"/>
                <w:lang w:eastAsia="zh-CN"/>
              </w:rPr>
              <m:t>i</m:t>
            </m:r>
          </m:sub>
        </m:sSub>
      </m:oMath>
      <w:r>
        <w:rPr>
          <w:color w:val="000000"/>
          <w:lang w:eastAsia="zh-CN"/>
        </w:rPr>
        <w:t xml:space="preserve"> dan nilai aktual </w:t>
      </w:r>
      <m:oMath>
        <m:sSub>
          <m:sSubPr>
            <m:ctrlPr>
              <w:rPr>
                <w:rFonts w:ascii="Cambria Math" w:hAnsi="Cambria Math"/>
                <w:i/>
                <w:color w:val="000000"/>
                <w:lang w:eastAsia="zh-CN"/>
              </w:rPr>
            </m:ctrlPr>
          </m:sSubPr>
          <m:e>
            <m:r>
              <w:rPr>
                <w:rFonts w:ascii="Cambria Math" w:hAnsi="Cambria Math"/>
                <w:color w:val="000000"/>
                <w:lang w:eastAsia="zh-CN"/>
              </w:rPr>
              <m:t>y</m:t>
            </m:r>
          </m:e>
          <m:sub>
            <m:r>
              <w:rPr>
                <w:rFonts w:ascii="Cambria Math" w:hAnsi="Cambria Math"/>
                <w:color w:val="000000"/>
                <w:lang w:eastAsia="zh-CN"/>
              </w:rPr>
              <m:t>i</m:t>
            </m:r>
          </m:sub>
        </m:sSub>
      </m:oMath>
      <w:r>
        <w:rPr>
          <w:color w:val="000000"/>
          <w:lang w:eastAsia="zh-CN"/>
        </w:rPr>
        <w:t xml:space="preserve">. </w:t>
      </w:r>
      <w:r>
        <w:rPr>
          <w:i/>
          <w:iCs/>
          <w:color w:val="000000"/>
          <w:lang w:eastAsia="zh-CN"/>
        </w:rPr>
        <w:t xml:space="preserve">Loss function </w:t>
      </w:r>
      <w:r>
        <w:rPr>
          <w:color w:val="000000"/>
          <w:lang w:eastAsia="zh-CN"/>
        </w:rPr>
        <w:t>dirumuskan sebagai berikut:</w:t>
      </w:r>
    </w:p>
    <w:p w14:paraId="67C4337E" w14:textId="77777777" w:rsidR="00942463" w:rsidRPr="00310686" w:rsidRDefault="00942463" w:rsidP="00942463">
      <w:pPr>
        <w:rPr>
          <w:color w:val="000000"/>
          <w:lang w:eastAsia="zh-CN"/>
        </w:rPr>
      </w:pPr>
      <m:oMathPara>
        <m:oMath>
          <m:r>
            <w:rPr>
              <w:rFonts w:ascii="Cambria Math" w:hAnsi="Cambria Math"/>
              <w:color w:val="000000"/>
              <w:lang w:eastAsia="zh-CN"/>
            </w:rPr>
            <m:t>L</m:t>
          </m:r>
          <m:d>
            <m:dPr>
              <m:ctrlPr>
                <w:rPr>
                  <w:rFonts w:ascii="Cambria Math" w:hAnsi="Cambria Math"/>
                  <w:i/>
                  <w:color w:val="000000"/>
                  <w:lang w:eastAsia="zh-CN"/>
                </w:rPr>
              </m:ctrlPr>
            </m:dPr>
            <m:e>
              <m:r>
                <w:rPr>
                  <w:rFonts w:ascii="Cambria Math" w:hAnsi="Cambria Math"/>
                  <w:color w:val="000000"/>
                  <w:lang w:eastAsia="zh-CN"/>
                </w:rPr>
                <m:t>θ</m:t>
              </m:r>
            </m:e>
          </m:d>
          <m:r>
            <w:rPr>
              <w:rFonts w:ascii="Cambria Math" w:hAnsi="Cambria Math"/>
              <w:color w:val="000000"/>
              <w:lang w:eastAsia="zh-CN"/>
            </w:rPr>
            <m:t>=</m:t>
          </m:r>
          <m:nary>
            <m:naryPr>
              <m:chr m:val="∑"/>
              <m:limLoc m:val="subSup"/>
              <m:supHide m:val="1"/>
              <m:ctrlPr>
                <w:rPr>
                  <w:rFonts w:ascii="Cambria Math" w:hAnsi="Cambria Math"/>
                  <w:i/>
                  <w:color w:val="000000"/>
                  <w:lang w:eastAsia="zh-CN"/>
                </w:rPr>
              </m:ctrlPr>
            </m:naryPr>
            <m:sub>
              <m:r>
                <w:rPr>
                  <w:rFonts w:ascii="Cambria Math" w:hAnsi="Cambria Math"/>
                  <w:color w:val="000000"/>
                  <w:lang w:eastAsia="zh-CN"/>
                </w:rPr>
                <m:t>i</m:t>
              </m:r>
            </m:sub>
            <m:sup/>
            <m:e>
              <m:r>
                <w:rPr>
                  <w:rFonts w:ascii="Cambria Math" w:hAnsi="Cambria Math"/>
                  <w:color w:val="000000"/>
                  <w:lang w:eastAsia="zh-CN"/>
                </w:rPr>
                <m:t>l (</m:t>
              </m:r>
            </m:e>
          </m:nary>
          <m:sSub>
            <m:sSubPr>
              <m:ctrlPr>
                <w:rPr>
                  <w:rFonts w:ascii="Cambria Math" w:hAnsi="Cambria Math"/>
                  <w:i/>
                  <w:color w:val="000000"/>
                  <w:lang w:eastAsia="zh-CN"/>
                </w:rPr>
              </m:ctrlPr>
            </m:sSubPr>
            <m:e>
              <m:acc>
                <m:accPr>
                  <m:ctrlPr>
                    <w:rPr>
                      <w:rFonts w:ascii="Cambria Math" w:hAnsi="Cambria Math"/>
                      <w:i/>
                      <w:color w:val="000000"/>
                      <w:lang w:eastAsia="zh-CN"/>
                    </w:rPr>
                  </m:ctrlPr>
                </m:accPr>
                <m:e>
                  <m:r>
                    <w:rPr>
                      <w:rFonts w:ascii="Cambria Math" w:hAnsi="Cambria Math"/>
                      <w:color w:val="000000"/>
                      <w:lang w:eastAsia="zh-CN"/>
                    </w:rPr>
                    <m:t>y</m:t>
                  </m:r>
                </m:e>
              </m:acc>
            </m:e>
            <m:sub>
              <m:r>
                <w:rPr>
                  <w:rFonts w:ascii="Cambria Math" w:hAnsi="Cambria Math"/>
                  <w:color w:val="000000"/>
                  <w:lang w:eastAsia="zh-CN"/>
                </w:rPr>
                <m:t>i</m:t>
              </m:r>
            </m:sub>
          </m:sSub>
          <m:r>
            <w:rPr>
              <w:rFonts w:ascii="Cambria Math" w:hAnsi="Cambria Math"/>
              <w:color w:val="000000"/>
              <w:lang w:eastAsia="zh-CN"/>
            </w:rPr>
            <m:t>,</m:t>
          </m:r>
          <m:sSub>
            <m:sSubPr>
              <m:ctrlPr>
                <w:rPr>
                  <w:rFonts w:ascii="Cambria Math" w:hAnsi="Cambria Math"/>
                  <w:i/>
                  <w:color w:val="000000"/>
                  <w:lang w:eastAsia="zh-CN"/>
                </w:rPr>
              </m:ctrlPr>
            </m:sSubPr>
            <m:e>
              <m:r>
                <w:rPr>
                  <w:rFonts w:ascii="Cambria Math" w:hAnsi="Cambria Math"/>
                  <w:color w:val="000000"/>
                  <w:lang w:eastAsia="zh-CN"/>
                </w:rPr>
                <m:t>y</m:t>
              </m:r>
            </m:e>
            <m:sub>
              <m:r>
                <w:rPr>
                  <w:rFonts w:ascii="Cambria Math" w:hAnsi="Cambria Math"/>
                  <w:color w:val="000000"/>
                  <w:lang w:eastAsia="zh-CN"/>
                </w:rPr>
                <m:t>i</m:t>
              </m:r>
            </m:sub>
          </m:sSub>
          <m:r>
            <w:rPr>
              <w:rFonts w:ascii="Cambria Math" w:hAnsi="Cambria Math"/>
              <w:color w:val="000000"/>
              <w:lang w:eastAsia="zh-CN"/>
            </w:rPr>
            <m:t>)</m:t>
          </m:r>
        </m:oMath>
      </m:oMathPara>
    </w:p>
    <w:p w14:paraId="6CF8581D" w14:textId="77777777" w:rsidR="00942463" w:rsidRDefault="00942463" w:rsidP="00942463">
      <w:pPr>
        <w:rPr>
          <w:color w:val="000000"/>
          <w:lang w:eastAsia="zh-CN"/>
        </w:rPr>
      </w:pPr>
      <w:r>
        <w:rPr>
          <w:lang w:eastAsia="zh-CN"/>
        </w:rPr>
        <w:t xml:space="preserve">Kemudian </w:t>
      </w:r>
      <m:oMath>
        <m:r>
          <w:rPr>
            <w:rFonts w:ascii="Cambria Math" w:hAnsi="Cambria Math"/>
            <w:color w:val="000000"/>
            <w:lang w:eastAsia="zh-CN"/>
          </w:rPr>
          <m:t>Ω(</m:t>
        </m:r>
        <m:sSub>
          <m:sSubPr>
            <m:ctrlPr>
              <w:rPr>
                <w:rFonts w:ascii="Cambria Math" w:hAnsi="Cambria Math"/>
                <w:i/>
                <w:color w:val="000000"/>
                <w:lang w:eastAsia="zh-CN"/>
              </w:rPr>
            </m:ctrlPr>
          </m:sSubPr>
          <m:e>
            <m:r>
              <w:rPr>
                <w:rFonts w:ascii="Cambria Math" w:hAnsi="Cambria Math"/>
                <w:color w:val="000000"/>
                <w:lang w:eastAsia="zh-CN"/>
              </w:rPr>
              <m:t>f</m:t>
            </m:r>
          </m:e>
          <m:sub>
            <m:r>
              <w:rPr>
                <w:rFonts w:ascii="Cambria Math" w:hAnsi="Cambria Math"/>
                <w:color w:val="000000"/>
                <w:lang w:eastAsia="zh-CN"/>
              </w:rPr>
              <m:t>k</m:t>
            </m:r>
          </m:sub>
        </m:sSub>
        <m:r>
          <w:rPr>
            <w:rFonts w:ascii="Cambria Math" w:hAnsi="Cambria Math"/>
            <w:color w:val="000000"/>
            <w:lang w:eastAsia="zh-CN"/>
          </w:rPr>
          <m:t>)</m:t>
        </m:r>
      </m:oMath>
      <w:r>
        <w:rPr>
          <w:color w:val="000000"/>
          <w:lang w:eastAsia="zh-CN"/>
        </w:rPr>
        <w:t xml:space="preserve"> adalah </w:t>
      </w:r>
      <w:r>
        <w:rPr>
          <w:i/>
          <w:iCs/>
          <w:color w:val="000000"/>
          <w:lang w:eastAsia="zh-CN"/>
        </w:rPr>
        <w:t>regularization</w:t>
      </w:r>
      <w:r>
        <w:rPr>
          <w:color w:val="000000"/>
          <w:lang w:eastAsia="zh-CN"/>
        </w:rPr>
        <w:t xml:space="preserve"> yang mendefinisikan kompleksitas dari model. Semakin kecil nilai </w:t>
      </w:r>
      <m:oMath>
        <m:r>
          <w:rPr>
            <w:rFonts w:ascii="Cambria Math" w:hAnsi="Cambria Math"/>
            <w:color w:val="000000"/>
            <w:lang w:eastAsia="zh-CN"/>
          </w:rPr>
          <m:t>Ω(</m:t>
        </m:r>
        <m:sSub>
          <m:sSubPr>
            <m:ctrlPr>
              <w:rPr>
                <w:rFonts w:ascii="Cambria Math" w:hAnsi="Cambria Math"/>
                <w:i/>
                <w:color w:val="000000"/>
                <w:lang w:eastAsia="zh-CN"/>
              </w:rPr>
            </m:ctrlPr>
          </m:sSubPr>
          <m:e>
            <m:r>
              <w:rPr>
                <w:rFonts w:ascii="Cambria Math" w:hAnsi="Cambria Math"/>
                <w:color w:val="000000"/>
                <w:lang w:eastAsia="zh-CN"/>
              </w:rPr>
              <m:t>f</m:t>
            </m:r>
          </m:e>
          <m:sub>
            <m:r>
              <w:rPr>
                <w:rFonts w:ascii="Cambria Math" w:hAnsi="Cambria Math"/>
                <w:color w:val="000000"/>
                <w:lang w:eastAsia="zh-CN"/>
              </w:rPr>
              <m:t>k</m:t>
            </m:r>
          </m:sub>
        </m:sSub>
        <m:r>
          <w:rPr>
            <w:rFonts w:ascii="Cambria Math" w:hAnsi="Cambria Math"/>
            <w:color w:val="000000"/>
            <w:lang w:eastAsia="zh-CN"/>
          </w:rPr>
          <m:t>)</m:t>
        </m:r>
      </m:oMath>
      <w:r>
        <w:rPr>
          <w:color w:val="000000"/>
          <w:lang w:eastAsia="zh-CN"/>
        </w:rPr>
        <w:t xml:space="preserve">, maka semakin rendah kompleksitas dan semakin kuat kemampuan generalisasi. Rumus untuk menghitung </w:t>
      </w:r>
      <m:oMath>
        <m:r>
          <w:rPr>
            <w:rFonts w:ascii="Cambria Math" w:hAnsi="Cambria Math"/>
            <w:color w:val="000000"/>
            <w:lang w:eastAsia="zh-CN"/>
          </w:rPr>
          <m:t>Ω</m:t>
        </m:r>
        <m:d>
          <m:dPr>
            <m:ctrlPr>
              <w:rPr>
                <w:rFonts w:ascii="Cambria Math" w:hAnsi="Cambria Math"/>
                <w:i/>
                <w:color w:val="000000"/>
                <w:lang w:eastAsia="zh-CN"/>
              </w:rPr>
            </m:ctrlPr>
          </m:dPr>
          <m:e>
            <m:sSub>
              <m:sSubPr>
                <m:ctrlPr>
                  <w:rPr>
                    <w:rFonts w:ascii="Cambria Math" w:hAnsi="Cambria Math"/>
                    <w:i/>
                    <w:color w:val="000000"/>
                    <w:lang w:eastAsia="zh-CN"/>
                  </w:rPr>
                </m:ctrlPr>
              </m:sSubPr>
              <m:e>
                <m:r>
                  <w:rPr>
                    <w:rFonts w:ascii="Cambria Math" w:hAnsi="Cambria Math"/>
                    <w:color w:val="000000"/>
                    <w:lang w:eastAsia="zh-CN"/>
                  </w:rPr>
                  <m:t>f</m:t>
                </m:r>
              </m:e>
              <m:sub>
                <m:r>
                  <w:rPr>
                    <w:rFonts w:ascii="Cambria Math" w:hAnsi="Cambria Math"/>
                    <w:color w:val="000000"/>
                    <w:lang w:eastAsia="zh-CN"/>
                  </w:rPr>
                  <m:t>k</m:t>
                </m:r>
              </m:sub>
            </m:sSub>
          </m:e>
        </m:d>
      </m:oMath>
      <w:r>
        <w:rPr>
          <w:color w:val="000000"/>
          <w:lang w:eastAsia="zh-CN"/>
        </w:rPr>
        <w:t xml:space="preserve"> adalah sebagai berikut:</w:t>
      </w:r>
    </w:p>
    <w:p w14:paraId="0E594D98" w14:textId="77777777" w:rsidR="00942463" w:rsidRPr="00F12544" w:rsidRDefault="00942463" w:rsidP="00942463">
      <w:pPr>
        <w:rPr>
          <w:lang w:eastAsia="zh-CN"/>
        </w:rPr>
      </w:pPr>
      <m:oMathPara>
        <m:oMath>
          <m:r>
            <w:rPr>
              <w:rFonts w:ascii="Cambria Math" w:hAnsi="Cambria Math"/>
              <w:color w:val="000000"/>
              <w:lang w:eastAsia="zh-CN"/>
            </w:rPr>
            <m:t>Ω</m:t>
          </m:r>
          <m:d>
            <m:dPr>
              <m:ctrlPr>
                <w:rPr>
                  <w:rFonts w:ascii="Cambria Math" w:hAnsi="Cambria Math"/>
                  <w:i/>
                  <w:color w:val="000000"/>
                  <w:lang w:eastAsia="zh-CN"/>
                </w:rPr>
              </m:ctrlPr>
            </m:dPr>
            <m:e>
              <m:r>
                <w:rPr>
                  <w:rFonts w:ascii="Cambria Math" w:hAnsi="Cambria Math"/>
                  <w:color w:val="000000"/>
                  <w:lang w:eastAsia="zh-CN"/>
                </w:rPr>
                <m:t>f</m:t>
              </m:r>
            </m:e>
          </m:d>
          <m:r>
            <m:rPr>
              <m:sty m:val="p"/>
            </m:rPr>
            <w:rPr>
              <w:rFonts w:ascii="Cambria Math" w:hAnsi="Cambria Math"/>
              <w:color w:val="000000"/>
              <w:lang w:eastAsia="zh-CN"/>
            </w:rPr>
            <m:t>=γT+</m:t>
          </m:r>
          <m:f>
            <m:fPr>
              <m:ctrlPr>
                <w:rPr>
                  <w:rFonts w:ascii="Cambria Math" w:hAnsi="Cambria Math"/>
                  <w:i/>
                  <w:color w:val="000000"/>
                  <w:lang w:eastAsia="zh-CN"/>
                </w:rPr>
              </m:ctrlPr>
            </m:fPr>
            <m:num>
              <m:r>
                <w:rPr>
                  <w:rFonts w:ascii="Cambria Math" w:hAnsi="Cambria Math"/>
                  <w:color w:val="000000"/>
                  <w:lang w:eastAsia="zh-CN"/>
                </w:rPr>
                <m:t>1</m:t>
              </m:r>
            </m:num>
            <m:den>
              <m:r>
                <w:rPr>
                  <w:rFonts w:ascii="Cambria Math" w:hAnsi="Cambria Math"/>
                  <w:color w:val="000000"/>
                  <w:lang w:eastAsia="zh-CN"/>
                </w:rPr>
                <m:t>2</m:t>
              </m:r>
            </m:den>
          </m:f>
          <m:r>
            <w:rPr>
              <w:rFonts w:ascii="Cambria Math" w:hAnsi="Cambria Math"/>
              <w:color w:val="000000"/>
              <w:lang w:eastAsia="zh-CN"/>
            </w:rPr>
            <m:t>λ</m:t>
          </m:r>
          <m:sSup>
            <m:sSupPr>
              <m:ctrlPr>
                <w:rPr>
                  <w:rFonts w:ascii="Cambria Math" w:hAnsi="Cambria Math"/>
                  <w:i/>
                  <w:color w:val="000000"/>
                  <w:lang w:eastAsia="zh-CN"/>
                </w:rPr>
              </m:ctrlPr>
            </m:sSupPr>
            <m:e>
              <m:d>
                <m:dPr>
                  <m:begChr m:val="‖"/>
                  <m:endChr m:val="‖"/>
                  <m:ctrlPr>
                    <w:rPr>
                      <w:rFonts w:ascii="Cambria Math" w:hAnsi="Cambria Math"/>
                      <w:i/>
                      <w:color w:val="000000"/>
                      <w:lang w:eastAsia="zh-CN"/>
                    </w:rPr>
                  </m:ctrlPr>
                </m:dPr>
                <m:e>
                  <m:r>
                    <w:rPr>
                      <w:rFonts w:ascii="Cambria Math" w:hAnsi="Cambria Math"/>
                      <w:color w:val="000000"/>
                      <w:lang w:eastAsia="zh-CN"/>
                    </w:rPr>
                    <m:t>w</m:t>
                  </m:r>
                </m:e>
              </m:d>
            </m:e>
            <m:sup>
              <m:r>
                <w:rPr>
                  <w:rFonts w:ascii="Cambria Math" w:hAnsi="Cambria Math"/>
                  <w:color w:val="000000"/>
                  <w:lang w:eastAsia="zh-CN"/>
                </w:rPr>
                <m:t>2</m:t>
              </m:r>
            </m:sup>
          </m:sSup>
        </m:oMath>
      </m:oMathPara>
    </w:p>
    <w:p w14:paraId="4026318F" w14:textId="130279D7" w:rsidR="00942463" w:rsidRPr="00942463" w:rsidRDefault="00942463" w:rsidP="00942463">
      <w:pPr>
        <w:rPr>
          <w:lang w:val="en-US" w:eastAsia="zh-CN"/>
        </w:rPr>
      </w:pPr>
      <w:r>
        <w:rPr>
          <w:lang w:eastAsia="zh-CN"/>
        </w:rPr>
        <w:t xml:space="preserve">Dimana </w:t>
      </w:r>
      <m:oMath>
        <m:r>
          <m:rPr>
            <m:sty m:val="p"/>
          </m:rPr>
          <w:rPr>
            <w:rFonts w:ascii="Cambria Math" w:hAnsi="Cambria Math"/>
            <w:color w:val="000000"/>
            <w:lang w:eastAsia="zh-CN"/>
          </w:rPr>
          <m:t>γ</m:t>
        </m:r>
      </m:oMath>
      <w:r>
        <w:rPr>
          <w:color w:val="000000"/>
          <w:lang w:eastAsia="zh-CN"/>
        </w:rPr>
        <w:t xml:space="preserve"> dan </w:t>
      </w:r>
      <m:oMath>
        <m:r>
          <w:rPr>
            <w:rFonts w:ascii="Cambria Math" w:hAnsi="Cambria Math"/>
            <w:color w:val="000000"/>
            <w:lang w:eastAsia="zh-CN"/>
          </w:rPr>
          <m:t>λ</m:t>
        </m:r>
      </m:oMath>
      <w:r>
        <w:rPr>
          <w:color w:val="000000"/>
          <w:lang w:eastAsia="zh-CN"/>
        </w:rPr>
        <w:t xml:space="preserve"> adalah koefisien konstan, </w:t>
      </w:r>
      <m:oMath>
        <m:r>
          <m:rPr>
            <m:sty m:val="p"/>
          </m:rPr>
          <w:rPr>
            <w:rFonts w:ascii="Cambria Math" w:hAnsi="Cambria Math"/>
            <w:color w:val="000000"/>
            <w:lang w:eastAsia="zh-CN"/>
          </w:rPr>
          <m:t>T</m:t>
        </m:r>
      </m:oMath>
      <w:r>
        <w:rPr>
          <w:color w:val="000000"/>
          <w:lang w:eastAsia="zh-CN"/>
        </w:rPr>
        <w:t xml:space="preserve"> adalah jumlah simpul daun, dan </w:t>
      </w:r>
      <m:oMath>
        <m:r>
          <w:rPr>
            <w:rFonts w:ascii="Cambria Math" w:hAnsi="Cambria Math"/>
            <w:color w:val="000000"/>
            <w:lang w:eastAsia="zh-CN"/>
          </w:rPr>
          <m:t>w</m:t>
        </m:r>
      </m:oMath>
      <w:r>
        <w:rPr>
          <w:color w:val="000000"/>
          <w:lang w:eastAsia="zh-CN"/>
        </w:rPr>
        <w:t xml:space="preserve"> adalah representasi skor dari simpul daun. Dalam menggunakan </w:t>
      </w:r>
      <w:r w:rsidRPr="00684AA6">
        <w:rPr>
          <w:i/>
          <w:iCs/>
          <w:color w:val="000000"/>
          <w:lang w:eastAsia="zh-CN"/>
        </w:rPr>
        <w:t>XGBoost</w:t>
      </w:r>
      <w:r>
        <w:rPr>
          <w:color w:val="000000"/>
          <w:lang w:eastAsia="zh-CN"/>
        </w:rPr>
        <w:t>, t</w:t>
      </w:r>
      <w:r w:rsidRPr="00684AA6">
        <w:rPr>
          <w:color w:val="000000"/>
          <w:lang w:eastAsia="zh-CN"/>
        </w:rPr>
        <w:t>erdapat</w:t>
      </w:r>
      <w:r>
        <w:rPr>
          <w:color w:val="000000"/>
          <w:lang w:eastAsia="zh-CN"/>
        </w:rPr>
        <w:t xml:space="preserve"> beberapa parameter yang dapat diatur dan disesuaikan nilainya agar mendapat hasil yang lebih baik.</w:t>
      </w:r>
    </w:p>
    <w:p w14:paraId="044F5BF4" w14:textId="018DF941" w:rsidR="00942463" w:rsidRDefault="00407C64" w:rsidP="00407C64">
      <w:pPr>
        <w:pStyle w:val="Heading2"/>
        <w:rPr>
          <w:i/>
          <w:iCs/>
          <w:lang w:eastAsia="zh-CN"/>
        </w:rPr>
      </w:pPr>
      <w:r w:rsidRPr="00407C64">
        <w:rPr>
          <w:i/>
          <w:iCs/>
          <w:lang w:eastAsia="zh-CN"/>
        </w:rPr>
        <w:t>mean absolute error (mae)</w:t>
      </w:r>
    </w:p>
    <w:p w14:paraId="40EC6C0B" w14:textId="5C47B4C1" w:rsidR="00407C64" w:rsidRDefault="00407C64" w:rsidP="00407C64">
      <w:pPr>
        <w:rPr>
          <w:lang w:eastAsia="zh-CN"/>
        </w:rPr>
      </w:pPr>
      <w:r w:rsidRPr="005E151D">
        <w:rPr>
          <w:i/>
          <w:iCs/>
          <w:lang w:eastAsia="zh-CN"/>
        </w:rPr>
        <w:t>Mean Absolute Error</w:t>
      </w:r>
      <w:r>
        <w:rPr>
          <w:lang w:eastAsia="zh-CN"/>
        </w:rPr>
        <w:t xml:space="preserve"> (MAE) merupakan salah satu indikator evaluasi dari model regresi yang mengukur nilai rata-rata selisih mutlak nilai sebenarnya (aktual) dengan nilai prediksi</w:t>
      </w:r>
      <w:r>
        <w:rPr>
          <w:lang w:val="en-US" w:eastAsia="zh-CN"/>
        </w:rPr>
        <w:t xml:space="preserve"> </w:t>
      </w:r>
      <w:sdt>
        <w:sdtPr>
          <w:rPr>
            <w:color w:val="000000"/>
            <w:lang w:val="en-US" w:eastAsia="zh-CN"/>
          </w:rPr>
          <w:tag w:val="MENDELEY_CITATION_v3_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"/>
          <w:id w:val="1585637434"/>
          <w:placeholder>
            <w:docPart w:val="DefaultPlaceholder_-1854013440"/>
          </w:placeholder>
        </w:sdtPr>
        <w:sdtContent>
          <w:r w:rsidRPr="00407C64">
            <w:rPr>
              <w:color w:val="000000"/>
              <w:lang w:val="en-US" w:eastAsia="zh-CN"/>
            </w:rPr>
            <w:t>[17]</w:t>
          </w:r>
        </w:sdtContent>
      </w:sdt>
      <w:r>
        <w:rPr>
          <w:color w:val="000000"/>
          <w:lang w:val="en-US" w:eastAsia="zh-CN"/>
        </w:rPr>
        <w:t xml:space="preserve">. </w:t>
      </w:r>
      <w:r>
        <w:rPr>
          <w:lang w:eastAsia="zh-CN"/>
        </w:rPr>
        <w:t>Nilai MAE dapat dikatakan baik apabila nilai nya semakin rendah atau mendekati nol, MAE dirumuskan sebagai:</w:t>
      </w:r>
    </w:p>
    <w:p w14:paraId="48F9AD00" w14:textId="77777777" w:rsidR="00407C64" w:rsidRPr="0014463C" w:rsidRDefault="00407C64" w:rsidP="00407C64">
      <w:pPr>
        <w:rPr>
          <w:lang w:eastAsia="zh-CN"/>
        </w:rPr>
      </w:pPr>
      <m:oMathPara>
        <m:oMath>
          <m:r>
            <w:rPr>
              <w:rFonts w:ascii="Cambria Math" w:hAnsi="Cambria Math"/>
              <w:lang w:eastAsia="zh-CN"/>
            </w:rPr>
            <m:t>MAE=</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n</m:t>
              </m:r>
            </m:den>
          </m:f>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n</m:t>
              </m:r>
            </m:sup>
            <m:e>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f</m:t>
                      </m:r>
                    </m:e>
                    <m:sub>
                      <m:r>
                        <w:rPr>
                          <w:rFonts w:ascii="Cambria Math" w:hAnsi="Cambria Math"/>
                          <w:lang w:eastAsia="zh-CN"/>
                        </w:rPr>
                        <m:t>i</m:t>
                      </m:r>
                    </m:sub>
                  </m:sSub>
                </m:e>
              </m:d>
            </m:e>
          </m:nary>
        </m:oMath>
      </m:oMathPara>
    </w:p>
    <w:p w14:paraId="3E9FEB7C" w14:textId="2D6EAC06" w:rsidR="00407C64" w:rsidRDefault="00407C64" w:rsidP="00407C64">
      <w:pPr>
        <w:rPr>
          <w:lang w:val="en-US" w:eastAsia="zh-CN"/>
        </w:rPr>
      </w:pPr>
      <w:r>
        <w:rPr>
          <w:lang w:eastAsia="zh-CN"/>
        </w:rPr>
        <w:t xml:space="preserve">Dengan keterangan </w:t>
      </w:r>
      <m:oMath>
        <m:r>
          <w:rPr>
            <w:rFonts w:ascii="Cambria Math" w:hAnsi="Cambria Math"/>
            <w:lang w:eastAsia="zh-CN"/>
          </w:rPr>
          <m:t>n</m:t>
        </m:r>
      </m:oMath>
      <w:r>
        <w:rPr>
          <w:lang w:eastAsia="zh-CN"/>
        </w:rPr>
        <w:t xml:space="preserve"> adalah jumlah data, </w:t>
      </w:r>
      <m:oMath>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i</m:t>
            </m:r>
          </m:sub>
        </m:sSub>
      </m:oMath>
      <w:r>
        <w:rPr>
          <w:lang w:eastAsia="zh-CN"/>
        </w:rPr>
        <w:t xml:space="preserve"> adalah nilai data aktual, dan </w:t>
      </w:r>
      <m:oMath>
        <m:sSub>
          <m:sSubPr>
            <m:ctrlPr>
              <w:rPr>
                <w:rFonts w:ascii="Cambria Math" w:hAnsi="Cambria Math"/>
                <w:i/>
                <w:lang w:eastAsia="zh-CN"/>
              </w:rPr>
            </m:ctrlPr>
          </m:sSubPr>
          <m:e>
            <m:r>
              <w:rPr>
                <w:rFonts w:ascii="Cambria Math" w:hAnsi="Cambria Math"/>
                <w:lang w:eastAsia="zh-CN"/>
              </w:rPr>
              <m:t>f</m:t>
            </m:r>
          </m:e>
          <m:sub>
            <m:r>
              <w:rPr>
                <w:rFonts w:ascii="Cambria Math" w:hAnsi="Cambria Math"/>
                <w:lang w:eastAsia="zh-CN"/>
              </w:rPr>
              <m:t>i</m:t>
            </m:r>
          </m:sub>
        </m:sSub>
      </m:oMath>
      <w:r>
        <w:rPr>
          <w:lang w:eastAsia="zh-CN"/>
        </w:rPr>
        <w:t xml:space="preserve"> adalah nilai data prediksi.</w:t>
      </w:r>
    </w:p>
    <w:p w14:paraId="30360387" w14:textId="10D10C5D" w:rsidR="00407C64" w:rsidRPr="00407C64" w:rsidRDefault="00407C64" w:rsidP="00407C64">
      <w:pPr>
        <w:pStyle w:val="Heading2"/>
        <w:rPr>
          <w:lang w:eastAsia="zh-CN"/>
        </w:rPr>
      </w:pPr>
      <w:r>
        <w:rPr>
          <w:lang w:eastAsia="zh-CN"/>
        </w:rPr>
        <w:t>koefisien determinasi</w:t>
      </w:r>
    </w:p>
    <w:p w14:paraId="34CEF5D9" w14:textId="3D1E3319" w:rsidR="00407C64" w:rsidRDefault="00407C64" w:rsidP="00407C64">
      <w:pPr>
        <w:rPr>
          <w:lang w:eastAsia="zh-CN"/>
        </w:rPr>
      </w:pPr>
      <w:r>
        <w:t xml:space="preserve">Koefisien determinasi atau lebih sering disebut </w:t>
      </w:r>
      <w:r w:rsidRPr="005028E3">
        <w:rPr>
          <w:i/>
          <w:iCs/>
        </w:rPr>
        <w:t>R Squared</w:t>
      </w:r>
      <w:r>
        <w:rPr>
          <w:i/>
          <w:iCs/>
        </w:rPr>
        <w:t xml:space="preserve"> </w:t>
      </w:r>
      <w:r>
        <w:t>(</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adalah pengukuran proporsi variasi satu variabel (variabel objektif atau respon) yang dijelaskan oleh variabel lain (variabel penjelas) dalam regresi. Pengukuran ini yang banyak dilakukan dalam regresi </w:t>
      </w:r>
      <w:sdt>
        <w:sdtPr>
          <w:rPr>
            <w:color w:val="000000"/>
          </w:rPr>
          <w:tag w:val="MENDELEY_CITATION_v3_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"/>
          <w:id w:val="443429446"/>
          <w:placeholder>
            <w:docPart w:val="A14C45604A7142DCB0B3510B6156DC71"/>
          </w:placeholder>
        </w:sdtPr>
        <w:sdtContent>
          <w:r w:rsidRPr="00407C64">
            <w:rPr>
              <w:color w:val="000000"/>
            </w:rPr>
            <w:t>[18]</w:t>
          </w:r>
        </w:sdtContent>
      </w:sdt>
      <w:r>
        <w:rPr>
          <w:color w:val="000000"/>
        </w:rPr>
        <w:t>.</w:t>
      </w:r>
      <w:r>
        <w:rPr>
          <w:lang w:eastAsia="zh-CN"/>
        </w:rPr>
        <w:t xml:space="preserve"> Pengujian dilakukan dengan </w:t>
      </w:r>
      <m:oMath>
        <m:sSup>
          <m:sSupPr>
            <m:ctrlPr>
              <w:rPr>
                <w:rFonts w:ascii="Cambria Math" w:hAnsi="Cambria Math"/>
                <w:i/>
                <w:lang w:eastAsia="zh-CN"/>
              </w:rPr>
            </m:ctrlPr>
          </m:sSupPr>
          <m:e>
            <m:r>
              <w:rPr>
                <w:rFonts w:ascii="Cambria Math" w:hAnsi="Cambria Math"/>
                <w:lang w:eastAsia="zh-CN"/>
              </w:rPr>
              <m:t>R</m:t>
            </m:r>
          </m:e>
          <m:sup>
            <m:r>
              <w:rPr>
                <w:rFonts w:ascii="Cambria Math" w:hAnsi="Cambria Math"/>
                <w:lang w:eastAsia="zh-CN"/>
              </w:rPr>
              <m:t>2</m:t>
            </m:r>
          </m:sup>
        </m:sSup>
      </m:oMath>
      <w:r w:rsidRPr="00EA1467">
        <w:rPr>
          <w:lang w:eastAsia="zh-CN"/>
        </w:rPr>
        <w:t>atau</w:t>
      </w:r>
      <w:r>
        <w:rPr>
          <w:lang w:eastAsia="zh-CN"/>
        </w:rPr>
        <w:t xml:space="preserve"> koefisien determinasi yaitu melihat seberapa besar pengaruh yang diberikan variabel X secara simultan terhadap variabel Y. </w:t>
      </w:r>
      <m:oMath>
        <m:sSup>
          <m:sSupPr>
            <m:ctrlPr>
              <w:rPr>
                <w:rFonts w:ascii="Cambria Math" w:hAnsi="Cambria Math"/>
                <w:i/>
                <w:lang w:eastAsia="zh-CN"/>
              </w:rPr>
            </m:ctrlPr>
          </m:sSupPr>
          <m:e>
            <m:r>
              <w:rPr>
                <w:rFonts w:ascii="Cambria Math" w:hAnsi="Cambria Math"/>
                <w:lang w:eastAsia="zh-CN"/>
              </w:rPr>
              <m:t>R</m:t>
            </m:r>
          </m:e>
          <m:sup>
            <m:r>
              <w:rPr>
                <w:rFonts w:ascii="Cambria Math" w:hAnsi="Cambria Math"/>
                <w:lang w:eastAsia="zh-CN"/>
              </w:rPr>
              <m:t>2</m:t>
            </m:r>
          </m:sup>
        </m:sSup>
      </m:oMath>
      <w:r>
        <w:rPr>
          <w:lang w:eastAsia="zh-CN"/>
        </w:rPr>
        <w:t xml:space="preserve"> dirumuskan sebagai:</w:t>
      </w:r>
    </w:p>
    <w:p w14:paraId="02BA60E0" w14:textId="77777777" w:rsidR="00407C64" w:rsidRPr="0046515A" w:rsidRDefault="00000000" w:rsidP="00407C64">
      <w:pPr>
        <w:rPr>
          <w:lang w:eastAsia="zh-CN"/>
        </w:rPr>
      </w:pPr>
      <m:oMathPara>
        <m:oMath>
          <m:sSup>
            <m:sSupPr>
              <m:ctrlPr>
                <w:rPr>
                  <w:rFonts w:ascii="Cambria Math" w:hAnsi="Cambria Math"/>
                  <w:i/>
                  <w:lang w:eastAsia="zh-CN"/>
                </w:rPr>
              </m:ctrlPr>
            </m:sSupPr>
            <m:e>
              <m:r>
                <w:rPr>
                  <w:rFonts w:ascii="Cambria Math" w:hAnsi="Cambria Math"/>
                  <w:lang w:eastAsia="zh-CN"/>
                </w:rPr>
                <m:t>R</m:t>
              </m:r>
            </m:e>
            <m:sup>
              <m:r>
                <w:rPr>
                  <w:rFonts w:ascii="Cambria Math" w:hAnsi="Cambria Math"/>
                  <w:lang w:eastAsia="zh-CN"/>
                </w:rPr>
                <m:t>2</m:t>
              </m:r>
            </m:sup>
          </m:sSup>
          <m:r>
            <w:rPr>
              <w:rFonts w:ascii="Cambria Math" w:hAnsi="Cambria Math"/>
              <w:lang w:eastAsia="zh-CN"/>
            </w:rPr>
            <m:t>=1-</m:t>
          </m:r>
          <m:f>
            <m:fPr>
              <m:ctrlPr>
                <w:rPr>
                  <w:rFonts w:ascii="Cambria Math" w:hAnsi="Cambria Math"/>
                  <w:i/>
                  <w:lang w:eastAsia="zh-CN"/>
                </w:rPr>
              </m:ctrlPr>
            </m:fPr>
            <m:num>
              <m:r>
                <w:rPr>
                  <w:rFonts w:ascii="Cambria Math" w:hAnsi="Cambria Math"/>
                  <w:lang w:eastAsia="zh-CN"/>
                </w:rPr>
                <m:t>RSS</m:t>
              </m:r>
            </m:num>
            <m:den>
              <m:r>
                <w:rPr>
                  <w:rFonts w:ascii="Cambria Math" w:hAnsi="Cambria Math"/>
                  <w:lang w:eastAsia="zh-CN"/>
                </w:rPr>
                <m:t>TSS</m:t>
              </m:r>
            </m:den>
          </m:f>
        </m:oMath>
      </m:oMathPara>
    </w:p>
    <w:p w14:paraId="4D3B2E69" w14:textId="43231916" w:rsidR="00407C64" w:rsidRPr="00942463" w:rsidRDefault="00407C64" w:rsidP="00407C64">
      <w:pPr>
        <w:rPr>
          <w:lang w:val="en-US" w:eastAsia="zh-CN"/>
        </w:rPr>
      </w:pPr>
      <w:r>
        <w:rPr>
          <w:lang w:eastAsia="zh-CN"/>
        </w:rPr>
        <w:t xml:space="preserve">Dengan keterangan RSS adalah </w:t>
      </w:r>
      <w:r w:rsidRPr="00766F57">
        <w:rPr>
          <w:i/>
          <w:iCs/>
          <w:lang w:eastAsia="zh-CN"/>
        </w:rPr>
        <w:t>Residuals Sum of Squares</w:t>
      </w:r>
      <w:r>
        <w:rPr>
          <w:lang w:eastAsia="zh-CN"/>
        </w:rPr>
        <w:t xml:space="preserve"> atau kuadrat dari selisih nilai Y prediksi dengan nilai rata-rata Y dan TSS adalah </w:t>
      </w:r>
      <w:r w:rsidRPr="00766F57">
        <w:rPr>
          <w:i/>
          <w:iCs/>
          <w:lang w:eastAsia="zh-CN"/>
        </w:rPr>
        <w:t>Total Sum of Squares</w:t>
      </w:r>
      <w:r>
        <w:rPr>
          <w:lang w:eastAsia="zh-CN"/>
        </w:rPr>
        <w:t xml:space="preserve"> atau kuadrat dari selisih nilai Y aktual dengan nilai rata-rata Y. Nilai </w:t>
      </w:r>
      <m:oMath>
        <m:sSup>
          <m:sSupPr>
            <m:ctrlPr>
              <w:rPr>
                <w:rFonts w:ascii="Cambria Math" w:hAnsi="Cambria Math"/>
                <w:i/>
                <w:lang w:eastAsia="zh-CN"/>
              </w:rPr>
            </m:ctrlPr>
          </m:sSupPr>
          <m:e>
            <m:r>
              <w:rPr>
                <w:rFonts w:ascii="Cambria Math" w:hAnsi="Cambria Math"/>
                <w:lang w:eastAsia="zh-CN"/>
              </w:rPr>
              <m:t>R</m:t>
            </m:r>
          </m:e>
          <m:sup>
            <m:r>
              <w:rPr>
                <w:rFonts w:ascii="Cambria Math" w:hAnsi="Cambria Math"/>
                <w:lang w:eastAsia="zh-CN"/>
              </w:rPr>
              <m:t>2</m:t>
            </m:r>
          </m:sup>
        </m:sSup>
      </m:oMath>
      <w:r>
        <w:rPr>
          <w:lang w:eastAsia="zh-CN"/>
        </w:rPr>
        <w:t xml:space="preserve"> berkisar dari angka nol sampai satu, semakin mendekati satu maka semakin besar pengaruh yang dihasilkan. Hal ini dikarenakan RSS memilik nilai antara 0 dan jumlah kuadrat Y, maka koefisien determinasi dapat bernilai dari nol hingga satu, atau 0% hingga 100%.</w:t>
      </w:r>
    </w:p>
    <w:p w14:paraId="00AE2724" w14:textId="0AA54D8A" w:rsidR="00AF24CD" w:rsidRDefault="006E314D" w:rsidP="00983E7B">
      <w:pPr>
        <w:pStyle w:val="Heading1"/>
        <w:rPr>
          <w:lang w:val="en-US"/>
        </w:rPr>
      </w:pPr>
      <w:r>
        <w:rPr>
          <w:lang w:val="en-US"/>
        </w:rPr>
        <w:t>metodologi penelitian</w:t>
      </w:r>
    </w:p>
    <w:p w14:paraId="029C5BF6" w14:textId="3E73297E" w:rsidR="00DE37FD" w:rsidRDefault="00DE37FD" w:rsidP="00DE37FD">
      <w:pPr>
        <w:pStyle w:val="Heading2"/>
      </w:pPr>
      <w:r>
        <w:t>pengambilan dan pengumpulan data</w:t>
      </w:r>
    </w:p>
    <w:p w14:paraId="630B9778" w14:textId="1DA4E6EF" w:rsidR="00DE37FD" w:rsidRDefault="00DE37FD" w:rsidP="00DE37FD">
      <w:pPr>
        <w:rPr>
          <w:lang w:eastAsia="zh-CN"/>
        </w:rPr>
      </w:pPr>
      <w:r>
        <w:rPr>
          <w:lang w:eastAsia="zh-CN"/>
        </w:rPr>
        <w:t xml:space="preserve">Pada penelitian ini, data yang digunakan berasal dari </w:t>
      </w:r>
      <w:r>
        <w:rPr>
          <w:i/>
          <w:iCs/>
          <w:lang w:eastAsia="zh-CN"/>
        </w:rPr>
        <w:t>database control tower</w:t>
      </w:r>
      <w:r>
        <w:rPr>
          <w:lang w:eastAsia="zh-CN"/>
        </w:rPr>
        <w:t xml:space="preserve"> yang didapatkan dari perusahaan tempat peneliti magang. Data ini merupakan data transaksi dan data UMKM yang terdaftar dari salah satu instansi tahun 2019-2021 sebanyak 48.259 data transaksi dan 3.076 data UMKM. Data UMKM hanya digunakan sebagai informasi tambahan untuk mengetahui jumlah UMKM yang terdaftar pada tahun 2019-2021 dan tidak mempengaruhi proses penelitian. Adapun data transaksi pada tahun 2019 sebanyak 93 data, tahun 2020 sebanyak 10.288 data, dan tahun 2021 sebanyak 37.878 data. Sedangkan untuk data UMKM pada </w:t>
      </w:r>
      <w:r>
        <w:rPr>
          <w:lang w:eastAsia="zh-CN"/>
        </w:rPr>
        <w:lastRenderedPageBreak/>
        <w:t xml:space="preserve">tahun 2019 sebanyak 0 data, tahun 2020 sebanyak 2.165 data, dan tahun 2021 sebanyak 911 data. Rincian dan frekuensi pada data transaksi dan data UMKM dapat dilihat pada </w:t>
      </w:r>
      <w:r w:rsidR="001772E6">
        <w:rPr>
          <w:lang w:val="en-US" w:eastAsia="zh-CN"/>
        </w:rPr>
        <w:t>Tabel 1</w:t>
      </w:r>
      <w:r>
        <w:rPr>
          <w:lang w:eastAsia="zh-CN"/>
        </w:rPr>
        <w:t>.</w:t>
      </w:r>
    </w:p>
    <w:p w14:paraId="598BA521" w14:textId="5DFD96FD" w:rsidR="002D5536" w:rsidRPr="002D5536" w:rsidRDefault="002D5536" w:rsidP="002D5536">
      <w:pPr>
        <w:pStyle w:val="Caption"/>
        <w:keepNext/>
      </w:pPr>
      <w:r>
        <w:t xml:space="preserve">Tabel </w:t>
      </w:r>
      <w:r>
        <w:rPr>
          <w:lang w:val="en-US"/>
        </w:rPr>
        <w:t xml:space="preserve">1. </w:t>
      </w:r>
      <w:r>
        <w:t>Frekuensi Jumlah Data Transaksi dan UMKM 2019-2021</w:t>
      </w:r>
    </w:p>
    <w:tbl>
      <w:tblPr>
        <w:tblW w:w="0" w:type="auto"/>
        <w:jc w:val="center"/>
        <w:tblBorders>
          <w:bottom w:val="single" w:sz="4" w:space="0" w:color="auto"/>
        </w:tblBorders>
        <w:tblLook w:val="01E0" w:firstRow="1" w:lastRow="1" w:firstColumn="1" w:lastColumn="1" w:noHBand="0" w:noVBand="0"/>
      </w:tblPr>
      <w:tblGrid>
        <w:gridCol w:w="1124"/>
        <w:gridCol w:w="1358"/>
        <w:gridCol w:w="1350"/>
      </w:tblGrid>
      <w:tr w:rsidR="00DE37FD" w:rsidRPr="00A658C3" w14:paraId="491FF4AD" w14:textId="77777777" w:rsidTr="00DE37FD">
        <w:trPr>
          <w:trHeight w:val="176"/>
          <w:jc w:val="center"/>
        </w:trPr>
        <w:tc>
          <w:tcPr>
            <w:tcW w:w="1124" w:type="dxa"/>
            <w:vMerge w:val="restart"/>
            <w:tcBorders>
              <w:top w:val="single" w:sz="4" w:space="0" w:color="auto"/>
            </w:tcBorders>
            <w:vAlign w:val="center"/>
          </w:tcPr>
          <w:p w14:paraId="75EB22E1" w14:textId="0B96984E" w:rsidR="00DE37FD" w:rsidRPr="00DE37FD" w:rsidRDefault="00DE37FD" w:rsidP="00542685">
            <w:pPr>
              <w:spacing w:after="0"/>
              <w:jc w:val="center"/>
              <w:rPr>
                <w:rFonts w:asciiTheme="minorHAnsi" w:hAnsiTheme="minorHAnsi" w:cs="Arial"/>
                <w:sz w:val="16"/>
                <w:szCs w:val="16"/>
                <w:lang w:val="en-US"/>
              </w:rPr>
            </w:pPr>
            <w:r>
              <w:rPr>
                <w:rFonts w:asciiTheme="minorHAnsi" w:hAnsiTheme="minorHAnsi" w:cs="Arial"/>
                <w:sz w:val="16"/>
                <w:szCs w:val="16"/>
                <w:lang w:val="en-US"/>
              </w:rPr>
              <w:t>Tahun</w:t>
            </w:r>
          </w:p>
        </w:tc>
        <w:tc>
          <w:tcPr>
            <w:tcW w:w="2708" w:type="dxa"/>
            <w:gridSpan w:val="2"/>
            <w:tcBorders>
              <w:top w:val="single" w:sz="4" w:space="0" w:color="auto"/>
              <w:bottom w:val="single" w:sz="4" w:space="0" w:color="auto"/>
            </w:tcBorders>
          </w:tcPr>
          <w:p w14:paraId="73817986" w14:textId="569584F4" w:rsidR="00DE37FD" w:rsidRPr="00A658C3" w:rsidRDefault="00DE37FD" w:rsidP="00542685">
            <w:pPr>
              <w:spacing w:after="0"/>
              <w:jc w:val="center"/>
              <w:rPr>
                <w:rFonts w:asciiTheme="minorHAnsi" w:hAnsiTheme="minorHAnsi" w:cs="Arial"/>
                <w:sz w:val="16"/>
                <w:szCs w:val="16"/>
              </w:rPr>
            </w:pPr>
            <w:r>
              <w:rPr>
                <w:rFonts w:asciiTheme="minorHAnsi" w:hAnsiTheme="minorHAnsi" w:cs="Arial"/>
                <w:sz w:val="16"/>
                <w:szCs w:val="16"/>
                <w:lang w:val="en-US"/>
              </w:rPr>
              <w:t>Data (Frekuensi)</w:t>
            </w:r>
          </w:p>
        </w:tc>
      </w:tr>
      <w:tr w:rsidR="00DE37FD" w:rsidRPr="00A658C3" w14:paraId="74AA77F4" w14:textId="77777777" w:rsidTr="000E4ED3">
        <w:trPr>
          <w:trHeight w:val="176"/>
          <w:jc w:val="center"/>
        </w:trPr>
        <w:tc>
          <w:tcPr>
            <w:tcW w:w="1124" w:type="dxa"/>
            <w:vMerge/>
            <w:tcBorders>
              <w:bottom w:val="single" w:sz="4" w:space="0" w:color="auto"/>
            </w:tcBorders>
          </w:tcPr>
          <w:p w14:paraId="7723BB09" w14:textId="77777777" w:rsidR="00DE37FD" w:rsidRPr="00A658C3" w:rsidRDefault="00DE37FD" w:rsidP="00542685">
            <w:pPr>
              <w:spacing w:after="0"/>
              <w:jc w:val="center"/>
              <w:rPr>
                <w:rFonts w:asciiTheme="minorHAnsi" w:hAnsiTheme="minorHAnsi" w:cs="Arial"/>
                <w:sz w:val="16"/>
                <w:szCs w:val="16"/>
              </w:rPr>
            </w:pPr>
          </w:p>
        </w:tc>
        <w:tc>
          <w:tcPr>
            <w:tcW w:w="1358" w:type="dxa"/>
            <w:tcBorders>
              <w:top w:val="single" w:sz="4" w:space="0" w:color="auto"/>
              <w:bottom w:val="single" w:sz="4" w:space="0" w:color="auto"/>
            </w:tcBorders>
          </w:tcPr>
          <w:p w14:paraId="30CB3059" w14:textId="2C69F59C" w:rsidR="00DE37FD" w:rsidRPr="00DE37FD" w:rsidRDefault="00DE37FD" w:rsidP="00542685">
            <w:pPr>
              <w:spacing w:after="0"/>
              <w:jc w:val="center"/>
              <w:rPr>
                <w:rFonts w:asciiTheme="minorHAnsi" w:hAnsiTheme="minorHAnsi" w:cs="Arial"/>
                <w:sz w:val="16"/>
                <w:szCs w:val="16"/>
                <w:lang w:val="en-US"/>
              </w:rPr>
            </w:pPr>
            <w:r>
              <w:rPr>
                <w:rFonts w:asciiTheme="minorHAnsi" w:hAnsiTheme="minorHAnsi" w:cs="Arial"/>
                <w:sz w:val="16"/>
                <w:szCs w:val="16"/>
                <w:lang w:val="en-US"/>
              </w:rPr>
              <w:t>Transaksi</w:t>
            </w:r>
          </w:p>
        </w:tc>
        <w:tc>
          <w:tcPr>
            <w:tcW w:w="1350" w:type="dxa"/>
            <w:tcBorders>
              <w:top w:val="single" w:sz="4" w:space="0" w:color="auto"/>
              <w:bottom w:val="single" w:sz="4" w:space="0" w:color="auto"/>
            </w:tcBorders>
          </w:tcPr>
          <w:p w14:paraId="7E0A8558" w14:textId="5FAA52B9" w:rsidR="00DE37FD" w:rsidRPr="00DE37FD" w:rsidRDefault="00DE37FD" w:rsidP="00542685">
            <w:pPr>
              <w:spacing w:after="0"/>
              <w:jc w:val="center"/>
              <w:rPr>
                <w:rFonts w:asciiTheme="minorHAnsi" w:hAnsiTheme="minorHAnsi" w:cs="Arial"/>
                <w:sz w:val="16"/>
                <w:szCs w:val="16"/>
                <w:lang w:val="en-US"/>
              </w:rPr>
            </w:pPr>
            <w:r>
              <w:rPr>
                <w:rFonts w:asciiTheme="minorHAnsi" w:hAnsiTheme="minorHAnsi" w:cs="Arial"/>
                <w:sz w:val="16"/>
                <w:szCs w:val="16"/>
                <w:lang w:val="en-US"/>
              </w:rPr>
              <w:t>UMKM</w:t>
            </w:r>
          </w:p>
        </w:tc>
      </w:tr>
      <w:tr w:rsidR="00DE37FD" w:rsidRPr="00A658C3" w14:paraId="40E838C8" w14:textId="77777777" w:rsidTr="00542685">
        <w:trPr>
          <w:trHeight w:val="176"/>
          <w:jc w:val="center"/>
        </w:trPr>
        <w:tc>
          <w:tcPr>
            <w:tcW w:w="1124" w:type="dxa"/>
            <w:tcBorders>
              <w:top w:val="single" w:sz="4" w:space="0" w:color="auto"/>
            </w:tcBorders>
          </w:tcPr>
          <w:p w14:paraId="69FA795F" w14:textId="29DC5BD1" w:rsidR="00DE37FD" w:rsidRPr="002D5536" w:rsidRDefault="00DE37FD" w:rsidP="00DE37FD">
            <w:pPr>
              <w:spacing w:after="0"/>
              <w:jc w:val="center"/>
              <w:rPr>
                <w:rFonts w:asciiTheme="minorHAnsi" w:hAnsiTheme="minorHAnsi" w:cs="Arial"/>
                <w:sz w:val="16"/>
                <w:szCs w:val="16"/>
              </w:rPr>
            </w:pPr>
            <w:r w:rsidRPr="002D5536">
              <w:rPr>
                <w:rFonts w:asciiTheme="minorHAnsi" w:hAnsiTheme="minorHAnsi"/>
                <w:sz w:val="16"/>
                <w:szCs w:val="16"/>
                <w:lang w:eastAsia="zh-CN"/>
              </w:rPr>
              <w:t>2019</w:t>
            </w:r>
          </w:p>
        </w:tc>
        <w:tc>
          <w:tcPr>
            <w:tcW w:w="1358" w:type="dxa"/>
            <w:tcBorders>
              <w:top w:val="single" w:sz="4" w:space="0" w:color="auto"/>
            </w:tcBorders>
          </w:tcPr>
          <w:p w14:paraId="490F1A43" w14:textId="763297C4" w:rsidR="00DE37FD" w:rsidRPr="002D5536" w:rsidRDefault="00DE37FD" w:rsidP="00DE37FD">
            <w:pPr>
              <w:spacing w:after="0"/>
              <w:jc w:val="center"/>
              <w:rPr>
                <w:rFonts w:asciiTheme="minorHAnsi" w:hAnsiTheme="minorHAnsi" w:cs="Arial"/>
                <w:sz w:val="16"/>
                <w:szCs w:val="16"/>
              </w:rPr>
            </w:pPr>
            <w:r w:rsidRPr="002D5536">
              <w:rPr>
                <w:rFonts w:asciiTheme="minorHAnsi" w:hAnsiTheme="minorHAnsi"/>
                <w:sz w:val="16"/>
                <w:szCs w:val="16"/>
                <w:lang w:eastAsia="zh-CN"/>
              </w:rPr>
              <w:t>93</w:t>
            </w:r>
          </w:p>
        </w:tc>
        <w:tc>
          <w:tcPr>
            <w:tcW w:w="1350" w:type="dxa"/>
            <w:tcBorders>
              <w:top w:val="single" w:sz="4" w:space="0" w:color="auto"/>
            </w:tcBorders>
          </w:tcPr>
          <w:p w14:paraId="636F53A1" w14:textId="135E5E80" w:rsidR="00DE37FD" w:rsidRPr="002D5536" w:rsidRDefault="00DE37FD" w:rsidP="00DE37FD">
            <w:pPr>
              <w:spacing w:after="0"/>
              <w:jc w:val="center"/>
              <w:rPr>
                <w:rFonts w:asciiTheme="minorHAnsi" w:hAnsiTheme="minorHAnsi" w:cs="Arial"/>
                <w:sz w:val="16"/>
                <w:szCs w:val="16"/>
              </w:rPr>
            </w:pPr>
            <w:r w:rsidRPr="002D5536">
              <w:rPr>
                <w:rFonts w:asciiTheme="minorHAnsi" w:hAnsiTheme="minorHAnsi"/>
                <w:sz w:val="16"/>
                <w:szCs w:val="16"/>
                <w:lang w:eastAsia="zh-CN"/>
              </w:rPr>
              <w:t>0</w:t>
            </w:r>
          </w:p>
        </w:tc>
      </w:tr>
      <w:tr w:rsidR="00DE37FD" w:rsidRPr="00A658C3" w14:paraId="5267A2C6" w14:textId="77777777" w:rsidTr="00542685">
        <w:trPr>
          <w:trHeight w:val="176"/>
          <w:jc w:val="center"/>
        </w:trPr>
        <w:tc>
          <w:tcPr>
            <w:tcW w:w="1124" w:type="dxa"/>
          </w:tcPr>
          <w:p w14:paraId="27D71CB6" w14:textId="34B067B9" w:rsidR="00DE37FD" w:rsidRPr="002D5536" w:rsidRDefault="00DE37FD" w:rsidP="00DE37FD">
            <w:pPr>
              <w:spacing w:after="0"/>
              <w:jc w:val="center"/>
              <w:rPr>
                <w:rFonts w:asciiTheme="minorHAnsi" w:hAnsiTheme="minorHAnsi" w:cs="Arial"/>
                <w:sz w:val="16"/>
                <w:szCs w:val="16"/>
              </w:rPr>
            </w:pPr>
            <w:r w:rsidRPr="002D5536">
              <w:rPr>
                <w:rFonts w:asciiTheme="minorHAnsi" w:hAnsiTheme="minorHAnsi"/>
                <w:sz w:val="16"/>
                <w:szCs w:val="16"/>
                <w:lang w:eastAsia="zh-CN"/>
              </w:rPr>
              <w:t>2020</w:t>
            </w:r>
          </w:p>
        </w:tc>
        <w:tc>
          <w:tcPr>
            <w:tcW w:w="1358" w:type="dxa"/>
          </w:tcPr>
          <w:p w14:paraId="0275339C" w14:textId="736335EF" w:rsidR="00DE37FD" w:rsidRPr="002D5536" w:rsidRDefault="00DE37FD" w:rsidP="00DE37FD">
            <w:pPr>
              <w:spacing w:after="0"/>
              <w:jc w:val="center"/>
              <w:rPr>
                <w:rFonts w:asciiTheme="minorHAnsi" w:hAnsiTheme="minorHAnsi" w:cs="Arial"/>
                <w:sz w:val="16"/>
                <w:szCs w:val="16"/>
              </w:rPr>
            </w:pPr>
            <w:r w:rsidRPr="002D5536">
              <w:rPr>
                <w:rFonts w:asciiTheme="minorHAnsi" w:hAnsiTheme="minorHAnsi"/>
                <w:sz w:val="16"/>
                <w:szCs w:val="16"/>
                <w:lang w:eastAsia="zh-CN"/>
              </w:rPr>
              <w:t>10.288</w:t>
            </w:r>
          </w:p>
        </w:tc>
        <w:tc>
          <w:tcPr>
            <w:tcW w:w="1350" w:type="dxa"/>
          </w:tcPr>
          <w:p w14:paraId="654991B4" w14:textId="18B397E2" w:rsidR="00DE37FD" w:rsidRPr="002D5536" w:rsidRDefault="00DE37FD" w:rsidP="00DE37FD">
            <w:pPr>
              <w:spacing w:after="0"/>
              <w:jc w:val="center"/>
              <w:rPr>
                <w:rFonts w:asciiTheme="minorHAnsi" w:hAnsiTheme="minorHAnsi" w:cs="Arial"/>
                <w:sz w:val="16"/>
                <w:szCs w:val="16"/>
              </w:rPr>
            </w:pPr>
            <w:r w:rsidRPr="002D5536">
              <w:rPr>
                <w:rFonts w:asciiTheme="minorHAnsi" w:hAnsiTheme="minorHAnsi"/>
                <w:sz w:val="16"/>
                <w:szCs w:val="16"/>
                <w:lang w:eastAsia="zh-CN"/>
              </w:rPr>
              <w:t>2.165</w:t>
            </w:r>
          </w:p>
        </w:tc>
      </w:tr>
      <w:tr w:rsidR="00DE37FD" w:rsidRPr="00A658C3" w14:paraId="1C769F18" w14:textId="77777777" w:rsidTr="00542685">
        <w:trPr>
          <w:trHeight w:val="176"/>
          <w:jc w:val="center"/>
        </w:trPr>
        <w:tc>
          <w:tcPr>
            <w:tcW w:w="1124" w:type="dxa"/>
            <w:tcBorders>
              <w:bottom w:val="single" w:sz="4" w:space="0" w:color="auto"/>
            </w:tcBorders>
          </w:tcPr>
          <w:p w14:paraId="6CDC647D" w14:textId="0D182D03" w:rsidR="00DE37FD" w:rsidRPr="002D5536" w:rsidRDefault="00DE37FD" w:rsidP="00DE37FD">
            <w:pPr>
              <w:spacing w:after="0"/>
              <w:jc w:val="center"/>
              <w:rPr>
                <w:rFonts w:asciiTheme="minorHAnsi" w:hAnsiTheme="minorHAnsi" w:cs="Arial"/>
                <w:sz w:val="16"/>
                <w:szCs w:val="16"/>
              </w:rPr>
            </w:pPr>
            <w:r w:rsidRPr="002D5536">
              <w:rPr>
                <w:rFonts w:asciiTheme="minorHAnsi" w:hAnsiTheme="minorHAnsi"/>
                <w:sz w:val="16"/>
                <w:szCs w:val="16"/>
                <w:lang w:eastAsia="zh-CN"/>
              </w:rPr>
              <w:t>2021</w:t>
            </w:r>
          </w:p>
        </w:tc>
        <w:tc>
          <w:tcPr>
            <w:tcW w:w="1358" w:type="dxa"/>
            <w:tcBorders>
              <w:bottom w:val="single" w:sz="4" w:space="0" w:color="auto"/>
            </w:tcBorders>
          </w:tcPr>
          <w:p w14:paraId="5E07F217" w14:textId="19317349" w:rsidR="00DE37FD" w:rsidRPr="002D5536" w:rsidRDefault="00DE37FD" w:rsidP="00DE37FD">
            <w:pPr>
              <w:spacing w:after="0"/>
              <w:jc w:val="center"/>
              <w:rPr>
                <w:rFonts w:asciiTheme="minorHAnsi" w:hAnsiTheme="minorHAnsi" w:cs="Arial"/>
                <w:sz w:val="16"/>
                <w:szCs w:val="16"/>
              </w:rPr>
            </w:pPr>
            <w:r w:rsidRPr="002D5536">
              <w:rPr>
                <w:rFonts w:asciiTheme="minorHAnsi" w:hAnsiTheme="minorHAnsi"/>
                <w:sz w:val="16"/>
                <w:szCs w:val="16"/>
                <w:lang w:eastAsia="zh-CN"/>
              </w:rPr>
              <w:t>37.878</w:t>
            </w:r>
          </w:p>
        </w:tc>
        <w:tc>
          <w:tcPr>
            <w:tcW w:w="1350" w:type="dxa"/>
            <w:tcBorders>
              <w:bottom w:val="single" w:sz="4" w:space="0" w:color="auto"/>
            </w:tcBorders>
          </w:tcPr>
          <w:p w14:paraId="71DF3EBC" w14:textId="0F9DDD4E" w:rsidR="00DE37FD" w:rsidRPr="002D5536" w:rsidRDefault="00DE37FD" w:rsidP="00DE37FD">
            <w:pPr>
              <w:spacing w:after="0"/>
              <w:jc w:val="center"/>
              <w:rPr>
                <w:rFonts w:asciiTheme="minorHAnsi" w:hAnsiTheme="minorHAnsi" w:cs="Arial"/>
                <w:sz w:val="16"/>
                <w:szCs w:val="16"/>
              </w:rPr>
            </w:pPr>
            <w:r w:rsidRPr="002D5536">
              <w:rPr>
                <w:rFonts w:asciiTheme="minorHAnsi" w:hAnsiTheme="minorHAnsi"/>
                <w:sz w:val="16"/>
                <w:szCs w:val="16"/>
                <w:lang w:eastAsia="zh-CN"/>
              </w:rPr>
              <w:t>911</w:t>
            </w:r>
          </w:p>
        </w:tc>
      </w:tr>
    </w:tbl>
    <w:p w14:paraId="42D9190E" w14:textId="50B8AD02" w:rsidR="00DE37FD" w:rsidRDefault="00DE37FD" w:rsidP="00DE37FD">
      <w:pPr>
        <w:rPr>
          <w:lang w:val="en-US"/>
        </w:rPr>
      </w:pPr>
    </w:p>
    <w:p w14:paraId="57D20BED" w14:textId="026DF0E5" w:rsidR="002D5536" w:rsidRDefault="002D5536" w:rsidP="00DE37FD">
      <w:pPr>
        <w:rPr>
          <w:lang w:eastAsia="zh-CN"/>
        </w:rPr>
      </w:pPr>
      <w:r>
        <w:rPr>
          <w:lang w:eastAsia="zh-CN"/>
        </w:rPr>
        <w:t>Selain itu, pada data transaksi terdapat atribut yang berjumlah 28 atribut seperti pad</w:t>
      </w:r>
      <w:r w:rsidR="001772E6">
        <w:rPr>
          <w:lang w:val="en-US" w:eastAsia="zh-CN"/>
        </w:rPr>
        <w:t>a Tabel 2</w:t>
      </w:r>
      <w:r>
        <w:rPr>
          <w:lang w:eastAsia="zh-CN"/>
        </w:rPr>
        <w:t>.</w:t>
      </w:r>
    </w:p>
    <w:p w14:paraId="3C1BCDCF" w14:textId="5F22E033" w:rsidR="002D5536" w:rsidRPr="002D5536" w:rsidRDefault="002D5536" w:rsidP="002D5536">
      <w:pPr>
        <w:pStyle w:val="Caption"/>
        <w:keepNext/>
        <w:rPr>
          <w:lang w:val="en-US"/>
        </w:rPr>
      </w:pPr>
      <w:r>
        <w:t xml:space="preserve">Tabel </w:t>
      </w:r>
      <w:r>
        <w:rPr>
          <w:lang w:val="en-US"/>
        </w:rPr>
        <w:t xml:space="preserve">2. </w:t>
      </w:r>
      <w:r>
        <w:t>Atribut Data Transaksi 2019-2021</w:t>
      </w:r>
    </w:p>
    <w:tbl>
      <w:tblPr>
        <w:tblW w:w="0" w:type="auto"/>
        <w:jc w:val="center"/>
        <w:tblBorders>
          <w:bottom w:val="single" w:sz="4" w:space="0" w:color="auto"/>
        </w:tblBorders>
        <w:tblLayout w:type="fixed"/>
        <w:tblLook w:val="01E0" w:firstRow="1" w:lastRow="1" w:firstColumn="1" w:lastColumn="1" w:noHBand="0" w:noVBand="0"/>
      </w:tblPr>
      <w:tblGrid>
        <w:gridCol w:w="426"/>
        <w:gridCol w:w="1701"/>
        <w:gridCol w:w="1912"/>
      </w:tblGrid>
      <w:tr w:rsidR="002D5536" w:rsidRPr="00A658C3" w14:paraId="184ED03E" w14:textId="77777777" w:rsidTr="002D5536">
        <w:trPr>
          <w:trHeight w:val="176"/>
          <w:jc w:val="center"/>
        </w:trPr>
        <w:tc>
          <w:tcPr>
            <w:tcW w:w="426" w:type="dxa"/>
            <w:tcBorders>
              <w:top w:val="single" w:sz="4" w:space="0" w:color="auto"/>
              <w:bottom w:val="single" w:sz="4" w:space="0" w:color="auto"/>
            </w:tcBorders>
          </w:tcPr>
          <w:p w14:paraId="15AC025C" w14:textId="39728B03" w:rsidR="002D5536" w:rsidRPr="002D5536" w:rsidRDefault="002D5536" w:rsidP="00542685">
            <w:pPr>
              <w:spacing w:after="0"/>
              <w:jc w:val="center"/>
              <w:rPr>
                <w:rFonts w:asciiTheme="minorHAnsi" w:hAnsiTheme="minorHAnsi" w:cs="Arial"/>
                <w:sz w:val="16"/>
                <w:szCs w:val="16"/>
                <w:lang w:val="en-US"/>
              </w:rPr>
            </w:pPr>
            <w:r>
              <w:rPr>
                <w:rFonts w:asciiTheme="minorHAnsi" w:hAnsiTheme="minorHAnsi" w:cs="Arial"/>
                <w:sz w:val="16"/>
                <w:szCs w:val="16"/>
                <w:lang w:val="en-US"/>
              </w:rPr>
              <w:t>No</w:t>
            </w:r>
          </w:p>
        </w:tc>
        <w:tc>
          <w:tcPr>
            <w:tcW w:w="1701" w:type="dxa"/>
            <w:tcBorders>
              <w:top w:val="single" w:sz="4" w:space="0" w:color="auto"/>
              <w:bottom w:val="single" w:sz="4" w:space="0" w:color="auto"/>
            </w:tcBorders>
          </w:tcPr>
          <w:p w14:paraId="02E33242" w14:textId="3FCFFB35" w:rsidR="002D5536" w:rsidRPr="002D5536" w:rsidRDefault="002D5536" w:rsidP="00542685">
            <w:pPr>
              <w:spacing w:after="0"/>
              <w:jc w:val="center"/>
              <w:rPr>
                <w:rFonts w:asciiTheme="minorHAnsi" w:hAnsiTheme="minorHAnsi" w:cs="Arial"/>
                <w:sz w:val="16"/>
                <w:szCs w:val="16"/>
                <w:lang w:val="en-US"/>
              </w:rPr>
            </w:pPr>
            <w:r>
              <w:rPr>
                <w:rFonts w:asciiTheme="minorHAnsi" w:hAnsiTheme="minorHAnsi" w:cs="Arial"/>
                <w:sz w:val="16"/>
                <w:szCs w:val="16"/>
                <w:lang w:val="en-US"/>
              </w:rPr>
              <w:t>Atribut</w:t>
            </w:r>
          </w:p>
        </w:tc>
        <w:tc>
          <w:tcPr>
            <w:tcW w:w="1912" w:type="dxa"/>
            <w:tcBorders>
              <w:top w:val="single" w:sz="4" w:space="0" w:color="auto"/>
              <w:bottom w:val="single" w:sz="4" w:space="0" w:color="auto"/>
            </w:tcBorders>
          </w:tcPr>
          <w:p w14:paraId="610BAF3E" w14:textId="417C269C" w:rsidR="002D5536" w:rsidRPr="002D5536" w:rsidRDefault="002D5536" w:rsidP="00542685">
            <w:pPr>
              <w:spacing w:after="0"/>
              <w:jc w:val="center"/>
              <w:rPr>
                <w:rFonts w:asciiTheme="minorHAnsi" w:hAnsiTheme="minorHAnsi" w:cs="Arial"/>
                <w:sz w:val="16"/>
                <w:szCs w:val="16"/>
                <w:lang w:val="en-US"/>
              </w:rPr>
            </w:pPr>
            <w:r>
              <w:rPr>
                <w:rFonts w:asciiTheme="minorHAnsi" w:hAnsiTheme="minorHAnsi" w:cs="Arial"/>
                <w:sz w:val="16"/>
                <w:szCs w:val="16"/>
                <w:lang w:val="en-US"/>
              </w:rPr>
              <w:t>Keterangan</w:t>
            </w:r>
          </w:p>
        </w:tc>
      </w:tr>
      <w:tr w:rsidR="002D5536" w:rsidRPr="00A658C3" w14:paraId="0399E962" w14:textId="77777777" w:rsidTr="002D5536">
        <w:trPr>
          <w:trHeight w:val="176"/>
          <w:jc w:val="center"/>
        </w:trPr>
        <w:tc>
          <w:tcPr>
            <w:tcW w:w="426" w:type="dxa"/>
            <w:tcBorders>
              <w:top w:val="single" w:sz="4" w:space="0" w:color="auto"/>
            </w:tcBorders>
          </w:tcPr>
          <w:p w14:paraId="2297A887" w14:textId="1D3429E7" w:rsidR="002D5536" w:rsidRPr="002D5536" w:rsidRDefault="002D5536" w:rsidP="002D5536">
            <w:pPr>
              <w:spacing w:after="0"/>
              <w:jc w:val="center"/>
              <w:rPr>
                <w:rFonts w:asciiTheme="minorHAnsi" w:hAnsiTheme="minorHAnsi" w:cs="Arial"/>
                <w:sz w:val="16"/>
                <w:szCs w:val="16"/>
                <w:lang w:val="en-US"/>
              </w:rPr>
            </w:pPr>
            <w:r w:rsidRPr="002D5536">
              <w:rPr>
                <w:rFonts w:asciiTheme="minorHAnsi" w:hAnsiTheme="minorHAnsi"/>
                <w:sz w:val="16"/>
                <w:szCs w:val="16"/>
                <w:lang w:eastAsia="zh-CN"/>
              </w:rPr>
              <w:t xml:space="preserve">1. </w:t>
            </w:r>
          </w:p>
        </w:tc>
        <w:tc>
          <w:tcPr>
            <w:tcW w:w="1701" w:type="dxa"/>
            <w:tcBorders>
              <w:top w:val="single" w:sz="4" w:space="0" w:color="auto"/>
            </w:tcBorders>
          </w:tcPr>
          <w:p w14:paraId="2F28F9E4" w14:textId="0A34FF3A" w:rsidR="002D5536" w:rsidRPr="002D5536" w:rsidRDefault="002D5536" w:rsidP="002D5536">
            <w:pPr>
              <w:spacing w:after="0"/>
              <w:jc w:val="center"/>
              <w:rPr>
                <w:rFonts w:asciiTheme="minorHAnsi" w:hAnsiTheme="minorHAnsi" w:cs="Arial"/>
                <w:sz w:val="16"/>
                <w:szCs w:val="16"/>
              </w:rPr>
            </w:pPr>
            <w:r w:rsidRPr="002D5536">
              <w:rPr>
                <w:rFonts w:asciiTheme="minorHAnsi" w:hAnsiTheme="minorHAnsi"/>
                <w:sz w:val="16"/>
                <w:szCs w:val="16"/>
                <w:lang w:eastAsia="zh-CN"/>
              </w:rPr>
              <w:t>trx_date</w:t>
            </w:r>
          </w:p>
        </w:tc>
        <w:tc>
          <w:tcPr>
            <w:tcW w:w="1912" w:type="dxa"/>
            <w:tcBorders>
              <w:top w:val="single" w:sz="4" w:space="0" w:color="auto"/>
            </w:tcBorders>
          </w:tcPr>
          <w:p w14:paraId="5207782B" w14:textId="04285154" w:rsidR="002D5536" w:rsidRPr="002D5536" w:rsidRDefault="002D5536" w:rsidP="002D5536">
            <w:pPr>
              <w:spacing w:after="0"/>
              <w:jc w:val="center"/>
              <w:rPr>
                <w:rFonts w:asciiTheme="minorHAnsi" w:hAnsiTheme="minorHAnsi" w:cs="Arial"/>
                <w:sz w:val="16"/>
                <w:szCs w:val="16"/>
              </w:rPr>
            </w:pPr>
            <w:r w:rsidRPr="002D5536">
              <w:rPr>
                <w:rFonts w:asciiTheme="minorHAnsi" w:hAnsiTheme="minorHAnsi"/>
                <w:sz w:val="16"/>
                <w:szCs w:val="16"/>
                <w:lang w:eastAsia="zh-CN"/>
              </w:rPr>
              <w:t>Tanggal transaksi</w:t>
            </w:r>
          </w:p>
        </w:tc>
      </w:tr>
      <w:tr w:rsidR="002D5536" w:rsidRPr="00A658C3" w14:paraId="40DDF22F" w14:textId="77777777" w:rsidTr="002D5536">
        <w:trPr>
          <w:trHeight w:val="176"/>
          <w:jc w:val="center"/>
        </w:trPr>
        <w:tc>
          <w:tcPr>
            <w:tcW w:w="426" w:type="dxa"/>
          </w:tcPr>
          <w:p w14:paraId="429B0D53" w14:textId="29B5CB12" w:rsidR="002D5536" w:rsidRPr="002D5536" w:rsidRDefault="002D5536" w:rsidP="002D5536">
            <w:pPr>
              <w:spacing w:after="0"/>
              <w:jc w:val="center"/>
              <w:rPr>
                <w:rFonts w:asciiTheme="minorHAnsi" w:hAnsiTheme="minorHAnsi" w:cs="Arial"/>
                <w:sz w:val="16"/>
                <w:szCs w:val="16"/>
              </w:rPr>
            </w:pPr>
            <w:r w:rsidRPr="002D5536">
              <w:rPr>
                <w:rFonts w:asciiTheme="minorHAnsi" w:hAnsiTheme="minorHAnsi"/>
                <w:sz w:val="16"/>
                <w:szCs w:val="16"/>
                <w:lang w:eastAsia="zh-CN"/>
              </w:rPr>
              <w:t>2.</w:t>
            </w:r>
          </w:p>
        </w:tc>
        <w:tc>
          <w:tcPr>
            <w:tcW w:w="1701" w:type="dxa"/>
          </w:tcPr>
          <w:p w14:paraId="515AEFE2" w14:textId="25B24D20" w:rsidR="002D5536" w:rsidRPr="002D5536" w:rsidRDefault="002D5536" w:rsidP="002D5536">
            <w:pPr>
              <w:spacing w:after="0"/>
              <w:jc w:val="center"/>
              <w:rPr>
                <w:rFonts w:asciiTheme="minorHAnsi" w:hAnsiTheme="minorHAnsi" w:cs="Arial"/>
                <w:sz w:val="16"/>
                <w:szCs w:val="16"/>
              </w:rPr>
            </w:pPr>
            <w:r w:rsidRPr="002D5536">
              <w:rPr>
                <w:rFonts w:asciiTheme="minorHAnsi" w:hAnsiTheme="minorHAnsi"/>
                <w:sz w:val="16"/>
                <w:szCs w:val="16"/>
                <w:lang w:eastAsia="zh-CN"/>
              </w:rPr>
              <w:t>trx_id</w:t>
            </w:r>
          </w:p>
        </w:tc>
        <w:tc>
          <w:tcPr>
            <w:tcW w:w="1912" w:type="dxa"/>
          </w:tcPr>
          <w:p w14:paraId="28B19CED" w14:textId="3B256C33" w:rsidR="002D5536" w:rsidRPr="002D5536" w:rsidRDefault="002D5536" w:rsidP="002D5536">
            <w:pPr>
              <w:spacing w:after="0"/>
              <w:jc w:val="center"/>
              <w:rPr>
                <w:rFonts w:asciiTheme="minorHAnsi" w:hAnsiTheme="minorHAnsi" w:cs="Arial"/>
                <w:sz w:val="16"/>
                <w:szCs w:val="16"/>
              </w:rPr>
            </w:pPr>
            <w:r w:rsidRPr="002D5536">
              <w:rPr>
                <w:rFonts w:asciiTheme="minorHAnsi" w:hAnsiTheme="minorHAnsi"/>
                <w:sz w:val="16"/>
                <w:szCs w:val="16"/>
                <w:lang w:eastAsia="zh-CN"/>
              </w:rPr>
              <w:t>ID transaksi</w:t>
            </w:r>
          </w:p>
        </w:tc>
      </w:tr>
      <w:tr w:rsidR="002D5536" w:rsidRPr="00A658C3" w14:paraId="6C6F4BA9" w14:textId="77777777" w:rsidTr="002D5536">
        <w:trPr>
          <w:trHeight w:val="176"/>
          <w:jc w:val="center"/>
        </w:trPr>
        <w:tc>
          <w:tcPr>
            <w:tcW w:w="426" w:type="dxa"/>
          </w:tcPr>
          <w:p w14:paraId="1DA0D6DC" w14:textId="21477ADB" w:rsidR="002D5536" w:rsidRPr="002D5536" w:rsidRDefault="002D5536" w:rsidP="002D5536">
            <w:pPr>
              <w:spacing w:after="0"/>
              <w:jc w:val="center"/>
              <w:rPr>
                <w:rFonts w:asciiTheme="minorHAnsi" w:hAnsiTheme="minorHAnsi" w:cs="Arial"/>
                <w:sz w:val="16"/>
                <w:szCs w:val="16"/>
              </w:rPr>
            </w:pPr>
            <w:r w:rsidRPr="002D5536">
              <w:rPr>
                <w:rFonts w:asciiTheme="minorHAnsi" w:hAnsiTheme="minorHAnsi"/>
                <w:sz w:val="16"/>
                <w:szCs w:val="16"/>
                <w:lang w:eastAsia="zh-CN"/>
              </w:rPr>
              <w:t>3.</w:t>
            </w:r>
          </w:p>
        </w:tc>
        <w:tc>
          <w:tcPr>
            <w:tcW w:w="1701" w:type="dxa"/>
          </w:tcPr>
          <w:p w14:paraId="3E5F6AF9" w14:textId="2D65CDD1" w:rsidR="002D5536" w:rsidRPr="002D5536" w:rsidRDefault="002D5536" w:rsidP="002D5536">
            <w:pPr>
              <w:spacing w:after="0"/>
              <w:jc w:val="center"/>
              <w:rPr>
                <w:rFonts w:asciiTheme="minorHAnsi" w:hAnsiTheme="minorHAnsi" w:cs="Arial"/>
                <w:sz w:val="16"/>
                <w:szCs w:val="16"/>
              </w:rPr>
            </w:pPr>
            <w:r w:rsidRPr="002D5536">
              <w:rPr>
                <w:rFonts w:asciiTheme="minorHAnsi" w:hAnsiTheme="minorHAnsi"/>
                <w:sz w:val="16"/>
                <w:szCs w:val="16"/>
                <w:lang w:eastAsia="zh-CN"/>
              </w:rPr>
              <w:t>bumnid</w:t>
            </w:r>
          </w:p>
        </w:tc>
        <w:tc>
          <w:tcPr>
            <w:tcW w:w="1912" w:type="dxa"/>
          </w:tcPr>
          <w:p w14:paraId="6D979D02" w14:textId="453B6EC7" w:rsidR="002D5536" w:rsidRPr="002D5536" w:rsidRDefault="002D5536" w:rsidP="002D5536">
            <w:pPr>
              <w:spacing w:after="0"/>
              <w:jc w:val="center"/>
              <w:rPr>
                <w:rFonts w:asciiTheme="minorHAnsi" w:hAnsiTheme="minorHAnsi" w:cs="Arial"/>
                <w:sz w:val="16"/>
                <w:szCs w:val="16"/>
              </w:rPr>
            </w:pPr>
            <w:r w:rsidRPr="002D5536">
              <w:rPr>
                <w:rFonts w:asciiTheme="minorHAnsi" w:hAnsiTheme="minorHAnsi"/>
                <w:sz w:val="16"/>
                <w:szCs w:val="16"/>
                <w:lang w:eastAsia="zh-CN"/>
              </w:rPr>
              <w:t>BUMN yang bertransaksi</w:t>
            </w:r>
          </w:p>
        </w:tc>
      </w:tr>
      <w:tr w:rsidR="002D5536" w:rsidRPr="00A658C3" w14:paraId="250216D3" w14:textId="77777777" w:rsidTr="002D5536">
        <w:trPr>
          <w:trHeight w:val="176"/>
          <w:jc w:val="center"/>
        </w:trPr>
        <w:tc>
          <w:tcPr>
            <w:tcW w:w="426" w:type="dxa"/>
          </w:tcPr>
          <w:p w14:paraId="4C95539F" w14:textId="14159A31" w:rsidR="002D5536" w:rsidRPr="002D5536" w:rsidRDefault="002D5536" w:rsidP="002D5536">
            <w:pPr>
              <w:spacing w:after="0"/>
              <w:jc w:val="center"/>
              <w:rPr>
                <w:rFonts w:asciiTheme="minorHAnsi" w:hAnsiTheme="minorHAnsi" w:cs="Arial"/>
                <w:sz w:val="16"/>
                <w:szCs w:val="16"/>
              </w:rPr>
            </w:pPr>
            <w:r w:rsidRPr="002D5536">
              <w:rPr>
                <w:rFonts w:asciiTheme="minorHAnsi" w:hAnsiTheme="minorHAnsi"/>
                <w:sz w:val="16"/>
                <w:szCs w:val="16"/>
                <w:lang w:eastAsia="zh-CN"/>
              </w:rPr>
              <w:t xml:space="preserve">4. </w:t>
            </w:r>
          </w:p>
        </w:tc>
        <w:tc>
          <w:tcPr>
            <w:tcW w:w="1701" w:type="dxa"/>
          </w:tcPr>
          <w:p w14:paraId="17B5DABF" w14:textId="1BC911BC" w:rsidR="002D5536" w:rsidRPr="002D5536" w:rsidRDefault="002D5536" w:rsidP="002D5536">
            <w:pPr>
              <w:spacing w:after="0"/>
              <w:jc w:val="center"/>
              <w:rPr>
                <w:rFonts w:asciiTheme="minorHAnsi" w:hAnsiTheme="minorHAnsi" w:cs="Arial"/>
                <w:sz w:val="16"/>
                <w:szCs w:val="16"/>
              </w:rPr>
            </w:pPr>
            <w:r w:rsidRPr="002D5536">
              <w:rPr>
                <w:rFonts w:asciiTheme="minorHAnsi" w:hAnsiTheme="minorHAnsi"/>
                <w:sz w:val="16"/>
                <w:szCs w:val="16"/>
                <w:lang w:eastAsia="zh-CN"/>
              </w:rPr>
              <w:t>project_name</w:t>
            </w:r>
          </w:p>
        </w:tc>
        <w:tc>
          <w:tcPr>
            <w:tcW w:w="1912" w:type="dxa"/>
          </w:tcPr>
          <w:p w14:paraId="36959F03" w14:textId="0BBA1B2A" w:rsidR="002D5536" w:rsidRPr="002D5536" w:rsidRDefault="002D5536" w:rsidP="002D5536">
            <w:pPr>
              <w:spacing w:after="0"/>
              <w:jc w:val="center"/>
              <w:rPr>
                <w:rFonts w:asciiTheme="minorHAnsi" w:hAnsiTheme="minorHAnsi" w:cs="Arial"/>
                <w:sz w:val="16"/>
                <w:szCs w:val="16"/>
              </w:rPr>
            </w:pPr>
            <w:r w:rsidRPr="002D5536">
              <w:rPr>
                <w:rFonts w:asciiTheme="minorHAnsi" w:hAnsiTheme="minorHAnsi"/>
                <w:sz w:val="16"/>
                <w:szCs w:val="16"/>
                <w:lang w:eastAsia="zh-CN"/>
              </w:rPr>
              <w:t>Nama proyek yang di beli oleh BUMN</w:t>
            </w:r>
          </w:p>
        </w:tc>
      </w:tr>
      <w:tr w:rsidR="002D5536" w:rsidRPr="00A658C3" w14:paraId="51F977F3" w14:textId="77777777" w:rsidTr="002D5536">
        <w:trPr>
          <w:trHeight w:val="176"/>
          <w:jc w:val="center"/>
        </w:trPr>
        <w:tc>
          <w:tcPr>
            <w:tcW w:w="426" w:type="dxa"/>
          </w:tcPr>
          <w:p w14:paraId="5C32633C" w14:textId="7DB0C0C4" w:rsidR="002D5536" w:rsidRPr="002D5536" w:rsidRDefault="002D5536" w:rsidP="002D5536">
            <w:pPr>
              <w:spacing w:after="0"/>
              <w:jc w:val="center"/>
              <w:rPr>
                <w:rFonts w:asciiTheme="minorHAnsi" w:hAnsiTheme="minorHAnsi" w:cs="Arial"/>
                <w:sz w:val="16"/>
                <w:szCs w:val="16"/>
              </w:rPr>
            </w:pPr>
            <w:r w:rsidRPr="002D5536">
              <w:rPr>
                <w:rFonts w:asciiTheme="minorHAnsi" w:hAnsiTheme="minorHAnsi"/>
                <w:sz w:val="16"/>
                <w:szCs w:val="16"/>
                <w:lang w:eastAsia="zh-CN"/>
              </w:rPr>
              <w:t>5.</w:t>
            </w:r>
          </w:p>
        </w:tc>
        <w:tc>
          <w:tcPr>
            <w:tcW w:w="1701" w:type="dxa"/>
          </w:tcPr>
          <w:p w14:paraId="1415D2AF" w14:textId="00E02D59" w:rsidR="002D5536" w:rsidRPr="002D5536" w:rsidRDefault="002D5536" w:rsidP="002D5536">
            <w:pPr>
              <w:spacing w:after="0"/>
              <w:jc w:val="center"/>
              <w:rPr>
                <w:rFonts w:asciiTheme="minorHAnsi" w:hAnsiTheme="minorHAnsi" w:cs="Arial"/>
                <w:sz w:val="16"/>
                <w:szCs w:val="16"/>
              </w:rPr>
            </w:pPr>
            <w:r w:rsidRPr="002D5536">
              <w:rPr>
                <w:rFonts w:asciiTheme="minorHAnsi" w:hAnsiTheme="minorHAnsi"/>
                <w:sz w:val="16"/>
                <w:szCs w:val="16"/>
                <w:lang w:eastAsia="zh-CN"/>
              </w:rPr>
              <w:t>project_category</w:t>
            </w:r>
          </w:p>
        </w:tc>
        <w:tc>
          <w:tcPr>
            <w:tcW w:w="1912" w:type="dxa"/>
          </w:tcPr>
          <w:p w14:paraId="24404DE8" w14:textId="33385279" w:rsidR="002D5536" w:rsidRPr="002D5536" w:rsidRDefault="002D5536" w:rsidP="002D5536">
            <w:pPr>
              <w:spacing w:after="0"/>
              <w:jc w:val="center"/>
              <w:rPr>
                <w:rFonts w:asciiTheme="minorHAnsi" w:hAnsiTheme="minorHAnsi" w:cs="Arial"/>
                <w:sz w:val="16"/>
                <w:szCs w:val="16"/>
              </w:rPr>
            </w:pPr>
            <w:r w:rsidRPr="002D5536">
              <w:rPr>
                <w:rFonts w:asciiTheme="minorHAnsi" w:hAnsiTheme="minorHAnsi"/>
                <w:sz w:val="16"/>
                <w:szCs w:val="16"/>
                <w:lang w:eastAsia="zh-CN"/>
              </w:rPr>
              <w:t>Kategori proyek</w:t>
            </w:r>
          </w:p>
        </w:tc>
      </w:tr>
      <w:tr w:rsidR="002D5536" w:rsidRPr="00A658C3" w14:paraId="55D0F6B5" w14:textId="77777777" w:rsidTr="002D5536">
        <w:trPr>
          <w:trHeight w:val="176"/>
          <w:jc w:val="center"/>
        </w:trPr>
        <w:tc>
          <w:tcPr>
            <w:tcW w:w="426" w:type="dxa"/>
          </w:tcPr>
          <w:p w14:paraId="2FCBD803" w14:textId="12C0CD11" w:rsidR="002D5536" w:rsidRPr="002D5536" w:rsidRDefault="002D5536" w:rsidP="002D5536">
            <w:pPr>
              <w:spacing w:after="0"/>
              <w:jc w:val="center"/>
              <w:rPr>
                <w:rFonts w:asciiTheme="minorHAnsi" w:hAnsiTheme="minorHAnsi" w:cs="Arial"/>
                <w:sz w:val="16"/>
                <w:szCs w:val="16"/>
              </w:rPr>
            </w:pPr>
            <w:r w:rsidRPr="002D5536">
              <w:rPr>
                <w:rFonts w:asciiTheme="minorHAnsi" w:hAnsiTheme="minorHAnsi"/>
                <w:sz w:val="16"/>
                <w:szCs w:val="16"/>
                <w:lang w:eastAsia="zh-CN"/>
              </w:rPr>
              <w:t>6.</w:t>
            </w:r>
          </w:p>
        </w:tc>
        <w:tc>
          <w:tcPr>
            <w:tcW w:w="1701" w:type="dxa"/>
          </w:tcPr>
          <w:p w14:paraId="3A2ABEC9" w14:textId="0987D3BE" w:rsidR="002D5536" w:rsidRPr="002D5536" w:rsidRDefault="002D5536" w:rsidP="002D5536">
            <w:pPr>
              <w:spacing w:after="0"/>
              <w:jc w:val="center"/>
              <w:rPr>
                <w:rFonts w:asciiTheme="minorHAnsi" w:hAnsiTheme="minorHAnsi" w:cs="Arial"/>
                <w:sz w:val="16"/>
                <w:szCs w:val="16"/>
              </w:rPr>
            </w:pPr>
            <w:r w:rsidRPr="002D5536">
              <w:rPr>
                <w:rFonts w:asciiTheme="minorHAnsi" w:hAnsiTheme="minorHAnsi"/>
                <w:sz w:val="16"/>
                <w:szCs w:val="16"/>
                <w:lang w:eastAsia="zh-CN"/>
              </w:rPr>
              <w:t>total_project_value</w:t>
            </w:r>
          </w:p>
        </w:tc>
        <w:tc>
          <w:tcPr>
            <w:tcW w:w="1912" w:type="dxa"/>
          </w:tcPr>
          <w:p w14:paraId="14E5FABE" w14:textId="3AD2D197" w:rsidR="002D5536" w:rsidRPr="002D5536" w:rsidRDefault="002D5536" w:rsidP="002D5536">
            <w:pPr>
              <w:spacing w:after="0"/>
              <w:jc w:val="center"/>
              <w:rPr>
                <w:rFonts w:asciiTheme="minorHAnsi" w:hAnsiTheme="minorHAnsi" w:cs="Arial"/>
                <w:sz w:val="16"/>
                <w:szCs w:val="16"/>
              </w:rPr>
            </w:pPr>
            <w:r w:rsidRPr="002D5536">
              <w:rPr>
                <w:rFonts w:asciiTheme="minorHAnsi" w:hAnsiTheme="minorHAnsi"/>
                <w:sz w:val="16"/>
                <w:szCs w:val="16"/>
                <w:lang w:eastAsia="zh-CN"/>
              </w:rPr>
              <w:t>Total nilai proyek</w:t>
            </w:r>
          </w:p>
        </w:tc>
      </w:tr>
      <w:tr w:rsidR="002D5536" w:rsidRPr="00A658C3" w14:paraId="5175BB37" w14:textId="77777777" w:rsidTr="002D5536">
        <w:trPr>
          <w:trHeight w:val="176"/>
          <w:jc w:val="center"/>
        </w:trPr>
        <w:tc>
          <w:tcPr>
            <w:tcW w:w="426" w:type="dxa"/>
          </w:tcPr>
          <w:p w14:paraId="47596AE5" w14:textId="44BF5A78" w:rsidR="002D5536" w:rsidRPr="002D5536" w:rsidRDefault="002D5536" w:rsidP="002D5536">
            <w:pPr>
              <w:spacing w:after="0"/>
              <w:jc w:val="center"/>
              <w:rPr>
                <w:rFonts w:asciiTheme="minorHAnsi" w:hAnsiTheme="minorHAnsi" w:cs="Arial"/>
                <w:sz w:val="16"/>
                <w:szCs w:val="16"/>
              </w:rPr>
            </w:pPr>
            <w:r w:rsidRPr="002D5536">
              <w:rPr>
                <w:rFonts w:asciiTheme="minorHAnsi" w:hAnsiTheme="minorHAnsi"/>
                <w:sz w:val="16"/>
                <w:szCs w:val="16"/>
                <w:lang w:eastAsia="zh-CN"/>
              </w:rPr>
              <w:t>7.</w:t>
            </w:r>
          </w:p>
        </w:tc>
        <w:tc>
          <w:tcPr>
            <w:tcW w:w="1701" w:type="dxa"/>
          </w:tcPr>
          <w:p w14:paraId="4C66AAEF" w14:textId="7BFE9032" w:rsidR="002D5536" w:rsidRPr="002D5536" w:rsidRDefault="002D5536" w:rsidP="002D5536">
            <w:pPr>
              <w:spacing w:after="0"/>
              <w:jc w:val="center"/>
              <w:rPr>
                <w:rFonts w:asciiTheme="minorHAnsi" w:hAnsiTheme="minorHAnsi" w:cs="Arial"/>
                <w:sz w:val="16"/>
                <w:szCs w:val="16"/>
              </w:rPr>
            </w:pPr>
            <w:r w:rsidRPr="002D5536">
              <w:rPr>
                <w:rFonts w:asciiTheme="minorHAnsi" w:hAnsiTheme="minorHAnsi"/>
                <w:sz w:val="16"/>
                <w:szCs w:val="16"/>
                <w:lang w:eastAsia="zh-CN"/>
              </w:rPr>
              <w:t>type_project_value</w:t>
            </w:r>
          </w:p>
        </w:tc>
        <w:tc>
          <w:tcPr>
            <w:tcW w:w="1912" w:type="dxa"/>
          </w:tcPr>
          <w:p w14:paraId="19B86134" w14:textId="6FEECFDD" w:rsidR="002D5536" w:rsidRPr="002D5536" w:rsidRDefault="002D5536" w:rsidP="002D5536">
            <w:pPr>
              <w:spacing w:after="0"/>
              <w:jc w:val="center"/>
              <w:rPr>
                <w:rFonts w:asciiTheme="minorHAnsi" w:hAnsiTheme="minorHAnsi" w:cs="Arial"/>
                <w:sz w:val="16"/>
                <w:szCs w:val="16"/>
              </w:rPr>
            </w:pPr>
            <w:r w:rsidRPr="002D5536">
              <w:rPr>
                <w:rFonts w:asciiTheme="minorHAnsi" w:hAnsiTheme="minorHAnsi"/>
                <w:sz w:val="16"/>
                <w:szCs w:val="16"/>
                <w:lang w:eastAsia="zh-CN"/>
              </w:rPr>
              <w:t>Tipe nilai proyek</w:t>
            </w:r>
          </w:p>
        </w:tc>
      </w:tr>
      <w:tr w:rsidR="002D5536" w:rsidRPr="00A658C3" w14:paraId="5D5369DA" w14:textId="77777777" w:rsidTr="002D5536">
        <w:trPr>
          <w:trHeight w:val="176"/>
          <w:jc w:val="center"/>
        </w:trPr>
        <w:tc>
          <w:tcPr>
            <w:tcW w:w="426" w:type="dxa"/>
          </w:tcPr>
          <w:p w14:paraId="2C9C1715" w14:textId="37A93B4F" w:rsidR="002D5536" w:rsidRPr="002D5536" w:rsidRDefault="002D5536" w:rsidP="002D5536">
            <w:pPr>
              <w:spacing w:after="0"/>
              <w:jc w:val="center"/>
              <w:rPr>
                <w:rFonts w:asciiTheme="minorHAnsi" w:hAnsiTheme="minorHAnsi" w:cs="Arial"/>
                <w:sz w:val="16"/>
                <w:szCs w:val="16"/>
              </w:rPr>
            </w:pPr>
            <w:r w:rsidRPr="002D5536">
              <w:rPr>
                <w:rFonts w:asciiTheme="minorHAnsi" w:hAnsiTheme="minorHAnsi"/>
                <w:sz w:val="16"/>
                <w:szCs w:val="16"/>
                <w:lang w:eastAsia="zh-CN"/>
              </w:rPr>
              <w:t>8.</w:t>
            </w:r>
          </w:p>
        </w:tc>
        <w:tc>
          <w:tcPr>
            <w:tcW w:w="1701" w:type="dxa"/>
          </w:tcPr>
          <w:p w14:paraId="7B2E3BE5" w14:textId="7255206F" w:rsidR="002D5536" w:rsidRPr="002D5536" w:rsidRDefault="002D5536" w:rsidP="002D5536">
            <w:pPr>
              <w:spacing w:after="0"/>
              <w:jc w:val="center"/>
              <w:rPr>
                <w:rFonts w:asciiTheme="minorHAnsi" w:hAnsiTheme="minorHAnsi" w:cs="Arial"/>
                <w:sz w:val="16"/>
                <w:szCs w:val="16"/>
              </w:rPr>
            </w:pPr>
            <w:r w:rsidRPr="002D5536">
              <w:rPr>
                <w:rFonts w:asciiTheme="minorHAnsi" w:hAnsiTheme="minorHAnsi"/>
                <w:sz w:val="16"/>
                <w:szCs w:val="16"/>
                <w:lang w:eastAsia="zh-CN"/>
              </w:rPr>
              <w:t xml:space="preserve">uid </w:t>
            </w:r>
          </w:p>
        </w:tc>
        <w:tc>
          <w:tcPr>
            <w:tcW w:w="1912" w:type="dxa"/>
          </w:tcPr>
          <w:p w14:paraId="37BCB408" w14:textId="46CA4141" w:rsidR="002D5536" w:rsidRPr="002D5536" w:rsidRDefault="002D5536" w:rsidP="002D5536">
            <w:pPr>
              <w:spacing w:after="0"/>
              <w:jc w:val="center"/>
              <w:rPr>
                <w:rFonts w:asciiTheme="minorHAnsi" w:hAnsiTheme="minorHAnsi" w:cs="Arial"/>
                <w:sz w:val="16"/>
                <w:szCs w:val="16"/>
              </w:rPr>
            </w:pPr>
            <w:r w:rsidRPr="002D5536">
              <w:rPr>
                <w:rFonts w:asciiTheme="minorHAnsi" w:hAnsiTheme="minorHAnsi"/>
                <w:sz w:val="16"/>
                <w:szCs w:val="16"/>
                <w:lang w:eastAsia="zh-CN"/>
              </w:rPr>
              <w:t>ID UMKM</w:t>
            </w:r>
          </w:p>
        </w:tc>
      </w:tr>
      <w:tr w:rsidR="002D5536" w:rsidRPr="00A658C3" w14:paraId="26132404" w14:textId="77777777" w:rsidTr="002D5536">
        <w:trPr>
          <w:trHeight w:val="176"/>
          <w:jc w:val="center"/>
        </w:trPr>
        <w:tc>
          <w:tcPr>
            <w:tcW w:w="426" w:type="dxa"/>
          </w:tcPr>
          <w:p w14:paraId="0EE82E82" w14:textId="58362910" w:rsidR="002D5536" w:rsidRPr="002D5536" w:rsidRDefault="002D5536" w:rsidP="002D5536">
            <w:pPr>
              <w:spacing w:after="0"/>
              <w:jc w:val="center"/>
              <w:rPr>
                <w:rFonts w:asciiTheme="minorHAnsi" w:hAnsiTheme="minorHAnsi" w:cs="Arial"/>
                <w:sz w:val="16"/>
                <w:szCs w:val="16"/>
              </w:rPr>
            </w:pPr>
            <w:r w:rsidRPr="002D5536">
              <w:rPr>
                <w:rFonts w:asciiTheme="minorHAnsi" w:hAnsiTheme="minorHAnsi"/>
                <w:sz w:val="16"/>
                <w:szCs w:val="16"/>
                <w:lang w:eastAsia="zh-CN"/>
              </w:rPr>
              <w:t>9.</w:t>
            </w:r>
          </w:p>
        </w:tc>
        <w:tc>
          <w:tcPr>
            <w:tcW w:w="1701" w:type="dxa"/>
          </w:tcPr>
          <w:p w14:paraId="7C4CE79F" w14:textId="30D22B79" w:rsidR="002D5536" w:rsidRPr="002D5536" w:rsidRDefault="002D5536" w:rsidP="002D5536">
            <w:pPr>
              <w:spacing w:after="0"/>
              <w:jc w:val="center"/>
              <w:rPr>
                <w:rFonts w:asciiTheme="minorHAnsi" w:hAnsiTheme="minorHAnsi" w:cs="Arial"/>
                <w:sz w:val="16"/>
                <w:szCs w:val="16"/>
              </w:rPr>
            </w:pPr>
            <w:r w:rsidRPr="002D5536">
              <w:rPr>
                <w:rFonts w:asciiTheme="minorHAnsi" w:hAnsiTheme="minorHAnsi"/>
                <w:sz w:val="16"/>
                <w:szCs w:val="16"/>
                <w:lang w:eastAsia="zh-CN"/>
              </w:rPr>
              <w:t>umkm_name</w:t>
            </w:r>
          </w:p>
        </w:tc>
        <w:tc>
          <w:tcPr>
            <w:tcW w:w="1912" w:type="dxa"/>
          </w:tcPr>
          <w:p w14:paraId="2D5EBA05" w14:textId="09DA8093" w:rsidR="002D5536" w:rsidRPr="002D5536" w:rsidRDefault="002D5536" w:rsidP="002D5536">
            <w:pPr>
              <w:spacing w:after="0"/>
              <w:jc w:val="center"/>
              <w:rPr>
                <w:rFonts w:asciiTheme="minorHAnsi" w:hAnsiTheme="minorHAnsi" w:cs="Arial"/>
                <w:sz w:val="16"/>
                <w:szCs w:val="16"/>
              </w:rPr>
            </w:pPr>
            <w:r w:rsidRPr="002D5536">
              <w:rPr>
                <w:rFonts w:asciiTheme="minorHAnsi" w:hAnsiTheme="minorHAnsi"/>
                <w:sz w:val="16"/>
                <w:szCs w:val="16"/>
                <w:lang w:eastAsia="zh-CN"/>
              </w:rPr>
              <w:t>Nama UMKM</w:t>
            </w:r>
          </w:p>
        </w:tc>
      </w:tr>
      <w:tr w:rsidR="002D5536" w:rsidRPr="00A658C3" w14:paraId="160A22C5" w14:textId="77777777" w:rsidTr="002D5536">
        <w:trPr>
          <w:trHeight w:val="176"/>
          <w:jc w:val="center"/>
        </w:trPr>
        <w:tc>
          <w:tcPr>
            <w:tcW w:w="426" w:type="dxa"/>
          </w:tcPr>
          <w:p w14:paraId="18AA3F26" w14:textId="1E83430C" w:rsidR="002D5536" w:rsidRPr="002D5536" w:rsidRDefault="002D5536" w:rsidP="002D5536">
            <w:pPr>
              <w:spacing w:after="0"/>
              <w:jc w:val="center"/>
              <w:rPr>
                <w:rFonts w:asciiTheme="minorHAnsi" w:hAnsiTheme="minorHAnsi" w:cs="Arial"/>
                <w:sz w:val="16"/>
                <w:szCs w:val="16"/>
              </w:rPr>
            </w:pPr>
            <w:r w:rsidRPr="002D5536">
              <w:rPr>
                <w:rFonts w:asciiTheme="minorHAnsi" w:hAnsiTheme="minorHAnsi"/>
                <w:sz w:val="16"/>
                <w:szCs w:val="16"/>
                <w:lang w:eastAsia="zh-CN"/>
              </w:rPr>
              <w:t>10.</w:t>
            </w:r>
          </w:p>
        </w:tc>
        <w:tc>
          <w:tcPr>
            <w:tcW w:w="1701" w:type="dxa"/>
          </w:tcPr>
          <w:p w14:paraId="56454E33" w14:textId="2CAFED51" w:rsidR="002D5536" w:rsidRPr="002D5536" w:rsidRDefault="002D5536" w:rsidP="002D5536">
            <w:pPr>
              <w:spacing w:after="0"/>
              <w:jc w:val="center"/>
              <w:rPr>
                <w:rFonts w:asciiTheme="minorHAnsi" w:hAnsiTheme="minorHAnsi" w:cs="Arial"/>
                <w:sz w:val="16"/>
                <w:szCs w:val="16"/>
              </w:rPr>
            </w:pPr>
            <w:r w:rsidRPr="002D5536">
              <w:rPr>
                <w:rFonts w:asciiTheme="minorHAnsi" w:hAnsiTheme="minorHAnsi"/>
                <w:sz w:val="16"/>
                <w:szCs w:val="16"/>
                <w:lang w:eastAsia="zh-CN"/>
              </w:rPr>
              <w:t>umkm_category</w:t>
            </w:r>
          </w:p>
        </w:tc>
        <w:tc>
          <w:tcPr>
            <w:tcW w:w="1912" w:type="dxa"/>
          </w:tcPr>
          <w:p w14:paraId="3BD5D99D" w14:textId="742FFA9D" w:rsidR="002D5536" w:rsidRPr="002D5536" w:rsidRDefault="002D5536" w:rsidP="002D5536">
            <w:pPr>
              <w:spacing w:after="0"/>
              <w:jc w:val="center"/>
              <w:rPr>
                <w:rFonts w:asciiTheme="minorHAnsi" w:hAnsiTheme="minorHAnsi" w:cs="Arial"/>
                <w:sz w:val="16"/>
                <w:szCs w:val="16"/>
              </w:rPr>
            </w:pPr>
            <w:r w:rsidRPr="002D5536">
              <w:rPr>
                <w:rFonts w:asciiTheme="minorHAnsi" w:hAnsiTheme="minorHAnsi"/>
                <w:sz w:val="16"/>
                <w:szCs w:val="16"/>
                <w:lang w:eastAsia="zh-CN"/>
              </w:rPr>
              <w:t>Kategori UMKM</w:t>
            </w:r>
          </w:p>
        </w:tc>
      </w:tr>
      <w:tr w:rsidR="002D5536" w:rsidRPr="00A658C3" w14:paraId="4C20E37A" w14:textId="77777777" w:rsidTr="002D5536">
        <w:trPr>
          <w:trHeight w:val="176"/>
          <w:jc w:val="center"/>
        </w:trPr>
        <w:tc>
          <w:tcPr>
            <w:tcW w:w="426" w:type="dxa"/>
          </w:tcPr>
          <w:p w14:paraId="1DE4A507" w14:textId="6FAE5018" w:rsidR="002D5536" w:rsidRPr="002D5536" w:rsidRDefault="002D5536" w:rsidP="002D5536">
            <w:pPr>
              <w:spacing w:after="0"/>
              <w:jc w:val="center"/>
              <w:rPr>
                <w:rFonts w:asciiTheme="minorHAnsi" w:hAnsiTheme="minorHAnsi" w:cs="Arial"/>
                <w:sz w:val="16"/>
                <w:szCs w:val="16"/>
              </w:rPr>
            </w:pPr>
            <w:r w:rsidRPr="002D5536">
              <w:rPr>
                <w:rFonts w:asciiTheme="minorHAnsi" w:hAnsiTheme="minorHAnsi"/>
                <w:sz w:val="16"/>
                <w:szCs w:val="16"/>
                <w:lang w:eastAsia="zh-CN"/>
              </w:rPr>
              <w:t>11.</w:t>
            </w:r>
          </w:p>
        </w:tc>
        <w:tc>
          <w:tcPr>
            <w:tcW w:w="1701" w:type="dxa"/>
          </w:tcPr>
          <w:p w14:paraId="679BBFA1" w14:textId="0D439AB0" w:rsidR="002D5536" w:rsidRPr="002D5536" w:rsidRDefault="002D5536" w:rsidP="002D5536">
            <w:pPr>
              <w:spacing w:after="0"/>
              <w:jc w:val="center"/>
              <w:rPr>
                <w:rFonts w:asciiTheme="minorHAnsi" w:hAnsiTheme="minorHAnsi" w:cs="Arial"/>
                <w:sz w:val="16"/>
                <w:szCs w:val="16"/>
              </w:rPr>
            </w:pPr>
            <w:r w:rsidRPr="002D5536">
              <w:rPr>
                <w:rFonts w:asciiTheme="minorHAnsi" w:hAnsiTheme="minorHAnsi"/>
                <w:sz w:val="16"/>
                <w:szCs w:val="16"/>
                <w:lang w:eastAsia="zh-CN"/>
              </w:rPr>
              <w:t>umkm_classification</w:t>
            </w:r>
          </w:p>
        </w:tc>
        <w:tc>
          <w:tcPr>
            <w:tcW w:w="1912" w:type="dxa"/>
          </w:tcPr>
          <w:p w14:paraId="5D136545" w14:textId="7592100D" w:rsidR="002D5536" w:rsidRPr="002D5536" w:rsidRDefault="002D5536" w:rsidP="002D5536">
            <w:pPr>
              <w:spacing w:after="0"/>
              <w:jc w:val="center"/>
              <w:rPr>
                <w:rFonts w:asciiTheme="minorHAnsi" w:hAnsiTheme="minorHAnsi" w:cs="Arial"/>
                <w:sz w:val="16"/>
                <w:szCs w:val="16"/>
              </w:rPr>
            </w:pPr>
            <w:r w:rsidRPr="002D5536">
              <w:rPr>
                <w:rFonts w:asciiTheme="minorHAnsi" w:hAnsiTheme="minorHAnsi"/>
                <w:sz w:val="16"/>
                <w:szCs w:val="16"/>
                <w:lang w:eastAsia="zh-CN"/>
              </w:rPr>
              <w:t>Klasifikasi UMKM</w:t>
            </w:r>
          </w:p>
        </w:tc>
      </w:tr>
      <w:tr w:rsidR="002D5536" w:rsidRPr="00A658C3" w14:paraId="3E713926" w14:textId="77777777" w:rsidTr="002D5536">
        <w:trPr>
          <w:trHeight w:val="176"/>
          <w:jc w:val="center"/>
        </w:trPr>
        <w:tc>
          <w:tcPr>
            <w:tcW w:w="426" w:type="dxa"/>
          </w:tcPr>
          <w:p w14:paraId="6162CDAF" w14:textId="7F7EB2D0" w:rsidR="002D5536" w:rsidRPr="002D5536" w:rsidRDefault="002D5536" w:rsidP="002D5536">
            <w:pPr>
              <w:spacing w:after="0"/>
              <w:jc w:val="center"/>
              <w:rPr>
                <w:rFonts w:asciiTheme="minorHAnsi" w:hAnsiTheme="minorHAnsi" w:cs="Arial"/>
                <w:sz w:val="16"/>
                <w:szCs w:val="16"/>
              </w:rPr>
            </w:pPr>
            <w:r w:rsidRPr="002D5536">
              <w:rPr>
                <w:rFonts w:asciiTheme="minorHAnsi" w:hAnsiTheme="minorHAnsi"/>
                <w:sz w:val="16"/>
                <w:szCs w:val="16"/>
                <w:lang w:eastAsia="zh-CN"/>
              </w:rPr>
              <w:t>12.</w:t>
            </w:r>
          </w:p>
        </w:tc>
        <w:tc>
          <w:tcPr>
            <w:tcW w:w="1701" w:type="dxa"/>
          </w:tcPr>
          <w:p w14:paraId="26798E70" w14:textId="3A9ECB93" w:rsidR="002D5536" w:rsidRPr="002D5536" w:rsidRDefault="002D5536" w:rsidP="002D5536">
            <w:pPr>
              <w:spacing w:after="0"/>
              <w:jc w:val="center"/>
              <w:rPr>
                <w:rFonts w:asciiTheme="minorHAnsi" w:hAnsiTheme="minorHAnsi" w:cs="Arial"/>
                <w:sz w:val="16"/>
                <w:szCs w:val="16"/>
              </w:rPr>
            </w:pPr>
            <w:r w:rsidRPr="002D5536">
              <w:rPr>
                <w:rFonts w:asciiTheme="minorHAnsi" w:hAnsiTheme="minorHAnsi"/>
                <w:sz w:val="16"/>
                <w:szCs w:val="16"/>
                <w:lang w:eastAsia="zh-CN"/>
              </w:rPr>
              <w:t>pengampu</w:t>
            </w:r>
          </w:p>
        </w:tc>
        <w:tc>
          <w:tcPr>
            <w:tcW w:w="1912" w:type="dxa"/>
          </w:tcPr>
          <w:p w14:paraId="205A2CB1" w14:textId="78F4A389" w:rsidR="002D5536" w:rsidRPr="002D5536" w:rsidRDefault="002D5536" w:rsidP="002D5536">
            <w:pPr>
              <w:spacing w:after="0"/>
              <w:jc w:val="center"/>
              <w:rPr>
                <w:rFonts w:asciiTheme="minorHAnsi" w:hAnsiTheme="minorHAnsi" w:cs="Arial"/>
                <w:sz w:val="16"/>
                <w:szCs w:val="16"/>
              </w:rPr>
            </w:pPr>
            <w:r w:rsidRPr="002D5536">
              <w:rPr>
                <w:rFonts w:asciiTheme="minorHAnsi" w:hAnsiTheme="minorHAnsi"/>
                <w:sz w:val="16"/>
                <w:szCs w:val="16"/>
                <w:lang w:eastAsia="zh-CN"/>
              </w:rPr>
              <w:t>Pengampu UMKM</w:t>
            </w:r>
          </w:p>
        </w:tc>
      </w:tr>
      <w:tr w:rsidR="002D5536" w:rsidRPr="00A658C3" w14:paraId="411938FF" w14:textId="77777777" w:rsidTr="002D5536">
        <w:trPr>
          <w:trHeight w:val="176"/>
          <w:jc w:val="center"/>
        </w:trPr>
        <w:tc>
          <w:tcPr>
            <w:tcW w:w="426" w:type="dxa"/>
          </w:tcPr>
          <w:p w14:paraId="7E42BFDA" w14:textId="5C32B681" w:rsidR="002D5536" w:rsidRPr="002D5536" w:rsidRDefault="002D5536" w:rsidP="002D5536">
            <w:pPr>
              <w:spacing w:after="0"/>
              <w:jc w:val="center"/>
              <w:rPr>
                <w:rFonts w:asciiTheme="minorHAnsi" w:hAnsiTheme="minorHAnsi" w:cs="Arial"/>
                <w:sz w:val="16"/>
                <w:szCs w:val="16"/>
              </w:rPr>
            </w:pPr>
            <w:r w:rsidRPr="002D5536">
              <w:rPr>
                <w:rFonts w:asciiTheme="minorHAnsi" w:hAnsiTheme="minorHAnsi"/>
                <w:sz w:val="16"/>
                <w:szCs w:val="16"/>
                <w:lang w:eastAsia="zh-CN"/>
              </w:rPr>
              <w:t xml:space="preserve">13. </w:t>
            </w:r>
          </w:p>
        </w:tc>
        <w:tc>
          <w:tcPr>
            <w:tcW w:w="1701" w:type="dxa"/>
          </w:tcPr>
          <w:p w14:paraId="61C70CD3" w14:textId="209056E5" w:rsidR="002D5536" w:rsidRPr="002D5536" w:rsidRDefault="002D5536" w:rsidP="002D5536">
            <w:pPr>
              <w:spacing w:after="0"/>
              <w:jc w:val="center"/>
              <w:rPr>
                <w:rFonts w:asciiTheme="minorHAnsi" w:hAnsiTheme="minorHAnsi" w:cs="Arial"/>
                <w:sz w:val="16"/>
                <w:szCs w:val="16"/>
              </w:rPr>
            </w:pPr>
            <w:r w:rsidRPr="002D5536">
              <w:rPr>
                <w:rFonts w:asciiTheme="minorHAnsi" w:hAnsiTheme="minorHAnsi"/>
                <w:sz w:val="16"/>
                <w:szCs w:val="16"/>
                <w:lang w:eastAsia="zh-CN"/>
              </w:rPr>
              <w:t>type_pengampu</w:t>
            </w:r>
          </w:p>
        </w:tc>
        <w:tc>
          <w:tcPr>
            <w:tcW w:w="1912" w:type="dxa"/>
          </w:tcPr>
          <w:p w14:paraId="2C43D398" w14:textId="5C625579" w:rsidR="002D5536" w:rsidRPr="002D5536" w:rsidRDefault="002D5536" w:rsidP="002D5536">
            <w:pPr>
              <w:spacing w:after="0"/>
              <w:jc w:val="center"/>
              <w:rPr>
                <w:rFonts w:asciiTheme="minorHAnsi" w:hAnsiTheme="minorHAnsi" w:cs="Arial"/>
                <w:sz w:val="16"/>
                <w:szCs w:val="16"/>
              </w:rPr>
            </w:pPr>
            <w:r w:rsidRPr="002D5536">
              <w:rPr>
                <w:rFonts w:asciiTheme="minorHAnsi" w:hAnsiTheme="minorHAnsi"/>
                <w:sz w:val="16"/>
                <w:szCs w:val="16"/>
                <w:lang w:eastAsia="zh-CN"/>
              </w:rPr>
              <w:t>Tipe pengampu</w:t>
            </w:r>
          </w:p>
        </w:tc>
      </w:tr>
      <w:tr w:rsidR="002D5536" w:rsidRPr="00A658C3" w14:paraId="4C7CE2BD" w14:textId="77777777" w:rsidTr="002D5536">
        <w:trPr>
          <w:trHeight w:val="176"/>
          <w:jc w:val="center"/>
        </w:trPr>
        <w:tc>
          <w:tcPr>
            <w:tcW w:w="426" w:type="dxa"/>
          </w:tcPr>
          <w:p w14:paraId="6D6316DA" w14:textId="4375EB55" w:rsidR="002D5536" w:rsidRPr="002D5536" w:rsidRDefault="002D5536" w:rsidP="002D5536">
            <w:pPr>
              <w:spacing w:after="0"/>
              <w:jc w:val="center"/>
              <w:rPr>
                <w:rFonts w:asciiTheme="minorHAnsi" w:hAnsiTheme="minorHAnsi" w:cs="Arial"/>
                <w:sz w:val="16"/>
                <w:szCs w:val="16"/>
              </w:rPr>
            </w:pPr>
            <w:r w:rsidRPr="002D5536">
              <w:rPr>
                <w:rFonts w:asciiTheme="minorHAnsi" w:hAnsiTheme="minorHAnsi"/>
                <w:sz w:val="16"/>
                <w:szCs w:val="16"/>
                <w:lang w:eastAsia="zh-CN"/>
              </w:rPr>
              <w:t>14.</w:t>
            </w:r>
          </w:p>
        </w:tc>
        <w:tc>
          <w:tcPr>
            <w:tcW w:w="1701" w:type="dxa"/>
          </w:tcPr>
          <w:p w14:paraId="0D70983E" w14:textId="1DD1F6B2" w:rsidR="002D5536" w:rsidRPr="002D5536" w:rsidRDefault="002D5536" w:rsidP="002D5536">
            <w:pPr>
              <w:spacing w:after="0"/>
              <w:jc w:val="center"/>
              <w:rPr>
                <w:rFonts w:asciiTheme="minorHAnsi" w:hAnsiTheme="minorHAnsi" w:cs="Arial"/>
                <w:sz w:val="16"/>
                <w:szCs w:val="16"/>
              </w:rPr>
            </w:pPr>
            <w:r w:rsidRPr="002D5536">
              <w:rPr>
                <w:rFonts w:asciiTheme="minorHAnsi" w:hAnsiTheme="minorHAnsi"/>
                <w:sz w:val="16"/>
                <w:szCs w:val="16"/>
                <w:lang w:eastAsia="zh-CN"/>
              </w:rPr>
              <w:t>provinsi</w:t>
            </w:r>
          </w:p>
        </w:tc>
        <w:tc>
          <w:tcPr>
            <w:tcW w:w="1912" w:type="dxa"/>
          </w:tcPr>
          <w:p w14:paraId="338D3D7E" w14:textId="1AF1C3D6" w:rsidR="002D5536" w:rsidRPr="002D5536" w:rsidRDefault="002D5536" w:rsidP="002D5536">
            <w:pPr>
              <w:spacing w:after="0"/>
              <w:jc w:val="center"/>
              <w:rPr>
                <w:rFonts w:asciiTheme="minorHAnsi" w:hAnsiTheme="minorHAnsi" w:cs="Arial"/>
                <w:sz w:val="16"/>
                <w:szCs w:val="16"/>
              </w:rPr>
            </w:pPr>
            <w:r w:rsidRPr="002D5536">
              <w:rPr>
                <w:rFonts w:asciiTheme="minorHAnsi" w:hAnsiTheme="minorHAnsi"/>
                <w:sz w:val="16"/>
                <w:szCs w:val="16"/>
                <w:lang w:eastAsia="zh-CN"/>
              </w:rPr>
              <w:t xml:space="preserve">Provinsi </w:t>
            </w:r>
            <w:r w:rsidRPr="002D5536">
              <w:rPr>
                <w:rFonts w:asciiTheme="minorHAnsi" w:hAnsiTheme="minorHAnsi"/>
                <w:i/>
                <w:iCs/>
                <w:sz w:val="16"/>
                <w:szCs w:val="16"/>
                <w:lang w:eastAsia="zh-CN"/>
              </w:rPr>
              <w:t>seller</w:t>
            </w:r>
          </w:p>
        </w:tc>
      </w:tr>
      <w:tr w:rsidR="002D5536" w:rsidRPr="00A658C3" w14:paraId="46B115B9" w14:textId="77777777" w:rsidTr="002D5536">
        <w:trPr>
          <w:trHeight w:val="176"/>
          <w:jc w:val="center"/>
        </w:trPr>
        <w:tc>
          <w:tcPr>
            <w:tcW w:w="426" w:type="dxa"/>
          </w:tcPr>
          <w:p w14:paraId="6E134FF0" w14:textId="47F2B2EC" w:rsidR="002D5536" w:rsidRPr="002D5536" w:rsidRDefault="002D5536" w:rsidP="002D5536">
            <w:pPr>
              <w:spacing w:after="0"/>
              <w:jc w:val="center"/>
              <w:rPr>
                <w:rFonts w:asciiTheme="minorHAnsi" w:hAnsiTheme="minorHAnsi" w:cs="Arial"/>
                <w:sz w:val="16"/>
                <w:szCs w:val="16"/>
              </w:rPr>
            </w:pPr>
            <w:r w:rsidRPr="002D5536">
              <w:rPr>
                <w:rFonts w:asciiTheme="minorHAnsi" w:hAnsiTheme="minorHAnsi"/>
                <w:sz w:val="16"/>
                <w:szCs w:val="16"/>
                <w:lang w:eastAsia="zh-CN"/>
              </w:rPr>
              <w:t>15.</w:t>
            </w:r>
          </w:p>
        </w:tc>
        <w:tc>
          <w:tcPr>
            <w:tcW w:w="1701" w:type="dxa"/>
          </w:tcPr>
          <w:p w14:paraId="75EE9DE0" w14:textId="44C6DAD4" w:rsidR="002D5536" w:rsidRPr="002D5536" w:rsidRDefault="002D5536" w:rsidP="002D5536">
            <w:pPr>
              <w:spacing w:after="0"/>
              <w:jc w:val="center"/>
              <w:rPr>
                <w:rFonts w:asciiTheme="minorHAnsi" w:hAnsiTheme="minorHAnsi" w:cs="Arial"/>
                <w:sz w:val="16"/>
                <w:szCs w:val="16"/>
              </w:rPr>
            </w:pPr>
            <w:r w:rsidRPr="002D5536">
              <w:rPr>
                <w:rFonts w:asciiTheme="minorHAnsi" w:hAnsiTheme="minorHAnsi"/>
                <w:sz w:val="16"/>
                <w:szCs w:val="16"/>
                <w:lang w:eastAsia="zh-CN"/>
              </w:rPr>
              <w:t>kota</w:t>
            </w:r>
          </w:p>
        </w:tc>
        <w:tc>
          <w:tcPr>
            <w:tcW w:w="1912" w:type="dxa"/>
          </w:tcPr>
          <w:p w14:paraId="5E2B8599" w14:textId="1BC5E1B7" w:rsidR="002D5536" w:rsidRPr="002D5536" w:rsidRDefault="002D5536" w:rsidP="002D5536">
            <w:pPr>
              <w:spacing w:after="0"/>
              <w:jc w:val="center"/>
              <w:rPr>
                <w:rFonts w:asciiTheme="minorHAnsi" w:hAnsiTheme="minorHAnsi" w:cs="Arial"/>
                <w:sz w:val="16"/>
                <w:szCs w:val="16"/>
              </w:rPr>
            </w:pPr>
            <w:r w:rsidRPr="002D5536">
              <w:rPr>
                <w:rFonts w:asciiTheme="minorHAnsi" w:hAnsiTheme="minorHAnsi"/>
                <w:sz w:val="16"/>
                <w:szCs w:val="16"/>
                <w:lang w:eastAsia="zh-CN"/>
              </w:rPr>
              <w:t xml:space="preserve">Kota </w:t>
            </w:r>
            <w:r w:rsidRPr="002D5536">
              <w:rPr>
                <w:rFonts w:asciiTheme="minorHAnsi" w:hAnsiTheme="minorHAnsi"/>
                <w:i/>
                <w:iCs/>
                <w:sz w:val="16"/>
                <w:szCs w:val="16"/>
                <w:lang w:eastAsia="zh-CN"/>
              </w:rPr>
              <w:t>seller</w:t>
            </w:r>
          </w:p>
        </w:tc>
      </w:tr>
      <w:tr w:rsidR="002D5536" w:rsidRPr="00A658C3" w14:paraId="0C9E6997" w14:textId="77777777" w:rsidTr="002D5536">
        <w:trPr>
          <w:trHeight w:val="176"/>
          <w:jc w:val="center"/>
        </w:trPr>
        <w:tc>
          <w:tcPr>
            <w:tcW w:w="426" w:type="dxa"/>
          </w:tcPr>
          <w:p w14:paraId="129B3D91" w14:textId="1170F623" w:rsidR="002D5536" w:rsidRPr="002D5536" w:rsidRDefault="002D5536" w:rsidP="002D5536">
            <w:pPr>
              <w:spacing w:after="0"/>
              <w:jc w:val="center"/>
              <w:rPr>
                <w:rFonts w:asciiTheme="minorHAnsi" w:hAnsiTheme="minorHAnsi" w:cs="Arial"/>
                <w:sz w:val="16"/>
                <w:szCs w:val="16"/>
              </w:rPr>
            </w:pPr>
            <w:r w:rsidRPr="002D5536">
              <w:rPr>
                <w:rFonts w:asciiTheme="minorHAnsi" w:hAnsiTheme="minorHAnsi"/>
                <w:sz w:val="16"/>
                <w:szCs w:val="16"/>
                <w:lang w:eastAsia="zh-CN"/>
              </w:rPr>
              <w:t>16.</w:t>
            </w:r>
          </w:p>
        </w:tc>
        <w:tc>
          <w:tcPr>
            <w:tcW w:w="1701" w:type="dxa"/>
          </w:tcPr>
          <w:p w14:paraId="6895919B" w14:textId="359F4939" w:rsidR="002D5536" w:rsidRPr="002D5536" w:rsidRDefault="002D5536" w:rsidP="002D5536">
            <w:pPr>
              <w:spacing w:after="0"/>
              <w:jc w:val="center"/>
              <w:rPr>
                <w:rFonts w:asciiTheme="minorHAnsi" w:hAnsiTheme="minorHAnsi" w:cs="Arial"/>
                <w:sz w:val="16"/>
                <w:szCs w:val="16"/>
              </w:rPr>
            </w:pPr>
            <w:r w:rsidRPr="002D5536">
              <w:rPr>
                <w:rFonts w:asciiTheme="minorHAnsi" w:hAnsiTheme="minorHAnsi"/>
                <w:sz w:val="16"/>
                <w:szCs w:val="16"/>
                <w:lang w:eastAsia="zh-CN"/>
              </w:rPr>
              <w:t>buyer_id</w:t>
            </w:r>
          </w:p>
        </w:tc>
        <w:tc>
          <w:tcPr>
            <w:tcW w:w="1912" w:type="dxa"/>
          </w:tcPr>
          <w:p w14:paraId="4CFFCE69" w14:textId="3AC8E580" w:rsidR="002D5536" w:rsidRPr="002D5536" w:rsidRDefault="002D5536" w:rsidP="002D5536">
            <w:pPr>
              <w:spacing w:after="0"/>
              <w:jc w:val="center"/>
              <w:rPr>
                <w:rFonts w:asciiTheme="minorHAnsi" w:hAnsiTheme="minorHAnsi" w:cs="Arial"/>
                <w:sz w:val="16"/>
                <w:szCs w:val="16"/>
              </w:rPr>
            </w:pPr>
            <w:r w:rsidRPr="002D5536">
              <w:rPr>
                <w:rFonts w:asciiTheme="minorHAnsi" w:hAnsiTheme="minorHAnsi"/>
                <w:sz w:val="16"/>
                <w:szCs w:val="16"/>
                <w:lang w:eastAsia="zh-CN"/>
              </w:rPr>
              <w:t xml:space="preserve">ID </w:t>
            </w:r>
            <w:r w:rsidRPr="002D5536">
              <w:rPr>
                <w:rFonts w:asciiTheme="minorHAnsi" w:hAnsiTheme="minorHAnsi"/>
                <w:i/>
                <w:iCs/>
                <w:sz w:val="16"/>
                <w:szCs w:val="16"/>
                <w:lang w:eastAsia="zh-CN"/>
              </w:rPr>
              <w:t>buyer</w:t>
            </w:r>
          </w:p>
        </w:tc>
      </w:tr>
      <w:tr w:rsidR="002D5536" w:rsidRPr="00A658C3" w14:paraId="7481EF9F" w14:textId="77777777" w:rsidTr="002D5536">
        <w:trPr>
          <w:trHeight w:val="176"/>
          <w:jc w:val="center"/>
        </w:trPr>
        <w:tc>
          <w:tcPr>
            <w:tcW w:w="426" w:type="dxa"/>
          </w:tcPr>
          <w:p w14:paraId="3445785C" w14:textId="48193884" w:rsidR="002D5536" w:rsidRPr="002D5536" w:rsidRDefault="002D5536" w:rsidP="002D5536">
            <w:pPr>
              <w:spacing w:after="0"/>
              <w:jc w:val="center"/>
              <w:rPr>
                <w:rFonts w:asciiTheme="minorHAnsi" w:hAnsiTheme="minorHAnsi" w:cs="Arial"/>
                <w:sz w:val="16"/>
                <w:szCs w:val="16"/>
              </w:rPr>
            </w:pPr>
            <w:r w:rsidRPr="002D5536">
              <w:rPr>
                <w:rFonts w:asciiTheme="minorHAnsi" w:hAnsiTheme="minorHAnsi"/>
                <w:sz w:val="16"/>
                <w:szCs w:val="16"/>
                <w:lang w:eastAsia="zh-CN"/>
              </w:rPr>
              <w:t>17.</w:t>
            </w:r>
          </w:p>
        </w:tc>
        <w:tc>
          <w:tcPr>
            <w:tcW w:w="1701" w:type="dxa"/>
          </w:tcPr>
          <w:p w14:paraId="6827253B" w14:textId="0A99F1B4" w:rsidR="002D5536" w:rsidRPr="002D5536" w:rsidRDefault="002D5536" w:rsidP="002D5536">
            <w:pPr>
              <w:spacing w:after="0"/>
              <w:jc w:val="center"/>
              <w:rPr>
                <w:rFonts w:asciiTheme="minorHAnsi" w:hAnsiTheme="minorHAnsi" w:cs="Arial"/>
                <w:sz w:val="16"/>
                <w:szCs w:val="16"/>
              </w:rPr>
            </w:pPr>
            <w:r w:rsidRPr="002D5536">
              <w:rPr>
                <w:rFonts w:asciiTheme="minorHAnsi" w:hAnsiTheme="minorHAnsi"/>
                <w:sz w:val="16"/>
                <w:szCs w:val="16"/>
                <w:lang w:eastAsia="zh-CN"/>
              </w:rPr>
              <w:t>status</w:t>
            </w:r>
          </w:p>
        </w:tc>
        <w:tc>
          <w:tcPr>
            <w:tcW w:w="1912" w:type="dxa"/>
          </w:tcPr>
          <w:p w14:paraId="40CC3109" w14:textId="4EDA4062" w:rsidR="002D5536" w:rsidRPr="002D5536" w:rsidRDefault="002D5536" w:rsidP="002D5536">
            <w:pPr>
              <w:spacing w:after="0"/>
              <w:jc w:val="center"/>
              <w:rPr>
                <w:rFonts w:asciiTheme="minorHAnsi" w:hAnsiTheme="minorHAnsi" w:cs="Arial"/>
                <w:sz w:val="16"/>
                <w:szCs w:val="16"/>
              </w:rPr>
            </w:pPr>
            <w:r w:rsidRPr="002D5536">
              <w:rPr>
                <w:rFonts w:asciiTheme="minorHAnsi" w:hAnsiTheme="minorHAnsi"/>
                <w:sz w:val="16"/>
                <w:szCs w:val="16"/>
                <w:lang w:eastAsia="zh-CN"/>
              </w:rPr>
              <w:t>Status transaksi</w:t>
            </w:r>
          </w:p>
        </w:tc>
      </w:tr>
      <w:tr w:rsidR="002D5536" w:rsidRPr="00A658C3" w14:paraId="68556828" w14:textId="77777777" w:rsidTr="002D5536">
        <w:trPr>
          <w:trHeight w:val="176"/>
          <w:jc w:val="center"/>
        </w:trPr>
        <w:tc>
          <w:tcPr>
            <w:tcW w:w="426" w:type="dxa"/>
          </w:tcPr>
          <w:p w14:paraId="37D2A04C" w14:textId="25E4E012" w:rsidR="002D5536" w:rsidRPr="002D5536" w:rsidRDefault="002D5536" w:rsidP="002D5536">
            <w:pPr>
              <w:spacing w:after="0"/>
              <w:jc w:val="center"/>
              <w:rPr>
                <w:rFonts w:asciiTheme="minorHAnsi" w:hAnsiTheme="minorHAnsi" w:cs="Arial"/>
                <w:sz w:val="16"/>
                <w:szCs w:val="16"/>
              </w:rPr>
            </w:pPr>
            <w:r w:rsidRPr="002D5536">
              <w:rPr>
                <w:rFonts w:asciiTheme="minorHAnsi" w:hAnsiTheme="minorHAnsi"/>
                <w:sz w:val="16"/>
                <w:szCs w:val="16"/>
                <w:lang w:eastAsia="zh-CN"/>
              </w:rPr>
              <w:t>18.</w:t>
            </w:r>
          </w:p>
        </w:tc>
        <w:tc>
          <w:tcPr>
            <w:tcW w:w="1701" w:type="dxa"/>
          </w:tcPr>
          <w:p w14:paraId="265C4F10" w14:textId="5874DEAA" w:rsidR="002D5536" w:rsidRPr="002D5536" w:rsidRDefault="002D5536" w:rsidP="002D5536">
            <w:pPr>
              <w:spacing w:after="0"/>
              <w:jc w:val="center"/>
              <w:rPr>
                <w:rFonts w:asciiTheme="minorHAnsi" w:hAnsiTheme="minorHAnsi" w:cs="Arial"/>
                <w:sz w:val="16"/>
                <w:szCs w:val="16"/>
              </w:rPr>
            </w:pPr>
            <w:r w:rsidRPr="002D5536">
              <w:rPr>
                <w:rFonts w:asciiTheme="minorHAnsi" w:hAnsiTheme="minorHAnsi"/>
                <w:sz w:val="16"/>
                <w:szCs w:val="16"/>
                <w:lang w:eastAsia="zh-CN"/>
              </w:rPr>
              <w:t>users</w:t>
            </w:r>
          </w:p>
        </w:tc>
        <w:tc>
          <w:tcPr>
            <w:tcW w:w="1912" w:type="dxa"/>
          </w:tcPr>
          <w:p w14:paraId="3E51EF48" w14:textId="168F0E94" w:rsidR="002D5536" w:rsidRPr="002D5536" w:rsidRDefault="002D5536" w:rsidP="002D5536">
            <w:pPr>
              <w:spacing w:after="0"/>
              <w:jc w:val="center"/>
              <w:rPr>
                <w:rFonts w:asciiTheme="minorHAnsi" w:hAnsiTheme="minorHAnsi" w:cs="Arial"/>
                <w:sz w:val="16"/>
                <w:szCs w:val="16"/>
              </w:rPr>
            </w:pPr>
            <w:r w:rsidRPr="002D5536">
              <w:rPr>
                <w:rFonts w:asciiTheme="minorHAnsi" w:hAnsiTheme="minorHAnsi"/>
                <w:sz w:val="16"/>
                <w:szCs w:val="16"/>
                <w:lang w:eastAsia="zh-CN"/>
              </w:rPr>
              <w:t>User UMKM</w:t>
            </w:r>
          </w:p>
        </w:tc>
      </w:tr>
      <w:tr w:rsidR="002D5536" w:rsidRPr="00A658C3" w14:paraId="57F47AD2" w14:textId="77777777" w:rsidTr="002D5536">
        <w:trPr>
          <w:trHeight w:val="176"/>
          <w:jc w:val="center"/>
        </w:trPr>
        <w:tc>
          <w:tcPr>
            <w:tcW w:w="426" w:type="dxa"/>
          </w:tcPr>
          <w:p w14:paraId="2F89BFEB" w14:textId="092F100C" w:rsidR="002D5536" w:rsidRPr="002D5536" w:rsidRDefault="002D5536" w:rsidP="002D5536">
            <w:pPr>
              <w:spacing w:after="0"/>
              <w:jc w:val="center"/>
              <w:rPr>
                <w:rFonts w:asciiTheme="minorHAnsi" w:hAnsiTheme="minorHAnsi" w:cs="Arial"/>
                <w:sz w:val="16"/>
                <w:szCs w:val="16"/>
              </w:rPr>
            </w:pPr>
            <w:r w:rsidRPr="002D5536">
              <w:rPr>
                <w:rFonts w:asciiTheme="minorHAnsi" w:hAnsiTheme="minorHAnsi"/>
                <w:sz w:val="16"/>
                <w:szCs w:val="16"/>
                <w:lang w:eastAsia="zh-CN"/>
              </w:rPr>
              <w:t>19.</w:t>
            </w:r>
          </w:p>
        </w:tc>
        <w:tc>
          <w:tcPr>
            <w:tcW w:w="1701" w:type="dxa"/>
          </w:tcPr>
          <w:p w14:paraId="529457BD" w14:textId="6D874C63" w:rsidR="002D5536" w:rsidRPr="002D5536" w:rsidRDefault="002D5536" w:rsidP="002D5536">
            <w:pPr>
              <w:spacing w:after="0"/>
              <w:jc w:val="center"/>
              <w:rPr>
                <w:rFonts w:asciiTheme="minorHAnsi" w:hAnsiTheme="minorHAnsi" w:cs="Arial"/>
                <w:sz w:val="16"/>
                <w:szCs w:val="16"/>
              </w:rPr>
            </w:pPr>
            <w:r w:rsidRPr="002D5536">
              <w:rPr>
                <w:rFonts w:asciiTheme="minorHAnsi" w:hAnsiTheme="minorHAnsi"/>
                <w:sz w:val="16"/>
                <w:szCs w:val="16"/>
                <w:lang w:eastAsia="zh-CN"/>
              </w:rPr>
              <w:t>post_timestamp</w:t>
            </w:r>
          </w:p>
        </w:tc>
        <w:tc>
          <w:tcPr>
            <w:tcW w:w="1912" w:type="dxa"/>
          </w:tcPr>
          <w:p w14:paraId="1FF6BE6F" w14:textId="7A8A5C5C" w:rsidR="002D5536" w:rsidRPr="002D5536" w:rsidRDefault="002D5536" w:rsidP="002D5536">
            <w:pPr>
              <w:spacing w:after="0"/>
              <w:jc w:val="center"/>
              <w:rPr>
                <w:rFonts w:asciiTheme="minorHAnsi" w:hAnsiTheme="minorHAnsi" w:cs="Arial"/>
                <w:sz w:val="16"/>
                <w:szCs w:val="16"/>
              </w:rPr>
            </w:pPr>
            <w:r w:rsidRPr="002D5536">
              <w:rPr>
                <w:rFonts w:asciiTheme="minorHAnsi" w:hAnsiTheme="minorHAnsi"/>
                <w:sz w:val="16"/>
                <w:szCs w:val="16"/>
                <w:lang w:eastAsia="zh-CN"/>
              </w:rPr>
              <w:t xml:space="preserve">Post tanggal transaksi di </w:t>
            </w:r>
            <w:r w:rsidRPr="002D5536">
              <w:rPr>
                <w:rFonts w:asciiTheme="minorHAnsi" w:hAnsiTheme="minorHAnsi"/>
                <w:i/>
                <w:iCs/>
                <w:sz w:val="16"/>
                <w:szCs w:val="16"/>
                <w:lang w:eastAsia="zh-CN"/>
              </w:rPr>
              <w:t>database</w:t>
            </w:r>
          </w:p>
        </w:tc>
      </w:tr>
      <w:tr w:rsidR="002D5536" w:rsidRPr="00A658C3" w14:paraId="0FFF06D4" w14:textId="77777777" w:rsidTr="002D5536">
        <w:trPr>
          <w:trHeight w:val="176"/>
          <w:jc w:val="center"/>
        </w:trPr>
        <w:tc>
          <w:tcPr>
            <w:tcW w:w="426" w:type="dxa"/>
          </w:tcPr>
          <w:p w14:paraId="5918A39A" w14:textId="290632EE" w:rsidR="002D5536" w:rsidRPr="002D5536" w:rsidRDefault="002D5536" w:rsidP="002D5536">
            <w:pPr>
              <w:spacing w:after="0"/>
              <w:jc w:val="center"/>
              <w:rPr>
                <w:rFonts w:asciiTheme="minorHAnsi" w:hAnsiTheme="minorHAnsi" w:cs="Arial"/>
                <w:sz w:val="16"/>
                <w:szCs w:val="16"/>
              </w:rPr>
            </w:pPr>
            <w:r w:rsidRPr="002D5536">
              <w:rPr>
                <w:rFonts w:asciiTheme="minorHAnsi" w:hAnsiTheme="minorHAnsi"/>
                <w:sz w:val="16"/>
                <w:szCs w:val="16"/>
                <w:lang w:eastAsia="zh-CN"/>
              </w:rPr>
              <w:t>20.</w:t>
            </w:r>
          </w:p>
        </w:tc>
        <w:tc>
          <w:tcPr>
            <w:tcW w:w="1701" w:type="dxa"/>
          </w:tcPr>
          <w:p w14:paraId="21493891" w14:textId="6DDC9186" w:rsidR="002D5536" w:rsidRPr="002D5536" w:rsidRDefault="002D5536" w:rsidP="002D5536">
            <w:pPr>
              <w:spacing w:after="0"/>
              <w:jc w:val="center"/>
              <w:rPr>
                <w:rFonts w:asciiTheme="minorHAnsi" w:hAnsiTheme="minorHAnsi" w:cs="Arial"/>
                <w:sz w:val="16"/>
                <w:szCs w:val="16"/>
              </w:rPr>
            </w:pPr>
            <w:r w:rsidRPr="002D5536">
              <w:rPr>
                <w:rFonts w:asciiTheme="minorHAnsi" w:hAnsiTheme="minorHAnsi"/>
                <w:sz w:val="16"/>
                <w:szCs w:val="16"/>
                <w:lang w:eastAsia="zh-CN"/>
              </w:rPr>
              <w:t>update_timestamp</w:t>
            </w:r>
          </w:p>
        </w:tc>
        <w:tc>
          <w:tcPr>
            <w:tcW w:w="1912" w:type="dxa"/>
          </w:tcPr>
          <w:p w14:paraId="110BE28D" w14:textId="41C7C34E" w:rsidR="002D5536" w:rsidRPr="002D5536" w:rsidRDefault="002D5536" w:rsidP="002D5536">
            <w:pPr>
              <w:spacing w:after="0"/>
              <w:jc w:val="center"/>
              <w:rPr>
                <w:rFonts w:asciiTheme="minorHAnsi" w:hAnsiTheme="minorHAnsi" w:cs="Arial"/>
                <w:sz w:val="16"/>
                <w:szCs w:val="16"/>
              </w:rPr>
            </w:pPr>
            <w:r w:rsidRPr="002D5536">
              <w:rPr>
                <w:rFonts w:asciiTheme="minorHAnsi" w:hAnsiTheme="minorHAnsi"/>
                <w:sz w:val="16"/>
                <w:szCs w:val="16"/>
                <w:lang w:eastAsia="zh-CN"/>
              </w:rPr>
              <w:t xml:space="preserve">Update post tanggal transaksi di </w:t>
            </w:r>
            <w:r w:rsidRPr="002D5536">
              <w:rPr>
                <w:rFonts w:asciiTheme="minorHAnsi" w:hAnsiTheme="minorHAnsi"/>
                <w:i/>
                <w:iCs/>
                <w:sz w:val="16"/>
                <w:szCs w:val="16"/>
                <w:lang w:eastAsia="zh-CN"/>
              </w:rPr>
              <w:t>database</w:t>
            </w:r>
          </w:p>
        </w:tc>
      </w:tr>
      <w:tr w:rsidR="002D5536" w:rsidRPr="00A658C3" w14:paraId="0FAE18A8" w14:textId="77777777" w:rsidTr="002D5536">
        <w:trPr>
          <w:trHeight w:val="176"/>
          <w:jc w:val="center"/>
        </w:trPr>
        <w:tc>
          <w:tcPr>
            <w:tcW w:w="426" w:type="dxa"/>
          </w:tcPr>
          <w:p w14:paraId="45B5B10E" w14:textId="279C6A78" w:rsidR="002D5536" w:rsidRPr="002D5536" w:rsidRDefault="002D5536" w:rsidP="002D5536">
            <w:pPr>
              <w:spacing w:after="0"/>
              <w:jc w:val="center"/>
              <w:rPr>
                <w:rFonts w:asciiTheme="minorHAnsi" w:hAnsiTheme="minorHAnsi" w:cs="Arial"/>
                <w:sz w:val="16"/>
                <w:szCs w:val="16"/>
              </w:rPr>
            </w:pPr>
            <w:r w:rsidRPr="002D5536">
              <w:rPr>
                <w:rFonts w:asciiTheme="minorHAnsi" w:hAnsiTheme="minorHAnsi"/>
                <w:sz w:val="16"/>
                <w:szCs w:val="16"/>
                <w:lang w:eastAsia="zh-CN"/>
              </w:rPr>
              <w:t>21.</w:t>
            </w:r>
          </w:p>
        </w:tc>
        <w:tc>
          <w:tcPr>
            <w:tcW w:w="1701" w:type="dxa"/>
          </w:tcPr>
          <w:p w14:paraId="66564F35" w14:textId="36AD3CFC" w:rsidR="002D5536" w:rsidRPr="002D5536" w:rsidRDefault="002D5536" w:rsidP="002D5536">
            <w:pPr>
              <w:spacing w:after="0"/>
              <w:jc w:val="center"/>
              <w:rPr>
                <w:rFonts w:asciiTheme="minorHAnsi" w:hAnsiTheme="minorHAnsi" w:cs="Arial"/>
                <w:sz w:val="16"/>
                <w:szCs w:val="16"/>
              </w:rPr>
            </w:pPr>
            <w:r w:rsidRPr="002D5536">
              <w:rPr>
                <w:rFonts w:asciiTheme="minorHAnsi" w:hAnsiTheme="minorHAnsi"/>
                <w:sz w:val="16"/>
                <w:szCs w:val="16"/>
                <w:lang w:eastAsia="zh-CN"/>
              </w:rPr>
              <w:t>cluster</w:t>
            </w:r>
          </w:p>
        </w:tc>
        <w:tc>
          <w:tcPr>
            <w:tcW w:w="1912" w:type="dxa"/>
          </w:tcPr>
          <w:p w14:paraId="18299E64" w14:textId="2F095CA6" w:rsidR="002D5536" w:rsidRPr="002D5536" w:rsidRDefault="002D5536" w:rsidP="002D5536">
            <w:pPr>
              <w:spacing w:after="0"/>
              <w:jc w:val="center"/>
              <w:rPr>
                <w:rFonts w:asciiTheme="minorHAnsi" w:hAnsiTheme="minorHAnsi" w:cs="Arial"/>
                <w:sz w:val="16"/>
                <w:szCs w:val="16"/>
              </w:rPr>
            </w:pPr>
            <w:r w:rsidRPr="002D5536">
              <w:rPr>
                <w:rFonts w:asciiTheme="minorHAnsi" w:hAnsiTheme="minorHAnsi"/>
                <w:sz w:val="16"/>
                <w:szCs w:val="16"/>
                <w:lang w:eastAsia="zh-CN"/>
              </w:rPr>
              <w:t xml:space="preserve">Klasterisasi BUMN </w:t>
            </w:r>
          </w:p>
        </w:tc>
      </w:tr>
      <w:tr w:rsidR="002D5536" w:rsidRPr="00A658C3" w14:paraId="64D9F5E6" w14:textId="77777777" w:rsidTr="002D5536">
        <w:trPr>
          <w:trHeight w:val="176"/>
          <w:jc w:val="center"/>
        </w:trPr>
        <w:tc>
          <w:tcPr>
            <w:tcW w:w="426" w:type="dxa"/>
          </w:tcPr>
          <w:p w14:paraId="24F48C98" w14:textId="153422A0" w:rsidR="002D5536" w:rsidRPr="002D5536" w:rsidRDefault="002D5536" w:rsidP="002D5536">
            <w:pPr>
              <w:spacing w:after="0"/>
              <w:jc w:val="center"/>
              <w:rPr>
                <w:rFonts w:asciiTheme="minorHAnsi" w:hAnsiTheme="minorHAnsi" w:cs="Arial"/>
                <w:sz w:val="16"/>
                <w:szCs w:val="16"/>
              </w:rPr>
            </w:pPr>
            <w:r w:rsidRPr="002D5536">
              <w:rPr>
                <w:rFonts w:asciiTheme="minorHAnsi" w:hAnsiTheme="minorHAnsi"/>
                <w:sz w:val="16"/>
                <w:szCs w:val="16"/>
                <w:lang w:eastAsia="zh-CN"/>
              </w:rPr>
              <w:t>22.</w:t>
            </w:r>
          </w:p>
        </w:tc>
        <w:tc>
          <w:tcPr>
            <w:tcW w:w="1701" w:type="dxa"/>
          </w:tcPr>
          <w:p w14:paraId="54C27976" w14:textId="0C211132" w:rsidR="002D5536" w:rsidRPr="002D5536" w:rsidRDefault="002D5536" w:rsidP="002D5536">
            <w:pPr>
              <w:spacing w:after="0"/>
              <w:jc w:val="center"/>
              <w:rPr>
                <w:rFonts w:asciiTheme="minorHAnsi" w:hAnsiTheme="minorHAnsi" w:cs="Arial"/>
                <w:sz w:val="16"/>
                <w:szCs w:val="16"/>
              </w:rPr>
            </w:pPr>
            <w:r w:rsidRPr="002D5536">
              <w:rPr>
                <w:rFonts w:asciiTheme="minorHAnsi" w:hAnsiTheme="minorHAnsi"/>
                <w:sz w:val="16"/>
                <w:szCs w:val="16"/>
                <w:lang w:eastAsia="zh-CN"/>
              </w:rPr>
              <w:t>batch</w:t>
            </w:r>
          </w:p>
        </w:tc>
        <w:tc>
          <w:tcPr>
            <w:tcW w:w="1912" w:type="dxa"/>
          </w:tcPr>
          <w:p w14:paraId="43BA8054" w14:textId="6B9D6010" w:rsidR="002D5536" w:rsidRPr="002D5536" w:rsidRDefault="002D5536" w:rsidP="002D5536">
            <w:pPr>
              <w:spacing w:after="0"/>
              <w:jc w:val="center"/>
              <w:rPr>
                <w:rFonts w:asciiTheme="minorHAnsi" w:hAnsiTheme="minorHAnsi" w:cs="Arial"/>
                <w:sz w:val="16"/>
                <w:szCs w:val="16"/>
              </w:rPr>
            </w:pPr>
            <w:r w:rsidRPr="002D5536">
              <w:rPr>
                <w:rFonts w:asciiTheme="minorHAnsi" w:hAnsiTheme="minorHAnsi"/>
                <w:i/>
                <w:iCs/>
                <w:sz w:val="16"/>
                <w:szCs w:val="16"/>
                <w:lang w:eastAsia="zh-CN"/>
              </w:rPr>
              <w:t>Batch</w:t>
            </w:r>
            <w:r w:rsidRPr="002D5536">
              <w:rPr>
                <w:rFonts w:asciiTheme="minorHAnsi" w:hAnsiTheme="minorHAnsi"/>
                <w:sz w:val="16"/>
                <w:szCs w:val="16"/>
                <w:lang w:eastAsia="zh-CN"/>
              </w:rPr>
              <w:t xml:space="preserve"> transaksi</w:t>
            </w:r>
          </w:p>
        </w:tc>
      </w:tr>
      <w:tr w:rsidR="002D5536" w:rsidRPr="00A658C3" w14:paraId="5154674C" w14:textId="77777777" w:rsidTr="002D5536">
        <w:trPr>
          <w:trHeight w:val="176"/>
          <w:jc w:val="center"/>
        </w:trPr>
        <w:tc>
          <w:tcPr>
            <w:tcW w:w="426" w:type="dxa"/>
          </w:tcPr>
          <w:p w14:paraId="18BB5B2A" w14:textId="0F7B28CC" w:rsidR="002D5536" w:rsidRPr="002D5536" w:rsidRDefault="002D5536" w:rsidP="002D5536">
            <w:pPr>
              <w:spacing w:after="0"/>
              <w:jc w:val="center"/>
              <w:rPr>
                <w:rFonts w:asciiTheme="minorHAnsi" w:hAnsiTheme="minorHAnsi" w:cs="Arial"/>
                <w:sz w:val="16"/>
                <w:szCs w:val="16"/>
              </w:rPr>
            </w:pPr>
            <w:r w:rsidRPr="002D5536">
              <w:rPr>
                <w:rFonts w:asciiTheme="minorHAnsi" w:hAnsiTheme="minorHAnsi"/>
                <w:sz w:val="16"/>
                <w:szCs w:val="16"/>
                <w:lang w:eastAsia="zh-CN"/>
              </w:rPr>
              <w:t>23.</w:t>
            </w:r>
          </w:p>
        </w:tc>
        <w:tc>
          <w:tcPr>
            <w:tcW w:w="1701" w:type="dxa"/>
          </w:tcPr>
          <w:p w14:paraId="66A50F3B" w14:textId="02D8CBA4" w:rsidR="002D5536" w:rsidRPr="002D5536" w:rsidRDefault="002D5536" w:rsidP="002D5536">
            <w:pPr>
              <w:spacing w:after="0"/>
              <w:jc w:val="center"/>
              <w:rPr>
                <w:rFonts w:asciiTheme="minorHAnsi" w:hAnsiTheme="minorHAnsi" w:cs="Arial"/>
                <w:sz w:val="16"/>
                <w:szCs w:val="16"/>
              </w:rPr>
            </w:pPr>
            <w:r w:rsidRPr="002D5536">
              <w:rPr>
                <w:rFonts w:asciiTheme="minorHAnsi" w:hAnsiTheme="minorHAnsi"/>
                <w:sz w:val="16"/>
                <w:szCs w:val="16"/>
                <w:lang w:eastAsia="zh-CN"/>
              </w:rPr>
              <w:t>bumn_code</w:t>
            </w:r>
          </w:p>
        </w:tc>
        <w:tc>
          <w:tcPr>
            <w:tcW w:w="1912" w:type="dxa"/>
          </w:tcPr>
          <w:p w14:paraId="65463461" w14:textId="52090887" w:rsidR="002D5536" w:rsidRPr="002D5536" w:rsidRDefault="002D5536" w:rsidP="002D5536">
            <w:pPr>
              <w:spacing w:after="0"/>
              <w:jc w:val="center"/>
              <w:rPr>
                <w:rFonts w:asciiTheme="minorHAnsi" w:hAnsiTheme="minorHAnsi" w:cs="Arial"/>
                <w:sz w:val="16"/>
                <w:szCs w:val="16"/>
              </w:rPr>
            </w:pPr>
            <w:r w:rsidRPr="002D5536">
              <w:rPr>
                <w:rFonts w:asciiTheme="minorHAnsi" w:hAnsiTheme="minorHAnsi"/>
                <w:sz w:val="16"/>
                <w:szCs w:val="16"/>
                <w:lang w:eastAsia="zh-CN"/>
              </w:rPr>
              <w:t>Kode BUMN</w:t>
            </w:r>
          </w:p>
        </w:tc>
      </w:tr>
      <w:tr w:rsidR="002D5536" w:rsidRPr="00A658C3" w14:paraId="5D6522B1" w14:textId="77777777" w:rsidTr="002D5536">
        <w:trPr>
          <w:trHeight w:val="176"/>
          <w:jc w:val="center"/>
        </w:trPr>
        <w:tc>
          <w:tcPr>
            <w:tcW w:w="426" w:type="dxa"/>
          </w:tcPr>
          <w:p w14:paraId="2E0BA454" w14:textId="3F98F47E" w:rsidR="002D5536" w:rsidRPr="002D5536" w:rsidRDefault="002D5536" w:rsidP="002D5536">
            <w:pPr>
              <w:spacing w:after="0"/>
              <w:jc w:val="center"/>
              <w:rPr>
                <w:rFonts w:asciiTheme="minorHAnsi" w:hAnsiTheme="minorHAnsi" w:cs="Arial"/>
                <w:sz w:val="16"/>
                <w:szCs w:val="16"/>
              </w:rPr>
            </w:pPr>
            <w:r w:rsidRPr="002D5536">
              <w:rPr>
                <w:rFonts w:asciiTheme="minorHAnsi" w:hAnsiTheme="minorHAnsi"/>
                <w:sz w:val="16"/>
                <w:szCs w:val="16"/>
                <w:lang w:eastAsia="zh-CN"/>
              </w:rPr>
              <w:t>24.</w:t>
            </w:r>
          </w:p>
        </w:tc>
        <w:tc>
          <w:tcPr>
            <w:tcW w:w="1701" w:type="dxa"/>
          </w:tcPr>
          <w:p w14:paraId="0FABFC91" w14:textId="69E86142" w:rsidR="002D5536" w:rsidRPr="002D5536" w:rsidRDefault="002D5536" w:rsidP="002D5536">
            <w:pPr>
              <w:spacing w:after="0"/>
              <w:jc w:val="center"/>
              <w:rPr>
                <w:rFonts w:asciiTheme="minorHAnsi" w:hAnsiTheme="minorHAnsi" w:cs="Arial"/>
                <w:sz w:val="16"/>
                <w:szCs w:val="16"/>
              </w:rPr>
            </w:pPr>
            <w:r w:rsidRPr="002D5536">
              <w:rPr>
                <w:rFonts w:asciiTheme="minorHAnsi" w:hAnsiTheme="minorHAnsi"/>
                <w:sz w:val="16"/>
                <w:szCs w:val="16"/>
                <w:lang w:eastAsia="zh-CN"/>
              </w:rPr>
              <w:t>buyer_group_provinsi</w:t>
            </w:r>
          </w:p>
        </w:tc>
        <w:tc>
          <w:tcPr>
            <w:tcW w:w="1912" w:type="dxa"/>
          </w:tcPr>
          <w:p w14:paraId="5404F62E" w14:textId="12E818DD" w:rsidR="002D5536" w:rsidRPr="002D5536" w:rsidRDefault="002D5536" w:rsidP="002D5536">
            <w:pPr>
              <w:spacing w:after="0"/>
              <w:jc w:val="center"/>
              <w:rPr>
                <w:rFonts w:asciiTheme="minorHAnsi" w:hAnsiTheme="minorHAnsi" w:cs="Arial"/>
                <w:sz w:val="16"/>
                <w:szCs w:val="16"/>
              </w:rPr>
            </w:pPr>
            <w:r w:rsidRPr="002D5536">
              <w:rPr>
                <w:rFonts w:asciiTheme="minorHAnsi" w:hAnsiTheme="minorHAnsi"/>
                <w:sz w:val="16"/>
                <w:szCs w:val="16"/>
                <w:lang w:eastAsia="zh-CN"/>
              </w:rPr>
              <w:t xml:space="preserve">Provinsi </w:t>
            </w:r>
            <w:r w:rsidRPr="002D5536">
              <w:rPr>
                <w:rFonts w:asciiTheme="minorHAnsi" w:hAnsiTheme="minorHAnsi"/>
                <w:i/>
                <w:iCs/>
                <w:sz w:val="16"/>
                <w:szCs w:val="16"/>
                <w:lang w:eastAsia="zh-CN"/>
              </w:rPr>
              <w:t>buyer group</w:t>
            </w:r>
          </w:p>
        </w:tc>
      </w:tr>
      <w:tr w:rsidR="002D5536" w:rsidRPr="00A658C3" w14:paraId="3E025512" w14:textId="77777777" w:rsidTr="002D5536">
        <w:trPr>
          <w:trHeight w:val="176"/>
          <w:jc w:val="center"/>
        </w:trPr>
        <w:tc>
          <w:tcPr>
            <w:tcW w:w="426" w:type="dxa"/>
          </w:tcPr>
          <w:p w14:paraId="0BF0D44B" w14:textId="6D0EA1BC" w:rsidR="002D5536" w:rsidRPr="002D5536" w:rsidRDefault="002D5536" w:rsidP="002D5536">
            <w:pPr>
              <w:spacing w:after="0"/>
              <w:jc w:val="center"/>
              <w:rPr>
                <w:rFonts w:asciiTheme="minorHAnsi" w:hAnsiTheme="minorHAnsi" w:cs="Arial"/>
                <w:sz w:val="16"/>
                <w:szCs w:val="16"/>
              </w:rPr>
            </w:pPr>
            <w:r w:rsidRPr="002D5536">
              <w:rPr>
                <w:rFonts w:asciiTheme="minorHAnsi" w:hAnsiTheme="minorHAnsi"/>
                <w:sz w:val="16"/>
                <w:szCs w:val="16"/>
                <w:lang w:eastAsia="zh-CN"/>
              </w:rPr>
              <w:t>25.</w:t>
            </w:r>
          </w:p>
        </w:tc>
        <w:tc>
          <w:tcPr>
            <w:tcW w:w="1701" w:type="dxa"/>
          </w:tcPr>
          <w:p w14:paraId="310CFB9E" w14:textId="655FA620" w:rsidR="002D5536" w:rsidRPr="002D5536" w:rsidRDefault="002D5536" w:rsidP="002D5536">
            <w:pPr>
              <w:spacing w:after="0"/>
              <w:jc w:val="center"/>
              <w:rPr>
                <w:rFonts w:asciiTheme="minorHAnsi" w:hAnsiTheme="minorHAnsi" w:cs="Arial"/>
                <w:sz w:val="16"/>
                <w:szCs w:val="16"/>
              </w:rPr>
            </w:pPr>
            <w:r w:rsidRPr="002D5536">
              <w:rPr>
                <w:rFonts w:asciiTheme="minorHAnsi" w:hAnsiTheme="minorHAnsi"/>
                <w:sz w:val="16"/>
                <w:szCs w:val="16"/>
                <w:lang w:eastAsia="zh-CN"/>
              </w:rPr>
              <w:t>purchase_order_date</w:t>
            </w:r>
          </w:p>
        </w:tc>
        <w:tc>
          <w:tcPr>
            <w:tcW w:w="1912" w:type="dxa"/>
          </w:tcPr>
          <w:p w14:paraId="5A1DA2FB" w14:textId="21750B25" w:rsidR="002D5536" w:rsidRPr="002D5536" w:rsidRDefault="002D5536" w:rsidP="002D5536">
            <w:pPr>
              <w:spacing w:after="0"/>
              <w:jc w:val="center"/>
              <w:rPr>
                <w:rFonts w:asciiTheme="minorHAnsi" w:hAnsiTheme="minorHAnsi" w:cs="Arial"/>
                <w:sz w:val="16"/>
                <w:szCs w:val="16"/>
              </w:rPr>
            </w:pPr>
            <w:r w:rsidRPr="002D5536">
              <w:rPr>
                <w:rFonts w:asciiTheme="minorHAnsi" w:hAnsiTheme="minorHAnsi"/>
                <w:sz w:val="16"/>
                <w:szCs w:val="16"/>
                <w:lang w:eastAsia="zh-CN"/>
              </w:rPr>
              <w:t>Tanggal order transaksi</w:t>
            </w:r>
          </w:p>
        </w:tc>
      </w:tr>
      <w:tr w:rsidR="002D5536" w:rsidRPr="00A658C3" w14:paraId="48822C64" w14:textId="77777777" w:rsidTr="002D5536">
        <w:trPr>
          <w:trHeight w:val="176"/>
          <w:jc w:val="center"/>
        </w:trPr>
        <w:tc>
          <w:tcPr>
            <w:tcW w:w="426" w:type="dxa"/>
          </w:tcPr>
          <w:p w14:paraId="7A865DDD" w14:textId="2239450A" w:rsidR="002D5536" w:rsidRPr="002D5536" w:rsidRDefault="002D5536" w:rsidP="002D5536">
            <w:pPr>
              <w:spacing w:after="0"/>
              <w:jc w:val="center"/>
              <w:rPr>
                <w:rFonts w:asciiTheme="minorHAnsi" w:hAnsiTheme="minorHAnsi" w:cs="Arial"/>
                <w:sz w:val="16"/>
                <w:szCs w:val="16"/>
              </w:rPr>
            </w:pPr>
            <w:r w:rsidRPr="002D5536">
              <w:rPr>
                <w:rFonts w:asciiTheme="minorHAnsi" w:hAnsiTheme="minorHAnsi"/>
                <w:sz w:val="16"/>
                <w:szCs w:val="16"/>
                <w:lang w:eastAsia="zh-CN"/>
              </w:rPr>
              <w:t>26.</w:t>
            </w:r>
          </w:p>
        </w:tc>
        <w:tc>
          <w:tcPr>
            <w:tcW w:w="1701" w:type="dxa"/>
          </w:tcPr>
          <w:p w14:paraId="0FCBEEAF" w14:textId="0A1A45C3" w:rsidR="002D5536" w:rsidRPr="002D5536" w:rsidRDefault="002D5536" w:rsidP="002D5536">
            <w:pPr>
              <w:spacing w:after="0"/>
              <w:jc w:val="center"/>
              <w:rPr>
                <w:rFonts w:asciiTheme="minorHAnsi" w:hAnsiTheme="minorHAnsi" w:cs="Arial"/>
                <w:sz w:val="16"/>
                <w:szCs w:val="16"/>
              </w:rPr>
            </w:pPr>
            <w:r w:rsidRPr="002D5536">
              <w:rPr>
                <w:rFonts w:asciiTheme="minorHAnsi" w:hAnsiTheme="minorHAnsi"/>
                <w:sz w:val="16"/>
                <w:szCs w:val="16"/>
                <w:lang w:eastAsia="zh-CN"/>
              </w:rPr>
              <w:t>payment_group</w:t>
            </w:r>
          </w:p>
        </w:tc>
        <w:tc>
          <w:tcPr>
            <w:tcW w:w="1912" w:type="dxa"/>
          </w:tcPr>
          <w:p w14:paraId="1D906BBE" w14:textId="2CF2F500" w:rsidR="002D5536" w:rsidRPr="002D5536" w:rsidRDefault="002D5536" w:rsidP="002D5536">
            <w:pPr>
              <w:spacing w:after="0"/>
              <w:jc w:val="center"/>
              <w:rPr>
                <w:rFonts w:asciiTheme="minorHAnsi" w:hAnsiTheme="minorHAnsi" w:cs="Arial"/>
                <w:sz w:val="16"/>
                <w:szCs w:val="16"/>
              </w:rPr>
            </w:pPr>
            <w:r w:rsidRPr="002D5536">
              <w:rPr>
                <w:rFonts w:asciiTheme="minorHAnsi" w:hAnsiTheme="minorHAnsi"/>
                <w:sz w:val="16"/>
                <w:szCs w:val="16"/>
                <w:lang w:eastAsia="zh-CN"/>
              </w:rPr>
              <w:t>Grup pembayaran</w:t>
            </w:r>
          </w:p>
        </w:tc>
      </w:tr>
      <w:tr w:rsidR="002D5536" w:rsidRPr="00A658C3" w14:paraId="32F18543" w14:textId="77777777" w:rsidTr="002D5536">
        <w:trPr>
          <w:trHeight w:val="176"/>
          <w:jc w:val="center"/>
        </w:trPr>
        <w:tc>
          <w:tcPr>
            <w:tcW w:w="426" w:type="dxa"/>
          </w:tcPr>
          <w:p w14:paraId="44EDE666" w14:textId="7FADCC73" w:rsidR="002D5536" w:rsidRPr="002D5536" w:rsidRDefault="002D5536" w:rsidP="002D5536">
            <w:pPr>
              <w:spacing w:after="0"/>
              <w:jc w:val="center"/>
              <w:rPr>
                <w:rFonts w:asciiTheme="minorHAnsi" w:hAnsiTheme="minorHAnsi" w:cs="Arial"/>
                <w:sz w:val="16"/>
                <w:szCs w:val="16"/>
              </w:rPr>
            </w:pPr>
            <w:r w:rsidRPr="002D5536">
              <w:rPr>
                <w:rFonts w:asciiTheme="minorHAnsi" w:hAnsiTheme="minorHAnsi"/>
                <w:sz w:val="16"/>
                <w:szCs w:val="16"/>
                <w:lang w:eastAsia="zh-CN"/>
              </w:rPr>
              <w:t>27.</w:t>
            </w:r>
          </w:p>
        </w:tc>
        <w:tc>
          <w:tcPr>
            <w:tcW w:w="1701" w:type="dxa"/>
          </w:tcPr>
          <w:p w14:paraId="75ACAA5F" w14:textId="4989549C" w:rsidR="002D5536" w:rsidRPr="002D5536" w:rsidRDefault="002D5536" w:rsidP="002D5536">
            <w:pPr>
              <w:spacing w:after="0"/>
              <w:jc w:val="center"/>
              <w:rPr>
                <w:rFonts w:asciiTheme="minorHAnsi" w:hAnsiTheme="minorHAnsi" w:cs="Arial"/>
                <w:sz w:val="16"/>
                <w:szCs w:val="16"/>
              </w:rPr>
            </w:pPr>
            <w:r w:rsidRPr="002D5536">
              <w:rPr>
                <w:rFonts w:asciiTheme="minorHAnsi" w:hAnsiTheme="minorHAnsi"/>
                <w:sz w:val="16"/>
                <w:szCs w:val="16"/>
                <w:lang w:eastAsia="zh-CN"/>
              </w:rPr>
              <w:t>payment_term</w:t>
            </w:r>
          </w:p>
        </w:tc>
        <w:tc>
          <w:tcPr>
            <w:tcW w:w="1912" w:type="dxa"/>
          </w:tcPr>
          <w:p w14:paraId="7C10FE1C" w14:textId="347FAFD3" w:rsidR="002D5536" w:rsidRPr="002D5536" w:rsidRDefault="002D5536" w:rsidP="002D5536">
            <w:pPr>
              <w:spacing w:after="0"/>
              <w:jc w:val="center"/>
              <w:rPr>
                <w:rFonts w:asciiTheme="minorHAnsi" w:hAnsiTheme="minorHAnsi" w:cs="Arial"/>
                <w:sz w:val="16"/>
                <w:szCs w:val="16"/>
              </w:rPr>
            </w:pPr>
            <w:r w:rsidRPr="002D5536">
              <w:rPr>
                <w:rFonts w:asciiTheme="minorHAnsi" w:hAnsiTheme="minorHAnsi"/>
                <w:sz w:val="16"/>
                <w:szCs w:val="16"/>
                <w:lang w:eastAsia="zh-CN"/>
              </w:rPr>
              <w:t>Ketentuan pembayaran</w:t>
            </w:r>
          </w:p>
        </w:tc>
      </w:tr>
      <w:tr w:rsidR="002D5536" w:rsidRPr="00A658C3" w14:paraId="300FE8CF" w14:textId="77777777" w:rsidTr="002D5536">
        <w:trPr>
          <w:trHeight w:val="176"/>
          <w:jc w:val="center"/>
        </w:trPr>
        <w:tc>
          <w:tcPr>
            <w:tcW w:w="426" w:type="dxa"/>
            <w:tcBorders>
              <w:bottom w:val="single" w:sz="4" w:space="0" w:color="auto"/>
            </w:tcBorders>
          </w:tcPr>
          <w:p w14:paraId="31390055" w14:textId="2189129D" w:rsidR="002D5536" w:rsidRPr="002D5536" w:rsidRDefault="002D5536" w:rsidP="002D5536">
            <w:pPr>
              <w:spacing w:after="0"/>
              <w:jc w:val="center"/>
              <w:rPr>
                <w:rFonts w:asciiTheme="minorHAnsi" w:hAnsiTheme="minorHAnsi" w:cs="Arial"/>
                <w:sz w:val="16"/>
                <w:szCs w:val="16"/>
              </w:rPr>
            </w:pPr>
            <w:r w:rsidRPr="002D5536">
              <w:rPr>
                <w:rFonts w:asciiTheme="minorHAnsi" w:hAnsiTheme="minorHAnsi"/>
                <w:sz w:val="16"/>
                <w:szCs w:val="16"/>
                <w:lang w:eastAsia="zh-CN"/>
              </w:rPr>
              <w:t>28.</w:t>
            </w:r>
          </w:p>
        </w:tc>
        <w:tc>
          <w:tcPr>
            <w:tcW w:w="1701" w:type="dxa"/>
            <w:tcBorders>
              <w:bottom w:val="single" w:sz="4" w:space="0" w:color="auto"/>
            </w:tcBorders>
          </w:tcPr>
          <w:p w14:paraId="72CE9464" w14:textId="229BC629" w:rsidR="002D5536" w:rsidRPr="002D5536" w:rsidRDefault="002D5536" w:rsidP="002D5536">
            <w:pPr>
              <w:spacing w:after="0"/>
              <w:jc w:val="center"/>
              <w:rPr>
                <w:rFonts w:asciiTheme="minorHAnsi" w:hAnsiTheme="minorHAnsi" w:cs="Arial"/>
                <w:sz w:val="16"/>
                <w:szCs w:val="16"/>
              </w:rPr>
            </w:pPr>
            <w:r w:rsidRPr="002D5536">
              <w:rPr>
                <w:rFonts w:asciiTheme="minorHAnsi" w:hAnsiTheme="minorHAnsi"/>
                <w:sz w:val="16"/>
                <w:szCs w:val="16"/>
                <w:lang w:eastAsia="zh-CN"/>
              </w:rPr>
              <w:t>payment_method</w:t>
            </w:r>
          </w:p>
        </w:tc>
        <w:tc>
          <w:tcPr>
            <w:tcW w:w="1912" w:type="dxa"/>
            <w:tcBorders>
              <w:bottom w:val="single" w:sz="4" w:space="0" w:color="auto"/>
            </w:tcBorders>
          </w:tcPr>
          <w:p w14:paraId="7A1FC685" w14:textId="4D0DE46B" w:rsidR="002D5536" w:rsidRPr="002D5536" w:rsidRDefault="002D5536" w:rsidP="002D5536">
            <w:pPr>
              <w:spacing w:after="0"/>
              <w:jc w:val="center"/>
              <w:rPr>
                <w:rFonts w:asciiTheme="minorHAnsi" w:hAnsiTheme="minorHAnsi" w:cs="Arial"/>
                <w:sz w:val="16"/>
                <w:szCs w:val="16"/>
              </w:rPr>
            </w:pPr>
            <w:r w:rsidRPr="002D5536">
              <w:rPr>
                <w:rFonts w:asciiTheme="minorHAnsi" w:hAnsiTheme="minorHAnsi"/>
                <w:sz w:val="16"/>
                <w:szCs w:val="16"/>
                <w:lang w:eastAsia="zh-CN"/>
              </w:rPr>
              <w:t>Metode pembayaran</w:t>
            </w:r>
          </w:p>
        </w:tc>
      </w:tr>
    </w:tbl>
    <w:p w14:paraId="25FD1FDA" w14:textId="30B8A555" w:rsidR="002D5536" w:rsidRDefault="002D5536" w:rsidP="00DE37FD">
      <w:pPr>
        <w:rPr>
          <w:lang w:val="en-US"/>
        </w:rPr>
      </w:pPr>
    </w:p>
    <w:p w14:paraId="36AB8C97" w14:textId="78323D69" w:rsidR="00CA2654" w:rsidRDefault="00CA2654" w:rsidP="00CA2654">
      <w:pPr>
        <w:pStyle w:val="Heading2"/>
      </w:pPr>
      <w:r w:rsidRPr="00CA2654">
        <w:rPr>
          <w:i/>
          <w:iCs/>
        </w:rPr>
        <w:t>Preprocessing</w:t>
      </w:r>
    </w:p>
    <w:p w14:paraId="3A6AE0C7" w14:textId="67A41B38" w:rsidR="00CA2654" w:rsidRDefault="00F8383C" w:rsidP="00CA2654">
      <w:r>
        <w:rPr>
          <w:lang w:eastAsia="zh-CN"/>
        </w:rPr>
        <w:t xml:space="preserve">Pada tahapan ini dilakukan pembersihan data agar data bebas dari </w:t>
      </w:r>
      <w:r>
        <w:rPr>
          <w:i/>
          <w:iCs/>
          <w:lang w:eastAsia="zh-CN"/>
        </w:rPr>
        <w:t>missing value</w:t>
      </w:r>
      <w:r>
        <w:rPr>
          <w:lang w:eastAsia="zh-CN"/>
        </w:rPr>
        <w:t xml:space="preserve">, </w:t>
      </w:r>
      <w:r>
        <w:rPr>
          <w:i/>
          <w:iCs/>
          <w:lang w:eastAsia="zh-CN"/>
        </w:rPr>
        <w:t>outlier</w:t>
      </w:r>
      <w:r>
        <w:rPr>
          <w:lang w:eastAsia="zh-CN"/>
        </w:rPr>
        <w:t xml:space="preserve">, dan juga penghapusan data yang tidak relevan. Pembersihan data ini dilakukan secara manual dengan mengecek ada atau tidak nya </w:t>
      </w:r>
      <w:r>
        <w:rPr>
          <w:i/>
          <w:iCs/>
          <w:lang w:eastAsia="zh-CN"/>
        </w:rPr>
        <w:t xml:space="preserve">missing </w:t>
      </w:r>
      <w:r>
        <w:rPr>
          <w:i/>
          <w:iCs/>
          <w:lang w:eastAsia="zh-CN"/>
        </w:rPr>
        <w:t>value</w:t>
      </w:r>
      <w:r>
        <w:rPr>
          <w:lang w:eastAsia="zh-CN"/>
        </w:rPr>
        <w:t xml:space="preserve">, kemudian menghapus kolom yang tidak relevan terhadap penelitian. Dari </w:t>
      </w:r>
      <w:r>
        <w:rPr>
          <w:i/>
          <w:iCs/>
          <w:lang w:eastAsia="zh-CN"/>
        </w:rPr>
        <w:t xml:space="preserve">preprocessing </w:t>
      </w:r>
      <w:r>
        <w:rPr>
          <w:lang w:eastAsia="zh-CN"/>
        </w:rPr>
        <w:t xml:space="preserve">yang telah dilakukan, total kolom atau atribut yang sebelumnya berjumlah 28 menjadi 7 kolom. Adapun 7 kolom tersebut yaitu trx_date, bumnid, project_category, total_project_value, type_project_value, umkm_category, dan umkm_classification. Tahapan </w:t>
      </w:r>
      <w:r>
        <w:rPr>
          <w:i/>
          <w:iCs/>
          <w:lang w:eastAsia="zh-CN"/>
        </w:rPr>
        <w:t xml:space="preserve">preprocessing </w:t>
      </w:r>
      <w:r>
        <w:rPr>
          <w:lang w:eastAsia="zh-CN"/>
        </w:rPr>
        <w:t>juga dilakukan pemaparan data yang mengambil</w:t>
      </w:r>
      <w:r>
        <w:t xml:space="preserve"> referensi dari </w:t>
      </w:r>
      <w:r>
        <w:rPr>
          <w:lang w:val="en-US"/>
        </w:rPr>
        <w:t xml:space="preserve">Gambar 1 </w:t>
      </w:r>
      <w:r>
        <w:t>lalu beberapa diolah kembali dengan menampilkan data khusus perusahaan XYZ. Pemaparan ini hanya sebagai informasi tambahan analisis dari data yang diambil dan tidak masuk kedalam proses pembangunan model prediksi. Proses ini dijelaskan mengenai total transaksi, total UMKM yang terdaftar, total nilai transaksi, plot total transaksi, plot total transaksi berdasarkan tipe nilai proyek, plot total transaksi berdasarkan kategori UMKM, 10 transaksi terbanyak berdasarkan kategori, dan tabulasi. Adapun pemaparan dari data tersebut adalah sebagai berikut:</w:t>
      </w:r>
    </w:p>
    <w:p w14:paraId="1DB524B6" w14:textId="2B278B5C" w:rsidR="00F8383C" w:rsidRDefault="00174968" w:rsidP="00174968">
      <w:pPr>
        <w:pStyle w:val="ListParagraph"/>
        <w:numPr>
          <w:ilvl w:val="0"/>
          <w:numId w:val="16"/>
        </w:numPr>
        <w:rPr>
          <w:lang w:val="en-US"/>
        </w:rPr>
      </w:pPr>
      <w:r>
        <w:t xml:space="preserve">Total transaksi, menampilkan jumlah transaksi perusahaan XYZ pada </w:t>
      </w:r>
      <w:r w:rsidRPr="00174968">
        <w:rPr>
          <w:i/>
          <w:iCs/>
        </w:rPr>
        <w:t>platform</w:t>
      </w:r>
      <w:r>
        <w:t xml:space="preserve"> PADI UMKM yang berjumlah 48.259 transaksi seperti pada </w:t>
      </w:r>
      <w:r>
        <w:rPr>
          <w:lang w:val="en-US"/>
        </w:rPr>
        <w:t>Tabel 3.</w:t>
      </w:r>
    </w:p>
    <w:p w14:paraId="75157BD2" w14:textId="43785F26" w:rsidR="00174968" w:rsidRPr="00174968" w:rsidRDefault="00174968" w:rsidP="00174968">
      <w:pPr>
        <w:pStyle w:val="Caption"/>
        <w:rPr>
          <w:lang w:val="en-US"/>
        </w:rPr>
      </w:pPr>
      <w:r>
        <w:t xml:space="preserve">Tabel </w:t>
      </w:r>
      <w:r>
        <w:rPr>
          <w:lang w:val="en-US"/>
        </w:rPr>
        <w:t>3. Total Transaksi Perusahaan XYZ</w:t>
      </w:r>
    </w:p>
    <w:tbl>
      <w:tblPr>
        <w:tblW w:w="0" w:type="auto"/>
        <w:jc w:val="center"/>
        <w:tblBorders>
          <w:bottom w:val="single" w:sz="4" w:space="0" w:color="auto"/>
        </w:tblBorders>
        <w:tblLayout w:type="fixed"/>
        <w:tblLook w:val="01E0" w:firstRow="1" w:lastRow="1" w:firstColumn="1" w:lastColumn="1" w:noHBand="0" w:noVBand="0"/>
      </w:tblPr>
      <w:tblGrid>
        <w:gridCol w:w="1701"/>
        <w:gridCol w:w="1912"/>
      </w:tblGrid>
      <w:tr w:rsidR="00174968" w:rsidRPr="00A658C3" w14:paraId="6AB1546D" w14:textId="77777777" w:rsidTr="00481781">
        <w:trPr>
          <w:trHeight w:val="176"/>
          <w:jc w:val="center"/>
        </w:trPr>
        <w:tc>
          <w:tcPr>
            <w:tcW w:w="1701" w:type="dxa"/>
            <w:tcBorders>
              <w:top w:val="single" w:sz="4" w:space="0" w:color="auto"/>
              <w:bottom w:val="single" w:sz="4" w:space="0" w:color="auto"/>
            </w:tcBorders>
          </w:tcPr>
          <w:p w14:paraId="20A1B718" w14:textId="6DD8A460" w:rsidR="00174968" w:rsidRPr="002D5536" w:rsidRDefault="00174968" w:rsidP="00481781">
            <w:pPr>
              <w:spacing w:after="0"/>
              <w:jc w:val="center"/>
              <w:rPr>
                <w:rFonts w:asciiTheme="minorHAnsi" w:hAnsiTheme="minorHAnsi" w:cs="Arial"/>
                <w:sz w:val="16"/>
                <w:szCs w:val="16"/>
                <w:lang w:val="en-US"/>
              </w:rPr>
            </w:pPr>
            <w:r>
              <w:rPr>
                <w:rFonts w:asciiTheme="minorHAnsi" w:hAnsiTheme="minorHAnsi" w:cs="Arial"/>
                <w:sz w:val="16"/>
                <w:szCs w:val="16"/>
                <w:lang w:val="en-US"/>
              </w:rPr>
              <w:t>BUMNID</w:t>
            </w:r>
          </w:p>
        </w:tc>
        <w:tc>
          <w:tcPr>
            <w:tcW w:w="1912" w:type="dxa"/>
            <w:tcBorders>
              <w:top w:val="single" w:sz="4" w:space="0" w:color="auto"/>
              <w:bottom w:val="single" w:sz="4" w:space="0" w:color="auto"/>
            </w:tcBorders>
          </w:tcPr>
          <w:p w14:paraId="76F9DD72" w14:textId="1CF6BCC4" w:rsidR="00174968" w:rsidRPr="002D5536" w:rsidRDefault="00174968" w:rsidP="00481781">
            <w:pPr>
              <w:spacing w:after="0"/>
              <w:jc w:val="center"/>
              <w:rPr>
                <w:rFonts w:asciiTheme="minorHAnsi" w:hAnsiTheme="minorHAnsi" w:cs="Arial"/>
                <w:sz w:val="16"/>
                <w:szCs w:val="16"/>
                <w:lang w:val="en-US"/>
              </w:rPr>
            </w:pPr>
            <w:r>
              <w:rPr>
                <w:rFonts w:asciiTheme="minorHAnsi" w:hAnsiTheme="minorHAnsi" w:cs="Arial"/>
                <w:sz w:val="16"/>
                <w:szCs w:val="16"/>
                <w:lang w:val="en-US"/>
              </w:rPr>
              <w:t>Total Transaksi</w:t>
            </w:r>
          </w:p>
        </w:tc>
      </w:tr>
      <w:tr w:rsidR="00174968" w:rsidRPr="00A658C3" w14:paraId="08CE05B7" w14:textId="77777777" w:rsidTr="00481781">
        <w:trPr>
          <w:trHeight w:val="176"/>
          <w:jc w:val="center"/>
        </w:trPr>
        <w:tc>
          <w:tcPr>
            <w:tcW w:w="1701" w:type="dxa"/>
            <w:tcBorders>
              <w:top w:val="single" w:sz="4" w:space="0" w:color="auto"/>
            </w:tcBorders>
          </w:tcPr>
          <w:p w14:paraId="266F1BAC" w14:textId="0237889B" w:rsidR="00174968" w:rsidRPr="00174968" w:rsidRDefault="00174968" w:rsidP="00481781">
            <w:pPr>
              <w:spacing w:after="0"/>
              <w:jc w:val="center"/>
              <w:rPr>
                <w:rFonts w:asciiTheme="minorHAnsi" w:hAnsiTheme="minorHAnsi" w:cs="Arial"/>
                <w:sz w:val="16"/>
                <w:szCs w:val="16"/>
                <w:lang w:val="en-US"/>
              </w:rPr>
            </w:pPr>
            <w:r>
              <w:rPr>
                <w:rFonts w:asciiTheme="minorHAnsi" w:hAnsiTheme="minorHAnsi"/>
                <w:sz w:val="16"/>
                <w:szCs w:val="16"/>
                <w:lang w:val="en-US" w:eastAsia="zh-CN"/>
              </w:rPr>
              <w:t>XYZ</w:t>
            </w:r>
          </w:p>
        </w:tc>
        <w:tc>
          <w:tcPr>
            <w:tcW w:w="1912" w:type="dxa"/>
            <w:tcBorders>
              <w:top w:val="single" w:sz="4" w:space="0" w:color="auto"/>
            </w:tcBorders>
          </w:tcPr>
          <w:p w14:paraId="0F855301" w14:textId="14AC04DC" w:rsidR="00174968" w:rsidRPr="00174968" w:rsidRDefault="00174968" w:rsidP="00481781">
            <w:pPr>
              <w:spacing w:after="0"/>
              <w:jc w:val="center"/>
              <w:rPr>
                <w:rFonts w:asciiTheme="minorHAnsi" w:hAnsiTheme="minorHAnsi" w:cs="Arial"/>
                <w:sz w:val="16"/>
                <w:szCs w:val="16"/>
                <w:lang w:val="en-US"/>
              </w:rPr>
            </w:pPr>
            <w:r>
              <w:rPr>
                <w:rFonts w:asciiTheme="minorHAnsi" w:hAnsiTheme="minorHAnsi"/>
                <w:sz w:val="16"/>
                <w:szCs w:val="16"/>
                <w:lang w:val="en-US" w:eastAsia="zh-CN"/>
              </w:rPr>
              <w:t>48.259</w:t>
            </w:r>
          </w:p>
        </w:tc>
      </w:tr>
    </w:tbl>
    <w:p w14:paraId="7D315638" w14:textId="77777777" w:rsidR="00174968" w:rsidRPr="00174968" w:rsidRDefault="00174968" w:rsidP="00174968">
      <w:pPr>
        <w:pStyle w:val="ListParagraph"/>
        <w:rPr>
          <w:lang w:val="en-US"/>
        </w:rPr>
      </w:pPr>
    </w:p>
    <w:p w14:paraId="327019D9" w14:textId="5B5E7CF7" w:rsidR="00174968" w:rsidRDefault="00174968" w:rsidP="00174968">
      <w:pPr>
        <w:pStyle w:val="ListParagraph"/>
        <w:numPr>
          <w:ilvl w:val="0"/>
          <w:numId w:val="16"/>
        </w:numPr>
        <w:rPr>
          <w:lang w:val="en-US"/>
        </w:rPr>
      </w:pPr>
      <w:r>
        <w:t xml:space="preserve">Total UMKM terdaftar, menampilkan jumlah UMKM yang terdaftar perusahaan XYZ pada </w:t>
      </w:r>
      <w:r>
        <w:rPr>
          <w:i/>
          <w:iCs/>
        </w:rPr>
        <w:t xml:space="preserve">platform </w:t>
      </w:r>
      <w:r>
        <w:t xml:space="preserve">PADI UMKM yang berjumlah 3.076 UMKM seperti pada </w:t>
      </w:r>
      <w:r>
        <w:fldChar w:fldCharType="begin"/>
      </w:r>
      <w:r>
        <w:instrText xml:space="preserve"> REF _Ref107858354 \h </w:instrText>
      </w:r>
      <w:r>
        <w:fldChar w:fldCharType="separate"/>
      </w:r>
      <w:r>
        <w:t xml:space="preserve">Tabel </w:t>
      </w:r>
      <w:r>
        <w:rPr>
          <w:noProof/>
        </w:rPr>
        <w:t>4</w:t>
      </w:r>
      <w:r>
        <w:fldChar w:fldCharType="end"/>
      </w:r>
      <w:r>
        <w:rPr>
          <w:lang w:val="en-US"/>
        </w:rPr>
        <w:t>.</w:t>
      </w:r>
    </w:p>
    <w:p w14:paraId="119C5674" w14:textId="66D1CBD0" w:rsidR="00174968" w:rsidRPr="00174968" w:rsidRDefault="00174968" w:rsidP="00174968">
      <w:pPr>
        <w:pStyle w:val="Caption"/>
        <w:rPr>
          <w:lang w:val="en-US"/>
        </w:rPr>
      </w:pPr>
      <w:r>
        <w:t xml:space="preserve">Tabel </w:t>
      </w:r>
      <w:r>
        <w:rPr>
          <w:lang w:val="en-US"/>
        </w:rPr>
        <w:t>4. Total Transaksi Perusahaan XYZ</w:t>
      </w:r>
    </w:p>
    <w:tbl>
      <w:tblPr>
        <w:tblW w:w="0" w:type="auto"/>
        <w:jc w:val="center"/>
        <w:tblBorders>
          <w:bottom w:val="single" w:sz="4" w:space="0" w:color="auto"/>
        </w:tblBorders>
        <w:tblLayout w:type="fixed"/>
        <w:tblLook w:val="01E0" w:firstRow="1" w:lastRow="1" w:firstColumn="1" w:lastColumn="1" w:noHBand="0" w:noVBand="0"/>
      </w:tblPr>
      <w:tblGrid>
        <w:gridCol w:w="1701"/>
        <w:gridCol w:w="1912"/>
      </w:tblGrid>
      <w:tr w:rsidR="00174968" w:rsidRPr="00A658C3" w14:paraId="491BAEE1" w14:textId="77777777" w:rsidTr="00481781">
        <w:trPr>
          <w:trHeight w:val="176"/>
          <w:jc w:val="center"/>
        </w:trPr>
        <w:tc>
          <w:tcPr>
            <w:tcW w:w="1701" w:type="dxa"/>
            <w:tcBorders>
              <w:top w:val="single" w:sz="4" w:space="0" w:color="auto"/>
              <w:bottom w:val="single" w:sz="4" w:space="0" w:color="auto"/>
            </w:tcBorders>
          </w:tcPr>
          <w:p w14:paraId="35AD5198" w14:textId="77777777" w:rsidR="00174968" w:rsidRPr="002D5536" w:rsidRDefault="00174968" w:rsidP="00481781">
            <w:pPr>
              <w:spacing w:after="0"/>
              <w:jc w:val="center"/>
              <w:rPr>
                <w:rFonts w:asciiTheme="minorHAnsi" w:hAnsiTheme="minorHAnsi" w:cs="Arial"/>
                <w:sz w:val="16"/>
                <w:szCs w:val="16"/>
                <w:lang w:val="en-US"/>
              </w:rPr>
            </w:pPr>
            <w:r>
              <w:rPr>
                <w:rFonts w:asciiTheme="minorHAnsi" w:hAnsiTheme="minorHAnsi" w:cs="Arial"/>
                <w:sz w:val="16"/>
                <w:szCs w:val="16"/>
                <w:lang w:val="en-US"/>
              </w:rPr>
              <w:t>BUMNID</w:t>
            </w:r>
          </w:p>
        </w:tc>
        <w:tc>
          <w:tcPr>
            <w:tcW w:w="1912" w:type="dxa"/>
            <w:tcBorders>
              <w:top w:val="single" w:sz="4" w:space="0" w:color="auto"/>
              <w:bottom w:val="single" w:sz="4" w:space="0" w:color="auto"/>
            </w:tcBorders>
          </w:tcPr>
          <w:p w14:paraId="55200990" w14:textId="173ACB99" w:rsidR="00174968" w:rsidRPr="002D5536" w:rsidRDefault="00174968" w:rsidP="00481781">
            <w:pPr>
              <w:spacing w:after="0"/>
              <w:jc w:val="center"/>
              <w:rPr>
                <w:rFonts w:asciiTheme="minorHAnsi" w:hAnsiTheme="minorHAnsi" w:cs="Arial"/>
                <w:sz w:val="16"/>
                <w:szCs w:val="16"/>
                <w:lang w:val="en-US"/>
              </w:rPr>
            </w:pPr>
            <w:r>
              <w:rPr>
                <w:rFonts w:asciiTheme="minorHAnsi" w:hAnsiTheme="minorHAnsi" w:cs="Arial"/>
                <w:sz w:val="16"/>
                <w:szCs w:val="16"/>
                <w:lang w:val="en-US"/>
              </w:rPr>
              <w:t>Jumlah UMKM Terdaftar</w:t>
            </w:r>
          </w:p>
        </w:tc>
      </w:tr>
      <w:tr w:rsidR="00174968" w:rsidRPr="00A658C3" w14:paraId="28D557CE" w14:textId="77777777" w:rsidTr="00481781">
        <w:trPr>
          <w:trHeight w:val="176"/>
          <w:jc w:val="center"/>
        </w:trPr>
        <w:tc>
          <w:tcPr>
            <w:tcW w:w="1701" w:type="dxa"/>
            <w:tcBorders>
              <w:top w:val="single" w:sz="4" w:space="0" w:color="auto"/>
            </w:tcBorders>
          </w:tcPr>
          <w:p w14:paraId="4610D836" w14:textId="77777777" w:rsidR="00174968" w:rsidRPr="00174968" w:rsidRDefault="00174968" w:rsidP="00481781">
            <w:pPr>
              <w:spacing w:after="0"/>
              <w:jc w:val="center"/>
              <w:rPr>
                <w:rFonts w:asciiTheme="minorHAnsi" w:hAnsiTheme="minorHAnsi" w:cs="Arial"/>
                <w:sz w:val="16"/>
                <w:szCs w:val="16"/>
                <w:lang w:val="en-US"/>
              </w:rPr>
            </w:pPr>
            <w:r>
              <w:rPr>
                <w:rFonts w:asciiTheme="minorHAnsi" w:hAnsiTheme="minorHAnsi"/>
                <w:sz w:val="16"/>
                <w:szCs w:val="16"/>
                <w:lang w:val="en-US" w:eastAsia="zh-CN"/>
              </w:rPr>
              <w:t>XYZ</w:t>
            </w:r>
          </w:p>
        </w:tc>
        <w:tc>
          <w:tcPr>
            <w:tcW w:w="1912" w:type="dxa"/>
            <w:tcBorders>
              <w:top w:val="single" w:sz="4" w:space="0" w:color="auto"/>
            </w:tcBorders>
          </w:tcPr>
          <w:p w14:paraId="0F436DBB" w14:textId="6D43648F" w:rsidR="00174968" w:rsidRPr="00174968" w:rsidRDefault="00174968" w:rsidP="00481781">
            <w:pPr>
              <w:spacing w:after="0"/>
              <w:jc w:val="center"/>
              <w:rPr>
                <w:rFonts w:asciiTheme="minorHAnsi" w:hAnsiTheme="minorHAnsi" w:cs="Arial"/>
                <w:sz w:val="16"/>
                <w:szCs w:val="16"/>
                <w:lang w:val="en-US"/>
              </w:rPr>
            </w:pPr>
            <w:r>
              <w:rPr>
                <w:rFonts w:asciiTheme="minorHAnsi" w:hAnsiTheme="minorHAnsi"/>
                <w:sz w:val="16"/>
                <w:szCs w:val="16"/>
                <w:lang w:val="en-US" w:eastAsia="zh-CN"/>
              </w:rPr>
              <w:t>3.076</w:t>
            </w:r>
          </w:p>
        </w:tc>
      </w:tr>
    </w:tbl>
    <w:p w14:paraId="271A0A49" w14:textId="3765F4C4" w:rsidR="00174968" w:rsidRDefault="00174968" w:rsidP="00174968">
      <w:pPr>
        <w:pStyle w:val="ListParagraph"/>
        <w:rPr>
          <w:lang w:val="en-US"/>
        </w:rPr>
      </w:pPr>
    </w:p>
    <w:p w14:paraId="0A378CC6" w14:textId="5652FB12" w:rsidR="00174968" w:rsidRDefault="00174968" w:rsidP="00174968">
      <w:pPr>
        <w:pStyle w:val="ListParagraph"/>
        <w:numPr>
          <w:ilvl w:val="0"/>
          <w:numId w:val="16"/>
        </w:numPr>
        <w:rPr>
          <w:lang w:val="en-US"/>
        </w:rPr>
      </w:pPr>
      <w:r>
        <w:t xml:space="preserve">Total nilai transaksi, menampilkan total nilai transaksi perusahaan XYZ pada </w:t>
      </w:r>
      <w:r>
        <w:rPr>
          <w:i/>
          <w:iCs/>
        </w:rPr>
        <w:t xml:space="preserve">platform </w:t>
      </w:r>
      <w:r>
        <w:t>PADI UMKM yang</w:t>
      </w:r>
      <w:r w:rsidR="00A74786">
        <w:rPr>
          <w:lang w:val="en-US"/>
        </w:rPr>
        <w:t xml:space="preserve"> </w:t>
      </w:r>
      <w:r>
        <w:t xml:space="preserve">berjumlah </w:t>
      </w:r>
      <w:r>
        <w:lastRenderedPageBreak/>
        <w:t xml:space="preserve">Rp.1.878.558.906.502 seperti pada </w:t>
      </w:r>
      <w:r>
        <w:fldChar w:fldCharType="begin"/>
      </w:r>
      <w:r>
        <w:instrText xml:space="preserve"> REF _Ref107858423 \h </w:instrText>
      </w:r>
      <w:r>
        <w:fldChar w:fldCharType="separate"/>
      </w:r>
      <w:r>
        <w:t xml:space="preserve">Tabel </w:t>
      </w:r>
      <w:r>
        <w:rPr>
          <w:noProof/>
        </w:rPr>
        <w:t>5</w:t>
      </w:r>
      <w:r>
        <w:fldChar w:fldCharType="end"/>
      </w:r>
      <w:r>
        <w:rPr>
          <w:lang w:val="en-US"/>
        </w:rPr>
        <w:t>.</w:t>
      </w:r>
    </w:p>
    <w:p w14:paraId="10202CCC" w14:textId="035E1F5A" w:rsidR="00174968" w:rsidRPr="00174968" w:rsidRDefault="00174968" w:rsidP="00174968">
      <w:pPr>
        <w:pStyle w:val="Caption"/>
        <w:rPr>
          <w:lang w:val="en-US"/>
        </w:rPr>
      </w:pPr>
      <w:r>
        <w:t xml:space="preserve">Tabel </w:t>
      </w:r>
      <w:r w:rsidR="00DA00CE">
        <w:rPr>
          <w:lang w:val="en-US"/>
        </w:rPr>
        <w:t>5</w:t>
      </w:r>
      <w:r>
        <w:rPr>
          <w:lang w:val="en-US"/>
        </w:rPr>
        <w:t>. Total Transaksi Perusahaan XYZ</w:t>
      </w:r>
    </w:p>
    <w:tbl>
      <w:tblPr>
        <w:tblW w:w="0" w:type="auto"/>
        <w:jc w:val="center"/>
        <w:tblBorders>
          <w:bottom w:val="single" w:sz="4" w:space="0" w:color="auto"/>
        </w:tblBorders>
        <w:tblLayout w:type="fixed"/>
        <w:tblLook w:val="01E0" w:firstRow="1" w:lastRow="1" w:firstColumn="1" w:lastColumn="1" w:noHBand="0" w:noVBand="0"/>
      </w:tblPr>
      <w:tblGrid>
        <w:gridCol w:w="1701"/>
        <w:gridCol w:w="1912"/>
      </w:tblGrid>
      <w:tr w:rsidR="00174968" w:rsidRPr="00A658C3" w14:paraId="28CE8D18" w14:textId="77777777" w:rsidTr="00481781">
        <w:trPr>
          <w:trHeight w:val="176"/>
          <w:jc w:val="center"/>
        </w:trPr>
        <w:tc>
          <w:tcPr>
            <w:tcW w:w="1701" w:type="dxa"/>
            <w:tcBorders>
              <w:top w:val="single" w:sz="4" w:space="0" w:color="auto"/>
              <w:bottom w:val="single" w:sz="4" w:space="0" w:color="auto"/>
            </w:tcBorders>
          </w:tcPr>
          <w:p w14:paraId="3D634FAC" w14:textId="77777777" w:rsidR="00174968" w:rsidRPr="002D5536" w:rsidRDefault="00174968" w:rsidP="00481781">
            <w:pPr>
              <w:spacing w:after="0"/>
              <w:jc w:val="center"/>
              <w:rPr>
                <w:rFonts w:asciiTheme="minorHAnsi" w:hAnsiTheme="minorHAnsi" w:cs="Arial"/>
                <w:sz w:val="16"/>
                <w:szCs w:val="16"/>
                <w:lang w:val="en-US"/>
              </w:rPr>
            </w:pPr>
            <w:r>
              <w:rPr>
                <w:rFonts w:asciiTheme="minorHAnsi" w:hAnsiTheme="minorHAnsi" w:cs="Arial"/>
                <w:sz w:val="16"/>
                <w:szCs w:val="16"/>
                <w:lang w:val="en-US"/>
              </w:rPr>
              <w:t>BUMNID</w:t>
            </w:r>
          </w:p>
        </w:tc>
        <w:tc>
          <w:tcPr>
            <w:tcW w:w="1912" w:type="dxa"/>
            <w:tcBorders>
              <w:top w:val="single" w:sz="4" w:space="0" w:color="auto"/>
              <w:bottom w:val="single" w:sz="4" w:space="0" w:color="auto"/>
            </w:tcBorders>
          </w:tcPr>
          <w:p w14:paraId="25F450DA" w14:textId="129C28B3" w:rsidR="00174968" w:rsidRPr="002D5536" w:rsidRDefault="00DA00CE" w:rsidP="00481781">
            <w:pPr>
              <w:spacing w:after="0"/>
              <w:jc w:val="center"/>
              <w:rPr>
                <w:rFonts w:asciiTheme="minorHAnsi" w:hAnsiTheme="minorHAnsi" w:cs="Arial"/>
                <w:sz w:val="16"/>
                <w:szCs w:val="16"/>
                <w:lang w:val="en-US"/>
              </w:rPr>
            </w:pPr>
            <w:r>
              <w:rPr>
                <w:rFonts w:asciiTheme="minorHAnsi" w:hAnsiTheme="minorHAnsi" w:cs="Arial"/>
                <w:sz w:val="16"/>
                <w:szCs w:val="16"/>
                <w:lang w:val="en-US"/>
              </w:rPr>
              <w:t>Total Nilai Transaksi</w:t>
            </w:r>
          </w:p>
        </w:tc>
      </w:tr>
      <w:tr w:rsidR="00174968" w:rsidRPr="00A658C3" w14:paraId="6B76F748" w14:textId="77777777" w:rsidTr="00481781">
        <w:trPr>
          <w:trHeight w:val="176"/>
          <w:jc w:val="center"/>
        </w:trPr>
        <w:tc>
          <w:tcPr>
            <w:tcW w:w="1701" w:type="dxa"/>
            <w:tcBorders>
              <w:top w:val="single" w:sz="4" w:space="0" w:color="auto"/>
            </w:tcBorders>
          </w:tcPr>
          <w:p w14:paraId="170799A7" w14:textId="77777777" w:rsidR="00174968" w:rsidRPr="00174968" w:rsidRDefault="00174968" w:rsidP="00481781">
            <w:pPr>
              <w:spacing w:after="0"/>
              <w:jc w:val="center"/>
              <w:rPr>
                <w:rFonts w:asciiTheme="minorHAnsi" w:hAnsiTheme="minorHAnsi" w:cs="Arial"/>
                <w:sz w:val="16"/>
                <w:szCs w:val="16"/>
                <w:lang w:val="en-US"/>
              </w:rPr>
            </w:pPr>
            <w:r>
              <w:rPr>
                <w:rFonts w:asciiTheme="minorHAnsi" w:hAnsiTheme="minorHAnsi"/>
                <w:sz w:val="16"/>
                <w:szCs w:val="16"/>
                <w:lang w:val="en-US" w:eastAsia="zh-CN"/>
              </w:rPr>
              <w:t>XYZ</w:t>
            </w:r>
          </w:p>
        </w:tc>
        <w:tc>
          <w:tcPr>
            <w:tcW w:w="1912" w:type="dxa"/>
            <w:tcBorders>
              <w:top w:val="single" w:sz="4" w:space="0" w:color="auto"/>
            </w:tcBorders>
          </w:tcPr>
          <w:p w14:paraId="199E5D88" w14:textId="641F0441" w:rsidR="00174968" w:rsidRPr="00174968" w:rsidRDefault="00DA00CE" w:rsidP="00481781">
            <w:pPr>
              <w:spacing w:after="0"/>
              <w:jc w:val="center"/>
              <w:rPr>
                <w:rFonts w:asciiTheme="minorHAnsi" w:hAnsiTheme="minorHAnsi" w:cs="Arial"/>
                <w:sz w:val="16"/>
                <w:szCs w:val="16"/>
                <w:lang w:val="en-US"/>
              </w:rPr>
            </w:pPr>
            <w:r w:rsidRPr="00DA00CE">
              <w:rPr>
                <w:rFonts w:asciiTheme="minorHAnsi" w:hAnsiTheme="minorHAnsi" w:cs="Arial"/>
                <w:sz w:val="16"/>
                <w:szCs w:val="16"/>
              </w:rPr>
              <w:t>Rp.1.878.558.906.502</w:t>
            </w:r>
          </w:p>
        </w:tc>
      </w:tr>
    </w:tbl>
    <w:p w14:paraId="5D6BC37D" w14:textId="3379101E" w:rsidR="00174968" w:rsidRDefault="00174968" w:rsidP="00174968">
      <w:pPr>
        <w:pStyle w:val="ListParagraph"/>
        <w:rPr>
          <w:lang w:val="en-US"/>
        </w:rPr>
      </w:pPr>
    </w:p>
    <w:p w14:paraId="6B19D001" w14:textId="632B24D7" w:rsidR="00A74786" w:rsidRDefault="00A74786" w:rsidP="00A74786">
      <w:pPr>
        <w:pStyle w:val="ListParagraph"/>
        <w:numPr>
          <w:ilvl w:val="0"/>
          <w:numId w:val="17"/>
        </w:numPr>
        <w:spacing w:after="240" w:line="360" w:lineRule="auto"/>
      </w:pPr>
      <w:r>
        <w:t xml:space="preserve">Plot tren total transaksi, menampilkan grafik berupa </w:t>
      </w:r>
      <w:r>
        <w:rPr>
          <w:i/>
          <w:iCs/>
        </w:rPr>
        <w:t>line chart</w:t>
      </w:r>
      <w:r>
        <w:t xml:space="preserve"> total transaksi perusahaan XYZ menunjukkan pola yang terus meningkat dari bulan ke bulan seperti pada </w:t>
      </w:r>
      <w:r>
        <w:fldChar w:fldCharType="begin"/>
      </w:r>
      <w:r>
        <w:instrText xml:space="preserve"> REF _Ref105867109 \h </w:instrText>
      </w:r>
      <w:r>
        <w:fldChar w:fldCharType="separate"/>
      </w:r>
      <w:r>
        <w:t xml:space="preserve">Gambar </w:t>
      </w:r>
      <w:r>
        <w:rPr>
          <w:noProof/>
        </w:rPr>
        <w:t>2</w:t>
      </w:r>
      <w:r>
        <w:fldChar w:fldCharType="end"/>
      </w:r>
      <w:r>
        <w:t xml:space="preserve">. Detail total transaksi dapat dilihat pada </w:t>
      </w:r>
      <w:r>
        <w:fldChar w:fldCharType="begin"/>
      </w:r>
      <w:r>
        <w:instrText xml:space="preserve"> REF _Ref105879453 \h </w:instrText>
      </w:r>
      <w:r>
        <w:fldChar w:fldCharType="separate"/>
      </w:r>
      <w:r>
        <w:t xml:space="preserve">Tabel </w:t>
      </w:r>
      <w:r>
        <w:rPr>
          <w:noProof/>
        </w:rPr>
        <w:t>6</w:t>
      </w:r>
      <w:r>
        <w:fldChar w:fldCharType="end"/>
      </w:r>
      <w:r>
        <w:t>.</w:t>
      </w:r>
    </w:p>
    <w:p w14:paraId="3000E542" w14:textId="77777777" w:rsidR="00A74786" w:rsidRDefault="00A74786" w:rsidP="00394058">
      <w:pPr>
        <w:keepNext/>
        <w:spacing w:after="240" w:line="360" w:lineRule="auto"/>
        <w:jc w:val="center"/>
      </w:pPr>
      <w:r>
        <w:rPr>
          <w:noProof/>
        </w:rPr>
        <w:drawing>
          <wp:inline distT="0" distB="0" distL="0" distR="0" wp14:anchorId="719E7DCC" wp14:editId="2B9553F0">
            <wp:extent cx="2564765" cy="1928213"/>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8940" t="10707" r="9243" b="7273"/>
                    <a:stretch/>
                  </pic:blipFill>
                  <pic:spPr bwMode="auto">
                    <a:xfrm>
                      <a:off x="0" y="0"/>
                      <a:ext cx="2564765" cy="1928213"/>
                    </a:xfrm>
                    <a:prstGeom prst="rect">
                      <a:avLst/>
                    </a:prstGeom>
                    <a:noFill/>
                    <a:ln>
                      <a:noFill/>
                    </a:ln>
                    <a:extLst>
                      <a:ext uri="{53640926-AAD7-44D8-BBD7-CCE9431645EC}">
                        <a14:shadowObscured xmlns:a14="http://schemas.microsoft.com/office/drawing/2010/main"/>
                      </a:ext>
                    </a:extLst>
                  </pic:spPr>
                </pic:pic>
              </a:graphicData>
            </a:graphic>
          </wp:inline>
        </w:drawing>
      </w:r>
    </w:p>
    <w:p w14:paraId="5762292E" w14:textId="77777777" w:rsidR="00A74786" w:rsidRDefault="00A74786" w:rsidP="00A74786">
      <w:pPr>
        <w:pStyle w:val="Caption"/>
        <w:rPr>
          <w:lang w:val="en-US"/>
        </w:rPr>
      </w:pPr>
      <w:r>
        <w:t xml:space="preserve">Gambar </w:t>
      </w:r>
      <w:r>
        <w:rPr>
          <w:lang w:val="en-US"/>
        </w:rPr>
        <w:t>2. Plot Total Transaksi Perusahaan XYZ</w:t>
      </w:r>
    </w:p>
    <w:p w14:paraId="2C0337F3" w14:textId="3918A027" w:rsidR="00394058" w:rsidRDefault="00394058" w:rsidP="00394058">
      <w:pPr>
        <w:pStyle w:val="Caption"/>
        <w:keepNext/>
      </w:pPr>
      <w:r>
        <w:t xml:space="preserve">Tabel </w:t>
      </w:r>
      <w:r>
        <w:rPr>
          <w:lang w:val="en-US"/>
        </w:rPr>
        <w:t>6. Detail Total Transaksi per Bulan Perusahaan XYZ</w:t>
      </w:r>
      <w:r>
        <w:t xml:space="preserve"> </w:t>
      </w:r>
    </w:p>
    <w:tbl>
      <w:tblPr>
        <w:tblW w:w="0" w:type="auto"/>
        <w:jc w:val="center"/>
        <w:tblBorders>
          <w:bottom w:val="single" w:sz="4" w:space="0" w:color="auto"/>
        </w:tblBorders>
        <w:tblLayout w:type="fixed"/>
        <w:tblLook w:val="01E0" w:firstRow="1" w:lastRow="1" w:firstColumn="1" w:lastColumn="1" w:noHBand="0" w:noVBand="0"/>
      </w:tblPr>
      <w:tblGrid>
        <w:gridCol w:w="709"/>
        <w:gridCol w:w="1418"/>
        <w:gridCol w:w="1912"/>
      </w:tblGrid>
      <w:tr w:rsidR="00A74786" w:rsidRPr="00A658C3" w14:paraId="2B2AA143" w14:textId="77777777" w:rsidTr="00394058">
        <w:trPr>
          <w:trHeight w:val="176"/>
          <w:jc w:val="center"/>
        </w:trPr>
        <w:tc>
          <w:tcPr>
            <w:tcW w:w="709" w:type="dxa"/>
            <w:tcBorders>
              <w:top w:val="single" w:sz="4" w:space="0" w:color="auto"/>
              <w:bottom w:val="single" w:sz="4" w:space="0" w:color="auto"/>
            </w:tcBorders>
          </w:tcPr>
          <w:p w14:paraId="1B3EFF8E" w14:textId="1ACEAFD2" w:rsidR="00A74786" w:rsidRPr="002D5536" w:rsidRDefault="00A74786" w:rsidP="00481781">
            <w:pPr>
              <w:spacing w:after="0"/>
              <w:jc w:val="center"/>
              <w:rPr>
                <w:rFonts w:asciiTheme="minorHAnsi" w:hAnsiTheme="minorHAnsi" w:cs="Arial"/>
                <w:sz w:val="16"/>
                <w:szCs w:val="16"/>
                <w:lang w:val="en-US"/>
              </w:rPr>
            </w:pPr>
            <w:r>
              <w:rPr>
                <w:rFonts w:asciiTheme="minorHAnsi" w:hAnsiTheme="minorHAnsi" w:cs="Arial"/>
                <w:sz w:val="16"/>
                <w:szCs w:val="16"/>
                <w:lang w:val="en-US"/>
              </w:rPr>
              <w:t>Tahun</w:t>
            </w:r>
          </w:p>
        </w:tc>
        <w:tc>
          <w:tcPr>
            <w:tcW w:w="1418" w:type="dxa"/>
            <w:tcBorders>
              <w:top w:val="single" w:sz="4" w:space="0" w:color="auto"/>
              <w:bottom w:val="single" w:sz="4" w:space="0" w:color="auto"/>
            </w:tcBorders>
          </w:tcPr>
          <w:p w14:paraId="5ADEB2BE" w14:textId="4A3135DC" w:rsidR="00A74786" w:rsidRPr="002D5536" w:rsidRDefault="00A74786" w:rsidP="00481781">
            <w:pPr>
              <w:spacing w:after="0"/>
              <w:jc w:val="center"/>
              <w:rPr>
                <w:rFonts w:asciiTheme="minorHAnsi" w:hAnsiTheme="minorHAnsi" w:cs="Arial"/>
                <w:sz w:val="16"/>
                <w:szCs w:val="16"/>
                <w:lang w:val="en-US"/>
              </w:rPr>
            </w:pPr>
            <w:r>
              <w:rPr>
                <w:rFonts w:asciiTheme="minorHAnsi" w:hAnsiTheme="minorHAnsi" w:cs="Arial"/>
                <w:sz w:val="16"/>
                <w:szCs w:val="16"/>
                <w:lang w:val="en-US"/>
              </w:rPr>
              <w:t>Bulan</w:t>
            </w:r>
          </w:p>
        </w:tc>
        <w:tc>
          <w:tcPr>
            <w:tcW w:w="1912" w:type="dxa"/>
            <w:tcBorders>
              <w:top w:val="single" w:sz="4" w:space="0" w:color="auto"/>
              <w:bottom w:val="single" w:sz="4" w:space="0" w:color="auto"/>
            </w:tcBorders>
          </w:tcPr>
          <w:p w14:paraId="2C7BF9CB" w14:textId="7859B543" w:rsidR="00A74786" w:rsidRPr="002D5536" w:rsidRDefault="00A74786" w:rsidP="00481781">
            <w:pPr>
              <w:spacing w:after="0"/>
              <w:jc w:val="center"/>
              <w:rPr>
                <w:rFonts w:asciiTheme="minorHAnsi" w:hAnsiTheme="minorHAnsi" w:cs="Arial"/>
                <w:sz w:val="16"/>
                <w:szCs w:val="16"/>
                <w:lang w:val="en-US"/>
              </w:rPr>
            </w:pPr>
            <w:r>
              <w:rPr>
                <w:rFonts w:asciiTheme="minorHAnsi" w:hAnsiTheme="minorHAnsi" w:cs="Arial"/>
                <w:sz w:val="16"/>
                <w:szCs w:val="16"/>
                <w:lang w:val="en-US"/>
              </w:rPr>
              <w:t>Total Transaksi per Bulan</w:t>
            </w:r>
          </w:p>
        </w:tc>
      </w:tr>
      <w:tr w:rsidR="00010594" w:rsidRPr="00A658C3" w14:paraId="7CACA26F" w14:textId="77777777" w:rsidTr="00394058">
        <w:trPr>
          <w:trHeight w:val="176"/>
          <w:jc w:val="center"/>
        </w:trPr>
        <w:tc>
          <w:tcPr>
            <w:tcW w:w="709" w:type="dxa"/>
            <w:vMerge w:val="restart"/>
            <w:tcBorders>
              <w:top w:val="single" w:sz="4" w:space="0" w:color="auto"/>
              <w:bottom w:val="nil"/>
            </w:tcBorders>
            <w:vAlign w:val="center"/>
          </w:tcPr>
          <w:p w14:paraId="2DA63BD1" w14:textId="77777777" w:rsidR="00010594" w:rsidRPr="00A74786" w:rsidRDefault="00010594" w:rsidP="00481781">
            <w:pPr>
              <w:spacing w:after="0"/>
              <w:jc w:val="center"/>
              <w:rPr>
                <w:rFonts w:asciiTheme="minorHAnsi" w:hAnsiTheme="minorHAnsi" w:cs="Arial"/>
                <w:sz w:val="16"/>
                <w:szCs w:val="16"/>
                <w:lang w:val="en-US"/>
              </w:rPr>
            </w:pPr>
            <w:r>
              <w:rPr>
                <w:rFonts w:asciiTheme="minorHAnsi" w:hAnsiTheme="minorHAnsi"/>
                <w:sz w:val="16"/>
                <w:szCs w:val="16"/>
                <w:lang w:val="en-US" w:eastAsia="zh-CN"/>
              </w:rPr>
              <w:t>2019</w:t>
            </w:r>
          </w:p>
          <w:p w14:paraId="1D7949E1" w14:textId="69790212" w:rsidR="00010594" w:rsidRPr="00010594" w:rsidRDefault="00010594" w:rsidP="00010594">
            <w:pPr>
              <w:spacing w:after="0"/>
              <w:jc w:val="center"/>
              <w:rPr>
                <w:rFonts w:asciiTheme="minorHAnsi" w:hAnsiTheme="minorHAnsi" w:cs="Arial"/>
                <w:sz w:val="16"/>
                <w:szCs w:val="16"/>
              </w:rPr>
            </w:pPr>
          </w:p>
        </w:tc>
        <w:tc>
          <w:tcPr>
            <w:tcW w:w="1418" w:type="dxa"/>
            <w:tcBorders>
              <w:top w:val="single" w:sz="4" w:space="0" w:color="auto"/>
              <w:bottom w:val="nil"/>
            </w:tcBorders>
          </w:tcPr>
          <w:p w14:paraId="5113FB9A" w14:textId="052AF417" w:rsidR="00010594" w:rsidRPr="00A74786" w:rsidRDefault="00010594" w:rsidP="00481781">
            <w:pPr>
              <w:spacing w:after="0"/>
              <w:jc w:val="center"/>
              <w:rPr>
                <w:rFonts w:asciiTheme="minorHAnsi" w:hAnsiTheme="minorHAnsi" w:cs="Arial"/>
                <w:sz w:val="16"/>
                <w:szCs w:val="16"/>
                <w:lang w:val="en-US"/>
              </w:rPr>
            </w:pPr>
            <w:r>
              <w:rPr>
                <w:rFonts w:asciiTheme="minorHAnsi" w:hAnsiTheme="minorHAnsi"/>
                <w:sz w:val="16"/>
                <w:szCs w:val="16"/>
                <w:lang w:val="en-US" w:eastAsia="zh-CN"/>
              </w:rPr>
              <w:t>Januari</w:t>
            </w:r>
          </w:p>
        </w:tc>
        <w:tc>
          <w:tcPr>
            <w:tcW w:w="1912" w:type="dxa"/>
            <w:tcBorders>
              <w:top w:val="single" w:sz="4" w:space="0" w:color="auto"/>
              <w:bottom w:val="nil"/>
            </w:tcBorders>
          </w:tcPr>
          <w:p w14:paraId="06A82C00" w14:textId="06BB6066" w:rsidR="00010594" w:rsidRPr="00A74786" w:rsidRDefault="00010594" w:rsidP="00481781">
            <w:pPr>
              <w:spacing w:after="0"/>
              <w:jc w:val="center"/>
              <w:rPr>
                <w:rFonts w:asciiTheme="minorHAnsi" w:hAnsiTheme="minorHAnsi" w:cs="Arial"/>
                <w:sz w:val="16"/>
                <w:szCs w:val="16"/>
                <w:lang w:val="en-US"/>
              </w:rPr>
            </w:pPr>
            <w:r>
              <w:rPr>
                <w:rFonts w:asciiTheme="minorHAnsi" w:hAnsiTheme="minorHAnsi"/>
                <w:sz w:val="16"/>
                <w:szCs w:val="16"/>
                <w:lang w:val="en-US" w:eastAsia="zh-CN"/>
              </w:rPr>
              <w:t>3</w:t>
            </w:r>
          </w:p>
        </w:tc>
      </w:tr>
      <w:tr w:rsidR="00010594" w:rsidRPr="00A658C3" w14:paraId="7ED74517" w14:textId="77777777" w:rsidTr="00394058">
        <w:trPr>
          <w:trHeight w:val="176"/>
          <w:jc w:val="center"/>
        </w:trPr>
        <w:tc>
          <w:tcPr>
            <w:tcW w:w="709" w:type="dxa"/>
            <w:vMerge/>
            <w:tcBorders>
              <w:bottom w:val="nil"/>
            </w:tcBorders>
          </w:tcPr>
          <w:p w14:paraId="05E08380" w14:textId="66E300E5" w:rsidR="00010594" w:rsidRPr="00010594" w:rsidRDefault="00010594" w:rsidP="00481781">
            <w:pPr>
              <w:spacing w:after="0"/>
              <w:jc w:val="center"/>
              <w:rPr>
                <w:rFonts w:asciiTheme="minorHAnsi" w:hAnsiTheme="minorHAnsi" w:cs="Arial"/>
                <w:sz w:val="16"/>
                <w:szCs w:val="16"/>
                <w:lang w:val="en-US"/>
              </w:rPr>
            </w:pPr>
          </w:p>
        </w:tc>
        <w:tc>
          <w:tcPr>
            <w:tcW w:w="1418" w:type="dxa"/>
            <w:tcBorders>
              <w:bottom w:val="nil"/>
            </w:tcBorders>
          </w:tcPr>
          <w:p w14:paraId="11216CB1" w14:textId="7B44561D" w:rsidR="00010594" w:rsidRPr="00A74786" w:rsidRDefault="00010594" w:rsidP="00481781">
            <w:pPr>
              <w:spacing w:after="0"/>
              <w:jc w:val="center"/>
              <w:rPr>
                <w:rFonts w:asciiTheme="minorHAnsi" w:hAnsiTheme="minorHAnsi" w:cs="Arial"/>
                <w:sz w:val="16"/>
                <w:szCs w:val="16"/>
                <w:lang w:val="en-US"/>
              </w:rPr>
            </w:pPr>
            <w:r>
              <w:rPr>
                <w:rFonts w:asciiTheme="minorHAnsi" w:hAnsiTheme="minorHAnsi"/>
                <w:sz w:val="16"/>
                <w:szCs w:val="16"/>
                <w:lang w:val="en-US" w:eastAsia="zh-CN"/>
              </w:rPr>
              <w:t>Februari</w:t>
            </w:r>
          </w:p>
        </w:tc>
        <w:tc>
          <w:tcPr>
            <w:tcW w:w="1912" w:type="dxa"/>
            <w:tcBorders>
              <w:bottom w:val="nil"/>
            </w:tcBorders>
          </w:tcPr>
          <w:p w14:paraId="4A5375B4" w14:textId="5B5E9751" w:rsidR="00010594" w:rsidRPr="00A74786" w:rsidRDefault="00010594" w:rsidP="00481781">
            <w:pPr>
              <w:spacing w:after="0"/>
              <w:jc w:val="center"/>
              <w:rPr>
                <w:rFonts w:asciiTheme="minorHAnsi" w:hAnsiTheme="minorHAnsi" w:cs="Arial"/>
                <w:sz w:val="16"/>
                <w:szCs w:val="16"/>
                <w:lang w:val="en-US"/>
              </w:rPr>
            </w:pPr>
            <w:r>
              <w:rPr>
                <w:rFonts w:asciiTheme="minorHAnsi" w:hAnsiTheme="minorHAnsi"/>
                <w:sz w:val="16"/>
                <w:szCs w:val="16"/>
                <w:lang w:val="en-US" w:eastAsia="zh-CN"/>
              </w:rPr>
              <w:t>4</w:t>
            </w:r>
          </w:p>
        </w:tc>
      </w:tr>
      <w:tr w:rsidR="00010594" w:rsidRPr="00A658C3" w14:paraId="42F9DF54" w14:textId="77777777" w:rsidTr="00394058">
        <w:trPr>
          <w:trHeight w:val="176"/>
          <w:jc w:val="center"/>
        </w:trPr>
        <w:tc>
          <w:tcPr>
            <w:tcW w:w="709" w:type="dxa"/>
            <w:vMerge/>
            <w:tcBorders>
              <w:bottom w:val="nil"/>
            </w:tcBorders>
          </w:tcPr>
          <w:p w14:paraId="2382873B" w14:textId="05A85712" w:rsidR="00010594" w:rsidRPr="002D5536" w:rsidRDefault="00010594" w:rsidP="00481781">
            <w:pPr>
              <w:spacing w:after="0"/>
              <w:jc w:val="center"/>
              <w:rPr>
                <w:rFonts w:asciiTheme="minorHAnsi" w:hAnsiTheme="minorHAnsi" w:cs="Arial"/>
                <w:sz w:val="16"/>
                <w:szCs w:val="16"/>
              </w:rPr>
            </w:pPr>
          </w:p>
        </w:tc>
        <w:tc>
          <w:tcPr>
            <w:tcW w:w="1418" w:type="dxa"/>
            <w:tcBorders>
              <w:bottom w:val="nil"/>
            </w:tcBorders>
          </w:tcPr>
          <w:p w14:paraId="618AB048" w14:textId="525C2D6B" w:rsidR="00010594" w:rsidRPr="00A74786" w:rsidRDefault="00010594" w:rsidP="00481781">
            <w:pPr>
              <w:spacing w:after="0"/>
              <w:jc w:val="center"/>
              <w:rPr>
                <w:rFonts w:asciiTheme="minorHAnsi" w:hAnsiTheme="minorHAnsi" w:cs="Arial"/>
                <w:sz w:val="16"/>
                <w:szCs w:val="16"/>
                <w:lang w:val="en-US"/>
              </w:rPr>
            </w:pPr>
            <w:r>
              <w:rPr>
                <w:rFonts w:asciiTheme="minorHAnsi" w:hAnsiTheme="minorHAnsi"/>
                <w:sz w:val="16"/>
                <w:szCs w:val="16"/>
                <w:lang w:val="en-US" w:eastAsia="zh-CN"/>
              </w:rPr>
              <w:t>Maret</w:t>
            </w:r>
          </w:p>
        </w:tc>
        <w:tc>
          <w:tcPr>
            <w:tcW w:w="1912" w:type="dxa"/>
            <w:tcBorders>
              <w:bottom w:val="nil"/>
            </w:tcBorders>
          </w:tcPr>
          <w:p w14:paraId="2099AFCC" w14:textId="3D728BDF" w:rsidR="00010594" w:rsidRPr="00A74786" w:rsidRDefault="00010594" w:rsidP="00481781">
            <w:pPr>
              <w:spacing w:after="0"/>
              <w:jc w:val="center"/>
              <w:rPr>
                <w:rFonts w:asciiTheme="minorHAnsi" w:hAnsiTheme="minorHAnsi" w:cs="Arial"/>
                <w:sz w:val="16"/>
                <w:szCs w:val="16"/>
                <w:lang w:val="en-US"/>
              </w:rPr>
            </w:pPr>
            <w:r>
              <w:rPr>
                <w:rFonts w:asciiTheme="minorHAnsi" w:hAnsiTheme="minorHAnsi"/>
                <w:sz w:val="16"/>
                <w:szCs w:val="16"/>
                <w:lang w:val="en-US" w:eastAsia="zh-CN"/>
              </w:rPr>
              <w:t>10</w:t>
            </w:r>
          </w:p>
        </w:tc>
      </w:tr>
      <w:tr w:rsidR="00010594" w:rsidRPr="00A658C3" w14:paraId="16BE325F" w14:textId="77777777" w:rsidTr="00394058">
        <w:trPr>
          <w:trHeight w:val="176"/>
          <w:jc w:val="center"/>
        </w:trPr>
        <w:tc>
          <w:tcPr>
            <w:tcW w:w="709" w:type="dxa"/>
            <w:vMerge/>
            <w:tcBorders>
              <w:bottom w:val="nil"/>
            </w:tcBorders>
          </w:tcPr>
          <w:p w14:paraId="06F97887" w14:textId="13039956" w:rsidR="00010594" w:rsidRPr="002D5536" w:rsidRDefault="00010594" w:rsidP="00481781">
            <w:pPr>
              <w:spacing w:after="0"/>
              <w:jc w:val="center"/>
              <w:rPr>
                <w:rFonts w:asciiTheme="minorHAnsi" w:hAnsiTheme="minorHAnsi" w:cs="Arial"/>
                <w:sz w:val="16"/>
                <w:szCs w:val="16"/>
              </w:rPr>
            </w:pPr>
          </w:p>
        </w:tc>
        <w:tc>
          <w:tcPr>
            <w:tcW w:w="1418" w:type="dxa"/>
            <w:tcBorders>
              <w:bottom w:val="nil"/>
            </w:tcBorders>
          </w:tcPr>
          <w:p w14:paraId="2B9192CF" w14:textId="35BA2BC4" w:rsidR="00010594" w:rsidRPr="00A74786" w:rsidRDefault="00010594" w:rsidP="00481781">
            <w:pPr>
              <w:spacing w:after="0"/>
              <w:jc w:val="center"/>
              <w:rPr>
                <w:rFonts w:asciiTheme="minorHAnsi" w:hAnsiTheme="minorHAnsi" w:cs="Arial"/>
                <w:sz w:val="16"/>
                <w:szCs w:val="16"/>
                <w:lang w:val="en-US"/>
              </w:rPr>
            </w:pPr>
            <w:r>
              <w:rPr>
                <w:rFonts w:asciiTheme="minorHAnsi" w:hAnsiTheme="minorHAnsi"/>
                <w:sz w:val="16"/>
                <w:szCs w:val="16"/>
                <w:lang w:val="en-US" w:eastAsia="zh-CN"/>
              </w:rPr>
              <w:t>April</w:t>
            </w:r>
          </w:p>
        </w:tc>
        <w:tc>
          <w:tcPr>
            <w:tcW w:w="1912" w:type="dxa"/>
            <w:tcBorders>
              <w:bottom w:val="nil"/>
            </w:tcBorders>
          </w:tcPr>
          <w:p w14:paraId="0AB9D8C8" w14:textId="0EADC407" w:rsidR="00010594" w:rsidRPr="00A74786" w:rsidRDefault="00010594" w:rsidP="00481781">
            <w:pPr>
              <w:spacing w:after="0"/>
              <w:jc w:val="center"/>
              <w:rPr>
                <w:rFonts w:asciiTheme="minorHAnsi" w:hAnsiTheme="minorHAnsi" w:cs="Arial"/>
                <w:sz w:val="16"/>
                <w:szCs w:val="16"/>
                <w:lang w:val="en-US"/>
              </w:rPr>
            </w:pPr>
            <w:r>
              <w:rPr>
                <w:rFonts w:asciiTheme="minorHAnsi" w:hAnsiTheme="minorHAnsi"/>
                <w:sz w:val="16"/>
                <w:szCs w:val="16"/>
                <w:lang w:val="en-US" w:eastAsia="zh-CN"/>
              </w:rPr>
              <w:t>11</w:t>
            </w:r>
          </w:p>
        </w:tc>
      </w:tr>
      <w:tr w:rsidR="00010594" w:rsidRPr="00A658C3" w14:paraId="62B95490" w14:textId="77777777" w:rsidTr="00394058">
        <w:trPr>
          <w:trHeight w:val="176"/>
          <w:jc w:val="center"/>
        </w:trPr>
        <w:tc>
          <w:tcPr>
            <w:tcW w:w="709" w:type="dxa"/>
            <w:vMerge/>
            <w:tcBorders>
              <w:bottom w:val="nil"/>
            </w:tcBorders>
          </w:tcPr>
          <w:p w14:paraId="199F2574" w14:textId="78D6DBD8" w:rsidR="00010594" w:rsidRPr="002D5536" w:rsidRDefault="00010594" w:rsidP="00481781">
            <w:pPr>
              <w:spacing w:after="0"/>
              <w:jc w:val="center"/>
              <w:rPr>
                <w:rFonts w:asciiTheme="minorHAnsi" w:hAnsiTheme="minorHAnsi" w:cs="Arial"/>
                <w:sz w:val="16"/>
                <w:szCs w:val="16"/>
              </w:rPr>
            </w:pPr>
          </w:p>
        </w:tc>
        <w:tc>
          <w:tcPr>
            <w:tcW w:w="1418" w:type="dxa"/>
            <w:tcBorders>
              <w:bottom w:val="nil"/>
            </w:tcBorders>
          </w:tcPr>
          <w:p w14:paraId="096C9CCC" w14:textId="116F493E" w:rsidR="00010594" w:rsidRPr="00A74786" w:rsidRDefault="00010594" w:rsidP="00A74786">
            <w:pPr>
              <w:spacing w:after="0"/>
              <w:jc w:val="center"/>
              <w:rPr>
                <w:rFonts w:asciiTheme="minorHAnsi" w:hAnsiTheme="minorHAnsi" w:cs="Arial"/>
                <w:sz w:val="16"/>
                <w:szCs w:val="16"/>
                <w:lang w:val="en-US"/>
              </w:rPr>
            </w:pPr>
            <w:r>
              <w:rPr>
                <w:rFonts w:asciiTheme="minorHAnsi" w:hAnsiTheme="minorHAnsi"/>
                <w:sz w:val="16"/>
                <w:szCs w:val="16"/>
                <w:lang w:val="en-US" w:eastAsia="zh-CN"/>
              </w:rPr>
              <w:t>Mei</w:t>
            </w:r>
          </w:p>
        </w:tc>
        <w:tc>
          <w:tcPr>
            <w:tcW w:w="1912" w:type="dxa"/>
            <w:tcBorders>
              <w:bottom w:val="nil"/>
            </w:tcBorders>
          </w:tcPr>
          <w:p w14:paraId="26C806CB" w14:textId="4A0F8429" w:rsidR="00010594" w:rsidRPr="00010594" w:rsidRDefault="00010594" w:rsidP="00481781">
            <w:pPr>
              <w:spacing w:after="0"/>
              <w:jc w:val="center"/>
              <w:rPr>
                <w:rFonts w:asciiTheme="minorHAnsi" w:hAnsiTheme="minorHAnsi" w:cs="Arial"/>
                <w:sz w:val="16"/>
                <w:szCs w:val="16"/>
                <w:lang w:val="en-US"/>
              </w:rPr>
            </w:pPr>
            <w:r>
              <w:rPr>
                <w:rFonts w:asciiTheme="minorHAnsi" w:hAnsiTheme="minorHAnsi"/>
                <w:sz w:val="16"/>
                <w:szCs w:val="16"/>
                <w:lang w:val="en-US" w:eastAsia="zh-CN"/>
              </w:rPr>
              <w:t>7</w:t>
            </w:r>
          </w:p>
        </w:tc>
      </w:tr>
      <w:tr w:rsidR="00010594" w:rsidRPr="00A658C3" w14:paraId="6CE39B43" w14:textId="77777777" w:rsidTr="00394058">
        <w:trPr>
          <w:trHeight w:val="176"/>
          <w:jc w:val="center"/>
        </w:trPr>
        <w:tc>
          <w:tcPr>
            <w:tcW w:w="709" w:type="dxa"/>
            <w:vMerge/>
            <w:tcBorders>
              <w:bottom w:val="nil"/>
            </w:tcBorders>
          </w:tcPr>
          <w:p w14:paraId="7AEE08B4" w14:textId="108CCB56" w:rsidR="00010594" w:rsidRPr="002D5536" w:rsidRDefault="00010594" w:rsidP="00481781">
            <w:pPr>
              <w:spacing w:after="0"/>
              <w:jc w:val="center"/>
              <w:rPr>
                <w:rFonts w:asciiTheme="minorHAnsi" w:hAnsiTheme="minorHAnsi" w:cs="Arial"/>
                <w:sz w:val="16"/>
                <w:szCs w:val="16"/>
              </w:rPr>
            </w:pPr>
          </w:p>
        </w:tc>
        <w:tc>
          <w:tcPr>
            <w:tcW w:w="1418" w:type="dxa"/>
            <w:tcBorders>
              <w:bottom w:val="nil"/>
            </w:tcBorders>
          </w:tcPr>
          <w:p w14:paraId="18D0CCEA" w14:textId="44D0F206" w:rsidR="00010594" w:rsidRPr="00010594" w:rsidRDefault="00010594" w:rsidP="00481781">
            <w:pPr>
              <w:spacing w:after="0"/>
              <w:jc w:val="center"/>
              <w:rPr>
                <w:rFonts w:asciiTheme="minorHAnsi" w:hAnsiTheme="minorHAnsi" w:cs="Arial"/>
                <w:sz w:val="16"/>
                <w:szCs w:val="16"/>
                <w:lang w:val="en-US"/>
              </w:rPr>
            </w:pPr>
            <w:r>
              <w:rPr>
                <w:rFonts w:asciiTheme="minorHAnsi" w:hAnsiTheme="minorHAnsi" w:cs="Arial"/>
                <w:sz w:val="16"/>
                <w:szCs w:val="16"/>
                <w:lang w:val="en-US"/>
              </w:rPr>
              <w:t xml:space="preserve">Juni </w:t>
            </w:r>
          </w:p>
        </w:tc>
        <w:tc>
          <w:tcPr>
            <w:tcW w:w="1912" w:type="dxa"/>
            <w:tcBorders>
              <w:bottom w:val="nil"/>
            </w:tcBorders>
          </w:tcPr>
          <w:p w14:paraId="1D51F9A9" w14:textId="3DD58762" w:rsidR="00010594" w:rsidRPr="00010594" w:rsidRDefault="00010594" w:rsidP="00481781">
            <w:pPr>
              <w:spacing w:after="0"/>
              <w:jc w:val="center"/>
              <w:rPr>
                <w:rFonts w:asciiTheme="minorHAnsi" w:hAnsiTheme="minorHAnsi" w:cs="Arial"/>
                <w:sz w:val="16"/>
                <w:szCs w:val="16"/>
                <w:lang w:val="en-US"/>
              </w:rPr>
            </w:pPr>
            <w:r>
              <w:rPr>
                <w:rFonts w:asciiTheme="minorHAnsi" w:hAnsiTheme="minorHAnsi" w:cs="Arial"/>
                <w:sz w:val="16"/>
                <w:szCs w:val="16"/>
                <w:lang w:val="en-US"/>
              </w:rPr>
              <w:t>8</w:t>
            </w:r>
          </w:p>
        </w:tc>
      </w:tr>
      <w:tr w:rsidR="00010594" w:rsidRPr="00A658C3" w14:paraId="27CCF221" w14:textId="77777777" w:rsidTr="00394058">
        <w:trPr>
          <w:trHeight w:val="176"/>
          <w:jc w:val="center"/>
        </w:trPr>
        <w:tc>
          <w:tcPr>
            <w:tcW w:w="709" w:type="dxa"/>
            <w:vMerge/>
            <w:tcBorders>
              <w:bottom w:val="nil"/>
            </w:tcBorders>
          </w:tcPr>
          <w:p w14:paraId="72C8557E" w14:textId="59C151B5" w:rsidR="00010594" w:rsidRPr="002D5536" w:rsidRDefault="00010594" w:rsidP="00481781">
            <w:pPr>
              <w:spacing w:after="0"/>
              <w:jc w:val="center"/>
              <w:rPr>
                <w:rFonts w:asciiTheme="minorHAnsi" w:hAnsiTheme="minorHAnsi" w:cs="Arial"/>
                <w:sz w:val="16"/>
                <w:szCs w:val="16"/>
              </w:rPr>
            </w:pPr>
          </w:p>
        </w:tc>
        <w:tc>
          <w:tcPr>
            <w:tcW w:w="1418" w:type="dxa"/>
            <w:tcBorders>
              <w:bottom w:val="nil"/>
            </w:tcBorders>
          </w:tcPr>
          <w:p w14:paraId="0A84C23B" w14:textId="45F38917" w:rsidR="00010594" w:rsidRPr="00010594" w:rsidRDefault="00010594" w:rsidP="00481781">
            <w:pPr>
              <w:spacing w:after="0"/>
              <w:jc w:val="center"/>
              <w:rPr>
                <w:rFonts w:asciiTheme="minorHAnsi" w:hAnsiTheme="minorHAnsi" w:cs="Arial"/>
                <w:sz w:val="16"/>
                <w:szCs w:val="16"/>
                <w:lang w:val="en-US"/>
              </w:rPr>
            </w:pPr>
            <w:r>
              <w:rPr>
                <w:rFonts w:asciiTheme="minorHAnsi" w:hAnsiTheme="minorHAnsi" w:cs="Arial"/>
                <w:sz w:val="16"/>
                <w:szCs w:val="16"/>
                <w:lang w:val="en-US"/>
              </w:rPr>
              <w:t>Juli</w:t>
            </w:r>
          </w:p>
        </w:tc>
        <w:tc>
          <w:tcPr>
            <w:tcW w:w="1912" w:type="dxa"/>
            <w:tcBorders>
              <w:bottom w:val="nil"/>
            </w:tcBorders>
          </w:tcPr>
          <w:p w14:paraId="221C03DD" w14:textId="43B78A8D" w:rsidR="00010594" w:rsidRPr="00010594" w:rsidRDefault="00010594" w:rsidP="00481781">
            <w:pPr>
              <w:spacing w:after="0"/>
              <w:jc w:val="center"/>
              <w:rPr>
                <w:rFonts w:asciiTheme="minorHAnsi" w:hAnsiTheme="minorHAnsi" w:cs="Arial"/>
                <w:sz w:val="16"/>
                <w:szCs w:val="16"/>
                <w:lang w:val="en-US"/>
              </w:rPr>
            </w:pPr>
            <w:r>
              <w:rPr>
                <w:rFonts w:asciiTheme="minorHAnsi" w:hAnsiTheme="minorHAnsi" w:cs="Arial"/>
                <w:sz w:val="16"/>
                <w:szCs w:val="16"/>
                <w:lang w:val="en-US"/>
              </w:rPr>
              <w:t>3</w:t>
            </w:r>
          </w:p>
        </w:tc>
      </w:tr>
      <w:tr w:rsidR="00010594" w:rsidRPr="00A658C3" w14:paraId="0EB3B3C4" w14:textId="77777777" w:rsidTr="00394058">
        <w:trPr>
          <w:trHeight w:val="176"/>
          <w:jc w:val="center"/>
        </w:trPr>
        <w:tc>
          <w:tcPr>
            <w:tcW w:w="709" w:type="dxa"/>
            <w:vMerge/>
            <w:tcBorders>
              <w:bottom w:val="nil"/>
            </w:tcBorders>
          </w:tcPr>
          <w:p w14:paraId="7C71A258" w14:textId="6C2B89FB" w:rsidR="00010594" w:rsidRPr="002D5536" w:rsidRDefault="00010594" w:rsidP="00481781">
            <w:pPr>
              <w:spacing w:after="0"/>
              <w:jc w:val="center"/>
              <w:rPr>
                <w:rFonts w:asciiTheme="minorHAnsi" w:hAnsiTheme="minorHAnsi" w:cs="Arial"/>
                <w:sz w:val="16"/>
                <w:szCs w:val="16"/>
              </w:rPr>
            </w:pPr>
          </w:p>
        </w:tc>
        <w:tc>
          <w:tcPr>
            <w:tcW w:w="1418" w:type="dxa"/>
            <w:tcBorders>
              <w:bottom w:val="nil"/>
            </w:tcBorders>
          </w:tcPr>
          <w:p w14:paraId="2E6DF950" w14:textId="116C488A" w:rsidR="00010594" w:rsidRPr="00010594" w:rsidRDefault="00010594" w:rsidP="00481781">
            <w:pPr>
              <w:spacing w:after="0"/>
              <w:jc w:val="center"/>
              <w:rPr>
                <w:rFonts w:asciiTheme="minorHAnsi" w:hAnsiTheme="minorHAnsi" w:cs="Arial"/>
                <w:sz w:val="16"/>
                <w:szCs w:val="16"/>
                <w:lang w:val="en-US"/>
              </w:rPr>
            </w:pPr>
            <w:r>
              <w:rPr>
                <w:rFonts w:asciiTheme="minorHAnsi" w:hAnsiTheme="minorHAnsi" w:cs="Arial"/>
                <w:sz w:val="16"/>
                <w:szCs w:val="16"/>
                <w:lang w:val="en-US"/>
              </w:rPr>
              <w:t>Agustus</w:t>
            </w:r>
          </w:p>
        </w:tc>
        <w:tc>
          <w:tcPr>
            <w:tcW w:w="1912" w:type="dxa"/>
            <w:tcBorders>
              <w:bottom w:val="nil"/>
            </w:tcBorders>
          </w:tcPr>
          <w:p w14:paraId="4C0248E7" w14:textId="734B15CA" w:rsidR="00010594" w:rsidRPr="00010594" w:rsidRDefault="00010594" w:rsidP="00481781">
            <w:pPr>
              <w:spacing w:after="0"/>
              <w:jc w:val="center"/>
              <w:rPr>
                <w:rFonts w:asciiTheme="minorHAnsi" w:hAnsiTheme="minorHAnsi" w:cs="Arial"/>
                <w:sz w:val="16"/>
                <w:szCs w:val="16"/>
                <w:lang w:val="en-US"/>
              </w:rPr>
            </w:pPr>
            <w:r>
              <w:rPr>
                <w:rFonts w:asciiTheme="minorHAnsi" w:hAnsiTheme="minorHAnsi" w:cs="Arial"/>
                <w:sz w:val="16"/>
                <w:szCs w:val="16"/>
                <w:lang w:val="en-US"/>
              </w:rPr>
              <w:t>8</w:t>
            </w:r>
          </w:p>
        </w:tc>
      </w:tr>
      <w:tr w:rsidR="00010594" w:rsidRPr="00A658C3" w14:paraId="594169AD" w14:textId="77777777" w:rsidTr="00394058">
        <w:trPr>
          <w:trHeight w:val="176"/>
          <w:jc w:val="center"/>
        </w:trPr>
        <w:tc>
          <w:tcPr>
            <w:tcW w:w="709" w:type="dxa"/>
            <w:vMerge/>
            <w:tcBorders>
              <w:bottom w:val="nil"/>
            </w:tcBorders>
          </w:tcPr>
          <w:p w14:paraId="1F04249F" w14:textId="17AABD4C" w:rsidR="00010594" w:rsidRPr="002D5536" w:rsidRDefault="00010594" w:rsidP="00481781">
            <w:pPr>
              <w:spacing w:after="0"/>
              <w:jc w:val="center"/>
              <w:rPr>
                <w:rFonts w:asciiTheme="minorHAnsi" w:hAnsiTheme="minorHAnsi" w:cs="Arial"/>
                <w:sz w:val="16"/>
                <w:szCs w:val="16"/>
              </w:rPr>
            </w:pPr>
          </w:p>
        </w:tc>
        <w:tc>
          <w:tcPr>
            <w:tcW w:w="1418" w:type="dxa"/>
            <w:tcBorders>
              <w:bottom w:val="nil"/>
            </w:tcBorders>
          </w:tcPr>
          <w:p w14:paraId="7CFDA6FF" w14:textId="72EE1EA9" w:rsidR="00010594" w:rsidRPr="00010594" w:rsidRDefault="00010594" w:rsidP="00481781">
            <w:pPr>
              <w:spacing w:after="0"/>
              <w:jc w:val="center"/>
              <w:rPr>
                <w:rFonts w:asciiTheme="minorHAnsi" w:hAnsiTheme="minorHAnsi" w:cs="Arial"/>
                <w:sz w:val="16"/>
                <w:szCs w:val="16"/>
                <w:lang w:val="en-US"/>
              </w:rPr>
            </w:pPr>
            <w:r>
              <w:rPr>
                <w:rFonts w:asciiTheme="minorHAnsi" w:hAnsiTheme="minorHAnsi" w:cs="Arial"/>
                <w:sz w:val="16"/>
                <w:szCs w:val="16"/>
                <w:lang w:val="en-US"/>
              </w:rPr>
              <w:t>September</w:t>
            </w:r>
          </w:p>
        </w:tc>
        <w:tc>
          <w:tcPr>
            <w:tcW w:w="1912" w:type="dxa"/>
            <w:tcBorders>
              <w:bottom w:val="nil"/>
            </w:tcBorders>
          </w:tcPr>
          <w:p w14:paraId="29FC9088" w14:textId="06850F1F" w:rsidR="00010594" w:rsidRPr="00010594" w:rsidRDefault="00010594" w:rsidP="00481781">
            <w:pPr>
              <w:spacing w:after="0"/>
              <w:jc w:val="center"/>
              <w:rPr>
                <w:rFonts w:asciiTheme="minorHAnsi" w:hAnsiTheme="minorHAnsi" w:cs="Arial"/>
                <w:sz w:val="16"/>
                <w:szCs w:val="16"/>
                <w:lang w:val="en-US"/>
              </w:rPr>
            </w:pPr>
            <w:r>
              <w:rPr>
                <w:rFonts w:asciiTheme="minorHAnsi" w:hAnsiTheme="minorHAnsi" w:cs="Arial"/>
                <w:sz w:val="16"/>
                <w:szCs w:val="16"/>
                <w:lang w:val="en-US"/>
              </w:rPr>
              <w:t>15</w:t>
            </w:r>
          </w:p>
        </w:tc>
      </w:tr>
      <w:tr w:rsidR="00010594" w:rsidRPr="00A658C3" w14:paraId="33C470D3" w14:textId="77777777" w:rsidTr="00394058">
        <w:trPr>
          <w:trHeight w:val="176"/>
          <w:jc w:val="center"/>
        </w:trPr>
        <w:tc>
          <w:tcPr>
            <w:tcW w:w="709" w:type="dxa"/>
            <w:vMerge/>
            <w:tcBorders>
              <w:bottom w:val="nil"/>
            </w:tcBorders>
          </w:tcPr>
          <w:p w14:paraId="3D7FFB7F" w14:textId="46A5DF9E" w:rsidR="00010594" w:rsidRPr="002D5536" w:rsidRDefault="00010594" w:rsidP="00481781">
            <w:pPr>
              <w:spacing w:after="0"/>
              <w:jc w:val="center"/>
              <w:rPr>
                <w:rFonts w:asciiTheme="minorHAnsi" w:hAnsiTheme="minorHAnsi" w:cs="Arial"/>
                <w:sz w:val="16"/>
                <w:szCs w:val="16"/>
              </w:rPr>
            </w:pPr>
          </w:p>
        </w:tc>
        <w:tc>
          <w:tcPr>
            <w:tcW w:w="1418" w:type="dxa"/>
            <w:tcBorders>
              <w:bottom w:val="nil"/>
            </w:tcBorders>
          </w:tcPr>
          <w:p w14:paraId="71E01552" w14:textId="287211B3" w:rsidR="00010594" w:rsidRPr="00010594" w:rsidRDefault="00010594" w:rsidP="00481781">
            <w:pPr>
              <w:spacing w:after="0"/>
              <w:jc w:val="center"/>
              <w:rPr>
                <w:rFonts w:asciiTheme="minorHAnsi" w:hAnsiTheme="minorHAnsi" w:cs="Arial"/>
                <w:sz w:val="16"/>
                <w:szCs w:val="16"/>
                <w:lang w:val="en-US"/>
              </w:rPr>
            </w:pPr>
            <w:r>
              <w:rPr>
                <w:rFonts w:asciiTheme="minorHAnsi" w:hAnsiTheme="minorHAnsi" w:cs="Arial"/>
                <w:sz w:val="16"/>
                <w:szCs w:val="16"/>
                <w:lang w:val="en-US"/>
              </w:rPr>
              <w:t>Oktober</w:t>
            </w:r>
          </w:p>
        </w:tc>
        <w:tc>
          <w:tcPr>
            <w:tcW w:w="1912" w:type="dxa"/>
            <w:tcBorders>
              <w:bottom w:val="nil"/>
            </w:tcBorders>
          </w:tcPr>
          <w:p w14:paraId="3C9ED0FE" w14:textId="0EAD47DD" w:rsidR="00010594" w:rsidRPr="00010594" w:rsidRDefault="00010594" w:rsidP="00481781">
            <w:pPr>
              <w:spacing w:after="0"/>
              <w:jc w:val="center"/>
              <w:rPr>
                <w:rFonts w:asciiTheme="minorHAnsi" w:hAnsiTheme="minorHAnsi" w:cs="Arial"/>
                <w:sz w:val="16"/>
                <w:szCs w:val="16"/>
                <w:lang w:val="en-US"/>
              </w:rPr>
            </w:pPr>
            <w:r>
              <w:rPr>
                <w:rFonts w:asciiTheme="minorHAnsi" w:hAnsiTheme="minorHAnsi" w:cs="Arial"/>
                <w:sz w:val="16"/>
                <w:szCs w:val="16"/>
                <w:lang w:val="en-US"/>
              </w:rPr>
              <w:t>10</w:t>
            </w:r>
          </w:p>
        </w:tc>
      </w:tr>
      <w:tr w:rsidR="00010594" w:rsidRPr="00A658C3" w14:paraId="4515599E" w14:textId="77777777" w:rsidTr="00394058">
        <w:trPr>
          <w:trHeight w:val="176"/>
          <w:jc w:val="center"/>
        </w:trPr>
        <w:tc>
          <w:tcPr>
            <w:tcW w:w="709" w:type="dxa"/>
            <w:vMerge/>
            <w:tcBorders>
              <w:bottom w:val="nil"/>
            </w:tcBorders>
          </w:tcPr>
          <w:p w14:paraId="12290C3F" w14:textId="33F65413" w:rsidR="00010594" w:rsidRPr="002D5536" w:rsidRDefault="00010594" w:rsidP="00481781">
            <w:pPr>
              <w:spacing w:after="0"/>
              <w:jc w:val="center"/>
              <w:rPr>
                <w:rFonts w:asciiTheme="minorHAnsi" w:hAnsiTheme="minorHAnsi" w:cs="Arial"/>
                <w:sz w:val="16"/>
                <w:szCs w:val="16"/>
              </w:rPr>
            </w:pPr>
          </w:p>
        </w:tc>
        <w:tc>
          <w:tcPr>
            <w:tcW w:w="1418" w:type="dxa"/>
            <w:tcBorders>
              <w:bottom w:val="nil"/>
            </w:tcBorders>
          </w:tcPr>
          <w:p w14:paraId="4BC78C33" w14:textId="0A905E19" w:rsidR="00010594" w:rsidRPr="00010594" w:rsidRDefault="00010594" w:rsidP="00481781">
            <w:pPr>
              <w:spacing w:after="0"/>
              <w:jc w:val="center"/>
              <w:rPr>
                <w:rFonts w:asciiTheme="minorHAnsi" w:hAnsiTheme="minorHAnsi" w:cs="Arial"/>
                <w:sz w:val="16"/>
                <w:szCs w:val="16"/>
                <w:lang w:val="en-US"/>
              </w:rPr>
            </w:pPr>
            <w:r>
              <w:rPr>
                <w:rFonts w:asciiTheme="minorHAnsi" w:hAnsiTheme="minorHAnsi" w:cs="Arial"/>
                <w:sz w:val="16"/>
                <w:szCs w:val="16"/>
                <w:lang w:val="en-US"/>
              </w:rPr>
              <w:t>November</w:t>
            </w:r>
          </w:p>
        </w:tc>
        <w:tc>
          <w:tcPr>
            <w:tcW w:w="1912" w:type="dxa"/>
            <w:tcBorders>
              <w:bottom w:val="nil"/>
            </w:tcBorders>
          </w:tcPr>
          <w:p w14:paraId="415A6D06" w14:textId="28AA9319" w:rsidR="00010594" w:rsidRPr="00010594" w:rsidRDefault="00010594" w:rsidP="00481781">
            <w:pPr>
              <w:spacing w:after="0"/>
              <w:jc w:val="center"/>
              <w:rPr>
                <w:rFonts w:asciiTheme="minorHAnsi" w:hAnsiTheme="minorHAnsi" w:cs="Arial"/>
                <w:sz w:val="16"/>
                <w:szCs w:val="16"/>
                <w:lang w:val="en-US"/>
              </w:rPr>
            </w:pPr>
            <w:r>
              <w:rPr>
                <w:rFonts w:asciiTheme="minorHAnsi" w:hAnsiTheme="minorHAnsi" w:cs="Arial"/>
                <w:sz w:val="16"/>
                <w:szCs w:val="16"/>
                <w:lang w:val="en-US"/>
              </w:rPr>
              <w:t>2</w:t>
            </w:r>
          </w:p>
        </w:tc>
      </w:tr>
      <w:tr w:rsidR="00010594" w:rsidRPr="00A658C3" w14:paraId="6DB9B9BB" w14:textId="77777777" w:rsidTr="00394058">
        <w:trPr>
          <w:trHeight w:val="176"/>
          <w:jc w:val="center"/>
        </w:trPr>
        <w:tc>
          <w:tcPr>
            <w:tcW w:w="709" w:type="dxa"/>
            <w:vMerge/>
            <w:tcBorders>
              <w:bottom w:val="single" w:sz="4" w:space="0" w:color="auto"/>
            </w:tcBorders>
          </w:tcPr>
          <w:p w14:paraId="5F1BE574" w14:textId="3636267E" w:rsidR="00010594" w:rsidRPr="002D5536" w:rsidRDefault="00010594" w:rsidP="00481781">
            <w:pPr>
              <w:spacing w:after="0"/>
              <w:jc w:val="center"/>
              <w:rPr>
                <w:rFonts w:asciiTheme="minorHAnsi" w:hAnsiTheme="minorHAnsi" w:cs="Arial"/>
                <w:sz w:val="16"/>
                <w:szCs w:val="16"/>
              </w:rPr>
            </w:pPr>
          </w:p>
        </w:tc>
        <w:tc>
          <w:tcPr>
            <w:tcW w:w="1418" w:type="dxa"/>
            <w:tcBorders>
              <w:bottom w:val="single" w:sz="4" w:space="0" w:color="auto"/>
            </w:tcBorders>
          </w:tcPr>
          <w:p w14:paraId="4C3E71ED" w14:textId="50FB6B60" w:rsidR="00010594" w:rsidRPr="00010594" w:rsidRDefault="00010594" w:rsidP="00481781">
            <w:pPr>
              <w:spacing w:after="0"/>
              <w:jc w:val="center"/>
              <w:rPr>
                <w:rFonts w:asciiTheme="minorHAnsi" w:hAnsiTheme="minorHAnsi" w:cs="Arial"/>
                <w:sz w:val="16"/>
                <w:szCs w:val="16"/>
                <w:lang w:val="en-US"/>
              </w:rPr>
            </w:pPr>
            <w:r>
              <w:rPr>
                <w:rFonts w:asciiTheme="minorHAnsi" w:hAnsiTheme="minorHAnsi" w:cs="Arial"/>
                <w:sz w:val="16"/>
                <w:szCs w:val="16"/>
                <w:lang w:val="en-US"/>
              </w:rPr>
              <w:t>Desember</w:t>
            </w:r>
          </w:p>
        </w:tc>
        <w:tc>
          <w:tcPr>
            <w:tcW w:w="1912" w:type="dxa"/>
            <w:tcBorders>
              <w:bottom w:val="single" w:sz="4" w:space="0" w:color="auto"/>
            </w:tcBorders>
          </w:tcPr>
          <w:p w14:paraId="12A56253" w14:textId="6C873D15" w:rsidR="00010594" w:rsidRPr="00010594" w:rsidRDefault="00010594" w:rsidP="00481781">
            <w:pPr>
              <w:spacing w:after="0"/>
              <w:jc w:val="center"/>
              <w:rPr>
                <w:rFonts w:asciiTheme="minorHAnsi" w:hAnsiTheme="minorHAnsi" w:cs="Arial"/>
                <w:sz w:val="16"/>
                <w:szCs w:val="16"/>
                <w:lang w:val="en-US"/>
              </w:rPr>
            </w:pPr>
            <w:r>
              <w:rPr>
                <w:rFonts w:asciiTheme="minorHAnsi" w:hAnsiTheme="minorHAnsi" w:cs="Arial"/>
                <w:sz w:val="16"/>
                <w:szCs w:val="16"/>
                <w:lang w:val="en-US"/>
              </w:rPr>
              <w:t>12</w:t>
            </w:r>
          </w:p>
        </w:tc>
      </w:tr>
      <w:tr w:rsidR="00010594" w:rsidRPr="00A658C3" w14:paraId="2FE0C030" w14:textId="77777777" w:rsidTr="00394058">
        <w:trPr>
          <w:trHeight w:val="176"/>
          <w:jc w:val="center"/>
        </w:trPr>
        <w:tc>
          <w:tcPr>
            <w:tcW w:w="709" w:type="dxa"/>
            <w:vMerge w:val="restart"/>
            <w:tcBorders>
              <w:top w:val="single" w:sz="4" w:space="0" w:color="auto"/>
              <w:bottom w:val="nil"/>
            </w:tcBorders>
            <w:vAlign w:val="center"/>
          </w:tcPr>
          <w:p w14:paraId="33DA0E7A" w14:textId="1EA88C50" w:rsidR="00010594" w:rsidRPr="00010594" w:rsidRDefault="00010594" w:rsidP="00010594">
            <w:pPr>
              <w:spacing w:after="0"/>
              <w:jc w:val="center"/>
              <w:rPr>
                <w:rFonts w:asciiTheme="minorHAnsi" w:hAnsiTheme="minorHAnsi" w:cs="Arial"/>
                <w:sz w:val="16"/>
                <w:szCs w:val="16"/>
                <w:lang w:val="en-US"/>
              </w:rPr>
            </w:pPr>
            <w:r>
              <w:rPr>
                <w:rFonts w:asciiTheme="minorHAnsi" w:hAnsiTheme="minorHAnsi" w:cs="Arial"/>
                <w:sz w:val="16"/>
                <w:szCs w:val="16"/>
                <w:lang w:val="en-US"/>
              </w:rPr>
              <w:t>2020</w:t>
            </w:r>
          </w:p>
        </w:tc>
        <w:tc>
          <w:tcPr>
            <w:tcW w:w="1418" w:type="dxa"/>
            <w:tcBorders>
              <w:top w:val="single" w:sz="4" w:space="0" w:color="auto"/>
              <w:bottom w:val="nil"/>
            </w:tcBorders>
          </w:tcPr>
          <w:p w14:paraId="4F6A33F6" w14:textId="55823A04" w:rsidR="00010594" w:rsidRDefault="00010594" w:rsidP="00010594">
            <w:pPr>
              <w:spacing w:after="0"/>
              <w:jc w:val="center"/>
              <w:rPr>
                <w:rFonts w:asciiTheme="minorHAnsi" w:hAnsiTheme="minorHAnsi" w:cs="Arial"/>
                <w:sz w:val="16"/>
                <w:szCs w:val="16"/>
                <w:lang w:val="en-US"/>
              </w:rPr>
            </w:pPr>
            <w:r>
              <w:rPr>
                <w:rFonts w:asciiTheme="minorHAnsi" w:hAnsiTheme="minorHAnsi"/>
                <w:sz w:val="16"/>
                <w:szCs w:val="16"/>
                <w:lang w:val="en-US" w:eastAsia="zh-CN"/>
              </w:rPr>
              <w:t>Januari</w:t>
            </w:r>
          </w:p>
        </w:tc>
        <w:tc>
          <w:tcPr>
            <w:tcW w:w="1912" w:type="dxa"/>
            <w:tcBorders>
              <w:top w:val="single" w:sz="4" w:space="0" w:color="auto"/>
              <w:bottom w:val="nil"/>
            </w:tcBorders>
          </w:tcPr>
          <w:p w14:paraId="385855CF" w14:textId="6C33C865" w:rsidR="00010594" w:rsidRDefault="00010594" w:rsidP="00010594">
            <w:pPr>
              <w:spacing w:after="0"/>
              <w:jc w:val="center"/>
              <w:rPr>
                <w:rFonts w:asciiTheme="minorHAnsi" w:hAnsiTheme="minorHAnsi" w:cs="Arial"/>
                <w:sz w:val="16"/>
                <w:szCs w:val="16"/>
                <w:lang w:val="en-US"/>
              </w:rPr>
            </w:pPr>
            <w:r>
              <w:rPr>
                <w:rFonts w:asciiTheme="minorHAnsi" w:hAnsiTheme="minorHAnsi" w:cs="Arial"/>
                <w:sz w:val="16"/>
                <w:szCs w:val="16"/>
                <w:lang w:val="en-US"/>
              </w:rPr>
              <w:t>287</w:t>
            </w:r>
          </w:p>
        </w:tc>
      </w:tr>
      <w:tr w:rsidR="00010594" w:rsidRPr="00A658C3" w14:paraId="2796CB9A" w14:textId="77777777" w:rsidTr="00394058">
        <w:trPr>
          <w:trHeight w:val="176"/>
          <w:jc w:val="center"/>
        </w:trPr>
        <w:tc>
          <w:tcPr>
            <w:tcW w:w="709" w:type="dxa"/>
            <w:vMerge/>
            <w:tcBorders>
              <w:bottom w:val="nil"/>
            </w:tcBorders>
          </w:tcPr>
          <w:p w14:paraId="5C39D10B" w14:textId="77777777" w:rsidR="00010594" w:rsidRPr="002D5536" w:rsidRDefault="00010594" w:rsidP="00010594">
            <w:pPr>
              <w:spacing w:after="0"/>
              <w:jc w:val="center"/>
              <w:rPr>
                <w:rFonts w:asciiTheme="minorHAnsi" w:hAnsiTheme="minorHAnsi" w:cs="Arial"/>
                <w:sz w:val="16"/>
                <w:szCs w:val="16"/>
              </w:rPr>
            </w:pPr>
          </w:p>
        </w:tc>
        <w:tc>
          <w:tcPr>
            <w:tcW w:w="1418" w:type="dxa"/>
            <w:tcBorders>
              <w:bottom w:val="nil"/>
            </w:tcBorders>
          </w:tcPr>
          <w:p w14:paraId="31158A82" w14:textId="7FF87C72" w:rsidR="00010594" w:rsidRDefault="00010594" w:rsidP="00010594">
            <w:pPr>
              <w:spacing w:after="0"/>
              <w:jc w:val="center"/>
              <w:rPr>
                <w:rFonts w:asciiTheme="minorHAnsi" w:hAnsiTheme="minorHAnsi" w:cs="Arial"/>
                <w:sz w:val="16"/>
                <w:szCs w:val="16"/>
                <w:lang w:val="en-US"/>
              </w:rPr>
            </w:pPr>
            <w:r>
              <w:rPr>
                <w:rFonts w:asciiTheme="minorHAnsi" w:hAnsiTheme="minorHAnsi"/>
                <w:sz w:val="16"/>
                <w:szCs w:val="16"/>
                <w:lang w:val="en-US" w:eastAsia="zh-CN"/>
              </w:rPr>
              <w:t>Februari</w:t>
            </w:r>
          </w:p>
        </w:tc>
        <w:tc>
          <w:tcPr>
            <w:tcW w:w="1912" w:type="dxa"/>
            <w:tcBorders>
              <w:bottom w:val="nil"/>
            </w:tcBorders>
          </w:tcPr>
          <w:p w14:paraId="226F6C34" w14:textId="154BB459" w:rsidR="00010594" w:rsidRDefault="00010594" w:rsidP="00010594">
            <w:pPr>
              <w:spacing w:after="0"/>
              <w:jc w:val="center"/>
              <w:rPr>
                <w:rFonts w:asciiTheme="minorHAnsi" w:hAnsiTheme="minorHAnsi" w:cs="Arial"/>
                <w:sz w:val="16"/>
                <w:szCs w:val="16"/>
                <w:lang w:val="en-US"/>
              </w:rPr>
            </w:pPr>
            <w:r>
              <w:rPr>
                <w:rFonts w:asciiTheme="minorHAnsi" w:hAnsiTheme="minorHAnsi" w:cs="Arial"/>
                <w:sz w:val="16"/>
                <w:szCs w:val="16"/>
                <w:lang w:val="en-US"/>
              </w:rPr>
              <w:t>328</w:t>
            </w:r>
          </w:p>
        </w:tc>
      </w:tr>
      <w:tr w:rsidR="00010594" w:rsidRPr="00A658C3" w14:paraId="569FC64F" w14:textId="77777777" w:rsidTr="00394058">
        <w:trPr>
          <w:trHeight w:val="176"/>
          <w:jc w:val="center"/>
        </w:trPr>
        <w:tc>
          <w:tcPr>
            <w:tcW w:w="709" w:type="dxa"/>
            <w:vMerge/>
            <w:tcBorders>
              <w:bottom w:val="nil"/>
            </w:tcBorders>
          </w:tcPr>
          <w:p w14:paraId="5F0D9C13" w14:textId="77777777" w:rsidR="00010594" w:rsidRPr="002D5536" w:rsidRDefault="00010594" w:rsidP="00010594">
            <w:pPr>
              <w:spacing w:after="0"/>
              <w:jc w:val="center"/>
              <w:rPr>
                <w:rFonts w:asciiTheme="minorHAnsi" w:hAnsiTheme="minorHAnsi" w:cs="Arial"/>
                <w:sz w:val="16"/>
                <w:szCs w:val="16"/>
              </w:rPr>
            </w:pPr>
          </w:p>
        </w:tc>
        <w:tc>
          <w:tcPr>
            <w:tcW w:w="1418" w:type="dxa"/>
            <w:tcBorders>
              <w:bottom w:val="nil"/>
            </w:tcBorders>
          </w:tcPr>
          <w:p w14:paraId="28296988" w14:textId="7ACB2F2D" w:rsidR="00010594" w:rsidRDefault="00010594" w:rsidP="00010594">
            <w:pPr>
              <w:spacing w:after="0"/>
              <w:jc w:val="center"/>
              <w:rPr>
                <w:rFonts w:asciiTheme="minorHAnsi" w:hAnsiTheme="minorHAnsi" w:cs="Arial"/>
                <w:sz w:val="16"/>
                <w:szCs w:val="16"/>
                <w:lang w:val="en-US"/>
              </w:rPr>
            </w:pPr>
            <w:r>
              <w:rPr>
                <w:rFonts w:asciiTheme="minorHAnsi" w:hAnsiTheme="minorHAnsi"/>
                <w:sz w:val="16"/>
                <w:szCs w:val="16"/>
                <w:lang w:val="en-US" w:eastAsia="zh-CN"/>
              </w:rPr>
              <w:t>Maret</w:t>
            </w:r>
          </w:p>
        </w:tc>
        <w:tc>
          <w:tcPr>
            <w:tcW w:w="1912" w:type="dxa"/>
            <w:tcBorders>
              <w:bottom w:val="nil"/>
            </w:tcBorders>
          </w:tcPr>
          <w:p w14:paraId="57C25E12" w14:textId="37076672" w:rsidR="00010594" w:rsidRDefault="00010594" w:rsidP="00010594">
            <w:pPr>
              <w:spacing w:after="0"/>
              <w:jc w:val="center"/>
              <w:rPr>
                <w:rFonts w:asciiTheme="minorHAnsi" w:hAnsiTheme="minorHAnsi" w:cs="Arial"/>
                <w:sz w:val="16"/>
                <w:szCs w:val="16"/>
                <w:lang w:val="en-US"/>
              </w:rPr>
            </w:pPr>
            <w:r>
              <w:rPr>
                <w:rFonts w:asciiTheme="minorHAnsi" w:hAnsiTheme="minorHAnsi" w:cs="Arial"/>
                <w:sz w:val="16"/>
                <w:szCs w:val="16"/>
                <w:lang w:val="en-US"/>
              </w:rPr>
              <w:t>960</w:t>
            </w:r>
          </w:p>
        </w:tc>
      </w:tr>
      <w:tr w:rsidR="00010594" w:rsidRPr="00A658C3" w14:paraId="1139BF0C" w14:textId="77777777" w:rsidTr="00394058">
        <w:trPr>
          <w:trHeight w:val="176"/>
          <w:jc w:val="center"/>
        </w:trPr>
        <w:tc>
          <w:tcPr>
            <w:tcW w:w="709" w:type="dxa"/>
            <w:vMerge/>
            <w:tcBorders>
              <w:bottom w:val="nil"/>
            </w:tcBorders>
          </w:tcPr>
          <w:p w14:paraId="4A87A282" w14:textId="77777777" w:rsidR="00010594" w:rsidRPr="002D5536" w:rsidRDefault="00010594" w:rsidP="00010594">
            <w:pPr>
              <w:spacing w:after="0"/>
              <w:jc w:val="center"/>
              <w:rPr>
                <w:rFonts w:asciiTheme="minorHAnsi" w:hAnsiTheme="minorHAnsi" w:cs="Arial"/>
                <w:sz w:val="16"/>
                <w:szCs w:val="16"/>
              </w:rPr>
            </w:pPr>
          </w:p>
        </w:tc>
        <w:tc>
          <w:tcPr>
            <w:tcW w:w="1418" w:type="dxa"/>
            <w:tcBorders>
              <w:bottom w:val="nil"/>
            </w:tcBorders>
          </w:tcPr>
          <w:p w14:paraId="50723EF3" w14:textId="5FDDC4A9" w:rsidR="00010594" w:rsidRDefault="00010594" w:rsidP="00010594">
            <w:pPr>
              <w:spacing w:after="0"/>
              <w:jc w:val="center"/>
              <w:rPr>
                <w:rFonts w:asciiTheme="minorHAnsi" w:hAnsiTheme="minorHAnsi" w:cs="Arial"/>
                <w:sz w:val="16"/>
                <w:szCs w:val="16"/>
                <w:lang w:val="en-US"/>
              </w:rPr>
            </w:pPr>
            <w:r>
              <w:rPr>
                <w:rFonts w:asciiTheme="minorHAnsi" w:hAnsiTheme="minorHAnsi"/>
                <w:sz w:val="16"/>
                <w:szCs w:val="16"/>
                <w:lang w:val="en-US" w:eastAsia="zh-CN"/>
              </w:rPr>
              <w:t>April</w:t>
            </w:r>
          </w:p>
        </w:tc>
        <w:tc>
          <w:tcPr>
            <w:tcW w:w="1912" w:type="dxa"/>
            <w:tcBorders>
              <w:bottom w:val="nil"/>
            </w:tcBorders>
          </w:tcPr>
          <w:p w14:paraId="49E5D56E" w14:textId="2308A5AB" w:rsidR="00010594" w:rsidRDefault="00010594" w:rsidP="00010594">
            <w:pPr>
              <w:spacing w:after="0"/>
              <w:jc w:val="center"/>
              <w:rPr>
                <w:rFonts w:asciiTheme="minorHAnsi" w:hAnsiTheme="minorHAnsi" w:cs="Arial"/>
                <w:sz w:val="16"/>
                <w:szCs w:val="16"/>
                <w:lang w:val="en-US"/>
              </w:rPr>
            </w:pPr>
            <w:r>
              <w:rPr>
                <w:rFonts w:asciiTheme="minorHAnsi" w:hAnsiTheme="minorHAnsi" w:cs="Arial"/>
                <w:sz w:val="16"/>
                <w:szCs w:val="16"/>
                <w:lang w:val="en-US"/>
              </w:rPr>
              <w:t>1242</w:t>
            </w:r>
          </w:p>
        </w:tc>
      </w:tr>
      <w:tr w:rsidR="00010594" w:rsidRPr="00A658C3" w14:paraId="3A3E7186" w14:textId="77777777" w:rsidTr="00394058">
        <w:trPr>
          <w:trHeight w:val="176"/>
          <w:jc w:val="center"/>
        </w:trPr>
        <w:tc>
          <w:tcPr>
            <w:tcW w:w="709" w:type="dxa"/>
            <w:vMerge/>
            <w:tcBorders>
              <w:bottom w:val="nil"/>
            </w:tcBorders>
          </w:tcPr>
          <w:p w14:paraId="6F62D9EB" w14:textId="77777777" w:rsidR="00010594" w:rsidRPr="002D5536" w:rsidRDefault="00010594" w:rsidP="00010594">
            <w:pPr>
              <w:spacing w:after="0"/>
              <w:jc w:val="center"/>
              <w:rPr>
                <w:rFonts w:asciiTheme="minorHAnsi" w:hAnsiTheme="minorHAnsi" w:cs="Arial"/>
                <w:sz w:val="16"/>
                <w:szCs w:val="16"/>
              </w:rPr>
            </w:pPr>
          </w:p>
        </w:tc>
        <w:tc>
          <w:tcPr>
            <w:tcW w:w="1418" w:type="dxa"/>
            <w:tcBorders>
              <w:bottom w:val="nil"/>
            </w:tcBorders>
          </w:tcPr>
          <w:p w14:paraId="3E4EECCE" w14:textId="59CE7636" w:rsidR="00010594" w:rsidRDefault="00010594" w:rsidP="00010594">
            <w:pPr>
              <w:spacing w:after="0"/>
              <w:jc w:val="center"/>
              <w:rPr>
                <w:rFonts w:asciiTheme="minorHAnsi" w:hAnsiTheme="minorHAnsi" w:cs="Arial"/>
                <w:sz w:val="16"/>
                <w:szCs w:val="16"/>
                <w:lang w:val="en-US"/>
              </w:rPr>
            </w:pPr>
            <w:r>
              <w:rPr>
                <w:rFonts w:asciiTheme="minorHAnsi" w:hAnsiTheme="minorHAnsi"/>
                <w:sz w:val="16"/>
                <w:szCs w:val="16"/>
                <w:lang w:val="en-US" w:eastAsia="zh-CN"/>
              </w:rPr>
              <w:t>Mei</w:t>
            </w:r>
          </w:p>
        </w:tc>
        <w:tc>
          <w:tcPr>
            <w:tcW w:w="1912" w:type="dxa"/>
            <w:tcBorders>
              <w:bottom w:val="nil"/>
            </w:tcBorders>
          </w:tcPr>
          <w:p w14:paraId="74DF6BFB" w14:textId="61ADA604" w:rsidR="00010594" w:rsidRDefault="00010594" w:rsidP="00010594">
            <w:pPr>
              <w:spacing w:after="0"/>
              <w:jc w:val="center"/>
              <w:rPr>
                <w:rFonts w:asciiTheme="minorHAnsi" w:hAnsiTheme="minorHAnsi" w:cs="Arial"/>
                <w:sz w:val="16"/>
                <w:szCs w:val="16"/>
                <w:lang w:val="en-US"/>
              </w:rPr>
            </w:pPr>
            <w:r>
              <w:rPr>
                <w:rFonts w:asciiTheme="minorHAnsi" w:hAnsiTheme="minorHAnsi" w:cs="Arial"/>
                <w:sz w:val="16"/>
                <w:szCs w:val="16"/>
                <w:lang w:val="en-US"/>
              </w:rPr>
              <w:t>1147</w:t>
            </w:r>
          </w:p>
        </w:tc>
      </w:tr>
      <w:tr w:rsidR="00010594" w:rsidRPr="00A658C3" w14:paraId="1CC25480" w14:textId="77777777" w:rsidTr="00394058">
        <w:trPr>
          <w:trHeight w:val="176"/>
          <w:jc w:val="center"/>
        </w:trPr>
        <w:tc>
          <w:tcPr>
            <w:tcW w:w="709" w:type="dxa"/>
            <w:vMerge/>
            <w:tcBorders>
              <w:bottom w:val="nil"/>
            </w:tcBorders>
          </w:tcPr>
          <w:p w14:paraId="0895E68B" w14:textId="77777777" w:rsidR="00010594" w:rsidRPr="002D5536" w:rsidRDefault="00010594" w:rsidP="00010594">
            <w:pPr>
              <w:spacing w:after="0"/>
              <w:jc w:val="center"/>
              <w:rPr>
                <w:rFonts w:asciiTheme="minorHAnsi" w:hAnsiTheme="minorHAnsi" w:cs="Arial"/>
                <w:sz w:val="16"/>
                <w:szCs w:val="16"/>
              </w:rPr>
            </w:pPr>
          </w:p>
        </w:tc>
        <w:tc>
          <w:tcPr>
            <w:tcW w:w="1418" w:type="dxa"/>
            <w:tcBorders>
              <w:bottom w:val="nil"/>
            </w:tcBorders>
          </w:tcPr>
          <w:p w14:paraId="79BA1332" w14:textId="6099E841" w:rsidR="00010594" w:rsidRDefault="00010594" w:rsidP="00010594">
            <w:pPr>
              <w:spacing w:after="0"/>
              <w:jc w:val="center"/>
              <w:rPr>
                <w:rFonts w:asciiTheme="minorHAnsi" w:hAnsiTheme="minorHAnsi" w:cs="Arial"/>
                <w:sz w:val="16"/>
                <w:szCs w:val="16"/>
                <w:lang w:val="en-US"/>
              </w:rPr>
            </w:pPr>
            <w:r>
              <w:rPr>
                <w:rFonts w:asciiTheme="minorHAnsi" w:hAnsiTheme="minorHAnsi" w:cs="Arial"/>
                <w:sz w:val="16"/>
                <w:szCs w:val="16"/>
                <w:lang w:val="en-US"/>
              </w:rPr>
              <w:t xml:space="preserve">Juni </w:t>
            </w:r>
          </w:p>
        </w:tc>
        <w:tc>
          <w:tcPr>
            <w:tcW w:w="1912" w:type="dxa"/>
            <w:tcBorders>
              <w:bottom w:val="nil"/>
            </w:tcBorders>
          </w:tcPr>
          <w:p w14:paraId="727F67E9" w14:textId="78D04C59" w:rsidR="00010594" w:rsidRDefault="00010594" w:rsidP="00010594">
            <w:pPr>
              <w:spacing w:after="0"/>
              <w:jc w:val="center"/>
              <w:rPr>
                <w:rFonts w:asciiTheme="minorHAnsi" w:hAnsiTheme="minorHAnsi" w:cs="Arial"/>
                <w:sz w:val="16"/>
                <w:szCs w:val="16"/>
                <w:lang w:val="en-US"/>
              </w:rPr>
            </w:pPr>
            <w:r>
              <w:rPr>
                <w:rFonts w:asciiTheme="minorHAnsi" w:hAnsiTheme="minorHAnsi" w:cs="Arial"/>
                <w:sz w:val="16"/>
                <w:szCs w:val="16"/>
                <w:lang w:val="en-US"/>
              </w:rPr>
              <w:t>1522</w:t>
            </w:r>
          </w:p>
        </w:tc>
      </w:tr>
      <w:tr w:rsidR="00010594" w:rsidRPr="00A658C3" w14:paraId="5723DF7E" w14:textId="77777777" w:rsidTr="00394058">
        <w:trPr>
          <w:trHeight w:val="176"/>
          <w:jc w:val="center"/>
        </w:trPr>
        <w:tc>
          <w:tcPr>
            <w:tcW w:w="709" w:type="dxa"/>
            <w:vMerge/>
            <w:tcBorders>
              <w:bottom w:val="nil"/>
            </w:tcBorders>
          </w:tcPr>
          <w:p w14:paraId="663079E8" w14:textId="77777777" w:rsidR="00010594" w:rsidRPr="002D5536" w:rsidRDefault="00010594" w:rsidP="00010594">
            <w:pPr>
              <w:spacing w:after="0"/>
              <w:jc w:val="center"/>
              <w:rPr>
                <w:rFonts w:asciiTheme="minorHAnsi" w:hAnsiTheme="minorHAnsi" w:cs="Arial"/>
                <w:sz w:val="16"/>
                <w:szCs w:val="16"/>
              </w:rPr>
            </w:pPr>
          </w:p>
        </w:tc>
        <w:tc>
          <w:tcPr>
            <w:tcW w:w="1418" w:type="dxa"/>
            <w:tcBorders>
              <w:bottom w:val="nil"/>
            </w:tcBorders>
          </w:tcPr>
          <w:p w14:paraId="6CC19717" w14:textId="0B70025F" w:rsidR="00010594" w:rsidRDefault="00010594" w:rsidP="00010594">
            <w:pPr>
              <w:spacing w:after="0"/>
              <w:jc w:val="center"/>
              <w:rPr>
                <w:rFonts w:asciiTheme="minorHAnsi" w:hAnsiTheme="minorHAnsi" w:cs="Arial"/>
                <w:sz w:val="16"/>
                <w:szCs w:val="16"/>
                <w:lang w:val="en-US"/>
              </w:rPr>
            </w:pPr>
            <w:r>
              <w:rPr>
                <w:rFonts w:asciiTheme="minorHAnsi" w:hAnsiTheme="minorHAnsi" w:cs="Arial"/>
                <w:sz w:val="16"/>
                <w:szCs w:val="16"/>
                <w:lang w:val="en-US"/>
              </w:rPr>
              <w:t>Juli</w:t>
            </w:r>
          </w:p>
        </w:tc>
        <w:tc>
          <w:tcPr>
            <w:tcW w:w="1912" w:type="dxa"/>
            <w:tcBorders>
              <w:bottom w:val="nil"/>
            </w:tcBorders>
          </w:tcPr>
          <w:p w14:paraId="59CE3714" w14:textId="2EDA1C61" w:rsidR="00010594" w:rsidRDefault="00010594" w:rsidP="00010594">
            <w:pPr>
              <w:spacing w:after="0"/>
              <w:jc w:val="center"/>
              <w:rPr>
                <w:rFonts w:asciiTheme="minorHAnsi" w:hAnsiTheme="minorHAnsi" w:cs="Arial"/>
                <w:sz w:val="16"/>
                <w:szCs w:val="16"/>
                <w:lang w:val="en-US"/>
              </w:rPr>
            </w:pPr>
            <w:r>
              <w:rPr>
                <w:rFonts w:asciiTheme="minorHAnsi" w:hAnsiTheme="minorHAnsi" w:cs="Arial"/>
                <w:sz w:val="16"/>
                <w:szCs w:val="16"/>
                <w:lang w:val="en-US"/>
              </w:rPr>
              <w:t>1056</w:t>
            </w:r>
          </w:p>
        </w:tc>
      </w:tr>
      <w:tr w:rsidR="00010594" w:rsidRPr="00A658C3" w14:paraId="374B35D4" w14:textId="77777777" w:rsidTr="00394058">
        <w:trPr>
          <w:trHeight w:val="176"/>
          <w:jc w:val="center"/>
        </w:trPr>
        <w:tc>
          <w:tcPr>
            <w:tcW w:w="709" w:type="dxa"/>
            <w:vMerge/>
            <w:tcBorders>
              <w:bottom w:val="nil"/>
            </w:tcBorders>
          </w:tcPr>
          <w:p w14:paraId="1641CDD3" w14:textId="77777777" w:rsidR="00010594" w:rsidRPr="002D5536" w:rsidRDefault="00010594" w:rsidP="00010594">
            <w:pPr>
              <w:spacing w:after="0"/>
              <w:jc w:val="center"/>
              <w:rPr>
                <w:rFonts w:asciiTheme="minorHAnsi" w:hAnsiTheme="minorHAnsi" w:cs="Arial"/>
                <w:sz w:val="16"/>
                <w:szCs w:val="16"/>
              </w:rPr>
            </w:pPr>
          </w:p>
        </w:tc>
        <w:tc>
          <w:tcPr>
            <w:tcW w:w="1418" w:type="dxa"/>
            <w:tcBorders>
              <w:bottom w:val="nil"/>
            </w:tcBorders>
          </w:tcPr>
          <w:p w14:paraId="7581E473" w14:textId="6317BA8B" w:rsidR="00010594" w:rsidRDefault="00010594" w:rsidP="00010594">
            <w:pPr>
              <w:spacing w:after="0"/>
              <w:jc w:val="center"/>
              <w:rPr>
                <w:rFonts w:asciiTheme="minorHAnsi" w:hAnsiTheme="minorHAnsi" w:cs="Arial"/>
                <w:sz w:val="16"/>
                <w:szCs w:val="16"/>
                <w:lang w:val="en-US"/>
              </w:rPr>
            </w:pPr>
            <w:r>
              <w:rPr>
                <w:rFonts w:asciiTheme="minorHAnsi" w:hAnsiTheme="minorHAnsi" w:cs="Arial"/>
                <w:sz w:val="16"/>
                <w:szCs w:val="16"/>
                <w:lang w:val="en-US"/>
              </w:rPr>
              <w:t>Agustus</w:t>
            </w:r>
          </w:p>
        </w:tc>
        <w:tc>
          <w:tcPr>
            <w:tcW w:w="1912" w:type="dxa"/>
            <w:tcBorders>
              <w:bottom w:val="nil"/>
            </w:tcBorders>
          </w:tcPr>
          <w:p w14:paraId="132616F3" w14:textId="222F5378" w:rsidR="00010594" w:rsidRDefault="00010594" w:rsidP="00010594">
            <w:pPr>
              <w:spacing w:after="0"/>
              <w:jc w:val="center"/>
              <w:rPr>
                <w:rFonts w:asciiTheme="minorHAnsi" w:hAnsiTheme="minorHAnsi" w:cs="Arial"/>
                <w:sz w:val="16"/>
                <w:szCs w:val="16"/>
                <w:lang w:val="en-US"/>
              </w:rPr>
            </w:pPr>
            <w:r>
              <w:rPr>
                <w:rFonts w:asciiTheme="minorHAnsi" w:hAnsiTheme="minorHAnsi" w:cs="Arial"/>
                <w:sz w:val="16"/>
                <w:szCs w:val="16"/>
                <w:lang w:val="en-US"/>
              </w:rPr>
              <w:t>863</w:t>
            </w:r>
          </w:p>
        </w:tc>
      </w:tr>
      <w:tr w:rsidR="00010594" w:rsidRPr="00A658C3" w14:paraId="701562AC" w14:textId="77777777" w:rsidTr="00394058">
        <w:trPr>
          <w:trHeight w:val="176"/>
          <w:jc w:val="center"/>
        </w:trPr>
        <w:tc>
          <w:tcPr>
            <w:tcW w:w="709" w:type="dxa"/>
            <w:vMerge/>
            <w:tcBorders>
              <w:bottom w:val="nil"/>
            </w:tcBorders>
          </w:tcPr>
          <w:p w14:paraId="5B5CDFC7" w14:textId="77777777" w:rsidR="00010594" w:rsidRPr="002D5536" w:rsidRDefault="00010594" w:rsidP="00010594">
            <w:pPr>
              <w:spacing w:after="0"/>
              <w:jc w:val="center"/>
              <w:rPr>
                <w:rFonts w:asciiTheme="minorHAnsi" w:hAnsiTheme="minorHAnsi" w:cs="Arial"/>
                <w:sz w:val="16"/>
                <w:szCs w:val="16"/>
              </w:rPr>
            </w:pPr>
          </w:p>
        </w:tc>
        <w:tc>
          <w:tcPr>
            <w:tcW w:w="1418" w:type="dxa"/>
            <w:tcBorders>
              <w:bottom w:val="nil"/>
            </w:tcBorders>
          </w:tcPr>
          <w:p w14:paraId="1501C65D" w14:textId="205C6401" w:rsidR="00010594" w:rsidRDefault="00010594" w:rsidP="00010594">
            <w:pPr>
              <w:spacing w:after="0"/>
              <w:jc w:val="center"/>
              <w:rPr>
                <w:rFonts w:asciiTheme="minorHAnsi" w:hAnsiTheme="minorHAnsi" w:cs="Arial"/>
                <w:sz w:val="16"/>
                <w:szCs w:val="16"/>
                <w:lang w:val="en-US"/>
              </w:rPr>
            </w:pPr>
            <w:r>
              <w:rPr>
                <w:rFonts w:asciiTheme="minorHAnsi" w:hAnsiTheme="minorHAnsi" w:cs="Arial"/>
                <w:sz w:val="16"/>
                <w:szCs w:val="16"/>
                <w:lang w:val="en-US"/>
              </w:rPr>
              <w:t>September</w:t>
            </w:r>
          </w:p>
        </w:tc>
        <w:tc>
          <w:tcPr>
            <w:tcW w:w="1912" w:type="dxa"/>
            <w:tcBorders>
              <w:bottom w:val="nil"/>
            </w:tcBorders>
          </w:tcPr>
          <w:p w14:paraId="002394F0" w14:textId="30A5A69E" w:rsidR="00010594" w:rsidRDefault="00010594" w:rsidP="00010594">
            <w:pPr>
              <w:spacing w:after="0"/>
              <w:jc w:val="center"/>
              <w:rPr>
                <w:rFonts w:asciiTheme="minorHAnsi" w:hAnsiTheme="minorHAnsi" w:cs="Arial"/>
                <w:sz w:val="16"/>
                <w:szCs w:val="16"/>
                <w:lang w:val="en-US"/>
              </w:rPr>
            </w:pPr>
            <w:r>
              <w:rPr>
                <w:rFonts w:asciiTheme="minorHAnsi" w:hAnsiTheme="minorHAnsi" w:cs="Arial"/>
                <w:sz w:val="16"/>
                <w:szCs w:val="16"/>
                <w:lang w:val="en-US"/>
              </w:rPr>
              <w:t>1133</w:t>
            </w:r>
          </w:p>
        </w:tc>
      </w:tr>
      <w:tr w:rsidR="00010594" w:rsidRPr="00A658C3" w14:paraId="6BE5BD53" w14:textId="77777777" w:rsidTr="00394058">
        <w:trPr>
          <w:trHeight w:val="176"/>
          <w:jc w:val="center"/>
        </w:trPr>
        <w:tc>
          <w:tcPr>
            <w:tcW w:w="709" w:type="dxa"/>
            <w:vMerge/>
            <w:tcBorders>
              <w:bottom w:val="nil"/>
            </w:tcBorders>
          </w:tcPr>
          <w:p w14:paraId="7F77561F" w14:textId="77777777" w:rsidR="00010594" w:rsidRPr="002D5536" w:rsidRDefault="00010594" w:rsidP="00010594">
            <w:pPr>
              <w:spacing w:after="0"/>
              <w:jc w:val="center"/>
              <w:rPr>
                <w:rFonts w:asciiTheme="minorHAnsi" w:hAnsiTheme="minorHAnsi" w:cs="Arial"/>
                <w:sz w:val="16"/>
                <w:szCs w:val="16"/>
              </w:rPr>
            </w:pPr>
          </w:p>
        </w:tc>
        <w:tc>
          <w:tcPr>
            <w:tcW w:w="1418" w:type="dxa"/>
            <w:tcBorders>
              <w:bottom w:val="nil"/>
            </w:tcBorders>
          </w:tcPr>
          <w:p w14:paraId="202FD23C" w14:textId="1375375C" w:rsidR="00010594" w:rsidRDefault="00010594" w:rsidP="00010594">
            <w:pPr>
              <w:spacing w:after="0"/>
              <w:jc w:val="center"/>
              <w:rPr>
                <w:rFonts w:asciiTheme="minorHAnsi" w:hAnsiTheme="minorHAnsi" w:cs="Arial"/>
                <w:sz w:val="16"/>
                <w:szCs w:val="16"/>
                <w:lang w:val="en-US"/>
              </w:rPr>
            </w:pPr>
            <w:r>
              <w:rPr>
                <w:rFonts w:asciiTheme="minorHAnsi" w:hAnsiTheme="minorHAnsi" w:cs="Arial"/>
                <w:sz w:val="16"/>
                <w:szCs w:val="16"/>
                <w:lang w:val="en-US"/>
              </w:rPr>
              <w:t>Oktober</w:t>
            </w:r>
          </w:p>
        </w:tc>
        <w:tc>
          <w:tcPr>
            <w:tcW w:w="1912" w:type="dxa"/>
            <w:tcBorders>
              <w:bottom w:val="nil"/>
            </w:tcBorders>
          </w:tcPr>
          <w:p w14:paraId="65A0FBB8" w14:textId="2CF49697" w:rsidR="00010594" w:rsidRDefault="00010594" w:rsidP="00010594">
            <w:pPr>
              <w:spacing w:after="0"/>
              <w:jc w:val="center"/>
              <w:rPr>
                <w:rFonts w:asciiTheme="minorHAnsi" w:hAnsiTheme="minorHAnsi" w:cs="Arial"/>
                <w:sz w:val="16"/>
                <w:szCs w:val="16"/>
                <w:lang w:val="en-US"/>
              </w:rPr>
            </w:pPr>
            <w:r>
              <w:rPr>
                <w:rFonts w:asciiTheme="minorHAnsi" w:hAnsiTheme="minorHAnsi" w:cs="Arial"/>
                <w:sz w:val="16"/>
                <w:szCs w:val="16"/>
                <w:lang w:val="en-US"/>
              </w:rPr>
              <w:t>486</w:t>
            </w:r>
          </w:p>
        </w:tc>
      </w:tr>
      <w:tr w:rsidR="00010594" w:rsidRPr="00A658C3" w14:paraId="5C2BF823" w14:textId="77777777" w:rsidTr="00394058">
        <w:trPr>
          <w:trHeight w:val="176"/>
          <w:jc w:val="center"/>
        </w:trPr>
        <w:tc>
          <w:tcPr>
            <w:tcW w:w="709" w:type="dxa"/>
            <w:vMerge/>
            <w:tcBorders>
              <w:bottom w:val="nil"/>
            </w:tcBorders>
          </w:tcPr>
          <w:p w14:paraId="679D002D" w14:textId="77777777" w:rsidR="00010594" w:rsidRPr="002D5536" w:rsidRDefault="00010594" w:rsidP="00010594">
            <w:pPr>
              <w:spacing w:after="0"/>
              <w:jc w:val="center"/>
              <w:rPr>
                <w:rFonts w:asciiTheme="minorHAnsi" w:hAnsiTheme="minorHAnsi" w:cs="Arial"/>
                <w:sz w:val="16"/>
                <w:szCs w:val="16"/>
              </w:rPr>
            </w:pPr>
          </w:p>
        </w:tc>
        <w:tc>
          <w:tcPr>
            <w:tcW w:w="1418" w:type="dxa"/>
            <w:tcBorders>
              <w:bottom w:val="nil"/>
            </w:tcBorders>
          </w:tcPr>
          <w:p w14:paraId="0D1CB543" w14:textId="12D9725B" w:rsidR="00010594" w:rsidRDefault="00010594" w:rsidP="00010594">
            <w:pPr>
              <w:spacing w:after="0"/>
              <w:jc w:val="center"/>
              <w:rPr>
                <w:rFonts w:asciiTheme="minorHAnsi" w:hAnsiTheme="minorHAnsi" w:cs="Arial"/>
                <w:sz w:val="16"/>
                <w:szCs w:val="16"/>
                <w:lang w:val="en-US"/>
              </w:rPr>
            </w:pPr>
            <w:r>
              <w:rPr>
                <w:rFonts w:asciiTheme="minorHAnsi" w:hAnsiTheme="minorHAnsi" w:cs="Arial"/>
                <w:sz w:val="16"/>
                <w:szCs w:val="16"/>
                <w:lang w:val="en-US"/>
              </w:rPr>
              <w:t>November</w:t>
            </w:r>
          </w:p>
        </w:tc>
        <w:tc>
          <w:tcPr>
            <w:tcW w:w="1912" w:type="dxa"/>
            <w:tcBorders>
              <w:bottom w:val="nil"/>
            </w:tcBorders>
          </w:tcPr>
          <w:p w14:paraId="216288EF" w14:textId="35E490BA" w:rsidR="00010594" w:rsidRDefault="00010594" w:rsidP="00010594">
            <w:pPr>
              <w:spacing w:after="0"/>
              <w:jc w:val="center"/>
              <w:rPr>
                <w:rFonts w:asciiTheme="minorHAnsi" w:hAnsiTheme="minorHAnsi" w:cs="Arial"/>
                <w:sz w:val="16"/>
                <w:szCs w:val="16"/>
                <w:lang w:val="en-US"/>
              </w:rPr>
            </w:pPr>
            <w:r>
              <w:rPr>
                <w:rFonts w:asciiTheme="minorHAnsi" w:hAnsiTheme="minorHAnsi" w:cs="Arial"/>
                <w:sz w:val="16"/>
                <w:szCs w:val="16"/>
                <w:lang w:val="en-US"/>
              </w:rPr>
              <w:t>356</w:t>
            </w:r>
          </w:p>
        </w:tc>
      </w:tr>
      <w:tr w:rsidR="00010594" w:rsidRPr="00A658C3" w14:paraId="0BA82104" w14:textId="77777777" w:rsidTr="00394058">
        <w:trPr>
          <w:trHeight w:val="176"/>
          <w:jc w:val="center"/>
        </w:trPr>
        <w:tc>
          <w:tcPr>
            <w:tcW w:w="709" w:type="dxa"/>
            <w:vMerge/>
            <w:tcBorders>
              <w:bottom w:val="single" w:sz="4" w:space="0" w:color="auto"/>
            </w:tcBorders>
          </w:tcPr>
          <w:p w14:paraId="1DDB4337" w14:textId="77777777" w:rsidR="00010594" w:rsidRPr="002D5536" w:rsidRDefault="00010594" w:rsidP="00010594">
            <w:pPr>
              <w:spacing w:after="0"/>
              <w:jc w:val="center"/>
              <w:rPr>
                <w:rFonts w:asciiTheme="minorHAnsi" w:hAnsiTheme="minorHAnsi" w:cs="Arial"/>
                <w:sz w:val="16"/>
                <w:szCs w:val="16"/>
              </w:rPr>
            </w:pPr>
          </w:p>
        </w:tc>
        <w:tc>
          <w:tcPr>
            <w:tcW w:w="1418" w:type="dxa"/>
            <w:tcBorders>
              <w:bottom w:val="single" w:sz="4" w:space="0" w:color="auto"/>
            </w:tcBorders>
          </w:tcPr>
          <w:p w14:paraId="7FAE490D" w14:textId="3B04CDCC" w:rsidR="00010594" w:rsidRDefault="00010594" w:rsidP="00010594">
            <w:pPr>
              <w:spacing w:after="0"/>
              <w:jc w:val="center"/>
              <w:rPr>
                <w:rFonts w:asciiTheme="minorHAnsi" w:hAnsiTheme="minorHAnsi" w:cs="Arial"/>
                <w:sz w:val="16"/>
                <w:szCs w:val="16"/>
                <w:lang w:val="en-US"/>
              </w:rPr>
            </w:pPr>
            <w:r>
              <w:rPr>
                <w:rFonts w:asciiTheme="minorHAnsi" w:hAnsiTheme="minorHAnsi" w:cs="Arial"/>
                <w:sz w:val="16"/>
                <w:szCs w:val="16"/>
                <w:lang w:val="en-US"/>
              </w:rPr>
              <w:t>Desember</w:t>
            </w:r>
          </w:p>
        </w:tc>
        <w:tc>
          <w:tcPr>
            <w:tcW w:w="1912" w:type="dxa"/>
            <w:tcBorders>
              <w:bottom w:val="single" w:sz="4" w:space="0" w:color="auto"/>
            </w:tcBorders>
          </w:tcPr>
          <w:p w14:paraId="5C358124" w14:textId="73A006BD" w:rsidR="00010594" w:rsidRDefault="00010594" w:rsidP="00010594">
            <w:pPr>
              <w:spacing w:after="0"/>
              <w:jc w:val="center"/>
              <w:rPr>
                <w:rFonts w:asciiTheme="minorHAnsi" w:hAnsiTheme="minorHAnsi" w:cs="Arial"/>
                <w:sz w:val="16"/>
                <w:szCs w:val="16"/>
                <w:lang w:val="en-US"/>
              </w:rPr>
            </w:pPr>
            <w:r>
              <w:rPr>
                <w:rFonts w:asciiTheme="minorHAnsi" w:hAnsiTheme="minorHAnsi" w:cs="Arial"/>
                <w:sz w:val="16"/>
                <w:szCs w:val="16"/>
                <w:lang w:val="en-US"/>
              </w:rPr>
              <w:t>908</w:t>
            </w:r>
          </w:p>
        </w:tc>
      </w:tr>
      <w:tr w:rsidR="00010594" w:rsidRPr="00A658C3" w14:paraId="10C4FABC" w14:textId="77777777" w:rsidTr="00394058">
        <w:trPr>
          <w:trHeight w:val="176"/>
          <w:jc w:val="center"/>
        </w:trPr>
        <w:tc>
          <w:tcPr>
            <w:tcW w:w="709" w:type="dxa"/>
            <w:vMerge w:val="restart"/>
            <w:tcBorders>
              <w:top w:val="single" w:sz="4" w:space="0" w:color="auto"/>
            </w:tcBorders>
            <w:vAlign w:val="center"/>
          </w:tcPr>
          <w:p w14:paraId="091721E4" w14:textId="0028F00A" w:rsidR="00010594" w:rsidRPr="00010594" w:rsidRDefault="00010594" w:rsidP="00010594">
            <w:pPr>
              <w:spacing w:after="0"/>
              <w:jc w:val="center"/>
              <w:rPr>
                <w:rFonts w:asciiTheme="minorHAnsi" w:hAnsiTheme="minorHAnsi" w:cs="Arial"/>
                <w:sz w:val="16"/>
                <w:szCs w:val="16"/>
                <w:lang w:val="en-US"/>
              </w:rPr>
            </w:pPr>
            <w:r>
              <w:rPr>
                <w:rFonts w:asciiTheme="minorHAnsi" w:hAnsiTheme="minorHAnsi" w:cs="Arial"/>
                <w:sz w:val="16"/>
                <w:szCs w:val="16"/>
                <w:lang w:val="en-US"/>
              </w:rPr>
              <w:t>2021</w:t>
            </w:r>
          </w:p>
        </w:tc>
        <w:tc>
          <w:tcPr>
            <w:tcW w:w="1418" w:type="dxa"/>
            <w:tcBorders>
              <w:top w:val="single" w:sz="4" w:space="0" w:color="auto"/>
            </w:tcBorders>
          </w:tcPr>
          <w:p w14:paraId="577BCB1E" w14:textId="32F91247" w:rsidR="00010594" w:rsidRPr="002D5536" w:rsidRDefault="00010594" w:rsidP="00010594">
            <w:pPr>
              <w:spacing w:after="0"/>
              <w:jc w:val="center"/>
              <w:rPr>
                <w:rFonts w:asciiTheme="minorHAnsi" w:hAnsiTheme="minorHAnsi" w:cs="Arial"/>
                <w:sz w:val="16"/>
                <w:szCs w:val="16"/>
              </w:rPr>
            </w:pPr>
            <w:r>
              <w:rPr>
                <w:rFonts w:asciiTheme="minorHAnsi" w:hAnsiTheme="minorHAnsi"/>
                <w:sz w:val="16"/>
                <w:szCs w:val="16"/>
                <w:lang w:val="en-US" w:eastAsia="zh-CN"/>
              </w:rPr>
              <w:t>Januari</w:t>
            </w:r>
          </w:p>
        </w:tc>
        <w:tc>
          <w:tcPr>
            <w:tcW w:w="1912" w:type="dxa"/>
            <w:tcBorders>
              <w:top w:val="single" w:sz="4" w:space="0" w:color="auto"/>
            </w:tcBorders>
          </w:tcPr>
          <w:p w14:paraId="432C2CF1" w14:textId="66DBB552" w:rsidR="00010594" w:rsidRPr="00010594" w:rsidRDefault="00010594" w:rsidP="00010594">
            <w:pPr>
              <w:spacing w:after="0"/>
              <w:jc w:val="center"/>
              <w:rPr>
                <w:rFonts w:asciiTheme="minorHAnsi" w:hAnsiTheme="minorHAnsi" w:cs="Arial"/>
                <w:sz w:val="16"/>
                <w:szCs w:val="16"/>
                <w:lang w:val="en-US"/>
              </w:rPr>
            </w:pPr>
            <w:r>
              <w:rPr>
                <w:rFonts w:asciiTheme="minorHAnsi" w:hAnsiTheme="minorHAnsi" w:cs="Arial"/>
                <w:sz w:val="16"/>
                <w:szCs w:val="16"/>
                <w:lang w:val="en-US"/>
              </w:rPr>
              <w:t>338</w:t>
            </w:r>
          </w:p>
        </w:tc>
      </w:tr>
      <w:tr w:rsidR="00010594" w:rsidRPr="00A658C3" w14:paraId="17219160" w14:textId="77777777" w:rsidTr="00A74786">
        <w:trPr>
          <w:trHeight w:val="176"/>
          <w:jc w:val="center"/>
        </w:trPr>
        <w:tc>
          <w:tcPr>
            <w:tcW w:w="709" w:type="dxa"/>
            <w:vMerge/>
          </w:tcPr>
          <w:p w14:paraId="6FD3C853" w14:textId="337BEABA" w:rsidR="00010594" w:rsidRPr="002D5536" w:rsidRDefault="00010594" w:rsidP="00010594">
            <w:pPr>
              <w:spacing w:after="0"/>
              <w:jc w:val="center"/>
              <w:rPr>
                <w:rFonts w:asciiTheme="minorHAnsi" w:hAnsiTheme="minorHAnsi" w:cs="Arial"/>
                <w:sz w:val="16"/>
                <w:szCs w:val="16"/>
              </w:rPr>
            </w:pPr>
          </w:p>
        </w:tc>
        <w:tc>
          <w:tcPr>
            <w:tcW w:w="1418" w:type="dxa"/>
          </w:tcPr>
          <w:p w14:paraId="2AB903AD" w14:textId="183F010B" w:rsidR="00010594" w:rsidRPr="002D5536" w:rsidRDefault="00010594" w:rsidP="00010594">
            <w:pPr>
              <w:spacing w:after="0"/>
              <w:jc w:val="center"/>
              <w:rPr>
                <w:rFonts w:asciiTheme="minorHAnsi" w:hAnsiTheme="minorHAnsi" w:cs="Arial"/>
                <w:sz w:val="16"/>
                <w:szCs w:val="16"/>
              </w:rPr>
            </w:pPr>
            <w:r>
              <w:rPr>
                <w:rFonts w:asciiTheme="minorHAnsi" w:hAnsiTheme="minorHAnsi"/>
                <w:sz w:val="16"/>
                <w:szCs w:val="16"/>
                <w:lang w:val="en-US" w:eastAsia="zh-CN"/>
              </w:rPr>
              <w:t>Februari</w:t>
            </w:r>
          </w:p>
        </w:tc>
        <w:tc>
          <w:tcPr>
            <w:tcW w:w="1912" w:type="dxa"/>
          </w:tcPr>
          <w:p w14:paraId="16CED081" w14:textId="3BC725CB" w:rsidR="00010594" w:rsidRPr="00010594" w:rsidRDefault="00010594" w:rsidP="00010594">
            <w:pPr>
              <w:spacing w:after="0"/>
              <w:jc w:val="center"/>
              <w:rPr>
                <w:rFonts w:asciiTheme="minorHAnsi" w:hAnsiTheme="minorHAnsi" w:cs="Arial"/>
                <w:sz w:val="16"/>
                <w:szCs w:val="16"/>
                <w:lang w:val="en-US"/>
              </w:rPr>
            </w:pPr>
            <w:r>
              <w:rPr>
                <w:rFonts w:asciiTheme="minorHAnsi" w:hAnsiTheme="minorHAnsi" w:cs="Arial"/>
                <w:sz w:val="16"/>
                <w:szCs w:val="16"/>
                <w:lang w:val="en-US"/>
              </w:rPr>
              <w:t>819</w:t>
            </w:r>
          </w:p>
        </w:tc>
      </w:tr>
      <w:tr w:rsidR="00010594" w:rsidRPr="00A658C3" w14:paraId="7CFE7168" w14:textId="77777777" w:rsidTr="00A74786">
        <w:trPr>
          <w:trHeight w:val="176"/>
          <w:jc w:val="center"/>
        </w:trPr>
        <w:tc>
          <w:tcPr>
            <w:tcW w:w="709" w:type="dxa"/>
            <w:vMerge/>
          </w:tcPr>
          <w:p w14:paraId="7DD2BF4D" w14:textId="1960B18C" w:rsidR="00010594" w:rsidRPr="002D5536" w:rsidRDefault="00010594" w:rsidP="00010594">
            <w:pPr>
              <w:spacing w:after="0"/>
              <w:jc w:val="center"/>
              <w:rPr>
                <w:rFonts w:asciiTheme="minorHAnsi" w:hAnsiTheme="minorHAnsi" w:cs="Arial"/>
                <w:sz w:val="16"/>
                <w:szCs w:val="16"/>
              </w:rPr>
            </w:pPr>
          </w:p>
        </w:tc>
        <w:tc>
          <w:tcPr>
            <w:tcW w:w="1418" w:type="dxa"/>
          </w:tcPr>
          <w:p w14:paraId="1901EC5A" w14:textId="4417AEE7" w:rsidR="00010594" w:rsidRPr="002D5536" w:rsidRDefault="00010594" w:rsidP="00010594">
            <w:pPr>
              <w:spacing w:after="0"/>
              <w:jc w:val="center"/>
              <w:rPr>
                <w:rFonts w:asciiTheme="minorHAnsi" w:hAnsiTheme="minorHAnsi" w:cs="Arial"/>
                <w:sz w:val="16"/>
                <w:szCs w:val="16"/>
              </w:rPr>
            </w:pPr>
            <w:r>
              <w:rPr>
                <w:rFonts w:asciiTheme="minorHAnsi" w:hAnsiTheme="minorHAnsi"/>
                <w:sz w:val="16"/>
                <w:szCs w:val="16"/>
                <w:lang w:val="en-US" w:eastAsia="zh-CN"/>
              </w:rPr>
              <w:t>Maret</w:t>
            </w:r>
          </w:p>
        </w:tc>
        <w:tc>
          <w:tcPr>
            <w:tcW w:w="1912" w:type="dxa"/>
          </w:tcPr>
          <w:p w14:paraId="79D50A70" w14:textId="418FDF68" w:rsidR="00010594" w:rsidRPr="00010594" w:rsidRDefault="00010594" w:rsidP="00010594">
            <w:pPr>
              <w:spacing w:after="0"/>
              <w:jc w:val="center"/>
              <w:rPr>
                <w:rFonts w:asciiTheme="minorHAnsi" w:hAnsiTheme="minorHAnsi" w:cs="Arial"/>
                <w:sz w:val="16"/>
                <w:szCs w:val="16"/>
                <w:lang w:val="en-US"/>
              </w:rPr>
            </w:pPr>
            <w:r>
              <w:rPr>
                <w:rFonts w:asciiTheme="minorHAnsi" w:hAnsiTheme="minorHAnsi" w:cs="Arial"/>
                <w:sz w:val="16"/>
                <w:szCs w:val="16"/>
                <w:lang w:val="en-US"/>
              </w:rPr>
              <w:t>1108</w:t>
            </w:r>
          </w:p>
        </w:tc>
      </w:tr>
      <w:tr w:rsidR="00010594" w:rsidRPr="00A658C3" w14:paraId="6D138A62" w14:textId="77777777" w:rsidTr="00A74786">
        <w:trPr>
          <w:trHeight w:val="176"/>
          <w:jc w:val="center"/>
        </w:trPr>
        <w:tc>
          <w:tcPr>
            <w:tcW w:w="709" w:type="dxa"/>
            <w:vMerge/>
          </w:tcPr>
          <w:p w14:paraId="48519366" w14:textId="101166BE" w:rsidR="00010594" w:rsidRPr="002D5536" w:rsidRDefault="00010594" w:rsidP="00010594">
            <w:pPr>
              <w:spacing w:after="0"/>
              <w:jc w:val="center"/>
              <w:rPr>
                <w:rFonts w:asciiTheme="minorHAnsi" w:hAnsiTheme="minorHAnsi" w:cs="Arial"/>
                <w:sz w:val="16"/>
                <w:szCs w:val="16"/>
              </w:rPr>
            </w:pPr>
          </w:p>
        </w:tc>
        <w:tc>
          <w:tcPr>
            <w:tcW w:w="1418" w:type="dxa"/>
          </w:tcPr>
          <w:p w14:paraId="7C908A31" w14:textId="5B9DBEB0" w:rsidR="00010594" w:rsidRPr="002D5536" w:rsidRDefault="00010594" w:rsidP="00010594">
            <w:pPr>
              <w:spacing w:after="0"/>
              <w:jc w:val="center"/>
              <w:rPr>
                <w:rFonts w:asciiTheme="minorHAnsi" w:hAnsiTheme="minorHAnsi" w:cs="Arial"/>
                <w:sz w:val="16"/>
                <w:szCs w:val="16"/>
              </w:rPr>
            </w:pPr>
            <w:r>
              <w:rPr>
                <w:rFonts w:asciiTheme="minorHAnsi" w:hAnsiTheme="minorHAnsi"/>
                <w:sz w:val="16"/>
                <w:szCs w:val="16"/>
                <w:lang w:val="en-US" w:eastAsia="zh-CN"/>
              </w:rPr>
              <w:t>April</w:t>
            </w:r>
          </w:p>
        </w:tc>
        <w:tc>
          <w:tcPr>
            <w:tcW w:w="1912" w:type="dxa"/>
          </w:tcPr>
          <w:p w14:paraId="50126758" w14:textId="0A3C0428" w:rsidR="00010594" w:rsidRPr="00010594" w:rsidRDefault="00010594" w:rsidP="00010594">
            <w:pPr>
              <w:spacing w:after="0"/>
              <w:jc w:val="center"/>
              <w:rPr>
                <w:rFonts w:asciiTheme="minorHAnsi" w:hAnsiTheme="minorHAnsi" w:cs="Arial"/>
                <w:sz w:val="16"/>
                <w:szCs w:val="16"/>
                <w:lang w:val="en-US"/>
              </w:rPr>
            </w:pPr>
            <w:r>
              <w:rPr>
                <w:rFonts w:asciiTheme="minorHAnsi" w:hAnsiTheme="minorHAnsi" w:cs="Arial"/>
                <w:sz w:val="16"/>
                <w:szCs w:val="16"/>
                <w:lang w:val="en-US"/>
              </w:rPr>
              <w:t>1055</w:t>
            </w:r>
          </w:p>
        </w:tc>
      </w:tr>
      <w:tr w:rsidR="00010594" w:rsidRPr="00A658C3" w14:paraId="3C1512BF" w14:textId="77777777" w:rsidTr="00A74786">
        <w:trPr>
          <w:trHeight w:val="176"/>
          <w:jc w:val="center"/>
        </w:trPr>
        <w:tc>
          <w:tcPr>
            <w:tcW w:w="709" w:type="dxa"/>
            <w:vMerge/>
          </w:tcPr>
          <w:p w14:paraId="21B0D5A1" w14:textId="0CB48DEC" w:rsidR="00010594" w:rsidRPr="002D5536" w:rsidRDefault="00010594" w:rsidP="00010594">
            <w:pPr>
              <w:spacing w:after="0"/>
              <w:jc w:val="center"/>
              <w:rPr>
                <w:rFonts w:asciiTheme="minorHAnsi" w:hAnsiTheme="minorHAnsi" w:cs="Arial"/>
                <w:sz w:val="16"/>
                <w:szCs w:val="16"/>
              </w:rPr>
            </w:pPr>
          </w:p>
        </w:tc>
        <w:tc>
          <w:tcPr>
            <w:tcW w:w="1418" w:type="dxa"/>
          </w:tcPr>
          <w:p w14:paraId="18003711" w14:textId="4DA95FEC" w:rsidR="00010594" w:rsidRPr="002D5536" w:rsidRDefault="00010594" w:rsidP="00010594">
            <w:pPr>
              <w:spacing w:after="0"/>
              <w:jc w:val="center"/>
              <w:rPr>
                <w:rFonts w:asciiTheme="minorHAnsi" w:hAnsiTheme="minorHAnsi" w:cs="Arial"/>
                <w:sz w:val="16"/>
                <w:szCs w:val="16"/>
              </w:rPr>
            </w:pPr>
            <w:r>
              <w:rPr>
                <w:rFonts w:asciiTheme="minorHAnsi" w:hAnsiTheme="minorHAnsi"/>
                <w:sz w:val="16"/>
                <w:szCs w:val="16"/>
                <w:lang w:val="en-US" w:eastAsia="zh-CN"/>
              </w:rPr>
              <w:t>Mei</w:t>
            </w:r>
          </w:p>
        </w:tc>
        <w:tc>
          <w:tcPr>
            <w:tcW w:w="1912" w:type="dxa"/>
          </w:tcPr>
          <w:p w14:paraId="5B4D35C8" w14:textId="42E52124" w:rsidR="00010594" w:rsidRPr="00010594" w:rsidRDefault="00010594" w:rsidP="00010594">
            <w:pPr>
              <w:spacing w:after="0"/>
              <w:jc w:val="center"/>
              <w:rPr>
                <w:rFonts w:asciiTheme="minorHAnsi" w:hAnsiTheme="minorHAnsi" w:cs="Arial"/>
                <w:sz w:val="16"/>
                <w:szCs w:val="16"/>
                <w:lang w:val="en-US"/>
              </w:rPr>
            </w:pPr>
            <w:r>
              <w:rPr>
                <w:rFonts w:asciiTheme="minorHAnsi" w:hAnsiTheme="minorHAnsi" w:cs="Arial"/>
                <w:sz w:val="16"/>
                <w:szCs w:val="16"/>
                <w:lang w:val="en-US"/>
              </w:rPr>
              <w:t>3057</w:t>
            </w:r>
          </w:p>
        </w:tc>
      </w:tr>
      <w:tr w:rsidR="00010594" w:rsidRPr="00A658C3" w14:paraId="7D78E8B0" w14:textId="77777777" w:rsidTr="00A74786">
        <w:trPr>
          <w:trHeight w:val="176"/>
          <w:jc w:val="center"/>
        </w:trPr>
        <w:tc>
          <w:tcPr>
            <w:tcW w:w="709" w:type="dxa"/>
            <w:vMerge/>
          </w:tcPr>
          <w:p w14:paraId="0F7D021B" w14:textId="3AF716E0" w:rsidR="00010594" w:rsidRPr="002D5536" w:rsidRDefault="00010594" w:rsidP="00010594">
            <w:pPr>
              <w:spacing w:after="0"/>
              <w:jc w:val="center"/>
              <w:rPr>
                <w:rFonts w:asciiTheme="minorHAnsi" w:hAnsiTheme="minorHAnsi" w:cs="Arial"/>
                <w:sz w:val="16"/>
                <w:szCs w:val="16"/>
              </w:rPr>
            </w:pPr>
          </w:p>
        </w:tc>
        <w:tc>
          <w:tcPr>
            <w:tcW w:w="1418" w:type="dxa"/>
          </w:tcPr>
          <w:p w14:paraId="49C67BAF" w14:textId="75D1AF7B" w:rsidR="00010594" w:rsidRPr="002D5536" w:rsidRDefault="00010594" w:rsidP="00010594">
            <w:pPr>
              <w:spacing w:after="0"/>
              <w:jc w:val="center"/>
              <w:rPr>
                <w:rFonts w:asciiTheme="minorHAnsi" w:hAnsiTheme="minorHAnsi" w:cs="Arial"/>
                <w:sz w:val="16"/>
                <w:szCs w:val="16"/>
              </w:rPr>
            </w:pPr>
            <w:r>
              <w:rPr>
                <w:rFonts w:asciiTheme="minorHAnsi" w:hAnsiTheme="minorHAnsi" w:cs="Arial"/>
                <w:sz w:val="16"/>
                <w:szCs w:val="16"/>
                <w:lang w:val="en-US"/>
              </w:rPr>
              <w:t xml:space="preserve">Juni </w:t>
            </w:r>
          </w:p>
        </w:tc>
        <w:tc>
          <w:tcPr>
            <w:tcW w:w="1912" w:type="dxa"/>
          </w:tcPr>
          <w:p w14:paraId="5E83B30D" w14:textId="7ACCC7AB" w:rsidR="00010594" w:rsidRPr="00010594" w:rsidRDefault="00010594" w:rsidP="00010594">
            <w:pPr>
              <w:spacing w:after="0"/>
              <w:jc w:val="center"/>
              <w:rPr>
                <w:rFonts w:asciiTheme="minorHAnsi" w:hAnsiTheme="minorHAnsi" w:cs="Arial"/>
                <w:sz w:val="16"/>
                <w:szCs w:val="16"/>
                <w:lang w:val="en-US"/>
              </w:rPr>
            </w:pPr>
            <w:r>
              <w:rPr>
                <w:rFonts w:asciiTheme="minorHAnsi" w:hAnsiTheme="minorHAnsi" w:cs="Arial"/>
                <w:sz w:val="16"/>
                <w:szCs w:val="16"/>
                <w:lang w:val="en-US"/>
              </w:rPr>
              <w:t>4411</w:t>
            </w:r>
          </w:p>
        </w:tc>
      </w:tr>
      <w:tr w:rsidR="00010594" w:rsidRPr="00A658C3" w14:paraId="34453551" w14:textId="77777777" w:rsidTr="00A74786">
        <w:trPr>
          <w:trHeight w:val="176"/>
          <w:jc w:val="center"/>
        </w:trPr>
        <w:tc>
          <w:tcPr>
            <w:tcW w:w="709" w:type="dxa"/>
            <w:vMerge/>
          </w:tcPr>
          <w:p w14:paraId="2283A884" w14:textId="67153D0F" w:rsidR="00010594" w:rsidRPr="002D5536" w:rsidRDefault="00010594" w:rsidP="00010594">
            <w:pPr>
              <w:spacing w:after="0"/>
              <w:jc w:val="center"/>
              <w:rPr>
                <w:rFonts w:asciiTheme="minorHAnsi" w:hAnsiTheme="minorHAnsi" w:cs="Arial"/>
                <w:sz w:val="16"/>
                <w:szCs w:val="16"/>
              </w:rPr>
            </w:pPr>
          </w:p>
        </w:tc>
        <w:tc>
          <w:tcPr>
            <w:tcW w:w="1418" w:type="dxa"/>
          </w:tcPr>
          <w:p w14:paraId="2FE49E1B" w14:textId="0845FE38" w:rsidR="00010594" w:rsidRPr="002D5536" w:rsidRDefault="00010594" w:rsidP="00010594">
            <w:pPr>
              <w:spacing w:after="0"/>
              <w:jc w:val="center"/>
              <w:rPr>
                <w:rFonts w:asciiTheme="minorHAnsi" w:hAnsiTheme="minorHAnsi" w:cs="Arial"/>
                <w:sz w:val="16"/>
                <w:szCs w:val="16"/>
              </w:rPr>
            </w:pPr>
            <w:r>
              <w:rPr>
                <w:rFonts w:asciiTheme="minorHAnsi" w:hAnsiTheme="minorHAnsi" w:cs="Arial"/>
                <w:sz w:val="16"/>
                <w:szCs w:val="16"/>
                <w:lang w:val="en-US"/>
              </w:rPr>
              <w:t>Juli</w:t>
            </w:r>
          </w:p>
        </w:tc>
        <w:tc>
          <w:tcPr>
            <w:tcW w:w="1912" w:type="dxa"/>
          </w:tcPr>
          <w:p w14:paraId="70923697" w14:textId="5148466F" w:rsidR="00010594" w:rsidRPr="00010594" w:rsidRDefault="00010594" w:rsidP="00010594">
            <w:pPr>
              <w:spacing w:after="0"/>
              <w:jc w:val="center"/>
              <w:rPr>
                <w:rFonts w:asciiTheme="minorHAnsi" w:hAnsiTheme="minorHAnsi" w:cs="Arial"/>
                <w:sz w:val="16"/>
                <w:szCs w:val="16"/>
                <w:lang w:val="en-US"/>
              </w:rPr>
            </w:pPr>
            <w:r>
              <w:rPr>
                <w:rFonts w:asciiTheme="minorHAnsi" w:hAnsiTheme="minorHAnsi" w:cs="Arial"/>
                <w:sz w:val="16"/>
                <w:szCs w:val="16"/>
                <w:lang w:val="en-US"/>
              </w:rPr>
              <w:t>3835</w:t>
            </w:r>
          </w:p>
        </w:tc>
      </w:tr>
      <w:tr w:rsidR="00010594" w:rsidRPr="00A658C3" w14:paraId="203AC52E" w14:textId="77777777" w:rsidTr="00A74786">
        <w:trPr>
          <w:trHeight w:val="176"/>
          <w:jc w:val="center"/>
        </w:trPr>
        <w:tc>
          <w:tcPr>
            <w:tcW w:w="709" w:type="dxa"/>
            <w:vMerge/>
          </w:tcPr>
          <w:p w14:paraId="5E1B4502" w14:textId="4D3BACFA" w:rsidR="00010594" w:rsidRPr="002D5536" w:rsidRDefault="00010594" w:rsidP="00010594">
            <w:pPr>
              <w:spacing w:after="0"/>
              <w:jc w:val="center"/>
              <w:rPr>
                <w:rFonts w:asciiTheme="minorHAnsi" w:hAnsiTheme="minorHAnsi" w:cs="Arial"/>
                <w:sz w:val="16"/>
                <w:szCs w:val="16"/>
              </w:rPr>
            </w:pPr>
          </w:p>
        </w:tc>
        <w:tc>
          <w:tcPr>
            <w:tcW w:w="1418" w:type="dxa"/>
          </w:tcPr>
          <w:p w14:paraId="57333CBC" w14:textId="003659A1" w:rsidR="00010594" w:rsidRPr="002D5536" w:rsidRDefault="00010594" w:rsidP="00010594">
            <w:pPr>
              <w:spacing w:after="0"/>
              <w:jc w:val="center"/>
              <w:rPr>
                <w:rFonts w:asciiTheme="minorHAnsi" w:hAnsiTheme="minorHAnsi" w:cs="Arial"/>
                <w:sz w:val="16"/>
                <w:szCs w:val="16"/>
              </w:rPr>
            </w:pPr>
            <w:r>
              <w:rPr>
                <w:rFonts w:asciiTheme="minorHAnsi" w:hAnsiTheme="minorHAnsi" w:cs="Arial"/>
                <w:sz w:val="16"/>
                <w:szCs w:val="16"/>
                <w:lang w:val="en-US"/>
              </w:rPr>
              <w:t>Agustus</w:t>
            </w:r>
          </w:p>
        </w:tc>
        <w:tc>
          <w:tcPr>
            <w:tcW w:w="1912" w:type="dxa"/>
          </w:tcPr>
          <w:p w14:paraId="63ADDE6C" w14:textId="6877688E" w:rsidR="00010594" w:rsidRPr="00010594" w:rsidRDefault="00010594" w:rsidP="00010594">
            <w:pPr>
              <w:spacing w:after="0"/>
              <w:jc w:val="center"/>
              <w:rPr>
                <w:rFonts w:asciiTheme="minorHAnsi" w:hAnsiTheme="minorHAnsi" w:cs="Arial"/>
                <w:sz w:val="16"/>
                <w:szCs w:val="16"/>
                <w:lang w:val="en-US"/>
              </w:rPr>
            </w:pPr>
            <w:r>
              <w:rPr>
                <w:rFonts w:asciiTheme="minorHAnsi" w:hAnsiTheme="minorHAnsi" w:cs="Arial"/>
                <w:sz w:val="16"/>
                <w:szCs w:val="16"/>
                <w:lang w:val="en-US"/>
              </w:rPr>
              <w:t>3713</w:t>
            </w:r>
          </w:p>
        </w:tc>
      </w:tr>
      <w:tr w:rsidR="00010594" w:rsidRPr="00A658C3" w14:paraId="63E61010" w14:textId="77777777" w:rsidTr="00A74786">
        <w:trPr>
          <w:trHeight w:val="176"/>
          <w:jc w:val="center"/>
        </w:trPr>
        <w:tc>
          <w:tcPr>
            <w:tcW w:w="709" w:type="dxa"/>
            <w:vMerge/>
          </w:tcPr>
          <w:p w14:paraId="09AB376D" w14:textId="5C86BCB2" w:rsidR="00010594" w:rsidRPr="002D5536" w:rsidRDefault="00010594" w:rsidP="00010594">
            <w:pPr>
              <w:spacing w:after="0"/>
              <w:jc w:val="center"/>
              <w:rPr>
                <w:rFonts w:asciiTheme="minorHAnsi" w:hAnsiTheme="minorHAnsi" w:cs="Arial"/>
                <w:sz w:val="16"/>
                <w:szCs w:val="16"/>
              </w:rPr>
            </w:pPr>
          </w:p>
        </w:tc>
        <w:tc>
          <w:tcPr>
            <w:tcW w:w="1418" w:type="dxa"/>
          </w:tcPr>
          <w:p w14:paraId="087A0F8B" w14:textId="40191A34" w:rsidR="00010594" w:rsidRPr="002D5536" w:rsidRDefault="00010594" w:rsidP="00010594">
            <w:pPr>
              <w:spacing w:after="0"/>
              <w:jc w:val="center"/>
              <w:rPr>
                <w:rFonts w:asciiTheme="minorHAnsi" w:hAnsiTheme="minorHAnsi" w:cs="Arial"/>
                <w:sz w:val="16"/>
                <w:szCs w:val="16"/>
              </w:rPr>
            </w:pPr>
            <w:r>
              <w:rPr>
                <w:rFonts w:asciiTheme="minorHAnsi" w:hAnsiTheme="minorHAnsi" w:cs="Arial"/>
                <w:sz w:val="16"/>
                <w:szCs w:val="16"/>
                <w:lang w:val="en-US"/>
              </w:rPr>
              <w:t>September</w:t>
            </w:r>
          </w:p>
        </w:tc>
        <w:tc>
          <w:tcPr>
            <w:tcW w:w="1912" w:type="dxa"/>
          </w:tcPr>
          <w:p w14:paraId="4DB2EAC9" w14:textId="2AF19B5C" w:rsidR="00010594" w:rsidRPr="00010594" w:rsidRDefault="00010594" w:rsidP="00010594">
            <w:pPr>
              <w:spacing w:after="0"/>
              <w:jc w:val="center"/>
              <w:rPr>
                <w:rFonts w:asciiTheme="minorHAnsi" w:hAnsiTheme="minorHAnsi" w:cs="Arial"/>
                <w:sz w:val="16"/>
                <w:szCs w:val="16"/>
                <w:lang w:val="en-US"/>
              </w:rPr>
            </w:pPr>
            <w:r>
              <w:rPr>
                <w:rFonts w:asciiTheme="minorHAnsi" w:hAnsiTheme="minorHAnsi" w:cs="Arial"/>
                <w:sz w:val="16"/>
                <w:szCs w:val="16"/>
                <w:lang w:val="en-US"/>
              </w:rPr>
              <w:t>4575</w:t>
            </w:r>
          </w:p>
        </w:tc>
      </w:tr>
      <w:tr w:rsidR="00010594" w:rsidRPr="00A658C3" w14:paraId="7452B5CE" w14:textId="77777777" w:rsidTr="00A74786">
        <w:trPr>
          <w:trHeight w:val="176"/>
          <w:jc w:val="center"/>
        </w:trPr>
        <w:tc>
          <w:tcPr>
            <w:tcW w:w="709" w:type="dxa"/>
            <w:vMerge/>
          </w:tcPr>
          <w:p w14:paraId="0C0316FF" w14:textId="1AC938A5" w:rsidR="00010594" w:rsidRPr="002D5536" w:rsidRDefault="00010594" w:rsidP="00010594">
            <w:pPr>
              <w:spacing w:after="0"/>
              <w:jc w:val="center"/>
              <w:rPr>
                <w:rFonts w:asciiTheme="minorHAnsi" w:hAnsiTheme="minorHAnsi" w:cs="Arial"/>
                <w:sz w:val="16"/>
                <w:szCs w:val="16"/>
              </w:rPr>
            </w:pPr>
          </w:p>
        </w:tc>
        <w:tc>
          <w:tcPr>
            <w:tcW w:w="1418" w:type="dxa"/>
          </w:tcPr>
          <w:p w14:paraId="6D95FEAA" w14:textId="1E0F16E2" w:rsidR="00010594" w:rsidRPr="002D5536" w:rsidRDefault="00010594" w:rsidP="00010594">
            <w:pPr>
              <w:spacing w:after="0"/>
              <w:jc w:val="center"/>
              <w:rPr>
                <w:rFonts w:asciiTheme="minorHAnsi" w:hAnsiTheme="minorHAnsi" w:cs="Arial"/>
                <w:sz w:val="16"/>
                <w:szCs w:val="16"/>
              </w:rPr>
            </w:pPr>
            <w:r>
              <w:rPr>
                <w:rFonts w:asciiTheme="minorHAnsi" w:hAnsiTheme="minorHAnsi" w:cs="Arial"/>
                <w:sz w:val="16"/>
                <w:szCs w:val="16"/>
                <w:lang w:val="en-US"/>
              </w:rPr>
              <w:t>Oktober</w:t>
            </w:r>
          </w:p>
        </w:tc>
        <w:tc>
          <w:tcPr>
            <w:tcW w:w="1912" w:type="dxa"/>
          </w:tcPr>
          <w:p w14:paraId="2E57AB48" w14:textId="2DFE82AC" w:rsidR="00010594" w:rsidRPr="00010594" w:rsidRDefault="00010594" w:rsidP="00010594">
            <w:pPr>
              <w:spacing w:after="0"/>
              <w:jc w:val="center"/>
              <w:rPr>
                <w:rFonts w:asciiTheme="minorHAnsi" w:hAnsiTheme="minorHAnsi" w:cs="Arial"/>
                <w:sz w:val="16"/>
                <w:szCs w:val="16"/>
                <w:lang w:val="en-US"/>
              </w:rPr>
            </w:pPr>
            <w:r>
              <w:rPr>
                <w:rFonts w:asciiTheme="minorHAnsi" w:hAnsiTheme="minorHAnsi" w:cs="Arial"/>
                <w:sz w:val="16"/>
                <w:szCs w:val="16"/>
                <w:lang w:val="en-US"/>
              </w:rPr>
              <w:t>3378</w:t>
            </w:r>
          </w:p>
        </w:tc>
      </w:tr>
      <w:tr w:rsidR="00010594" w:rsidRPr="00A658C3" w14:paraId="79B2DCDE" w14:textId="77777777" w:rsidTr="00A74786">
        <w:trPr>
          <w:trHeight w:val="176"/>
          <w:jc w:val="center"/>
        </w:trPr>
        <w:tc>
          <w:tcPr>
            <w:tcW w:w="709" w:type="dxa"/>
            <w:vMerge/>
          </w:tcPr>
          <w:p w14:paraId="24159912" w14:textId="57BBDD2E" w:rsidR="00010594" w:rsidRPr="002D5536" w:rsidRDefault="00010594" w:rsidP="00010594">
            <w:pPr>
              <w:spacing w:after="0"/>
              <w:jc w:val="center"/>
              <w:rPr>
                <w:rFonts w:asciiTheme="minorHAnsi" w:hAnsiTheme="minorHAnsi" w:cs="Arial"/>
                <w:sz w:val="16"/>
                <w:szCs w:val="16"/>
              </w:rPr>
            </w:pPr>
          </w:p>
        </w:tc>
        <w:tc>
          <w:tcPr>
            <w:tcW w:w="1418" w:type="dxa"/>
          </w:tcPr>
          <w:p w14:paraId="6B9E1D7B" w14:textId="43EDA3BC" w:rsidR="00010594" w:rsidRPr="002D5536" w:rsidRDefault="00010594" w:rsidP="00010594">
            <w:pPr>
              <w:spacing w:after="0"/>
              <w:jc w:val="center"/>
              <w:rPr>
                <w:rFonts w:asciiTheme="minorHAnsi" w:hAnsiTheme="minorHAnsi" w:cs="Arial"/>
                <w:sz w:val="16"/>
                <w:szCs w:val="16"/>
              </w:rPr>
            </w:pPr>
            <w:r>
              <w:rPr>
                <w:rFonts w:asciiTheme="minorHAnsi" w:hAnsiTheme="minorHAnsi" w:cs="Arial"/>
                <w:sz w:val="16"/>
                <w:szCs w:val="16"/>
                <w:lang w:val="en-US"/>
              </w:rPr>
              <w:t>November</w:t>
            </w:r>
          </w:p>
        </w:tc>
        <w:tc>
          <w:tcPr>
            <w:tcW w:w="1912" w:type="dxa"/>
          </w:tcPr>
          <w:p w14:paraId="2BDDDEA3" w14:textId="28B5BED1" w:rsidR="00010594" w:rsidRPr="00010594" w:rsidRDefault="00010594" w:rsidP="00010594">
            <w:pPr>
              <w:spacing w:after="0"/>
              <w:jc w:val="center"/>
              <w:rPr>
                <w:rFonts w:asciiTheme="minorHAnsi" w:hAnsiTheme="minorHAnsi" w:cs="Arial"/>
                <w:sz w:val="16"/>
                <w:szCs w:val="16"/>
                <w:lang w:val="en-US"/>
              </w:rPr>
            </w:pPr>
            <w:r>
              <w:rPr>
                <w:rFonts w:asciiTheme="minorHAnsi" w:hAnsiTheme="minorHAnsi" w:cs="Arial"/>
                <w:sz w:val="16"/>
                <w:szCs w:val="16"/>
                <w:lang w:val="en-US"/>
              </w:rPr>
              <w:t>3864</w:t>
            </w:r>
          </w:p>
        </w:tc>
      </w:tr>
      <w:tr w:rsidR="00010594" w:rsidRPr="00A658C3" w14:paraId="365F9535" w14:textId="77777777" w:rsidTr="00A74786">
        <w:trPr>
          <w:trHeight w:val="176"/>
          <w:jc w:val="center"/>
        </w:trPr>
        <w:tc>
          <w:tcPr>
            <w:tcW w:w="709" w:type="dxa"/>
            <w:vMerge/>
          </w:tcPr>
          <w:p w14:paraId="5DD01FB1" w14:textId="47D9D007" w:rsidR="00010594" w:rsidRPr="002D5536" w:rsidRDefault="00010594" w:rsidP="00010594">
            <w:pPr>
              <w:spacing w:after="0"/>
              <w:jc w:val="center"/>
              <w:rPr>
                <w:rFonts w:asciiTheme="minorHAnsi" w:hAnsiTheme="minorHAnsi" w:cs="Arial"/>
                <w:sz w:val="16"/>
                <w:szCs w:val="16"/>
              </w:rPr>
            </w:pPr>
          </w:p>
        </w:tc>
        <w:tc>
          <w:tcPr>
            <w:tcW w:w="1418" w:type="dxa"/>
          </w:tcPr>
          <w:p w14:paraId="145CAAA3" w14:textId="0EAF2FA7" w:rsidR="00010594" w:rsidRPr="002D5536" w:rsidRDefault="00010594" w:rsidP="00010594">
            <w:pPr>
              <w:spacing w:after="0"/>
              <w:jc w:val="center"/>
              <w:rPr>
                <w:rFonts w:asciiTheme="minorHAnsi" w:hAnsiTheme="minorHAnsi" w:cs="Arial"/>
                <w:sz w:val="16"/>
                <w:szCs w:val="16"/>
              </w:rPr>
            </w:pPr>
            <w:r>
              <w:rPr>
                <w:rFonts w:asciiTheme="minorHAnsi" w:hAnsiTheme="minorHAnsi" w:cs="Arial"/>
                <w:sz w:val="16"/>
                <w:szCs w:val="16"/>
                <w:lang w:val="en-US"/>
              </w:rPr>
              <w:t>Desember</w:t>
            </w:r>
          </w:p>
        </w:tc>
        <w:tc>
          <w:tcPr>
            <w:tcW w:w="1912" w:type="dxa"/>
          </w:tcPr>
          <w:p w14:paraId="420AE0D1" w14:textId="7A2230D0" w:rsidR="00010594" w:rsidRPr="00010594" w:rsidRDefault="00010594" w:rsidP="00010594">
            <w:pPr>
              <w:spacing w:after="0"/>
              <w:jc w:val="center"/>
              <w:rPr>
                <w:rFonts w:asciiTheme="minorHAnsi" w:hAnsiTheme="minorHAnsi" w:cs="Arial"/>
                <w:sz w:val="16"/>
                <w:szCs w:val="16"/>
                <w:lang w:val="en-US"/>
              </w:rPr>
            </w:pPr>
            <w:r>
              <w:rPr>
                <w:rFonts w:asciiTheme="minorHAnsi" w:hAnsiTheme="minorHAnsi" w:cs="Arial"/>
                <w:sz w:val="16"/>
                <w:szCs w:val="16"/>
                <w:lang w:val="en-US"/>
              </w:rPr>
              <w:t>7725</w:t>
            </w:r>
          </w:p>
        </w:tc>
      </w:tr>
    </w:tbl>
    <w:p w14:paraId="09312D37" w14:textId="181E2445" w:rsidR="00A74786" w:rsidRPr="00A74786" w:rsidRDefault="00A74786" w:rsidP="00A74786">
      <w:r w:rsidRPr="00A74786">
        <w:t xml:space="preserve"> </w:t>
      </w:r>
    </w:p>
    <w:p w14:paraId="466C1242" w14:textId="599BE72D" w:rsidR="00A74786" w:rsidRDefault="00394058" w:rsidP="00394058">
      <w:pPr>
        <w:pStyle w:val="ListParagraph"/>
        <w:numPr>
          <w:ilvl w:val="0"/>
          <w:numId w:val="17"/>
        </w:numPr>
        <w:rPr>
          <w:lang w:val="en-US"/>
        </w:rPr>
      </w:pPr>
      <w:r w:rsidRPr="00394058">
        <w:rPr>
          <w:lang w:val="en-US"/>
        </w:rPr>
        <w:t xml:space="preserve">Plot total transaksi berdasarkan tipe nilai proyek, menampilkan persentase berupa </w:t>
      </w:r>
      <w:r w:rsidRPr="00394058">
        <w:rPr>
          <w:i/>
          <w:iCs/>
          <w:lang w:val="en-US"/>
        </w:rPr>
        <w:t>pie chart</w:t>
      </w:r>
      <w:r w:rsidRPr="00394058">
        <w:rPr>
          <w:lang w:val="en-US"/>
        </w:rPr>
        <w:t xml:space="preserve"> transaksi dua tipe proyek, </w:t>
      </w:r>
      <w:r w:rsidRPr="00394058">
        <w:rPr>
          <w:i/>
          <w:iCs/>
          <w:lang w:val="en-US"/>
        </w:rPr>
        <w:t xml:space="preserve">Capital Expenditure </w:t>
      </w:r>
      <w:r w:rsidRPr="00394058">
        <w:rPr>
          <w:lang w:val="en-US"/>
        </w:rPr>
        <w:t xml:space="preserve">(CAPEX) yaitu pengeluaran yang dilakukan perusahaan bertujuan untuk menambah nilai aset. </w:t>
      </w:r>
      <w:r w:rsidRPr="00394058">
        <w:rPr>
          <w:i/>
          <w:iCs/>
          <w:lang w:val="en-US"/>
        </w:rPr>
        <w:t xml:space="preserve">Operating Expenditure </w:t>
      </w:r>
      <w:r w:rsidRPr="00394058">
        <w:rPr>
          <w:lang w:val="en-US"/>
        </w:rPr>
        <w:t>(OPEX) yaitu pengeluaran yang dilakukan perusahaan untuk memenuhi kebutuhan operasional. Total transaksi masing-masing tipe proyek berjumlah 20.819 dan 27.440 dan persentase ditunjukkan seperti pada</w:t>
      </w:r>
      <w:r>
        <w:rPr>
          <w:lang w:val="en-US"/>
        </w:rPr>
        <w:t xml:space="preserve"> Gambar 3</w:t>
      </w:r>
      <w:r w:rsidRPr="00394058">
        <w:rPr>
          <w:lang w:val="en-US"/>
        </w:rPr>
        <w:t>.</w:t>
      </w:r>
    </w:p>
    <w:p w14:paraId="7CF6652B" w14:textId="77777777" w:rsidR="00394058" w:rsidRDefault="00394058" w:rsidP="00394058">
      <w:pPr>
        <w:keepNext/>
        <w:jc w:val="center"/>
      </w:pPr>
      <w:r>
        <w:rPr>
          <w:noProof/>
        </w:rPr>
        <w:drawing>
          <wp:inline distT="0" distB="0" distL="0" distR="0" wp14:anchorId="2F34C03C" wp14:editId="672D0620">
            <wp:extent cx="1940644" cy="219456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a:extLst>
                        <a:ext uri="{28A0092B-C50C-407E-A947-70E740481C1C}">
                          <a14:useLocalDpi xmlns:a14="http://schemas.microsoft.com/office/drawing/2010/main" val="0"/>
                        </a:ext>
                      </a:extLst>
                    </a:blip>
                    <a:srcRect l="26929" t="14315" r="24508" b="12500"/>
                    <a:stretch/>
                  </pic:blipFill>
                  <pic:spPr bwMode="auto">
                    <a:xfrm>
                      <a:off x="0" y="0"/>
                      <a:ext cx="1945518" cy="2200072"/>
                    </a:xfrm>
                    <a:prstGeom prst="rect">
                      <a:avLst/>
                    </a:prstGeom>
                    <a:noFill/>
                    <a:ln>
                      <a:noFill/>
                    </a:ln>
                    <a:extLst>
                      <a:ext uri="{53640926-AAD7-44D8-BBD7-CCE9431645EC}">
                        <a14:shadowObscured xmlns:a14="http://schemas.microsoft.com/office/drawing/2010/main"/>
                      </a:ext>
                    </a:extLst>
                  </pic:spPr>
                </pic:pic>
              </a:graphicData>
            </a:graphic>
          </wp:inline>
        </w:drawing>
      </w:r>
    </w:p>
    <w:p w14:paraId="14162456" w14:textId="77777777" w:rsidR="00394058" w:rsidRDefault="00394058" w:rsidP="00394058">
      <w:pPr>
        <w:pStyle w:val="Caption"/>
        <w:rPr>
          <w:lang w:val="en-US"/>
        </w:rPr>
      </w:pPr>
      <w:r>
        <w:t xml:space="preserve">Gambar </w:t>
      </w:r>
      <w:r>
        <w:fldChar w:fldCharType="begin"/>
      </w:r>
      <w:r>
        <w:instrText xml:space="preserve"> STYLEREF 1 \s </w:instrText>
      </w:r>
      <w:r>
        <w:fldChar w:fldCharType="separate"/>
      </w:r>
      <w:r>
        <w:rPr>
          <w:noProof/>
        </w:rPr>
        <w:t>3</w:t>
      </w:r>
      <w:r>
        <w:fldChar w:fldCharType="end"/>
      </w:r>
      <w:r>
        <w:rPr>
          <w:lang w:val="en-US"/>
        </w:rPr>
        <w:t>. Persentase Total Transaksi Berdasarkan Tipe Proyek</w:t>
      </w:r>
    </w:p>
    <w:p w14:paraId="5CDD041C" w14:textId="5C849E4F" w:rsidR="00394058" w:rsidRDefault="00394058" w:rsidP="00394058">
      <w:pPr>
        <w:pStyle w:val="ListParagraph"/>
        <w:numPr>
          <w:ilvl w:val="0"/>
          <w:numId w:val="17"/>
        </w:numPr>
        <w:spacing w:after="240" w:line="360" w:lineRule="auto"/>
      </w:pPr>
      <w:r>
        <w:lastRenderedPageBreak/>
        <w:t xml:space="preserve">Plot total transaksi berdasarkan kategori UMKM, menampilkan persentase berupa </w:t>
      </w:r>
      <w:r>
        <w:rPr>
          <w:i/>
          <w:iCs/>
        </w:rPr>
        <w:t>pie chart</w:t>
      </w:r>
      <w:r>
        <w:t xml:space="preserve"> dari setiap kategori UMKM yaitu mikro, kecil, dan menengah. Total transaksi dari masing-masing kategori berjumlah 4.716, 9.093, dan 34.446 yang ditunjukkan seperti pada</w:t>
      </w:r>
      <w:r>
        <w:rPr>
          <w:lang w:val="en-US"/>
        </w:rPr>
        <w:t xml:space="preserve"> Gambar 4</w:t>
      </w:r>
      <w:r>
        <w:t>.</w:t>
      </w:r>
    </w:p>
    <w:p w14:paraId="3230C5ED" w14:textId="77777777" w:rsidR="003C2A01" w:rsidRDefault="00394058" w:rsidP="003C2A01">
      <w:pPr>
        <w:keepNext/>
        <w:jc w:val="center"/>
      </w:pPr>
      <w:r>
        <w:rPr>
          <w:noProof/>
        </w:rPr>
        <w:drawing>
          <wp:inline distT="0" distB="0" distL="0" distR="0" wp14:anchorId="527FB015" wp14:editId="74521E89">
            <wp:extent cx="2564765" cy="1757789"/>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9">
                      <a:extLst>
                        <a:ext uri="{28A0092B-C50C-407E-A947-70E740481C1C}">
                          <a14:useLocalDpi xmlns:a14="http://schemas.microsoft.com/office/drawing/2010/main" val="0"/>
                        </a:ext>
                      </a:extLst>
                    </a:blip>
                    <a:srcRect l="16188" t="15726" r="10741" b="17541"/>
                    <a:stretch/>
                  </pic:blipFill>
                  <pic:spPr bwMode="auto">
                    <a:xfrm>
                      <a:off x="0" y="0"/>
                      <a:ext cx="2564765" cy="1757789"/>
                    </a:xfrm>
                    <a:prstGeom prst="rect">
                      <a:avLst/>
                    </a:prstGeom>
                    <a:noFill/>
                    <a:ln>
                      <a:noFill/>
                    </a:ln>
                    <a:extLst>
                      <a:ext uri="{53640926-AAD7-44D8-BBD7-CCE9431645EC}">
                        <a14:shadowObscured xmlns:a14="http://schemas.microsoft.com/office/drawing/2010/main"/>
                      </a:ext>
                    </a:extLst>
                  </pic:spPr>
                </pic:pic>
              </a:graphicData>
            </a:graphic>
          </wp:inline>
        </w:drawing>
      </w:r>
    </w:p>
    <w:p w14:paraId="0A7E5353" w14:textId="77777777" w:rsidR="001C6C7C" w:rsidRDefault="003C2A01" w:rsidP="003C2A01">
      <w:pPr>
        <w:pStyle w:val="Caption"/>
        <w:rPr>
          <w:lang w:val="en-US"/>
        </w:rPr>
      </w:pPr>
      <w:r>
        <w:t xml:space="preserve">Gambar </w:t>
      </w:r>
      <w:r>
        <w:rPr>
          <w:lang w:val="en-US"/>
        </w:rPr>
        <w:t>4. Persentase Total Transaksi Berdasarkan Kategori UMKM</w:t>
      </w:r>
    </w:p>
    <w:p w14:paraId="639E2DDA" w14:textId="77777777" w:rsidR="001C6C7C" w:rsidRDefault="001C6C7C" w:rsidP="001C6C7C">
      <w:pPr>
        <w:pStyle w:val="ListParagraph"/>
        <w:numPr>
          <w:ilvl w:val="0"/>
          <w:numId w:val="17"/>
        </w:numPr>
        <w:rPr>
          <w:lang w:val="en-US"/>
        </w:rPr>
      </w:pPr>
      <w:r>
        <w:t>10 kategori transaksi terbanyak, menampilkan 10 kategori teratas transaksi berdasarkan nilai transaksi terbanyak. Kategori teratas yaitu jasa konstruksi dan renovasi dengan total transaksi sebanyak 15.488 transaksi dan jumlah nilai transaksi sebanyak Rp.</w:t>
      </w:r>
      <w:r w:rsidRPr="00FF4147">
        <w:t>907</w:t>
      </w:r>
      <w:r>
        <w:t>.</w:t>
      </w:r>
      <w:r w:rsidRPr="00FF4147">
        <w:t>235</w:t>
      </w:r>
      <w:r>
        <w:t>.</w:t>
      </w:r>
      <w:r w:rsidRPr="00FF4147">
        <w:t>781</w:t>
      </w:r>
      <w:r>
        <w:t>.</w:t>
      </w:r>
      <w:r w:rsidRPr="00FF4147">
        <w:t>343</w:t>
      </w:r>
      <w:r>
        <w:t xml:space="preserve">. Adapun detail 10 kategori dengan transaksi terbanyak ditunjukkan pada </w:t>
      </w:r>
      <w:r>
        <w:fldChar w:fldCharType="begin"/>
      </w:r>
      <w:r>
        <w:instrText xml:space="preserve"> REF _Ref107859222 \h </w:instrText>
      </w:r>
      <w:r>
        <w:fldChar w:fldCharType="separate"/>
      </w:r>
      <w:r>
        <w:t xml:space="preserve">Tabel </w:t>
      </w:r>
      <w:r>
        <w:rPr>
          <w:noProof/>
        </w:rPr>
        <w:t>7</w:t>
      </w:r>
      <w:r>
        <w:fldChar w:fldCharType="end"/>
      </w:r>
      <w:r>
        <w:rPr>
          <w:lang w:val="en-US"/>
        </w:rPr>
        <w:t>.</w:t>
      </w:r>
    </w:p>
    <w:p w14:paraId="5E3DC3E6" w14:textId="77777777" w:rsidR="001C6C7C" w:rsidRPr="001C6C7C" w:rsidRDefault="003C2A01" w:rsidP="001C6C7C">
      <w:pPr>
        <w:rPr>
          <w:lang w:val="en-US"/>
        </w:rPr>
      </w:pPr>
      <w:r w:rsidRPr="001C6C7C">
        <w:rPr>
          <w:lang w:val="en-US"/>
        </w:rPr>
        <w:t xml:space="preserve"> </w:t>
      </w:r>
    </w:p>
    <w:tbl>
      <w:tblPr>
        <w:tblW w:w="0" w:type="auto"/>
        <w:jc w:val="center"/>
        <w:tblBorders>
          <w:top w:val="single" w:sz="4" w:space="0" w:color="auto"/>
          <w:bottom w:val="single" w:sz="4" w:space="0" w:color="auto"/>
          <w:insideH w:val="single" w:sz="4" w:space="0" w:color="auto"/>
        </w:tblBorders>
        <w:tblLayout w:type="fixed"/>
        <w:tblLook w:val="01E0" w:firstRow="1" w:lastRow="1" w:firstColumn="1" w:lastColumn="1" w:noHBand="0" w:noVBand="0"/>
      </w:tblPr>
      <w:tblGrid>
        <w:gridCol w:w="1134"/>
        <w:gridCol w:w="1418"/>
        <w:gridCol w:w="1487"/>
      </w:tblGrid>
      <w:tr w:rsidR="001C6C7C" w:rsidRPr="001C6C7C" w14:paraId="0942201E" w14:textId="77777777" w:rsidTr="001C6C7C">
        <w:trPr>
          <w:trHeight w:val="176"/>
          <w:jc w:val="center"/>
        </w:trPr>
        <w:tc>
          <w:tcPr>
            <w:tcW w:w="1134" w:type="dxa"/>
          </w:tcPr>
          <w:p w14:paraId="029126C0" w14:textId="13F8A71D" w:rsidR="001C6C7C" w:rsidRPr="001C6C7C" w:rsidRDefault="001C6C7C" w:rsidP="001C6C7C">
            <w:pPr>
              <w:spacing w:after="0"/>
              <w:jc w:val="center"/>
              <w:rPr>
                <w:rFonts w:asciiTheme="minorHAnsi" w:hAnsiTheme="minorHAnsi" w:cs="Arial"/>
                <w:sz w:val="16"/>
                <w:szCs w:val="16"/>
                <w:lang w:val="en-US"/>
              </w:rPr>
            </w:pPr>
            <w:r w:rsidRPr="001C6C7C">
              <w:rPr>
                <w:rFonts w:asciiTheme="minorHAnsi" w:hAnsiTheme="minorHAnsi"/>
                <w:sz w:val="16"/>
                <w:szCs w:val="16"/>
              </w:rPr>
              <w:t>project_category</w:t>
            </w:r>
          </w:p>
        </w:tc>
        <w:tc>
          <w:tcPr>
            <w:tcW w:w="1418" w:type="dxa"/>
          </w:tcPr>
          <w:p w14:paraId="15883F36" w14:textId="51171093" w:rsidR="001C6C7C" w:rsidRPr="001C6C7C" w:rsidRDefault="001C6C7C" w:rsidP="001C6C7C">
            <w:pPr>
              <w:spacing w:after="0"/>
              <w:jc w:val="center"/>
              <w:rPr>
                <w:rFonts w:asciiTheme="minorHAnsi" w:hAnsiTheme="minorHAnsi" w:cs="Arial"/>
                <w:sz w:val="16"/>
                <w:szCs w:val="16"/>
                <w:lang w:val="en-US"/>
              </w:rPr>
            </w:pPr>
            <w:r w:rsidRPr="001C6C7C">
              <w:rPr>
                <w:rFonts w:asciiTheme="minorHAnsi" w:hAnsiTheme="minorHAnsi"/>
                <w:sz w:val="16"/>
                <w:szCs w:val="16"/>
              </w:rPr>
              <w:t>total_trx_umkm_category</w:t>
            </w:r>
          </w:p>
        </w:tc>
        <w:tc>
          <w:tcPr>
            <w:tcW w:w="1487" w:type="dxa"/>
          </w:tcPr>
          <w:p w14:paraId="26EDBB96" w14:textId="45CE6C4D" w:rsidR="001C6C7C" w:rsidRPr="001C6C7C" w:rsidRDefault="001C6C7C" w:rsidP="001C6C7C">
            <w:pPr>
              <w:spacing w:after="0"/>
              <w:jc w:val="center"/>
              <w:rPr>
                <w:rFonts w:asciiTheme="minorHAnsi" w:hAnsiTheme="minorHAnsi" w:cs="Arial"/>
                <w:sz w:val="16"/>
                <w:szCs w:val="16"/>
                <w:lang w:val="en-US"/>
              </w:rPr>
            </w:pPr>
            <w:r w:rsidRPr="001C6C7C">
              <w:rPr>
                <w:rFonts w:asciiTheme="minorHAnsi" w:hAnsiTheme="minorHAnsi"/>
                <w:sz w:val="16"/>
                <w:szCs w:val="16"/>
              </w:rPr>
              <w:t>total_value_category</w:t>
            </w:r>
          </w:p>
        </w:tc>
      </w:tr>
      <w:tr w:rsidR="001C6C7C" w:rsidRPr="001C6C7C" w14:paraId="0633A06A" w14:textId="77777777" w:rsidTr="001C6C7C">
        <w:trPr>
          <w:trHeight w:val="176"/>
          <w:jc w:val="center"/>
        </w:trPr>
        <w:tc>
          <w:tcPr>
            <w:tcW w:w="1134" w:type="dxa"/>
          </w:tcPr>
          <w:p w14:paraId="76B5C2FF" w14:textId="1B1D8F54" w:rsidR="001C6C7C" w:rsidRPr="001C6C7C" w:rsidRDefault="001C6C7C" w:rsidP="001C6C7C">
            <w:pPr>
              <w:spacing w:after="0"/>
              <w:jc w:val="center"/>
              <w:rPr>
                <w:rFonts w:asciiTheme="minorHAnsi" w:hAnsiTheme="minorHAnsi" w:cs="Arial"/>
                <w:sz w:val="16"/>
                <w:szCs w:val="16"/>
              </w:rPr>
            </w:pPr>
            <w:r w:rsidRPr="001C6C7C">
              <w:rPr>
                <w:rFonts w:asciiTheme="minorHAnsi" w:hAnsiTheme="minorHAnsi"/>
                <w:sz w:val="16"/>
                <w:szCs w:val="16"/>
              </w:rPr>
              <w:t>Jasa Konstruksi &amp; Renovasi</w:t>
            </w:r>
          </w:p>
        </w:tc>
        <w:tc>
          <w:tcPr>
            <w:tcW w:w="1418" w:type="dxa"/>
          </w:tcPr>
          <w:p w14:paraId="3606B4F6" w14:textId="06C0973F" w:rsidR="001C6C7C" w:rsidRPr="001C6C7C" w:rsidRDefault="001C6C7C" w:rsidP="001C6C7C">
            <w:pPr>
              <w:spacing w:after="0"/>
              <w:jc w:val="center"/>
              <w:rPr>
                <w:rFonts w:asciiTheme="minorHAnsi" w:hAnsiTheme="minorHAnsi" w:cs="Arial"/>
                <w:sz w:val="16"/>
                <w:szCs w:val="16"/>
                <w:lang w:val="en-US"/>
              </w:rPr>
            </w:pPr>
            <w:r w:rsidRPr="001C6C7C">
              <w:rPr>
                <w:rFonts w:asciiTheme="minorHAnsi" w:hAnsiTheme="minorHAnsi"/>
                <w:sz w:val="16"/>
                <w:szCs w:val="16"/>
              </w:rPr>
              <w:t>15.488</w:t>
            </w:r>
          </w:p>
        </w:tc>
        <w:tc>
          <w:tcPr>
            <w:tcW w:w="1487" w:type="dxa"/>
          </w:tcPr>
          <w:p w14:paraId="3A5912D1" w14:textId="5E976254" w:rsidR="001C6C7C" w:rsidRPr="001C6C7C" w:rsidRDefault="001C6C7C" w:rsidP="001C6C7C">
            <w:pPr>
              <w:spacing w:after="0"/>
              <w:jc w:val="center"/>
              <w:rPr>
                <w:rFonts w:asciiTheme="minorHAnsi" w:hAnsiTheme="minorHAnsi" w:cs="Arial"/>
                <w:sz w:val="16"/>
                <w:szCs w:val="16"/>
                <w:lang w:val="en-US"/>
              </w:rPr>
            </w:pPr>
            <w:r w:rsidRPr="001C6C7C">
              <w:rPr>
                <w:rFonts w:asciiTheme="minorHAnsi" w:hAnsiTheme="minorHAnsi"/>
                <w:sz w:val="16"/>
                <w:szCs w:val="16"/>
              </w:rPr>
              <w:t>Rp.907.235.781.343</w:t>
            </w:r>
          </w:p>
        </w:tc>
      </w:tr>
      <w:tr w:rsidR="001C6C7C" w:rsidRPr="001C6C7C" w14:paraId="181DCB8D" w14:textId="77777777" w:rsidTr="001C6C7C">
        <w:trPr>
          <w:trHeight w:val="176"/>
          <w:jc w:val="center"/>
        </w:trPr>
        <w:tc>
          <w:tcPr>
            <w:tcW w:w="1134" w:type="dxa"/>
          </w:tcPr>
          <w:p w14:paraId="059DB6BD" w14:textId="70A42926" w:rsidR="001C6C7C" w:rsidRPr="001C6C7C" w:rsidRDefault="001C6C7C" w:rsidP="001C6C7C">
            <w:pPr>
              <w:spacing w:after="0"/>
              <w:jc w:val="center"/>
              <w:rPr>
                <w:rFonts w:asciiTheme="minorHAnsi" w:hAnsiTheme="minorHAnsi" w:cs="Arial"/>
                <w:sz w:val="16"/>
                <w:szCs w:val="16"/>
                <w:lang w:val="en-US"/>
              </w:rPr>
            </w:pPr>
            <w:r w:rsidRPr="001C6C7C">
              <w:rPr>
                <w:rFonts w:asciiTheme="minorHAnsi" w:hAnsiTheme="minorHAnsi"/>
                <w:sz w:val="16"/>
                <w:szCs w:val="16"/>
              </w:rPr>
              <w:t>Material Konstruksi</w:t>
            </w:r>
          </w:p>
        </w:tc>
        <w:tc>
          <w:tcPr>
            <w:tcW w:w="1418" w:type="dxa"/>
          </w:tcPr>
          <w:p w14:paraId="0E7814EE" w14:textId="6E36DE75" w:rsidR="001C6C7C" w:rsidRPr="001C6C7C" w:rsidRDefault="001C6C7C" w:rsidP="001C6C7C">
            <w:pPr>
              <w:spacing w:after="0"/>
              <w:jc w:val="center"/>
              <w:rPr>
                <w:rFonts w:asciiTheme="minorHAnsi" w:hAnsiTheme="minorHAnsi" w:cs="Arial"/>
                <w:sz w:val="16"/>
                <w:szCs w:val="16"/>
                <w:lang w:val="en-US"/>
              </w:rPr>
            </w:pPr>
            <w:r w:rsidRPr="001C6C7C">
              <w:rPr>
                <w:rFonts w:asciiTheme="minorHAnsi" w:hAnsiTheme="minorHAnsi"/>
                <w:sz w:val="16"/>
                <w:szCs w:val="16"/>
              </w:rPr>
              <w:t>7.057</w:t>
            </w:r>
          </w:p>
        </w:tc>
        <w:tc>
          <w:tcPr>
            <w:tcW w:w="1487" w:type="dxa"/>
          </w:tcPr>
          <w:p w14:paraId="2FC79EA4" w14:textId="29CB8E8A" w:rsidR="001C6C7C" w:rsidRPr="001C6C7C" w:rsidRDefault="001C6C7C" w:rsidP="001C6C7C">
            <w:pPr>
              <w:spacing w:after="0"/>
              <w:jc w:val="center"/>
              <w:rPr>
                <w:rFonts w:asciiTheme="minorHAnsi" w:hAnsiTheme="minorHAnsi" w:cs="Arial"/>
                <w:sz w:val="16"/>
                <w:szCs w:val="16"/>
                <w:lang w:val="en-US"/>
              </w:rPr>
            </w:pPr>
            <w:r w:rsidRPr="001C6C7C">
              <w:rPr>
                <w:rFonts w:asciiTheme="minorHAnsi" w:hAnsiTheme="minorHAnsi"/>
                <w:sz w:val="16"/>
                <w:szCs w:val="16"/>
              </w:rPr>
              <w:t>Rp.455.516.274.389</w:t>
            </w:r>
          </w:p>
        </w:tc>
      </w:tr>
      <w:tr w:rsidR="001C6C7C" w:rsidRPr="001C6C7C" w14:paraId="43A5A04F" w14:textId="77777777" w:rsidTr="001C6C7C">
        <w:trPr>
          <w:trHeight w:val="176"/>
          <w:jc w:val="center"/>
        </w:trPr>
        <w:tc>
          <w:tcPr>
            <w:tcW w:w="1134" w:type="dxa"/>
          </w:tcPr>
          <w:p w14:paraId="4A16AF1F" w14:textId="01281A01" w:rsidR="001C6C7C" w:rsidRPr="001C6C7C" w:rsidRDefault="001C6C7C" w:rsidP="001C6C7C">
            <w:pPr>
              <w:spacing w:after="0"/>
              <w:jc w:val="center"/>
              <w:rPr>
                <w:rFonts w:asciiTheme="minorHAnsi" w:hAnsiTheme="minorHAnsi" w:cs="Arial"/>
                <w:sz w:val="16"/>
                <w:szCs w:val="16"/>
              </w:rPr>
            </w:pPr>
            <w:r w:rsidRPr="001C6C7C">
              <w:rPr>
                <w:rFonts w:asciiTheme="minorHAnsi" w:hAnsiTheme="minorHAnsi"/>
                <w:sz w:val="16"/>
                <w:szCs w:val="16"/>
              </w:rPr>
              <w:t xml:space="preserve">Jasa </w:t>
            </w:r>
            <w:r w:rsidRPr="001C6C7C">
              <w:rPr>
                <w:rFonts w:asciiTheme="minorHAnsi" w:hAnsiTheme="minorHAnsi"/>
                <w:i/>
                <w:iCs/>
                <w:sz w:val="16"/>
                <w:szCs w:val="16"/>
              </w:rPr>
              <w:t>Event Organizer</w:t>
            </w:r>
          </w:p>
        </w:tc>
        <w:tc>
          <w:tcPr>
            <w:tcW w:w="1418" w:type="dxa"/>
          </w:tcPr>
          <w:p w14:paraId="63491C5D" w14:textId="41A7FE2D" w:rsidR="001C6C7C" w:rsidRPr="001C6C7C" w:rsidRDefault="001C6C7C" w:rsidP="001C6C7C">
            <w:pPr>
              <w:spacing w:after="0"/>
              <w:jc w:val="center"/>
              <w:rPr>
                <w:rFonts w:asciiTheme="minorHAnsi" w:hAnsiTheme="minorHAnsi" w:cs="Arial"/>
                <w:sz w:val="16"/>
                <w:szCs w:val="16"/>
                <w:lang w:val="en-US"/>
              </w:rPr>
            </w:pPr>
            <w:r w:rsidRPr="001C6C7C">
              <w:rPr>
                <w:rFonts w:asciiTheme="minorHAnsi" w:hAnsiTheme="minorHAnsi"/>
                <w:sz w:val="16"/>
                <w:szCs w:val="16"/>
              </w:rPr>
              <w:t>1.495</w:t>
            </w:r>
          </w:p>
        </w:tc>
        <w:tc>
          <w:tcPr>
            <w:tcW w:w="1487" w:type="dxa"/>
          </w:tcPr>
          <w:p w14:paraId="06D20F67" w14:textId="6C320B82" w:rsidR="001C6C7C" w:rsidRPr="001C6C7C" w:rsidRDefault="001C6C7C" w:rsidP="001C6C7C">
            <w:pPr>
              <w:spacing w:after="0"/>
              <w:jc w:val="center"/>
              <w:rPr>
                <w:rFonts w:asciiTheme="minorHAnsi" w:hAnsiTheme="minorHAnsi" w:cs="Arial"/>
                <w:sz w:val="16"/>
                <w:szCs w:val="16"/>
                <w:lang w:val="en-US"/>
              </w:rPr>
            </w:pPr>
            <w:r w:rsidRPr="001C6C7C">
              <w:rPr>
                <w:rFonts w:asciiTheme="minorHAnsi" w:hAnsiTheme="minorHAnsi"/>
                <w:sz w:val="16"/>
                <w:szCs w:val="16"/>
              </w:rPr>
              <w:t>Rp.98.793.586.357</w:t>
            </w:r>
          </w:p>
        </w:tc>
      </w:tr>
      <w:tr w:rsidR="001C6C7C" w:rsidRPr="001C6C7C" w14:paraId="3A47C1F2" w14:textId="77777777" w:rsidTr="001C6C7C">
        <w:trPr>
          <w:trHeight w:val="176"/>
          <w:jc w:val="center"/>
        </w:trPr>
        <w:tc>
          <w:tcPr>
            <w:tcW w:w="1134" w:type="dxa"/>
          </w:tcPr>
          <w:p w14:paraId="4403D1E3" w14:textId="56F069A5" w:rsidR="001C6C7C" w:rsidRPr="001C6C7C" w:rsidRDefault="001C6C7C" w:rsidP="001C6C7C">
            <w:pPr>
              <w:spacing w:after="0"/>
              <w:jc w:val="center"/>
              <w:rPr>
                <w:rFonts w:asciiTheme="minorHAnsi" w:hAnsiTheme="minorHAnsi" w:cs="Arial"/>
                <w:sz w:val="16"/>
                <w:szCs w:val="16"/>
              </w:rPr>
            </w:pPr>
            <w:r w:rsidRPr="001C6C7C">
              <w:rPr>
                <w:rFonts w:asciiTheme="minorHAnsi" w:hAnsiTheme="minorHAnsi"/>
                <w:sz w:val="16"/>
                <w:szCs w:val="16"/>
              </w:rPr>
              <w:t>Barang Elektronik, Komputer, &amp; Periferal</w:t>
            </w:r>
          </w:p>
        </w:tc>
        <w:tc>
          <w:tcPr>
            <w:tcW w:w="1418" w:type="dxa"/>
          </w:tcPr>
          <w:p w14:paraId="6197CD7A" w14:textId="23801B9B" w:rsidR="001C6C7C" w:rsidRPr="001C6C7C" w:rsidRDefault="001C6C7C" w:rsidP="001C6C7C">
            <w:pPr>
              <w:spacing w:after="0"/>
              <w:jc w:val="center"/>
              <w:rPr>
                <w:rFonts w:asciiTheme="minorHAnsi" w:hAnsiTheme="minorHAnsi" w:cs="Arial"/>
                <w:sz w:val="16"/>
                <w:szCs w:val="16"/>
                <w:lang w:val="en-US"/>
              </w:rPr>
            </w:pPr>
            <w:r w:rsidRPr="001C6C7C">
              <w:rPr>
                <w:rFonts w:asciiTheme="minorHAnsi" w:hAnsiTheme="minorHAnsi"/>
                <w:sz w:val="16"/>
                <w:szCs w:val="16"/>
              </w:rPr>
              <w:t>3.794</w:t>
            </w:r>
          </w:p>
        </w:tc>
        <w:tc>
          <w:tcPr>
            <w:tcW w:w="1487" w:type="dxa"/>
          </w:tcPr>
          <w:p w14:paraId="17B29D43" w14:textId="673A620C" w:rsidR="001C6C7C" w:rsidRPr="001C6C7C" w:rsidRDefault="001C6C7C" w:rsidP="001C6C7C">
            <w:pPr>
              <w:spacing w:after="0"/>
              <w:jc w:val="center"/>
              <w:rPr>
                <w:rFonts w:asciiTheme="minorHAnsi" w:hAnsiTheme="minorHAnsi" w:cs="Arial"/>
                <w:sz w:val="16"/>
                <w:szCs w:val="16"/>
                <w:lang w:val="en-US"/>
              </w:rPr>
            </w:pPr>
            <w:r w:rsidRPr="001C6C7C">
              <w:rPr>
                <w:rFonts w:asciiTheme="minorHAnsi" w:hAnsiTheme="minorHAnsi"/>
                <w:sz w:val="16"/>
                <w:szCs w:val="16"/>
              </w:rPr>
              <w:t>Rp.87.552.461.861</w:t>
            </w:r>
          </w:p>
        </w:tc>
      </w:tr>
      <w:tr w:rsidR="001C6C7C" w:rsidRPr="001C6C7C" w14:paraId="41B50758" w14:textId="77777777" w:rsidTr="001C6C7C">
        <w:trPr>
          <w:trHeight w:val="176"/>
          <w:jc w:val="center"/>
        </w:trPr>
        <w:tc>
          <w:tcPr>
            <w:tcW w:w="1134" w:type="dxa"/>
          </w:tcPr>
          <w:p w14:paraId="6DE83A00" w14:textId="45D0612B" w:rsidR="001C6C7C" w:rsidRPr="001C6C7C" w:rsidRDefault="001C6C7C" w:rsidP="001C6C7C">
            <w:pPr>
              <w:spacing w:after="0"/>
              <w:jc w:val="center"/>
              <w:rPr>
                <w:rFonts w:asciiTheme="minorHAnsi" w:hAnsiTheme="minorHAnsi" w:cs="Arial"/>
                <w:sz w:val="16"/>
                <w:szCs w:val="16"/>
              </w:rPr>
            </w:pPr>
            <w:r w:rsidRPr="001C6C7C">
              <w:rPr>
                <w:rFonts w:asciiTheme="minorHAnsi" w:hAnsiTheme="minorHAnsi"/>
                <w:i/>
                <w:iCs/>
                <w:sz w:val="16"/>
                <w:szCs w:val="16"/>
              </w:rPr>
              <w:t>Souvenir</w:t>
            </w:r>
            <w:r w:rsidRPr="001C6C7C">
              <w:rPr>
                <w:rFonts w:asciiTheme="minorHAnsi" w:hAnsiTheme="minorHAnsi"/>
                <w:sz w:val="16"/>
                <w:szCs w:val="16"/>
              </w:rPr>
              <w:t xml:space="preserve"> &amp; </w:t>
            </w:r>
            <w:r w:rsidRPr="001C6C7C">
              <w:rPr>
                <w:rFonts w:asciiTheme="minorHAnsi" w:hAnsiTheme="minorHAnsi"/>
                <w:i/>
                <w:iCs/>
                <w:sz w:val="16"/>
                <w:szCs w:val="16"/>
              </w:rPr>
              <w:t>Merchandise</w:t>
            </w:r>
          </w:p>
        </w:tc>
        <w:tc>
          <w:tcPr>
            <w:tcW w:w="1418" w:type="dxa"/>
          </w:tcPr>
          <w:p w14:paraId="01061115" w14:textId="53CF9BCF" w:rsidR="001C6C7C" w:rsidRPr="001C6C7C" w:rsidRDefault="001C6C7C" w:rsidP="001C6C7C">
            <w:pPr>
              <w:spacing w:after="0"/>
              <w:jc w:val="center"/>
              <w:rPr>
                <w:rFonts w:asciiTheme="minorHAnsi" w:hAnsiTheme="minorHAnsi" w:cs="Arial"/>
                <w:sz w:val="16"/>
                <w:szCs w:val="16"/>
                <w:lang w:val="en-US"/>
              </w:rPr>
            </w:pPr>
            <w:r w:rsidRPr="001C6C7C">
              <w:rPr>
                <w:rFonts w:asciiTheme="minorHAnsi" w:hAnsiTheme="minorHAnsi"/>
                <w:sz w:val="16"/>
                <w:szCs w:val="16"/>
              </w:rPr>
              <w:t>3.386</w:t>
            </w:r>
          </w:p>
        </w:tc>
        <w:tc>
          <w:tcPr>
            <w:tcW w:w="1487" w:type="dxa"/>
          </w:tcPr>
          <w:p w14:paraId="60CA0880" w14:textId="357F67B2" w:rsidR="001C6C7C" w:rsidRPr="001C6C7C" w:rsidRDefault="001C6C7C" w:rsidP="001C6C7C">
            <w:pPr>
              <w:spacing w:after="0"/>
              <w:jc w:val="center"/>
              <w:rPr>
                <w:rFonts w:asciiTheme="minorHAnsi" w:hAnsiTheme="minorHAnsi" w:cs="Arial"/>
                <w:sz w:val="16"/>
                <w:szCs w:val="16"/>
                <w:lang w:val="en-US"/>
              </w:rPr>
            </w:pPr>
            <w:r w:rsidRPr="001C6C7C">
              <w:rPr>
                <w:rFonts w:asciiTheme="minorHAnsi" w:hAnsiTheme="minorHAnsi"/>
                <w:sz w:val="16"/>
                <w:szCs w:val="16"/>
              </w:rPr>
              <w:t>Rp.59.914.567.377</w:t>
            </w:r>
          </w:p>
        </w:tc>
      </w:tr>
      <w:tr w:rsidR="001C6C7C" w:rsidRPr="001C6C7C" w14:paraId="5B9DBC07" w14:textId="77777777" w:rsidTr="001C6C7C">
        <w:trPr>
          <w:trHeight w:val="176"/>
          <w:jc w:val="center"/>
        </w:trPr>
        <w:tc>
          <w:tcPr>
            <w:tcW w:w="1134" w:type="dxa"/>
          </w:tcPr>
          <w:p w14:paraId="58E78F09" w14:textId="73B9D70D" w:rsidR="001C6C7C" w:rsidRPr="001C6C7C" w:rsidRDefault="001C6C7C" w:rsidP="001C6C7C">
            <w:pPr>
              <w:spacing w:after="0"/>
              <w:jc w:val="center"/>
              <w:rPr>
                <w:rFonts w:asciiTheme="minorHAnsi" w:hAnsiTheme="minorHAnsi" w:cs="Arial"/>
                <w:sz w:val="16"/>
                <w:szCs w:val="16"/>
              </w:rPr>
            </w:pPr>
            <w:r w:rsidRPr="001C6C7C">
              <w:rPr>
                <w:rFonts w:asciiTheme="minorHAnsi" w:hAnsiTheme="minorHAnsi"/>
                <w:sz w:val="16"/>
                <w:szCs w:val="16"/>
              </w:rPr>
              <w:t>Alat &amp; Jasa Kesehatan-Keselamatan</w:t>
            </w:r>
          </w:p>
        </w:tc>
        <w:tc>
          <w:tcPr>
            <w:tcW w:w="1418" w:type="dxa"/>
          </w:tcPr>
          <w:p w14:paraId="466744D4" w14:textId="1F4664D5" w:rsidR="001C6C7C" w:rsidRPr="001C6C7C" w:rsidRDefault="001C6C7C" w:rsidP="001C6C7C">
            <w:pPr>
              <w:spacing w:after="0"/>
              <w:jc w:val="center"/>
              <w:rPr>
                <w:rFonts w:asciiTheme="minorHAnsi" w:hAnsiTheme="minorHAnsi" w:cs="Arial"/>
                <w:sz w:val="16"/>
                <w:szCs w:val="16"/>
                <w:lang w:val="en-US"/>
              </w:rPr>
            </w:pPr>
            <w:r w:rsidRPr="001C6C7C">
              <w:rPr>
                <w:rFonts w:asciiTheme="minorHAnsi" w:hAnsiTheme="minorHAnsi"/>
                <w:sz w:val="16"/>
                <w:szCs w:val="16"/>
              </w:rPr>
              <w:t>2.700</w:t>
            </w:r>
          </w:p>
        </w:tc>
        <w:tc>
          <w:tcPr>
            <w:tcW w:w="1487" w:type="dxa"/>
          </w:tcPr>
          <w:p w14:paraId="02C85CD3" w14:textId="3E6AD0A6" w:rsidR="001C6C7C" w:rsidRPr="001C6C7C" w:rsidRDefault="001C6C7C" w:rsidP="001C6C7C">
            <w:pPr>
              <w:spacing w:after="0"/>
              <w:jc w:val="center"/>
              <w:rPr>
                <w:rFonts w:asciiTheme="minorHAnsi" w:hAnsiTheme="minorHAnsi" w:cs="Arial"/>
                <w:sz w:val="16"/>
                <w:szCs w:val="16"/>
                <w:lang w:val="en-US"/>
              </w:rPr>
            </w:pPr>
            <w:r w:rsidRPr="001C6C7C">
              <w:rPr>
                <w:rFonts w:asciiTheme="minorHAnsi" w:hAnsiTheme="minorHAnsi"/>
                <w:sz w:val="16"/>
                <w:szCs w:val="16"/>
              </w:rPr>
              <w:t>Rp.38.125.971.924</w:t>
            </w:r>
          </w:p>
        </w:tc>
      </w:tr>
      <w:tr w:rsidR="001C6C7C" w:rsidRPr="001C6C7C" w14:paraId="55153CBD" w14:textId="77777777" w:rsidTr="001C6C7C">
        <w:trPr>
          <w:trHeight w:val="176"/>
          <w:jc w:val="center"/>
        </w:trPr>
        <w:tc>
          <w:tcPr>
            <w:tcW w:w="1134" w:type="dxa"/>
          </w:tcPr>
          <w:p w14:paraId="4D434D48" w14:textId="22D353A9" w:rsidR="001C6C7C" w:rsidRPr="001C6C7C" w:rsidRDefault="001C6C7C" w:rsidP="001C6C7C">
            <w:pPr>
              <w:spacing w:after="0"/>
              <w:jc w:val="center"/>
              <w:rPr>
                <w:rFonts w:asciiTheme="minorHAnsi" w:hAnsiTheme="minorHAnsi" w:cs="Arial"/>
                <w:sz w:val="16"/>
                <w:szCs w:val="16"/>
              </w:rPr>
            </w:pPr>
            <w:r w:rsidRPr="001C6C7C">
              <w:rPr>
                <w:rFonts w:asciiTheme="minorHAnsi" w:hAnsiTheme="minorHAnsi"/>
                <w:sz w:val="16"/>
                <w:szCs w:val="16"/>
              </w:rPr>
              <w:t>Alat Tulis Kantor</w:t>
            </w:r>
          </w:p>
        </w:tc>
        <w:tc>
          <w:tcPr>
            <w:tcW w:w="1418" w:type="dxa"/>
          </w:tcPr>
          <w:p w14:paraId="29F8B3DA" w14:textId="6B009D09" w:rsidR="001C6C7C" w:rsidRPr="001C6C7C" w:rsidRDefault="001C6C7C" w:rsidP="001C6C7C">
            <w:pPr>
              <w:spacing w:after="0"/>
              <w:jc w:val="center"/>
              <w:rPr>
                <w:rFonts w:asciiTheme="minorHAnsi" w:hAnsiTheme="minorHAnsi" w:cs="Arial"/>
                <w:sz w:val="16"/>
                <w:szCs w:val="16"/>
                <w:lang w:val="en-US"/>
              </w:rPr>
            </w:pPr>
            <w:r w:rsidRPr="001C6C7C">
              <w:rPr>
                <w:rFonts w:asciiTheme="minorHAnsi" w:hAnsiTheme="minorHAnsi"/>
                <w:sz w:val="16"/>
                <w:szCs w:val="16"/>
              </w:rPr>
              <w:t>6.503</w:t>
            </w:r>
          </w:p>
        </w:tc>
        <w:tc>
          <w:tcPr>
            <w:tcW w:w="1487" w:type="dxa"/>
          </w:tcPr>
          <w:p w14:paraId="45186CDD" w14:textId="2A9391D8" w:rsidR="001C6C7C" w:rsidRPr="001C6C7C" w:rsidRDefault="001C6C7C" w:rsidP="001C6C7C">
            <w:pPr>
              <w:spacing w:after="0"/>
              <w:jc w:val="center"/>
              <w:rPr>
                <w:rFonts w:asciiTheme="minorHAnsi" w:hAnsiTheme="minorHAnsi" w:cs="Arial"/>
                <w:sz w:val="16"/>
                <w:szCs w:val="16"/>
                <w:lang w:val="en-US"/>
              </w:rPr>
            </w:pPr>
            <w:r w:rsidRPr="001C6C7C">
              <w:rPr>
                <w:rFonts w:asciiTheme="minorHAnsi" w:hAnsiTheme="minorHAnsi"/>
                <w:sz w:val="16"/>
                <w:szCs w:val="16"/>
              </w:rPr>
              <w:t>Rp.29.596.169.546</w:t>
            </w:r>
          </w:p>
        </w:tc>
      </w:tr>
      <w:tr w:rsidR="001C6C7C" w:rsidRPr="001C6C7C" w14:paraId="2CDD7C42" w14:textId="77777777" w:rsidTr="001C6C7C">
        <w:trPr>
          <w:trHeight w:val="176"/>
          <w:jc w:val="center"/>
        </w:trPr>
        <w:tc>
          <w:tcPr>
            <w:tcW w:w="1134" w:type="dxa"/>
          </w:tcPr>
          <w:p w14:paraId="2AC8126D" w14:textId="7A4ED63E" w:rsidR="001C6C7C" w:rsidRPr="001C6C7C" w:rsidRDefault="001C6C7C" w:rsidP="001C6C7C">
            <w:pPr>
              <w:spacing w:after="0"/>
              <w:jc w:val="center"/>
              <w:rPr>
                <w:rFonts w:asciiTheme="minorHAnsi" w:hAnsiTheme="minorHAnsi" w:cs="Arial"/>
                <w:sz w:val="16"/>
                <w:szCs w:val="16"/>
              </w:rPr>
            </w:pPr>
            <w:r w:rsidRPr="001C6C7C">
              <w:rPr>
                <w:rFonts w:asciiTheme="minorHAnsi" w:hAnsiTheme="minorHAnsi"/>
                <w:sz w:val="16"/>
                <w:szCs w:val="16"/>
              </w:rPr>
              <w:t>Jasa Perawatan Elektronik &amp; IT</w:t>
            </w:r>
          </w:p>
        </w:tc>
        <w:tc>
          <w:tcPr>
            <w:tcW w:w="1418" w:type="dxa"/>
          </w:tcPr>
          <w:p w14:paraId="5877AB6D" w14:textId="28B9C6F4" w:rsidR="001C6C7C" w:rsidRPr="001C6C7C" w:rsidRDefault="001C6C7C" w:rsidP="001C6C7C">
            <w:pPr>
              <w:spacing w:after="0"/>
              <w:jc w:val="center"/>
              <w:rPr>
                <w:rFonts w:asciiTheme="minorHAnsi" w:hAnsiTheme="minorHAnsi" w:cs="Arial"/>
                <w:sz w:val="16"/>
                <w:szCs w:val="16"/>
                <w:lang w:val="en-US"/>
              </w:rPr>
            </w:pPr>
            <w:r w:rsidRPr="001C6C7C">
              <w:rPr>
                <w:rFonts w:asciiTheme="minorHAnsi" w:hAnsiTheme="minorHAnsi"/>
                <w:sz w:val="16"/>
                <w:szCs w:val="16"/>
              </w:rPr>
              <w:t>518</w:t>
            </w:r>
          </w:p>
        </w:tc>
        <w:tc>
          <w:tcPr>
            <w:tcW w:w="1487" w:type="dxa"/>
          </w:tcPr>
          <w:p w14:paraId="01F8478C" w14:textId="2C5D9DEB" w:rsidR="001C6C7C" w:rsidRPr="001C6C7C" w:rsidRDefault="001C6C7C" w:rsidP="001C6C7C">
            <w:pPr>
              <w:spacing w:after="0"/>
              <w:jc w:val="center"/>
              <w:rPr>
                <w:rFonts w:asciiTheme="minorHAnsi" w:hAnsiTheme="minorHAnsi" w:cs="Arial"/>
                <w:sz w:val="16"/>
                <w:szCs w:val="16"/>
                <w:lang w:val="en-US"/>
              </w:rPr>
            </w:pPr>
            <w:r w:rsidRPr="001C6C7C">
              <w:rPr>
                <w:rFonts w:asciiTheme="minorHAnsi" w:hAnsiTheme="minorHAnsi"/>
                <w:sz w:val="16"/>
                <w:szCs w:val="16"/>
              </w:rPr>
              <w:t>Rp.29.321.858.455</w:t>
            </w:r>
          </w:p>
        </w:tc>
      </w:tr>
      <w:tr w:rsidR="001C6C7C" w:rsidRPr="001C6C7C" w14:paraId="03A7C3BD" w14:textId="77777777" w:rsidTr="001C6C7C">
        <w:trPr>
          <w:trHeight w:val="176"/>
          <w:jc w:val="center"/>
        </w:trPr>
        <w:tc>
          <w:tcPr>
            <w:tcW w:w="1134" w:type="dxa"/>
          </w:tcPr>
          <w:p w14:paraId="47F4C4DF" w14:textId="1E800B3A" w:rsidR="001C6C7C" w:rsidRPr="001C6C7C" w:rsidRDefault="001C6C7C" w:rsidP="001C6C7C">
            <w:pPr>
              <w:spacing w:after="0"/>
              <w:jc w:val="center"/>
              <w:rPr>
                <w:rFonts w:asciiTheme="minorHAnsi" w:hAnsiTheme="minorHAnsi" w:cs="Arial"/>
                <w:sz w:val="16"/>
                <w:szCs w:val="16"/>
              </w:rPr>
            </w:pPr>
            <w:r w:rsidRPr="001C6C7C">
              <w:rPr>
                <w:rFonts w:asciiTheme="minorHAnsi" w:hAnsiTheme="minorHAnsi"/>
                <w:sz w:val="16"/>
                <w:szCs w:val="16"/>
              </w:rPr>
              <w:t xml:space="preserve">Jasa </w:t>
            </w:r>
            <w:r w:rsidRPr="001C6C7C">
              <w:rPr>
                <w:rFonts w:asciiTheme="minorHAnsi" w:hAnsiTheme="minorHAnsi"/>
                <w:i/>
                <w:iCs/>
                <w:sz w:val="16"/>
                <w:szCs w:val="16"/>
              </w:rPr>
              <w:t>Advertising</w:t>
            </w:r>
          </w:p>
        </w:tc>
        <w:tc>
          <w:tcPr>
            <w:tcW w:w="1418" w:type="dxa"/>
          </w:tcPr>
          <w:p w14:paraId="14318824" w14:textId="510A4524" w:rsidR="001C6C7C" w:rsidRPr="001C6C7C" w:rsidRDefault="001C6C7C" w:rsidP="001C6C7C">
            <w:pPr>
              <w:spacing w:after="0"/>
              <w:jc w:val="center"/>
              <w:rPr>
                <w:rFonts w:asciiTheme="minorHAnsi" w:hAnsiTheme="minorHAnsi" w:cs="Arial"/>
                <w:sz w:val="16"/>
                <w:szCs w:val="16"/>
                <w:lang w:val="en-US"/>
              </w:rPr>
            </w:pPr>
            <w:r w:rsidRPr="001C6C7C">
              <w:rPr>
                <w:rFonts w:asciiTheme="minorHAnsi" w:hAnsiTheme="minorHAnsi"/>
                <w:sz w:val="16"/>
                <w:szCs w:val="16"/>
              </w:rPr>
              <w:t>711</w:t>
            </w:r>
          </w:p>
        </w:tc>
        <w:tc>
          <w:tcPr>
            <w:tcW w:w="1487" w:type="dxa"/>
          </w:tcPr>
          <w:p w14:paraId="4B407A7C" w14:textId="558D2CFC" w:rsidR="001C6C7C" w:rsidRPr="001C6C7C" w:rsidRDefault="001C6C7C" w:rsidP="001C6C7C">
            <w:pPr>
              <w:spacing w:after="0"/>
              <w:jc w:val="center"/>
              <w:rPr>
                <w:rFonts w:asciiTheme="minorHAnsi" w:hAnsiTheme="minorHAnsi" w:cs="Arial"/>
                <w:sz w:val="16"/>
                <w:szCs w:val="16"/>
                <w:lang w:val="en-US"/>
              </w:rPr>
            </w:pPr>
            <w:r w:rsidRPr="001C6C7C">
              <w:rPr>
                <w:rFonts w:asciiTheme="minorHAnsi" w:hAnsiTheme="minorHAnsi"/>
                <w:sz w:val="16"/>
                <w:szCs w:val="16"/>
              </w:rPr>
              <w:t>Rp.27.854.583.637</w:t>
            </w:r>
          </w:p>
        </w:tc>
      </w:tr>
      <w:tr w:rsidR="001C6C7C" w:rsidRPr="001C6C7C" w14:paraId="6CA4150B" w14:textId="77777777" w:rsidTr="001C6C7C">
        <w:trPr>
          <w:trHeight w:val="176"/>
          <w:jc w:val="center"/>
        </w:trPr>
        <w:tc>
          <w:tcPr>
            <w:tcW w:w="1134" w:type="dxa"/>
          </w:tcPr>
          <w:p w14:paraId="560CD139" w14:textId="24039BB6" w:rsidR="001C6C7C" w:rsidRPr="001C6C7C" w:rsidRDefault="001C6C7C" w:rsidP="001C6C7C">
            <w:pPr>
              <w:spacing w:after="0"/>
              <w:jc w:val="center"/>
              <w:rPr>
                <w:rFonts w:asciiTheme="minorHAnsi" w:hAnsiTheme="minorHAnsi" w:cs="Arial"/>
                <w:sz w:val="16"/>
                <w:szCs w:val="16"/>
              </w:rPr>
            </w:pPr>
            <w:r w:rsidRPr="001C6C7C">
              <w:rPr>
                <w:rFonts w:asciiTheme="minorHAnsi" w:hAnsiTheme="minorHAnsi"/>
                <w:sz w:val="16"/>
                <w:szCs w:val="16"/>
              </w:rPr>
              <w:t>Barang dan Jasa Lainnya</w:t>
            </w:r>
          </w:p>
        </w:tc>
        <w:tc>
          <w:tcPr>
            <w:tcW w:w="1418" w:type="dxa"/>
          </w:tcPr>
          <w:p w14:paraId="44C34DF3" w14:textId="7F49E536" w:rsidR="001C6C7C" w:rsidRPr="001C6C7C" w:rsidRDefault="001C6C7C" w:rsidP="001C6C7C">
            <w:pPr>
              <w:spacing w:after="0"/>
              <w:jc w:val="center"/>
              <w:rPr>
                <w:rFonts w:asciiTheme="minorHAnsi" w:hAnsiTheme="minorHAnsi" w:cs="Arial"/>
                <w:sz w:val="16"/>
                <w:szCs w:val="16"/>
                <w:lang w:val="en-US"/>
              </w:rPr>
            </w:pPr>
            <w:r w:rsidRPr="001C6C7C">
              <w:rPr>
                <w:rFonts w:asciiTheme="minorHAnsi" w:hAnsiTheme="minorHAnsi"/>
                <w:sz w:val="16"/>
                <w:szCs w:val="16"/>
              </w:rPr>
              <w:t>129</w:t>
            </w:r>
          </w:p>
        </w:tc>
        <w:tc>
          <w:tcPr>
            <w:tcW w:w="1487" w:type="dxa"/>
          </w:tcPr>
          <w:p w14:paraId="13923FBE" w14:textId="6D557209" w:rsidR="001C6C7C" w:rsidRPr="001C6C7C" w:rsidRDefault="001C6C7C" w:rsidP="001C6C7C">
            <w:pPr>
              <w:spacing w:after="0"/>
              <w:jc w:val="center"/>
              <w:rPr>
                <w:rFonts w:asciiTheme="minorHAnsi" w:hAnsiTheme="minorHAnsi" w:cs="Arial"/>
                <w:sz w:val="16"/>
                <w:szCs w:val="16"/>
                <w:lang w:val="en-US"/>
              </w:rPr>
            </w:pPr>
            <w:r w:rsidRPr="001C6C7C">
              <w:rPr>
                <w:rFonts w:asciiTheme="minorHAnsi" w:hAnsiTheme="minorHAnsi"/>
                <w:sz w:val="16"/>
                <w:szCs w:val="16"/>
              </w:rPr>
              <w:t>Rp.23.722.115.843</w:t>
            </w:r>
          </w:p>
        </w:tc>
      </w:tr>
    </w:tbl>
    <w:p w14:paraId="4D008595" w14:textId="0896ECF4" w:rsidR="00394058" w:rsidRDefault="00394058" w:rsidP="001C6C7C">
      <w:pPr>
        <w:rPr>
          <w:lang w:val="en-US"/>
        </w:rPr>
      </w:pPr>
    </w:p>
    <w:p w14:paraId="210D0B48" w14:textId="5A22AE93" w:rsidR="00965783" w:rsidRDefault="00965783" w:rsidP="00965783">
      <w:pPr>
        <w:pStyle w:val="ListParagraph"/>
        <w:numPr>
          <w:ilvl w:val="0"/>
          <w:numId w:val="17"/>
        </w:numPr>
        <w:rPr>
          <w:lang w:val="en-US"/>
        </w:rPr>
      </w:pPr>
      <w:r>
        <w:t xml:space="preserve">Tabulasi, penyajian data tiga kategori UMKM yang menampilkan nilai rata-rata, </w:t>
      </w:r>
      <w:r w:rsidRPr="00965783">
        <w:rPr>
          <w:i/>
          <w:iCs/>
        </w:rPr>
        <w:t>min</w:t>
      </w:r>
      <w:r>
        <w:t xml:space="preserve">, dan </w:t>
      </w:r>
      <w:r w:rsidRPr="00965783">
        <w:rPr>
          <w:i/>
          <w:iCs/>
        </w:rPr>
        <w:t>max</w:t>
      </w:r>
      <w:r>
        <w:t xml:space="preserve"> dari total nilai transaksi. Tabulasi dapat dilihat pada </w:t>
      </w:r>
      <w:r>
        <w:fldChar w:fldCharType="begin"/>
      </w:r>
      <w:r>
        <w:instrText xml:space="preserve"> REF _Ref107859812 \h </w:instrText>
      </w:r>
      <w:r>
        <w:fldChar w:fldCharType="separate"/>
      </w:r>
      <w:r>
        <w:t xml:space="preserve">Tabel </w:t>
      </w:r>
      <w:r>
        <w:rPr>
          <w:noProof/>
        </w:rPr>
        <w:t>8</w:t>
      </w:r>
      <w:r>
        <w:fldChar w:fldCharType="end"/>
      </w:r>
      <w:r>
        <w:rPr>
          <w:lang w:val="en-US"/>
        </w:rPr>
        <w:t>.</w:t>
      </w:r>
    </w:p>
    <w:tbl>
      <w:tblPr>
        <w:tblW w:w="0" w:type="auto"/>
        <w:jc w:val="center"/>
        <w:tblBorders>
          <w:bottom w:val="single" w:sz="4" w:space="0" w:color="auto"/>
        </w:tblBorders>
        <w:tblLayout w:type="fixed"/>
        <w:tblLook w:val="01E0" w:firstRow="1" w:lastRow="1" w:firstColumn="1" w:lastColumn="1" w:noHBand="0" w:noVBand="0"/>
      </w:tblPr>
      <w:tblGrid>
        <w:gridCol w:w="993"/>
        <w:gridCol w:w="850"/>
        <w:gridCol w:w="1276"/>
        <w:gridCol w:w="920"/>
      </w:tblGrid>
      <w:tr w:rsidR="00965783" w:rsidRPr="00A658C3" w14:paraId="17A7E23A" w14:textId="102E3934" w:rsidTr="00965783">
        <w:trPr>
          <w:trHeight w:val="176"/>
          <w:jc w:val="center"/>
        </w:trPr>
        <w:tc>
          <w:tcPr>
            <w:tcW w:w="993" w:type="dxa"/>
            <w:vMerge w:val="restart"/>
            <w:tcBorders>
              <w:top w:val="single" w:sz="4" w:space="0" w:color="auto"/>
            </w:tcBorders>
            <w:vAlign w:val="center"/>
          </w:tcPr>
          <w:p w14:paraId="348BEB96" w14:textId="5A57739E" w:rsidR="00965783" w:rsidRPr="00DE37FD" w:rsidRDefault="00965783" w:rsidP="00481781">
            <w:pPr>
              <w:spacing w:after="0"/>
              <w:jc w:val="center"/>
              <w:rPr>
                <w:rFonts w:asciiTheme="minorHAnsi" w:hAnsiTheme="minorHAnsi" w:cs="Arial"/>
                <w:sz w:val="16"/>
                <w:szCs w:val="16"/>
                <w:lang w:val="en-US"/>
              </w:rPr>
            </w:pPr>
            <w:proofErr w:type="spellStart"/>
            <w:r>
              <w:rPr>
                <w:rFonts w:asciiTheme="minorHAnsi" w:hAnsiTheme="minorHAnsi" w:cs="Arial"/>
                <w:sz w:val="16"/>
                <w:szCs w:val="16"/>
                <w:lang w:val="en-US"/>
              </w:rPr>
              <w:t>umkm_category</w:t>
            </w:r>
            <w:proofErr w:type="spellEnd"/>
          </w:p>
        </w:tc>
        <w:tc>
          <w:tcPr>
            <w:tcW w:w="3046" w:type="dxa"/>
            <w:gridSpan w:val="3"/>
            <w:tcBorders>
              <w:top w:val="single" w:sz="4" w:space="0" w:color="auto"/>
              <w:bottom w:val="single" w:sz="4" w:space="0" w:color="auto"/>
            </w:tcBorders>
          </w:tcPr>
          <w:p w14:paraId="5855414D" w14:textId="4C192E36" w:rsidR="00965783" w:rsidRDefault="00965783" w:rsidP="00481781">
            <w:pPr>
              <w:spacing w:after="0"/>
              <w:jc w:val="center"/>
              <w:rPr>
                <w:rFonts w:asciiTheme="minorHAnsi" w:hAnsiTheme="minorHAnsi" w:cs="Arial"/>
                <w:sz w:val="16"/>
                <w:szCs w:val="16"/>
                <w:lang w:val="en-US"/>
              </w:rPr>
            </w:pPr>
            <w:r>
              <w:rPr>
                <w:rFonts w:asciiTheme="minorHAnsi" w:hAnsiTheme="minorHAnsi" w:cs="Arial"/>
                <w:sz w:val="16"/>
                <w:szCs w:val="16"/>
                <w:lang w:val="en-US"/>
              </w:rPr>
              <w:t>t</w:t>
            </w:r>
            <w:r>
              <w:rPr>
                <w:rFonts w:asciiTheme="minorHAnsi" w:hAnsiTheme="minorHAnsi" w:cs="Arial"/>
                <w:sz w:val="16"/>
                <w:szCs w:val="16"/>
              </w:rPr>
              <w:t>otal_project_</w:t>
            </w:r>
            <w:r>
              <w:rPr>
                <w:rFonts w:asciiTheme="minorHAnsi" w:hAnsiTheme="minorHAnsi" w:cs="Arial"/>
                <w:sz w:val="16"/>
                <w:szCs w:val="16"/>
                <w:lang w:val="en-US"/>
              </w:rPr>
              <w:t>value</w:t>
            </w:r>
          </w:p>
        </w:tc>
      </w:tr>
      <w:tr w:rsidR="00965783" w:rsidRPr="00DE37FD" w14:paraId="0639C9DE" w14:textId="59B716C4" w:rsidTr="00965783">
        <w:trPr>
          <w:trHeight w:val="176"/>
          <w:jc w:val="center"/>
        </w:trPr>
        <w:tc>
          <w:tcPr>
            <w:tcW w:w="993" w:type="dxa"/>
            <w:vMerge/>
            <w:tcBorders>
              <w:bottom w:val="single" w:sz="4" w:space="0" w:color="auto"/>
            </w:tcBorders>
          </w:tcPr>
          <w:p w14:paraId="1E9E9254" w14:textId="77777777" w:rsidR="00965783" w:rsidRPr="00A658C3" w:rsidRDefault="00965783" w:rsidP="00481781">
            <w:pPr>
              <w:spacing w:after="0"/>
              <w:jc w:val="center"/>
              <w:rPr>
                <w:rFonts w:asciiTheme="minorHAnsi" w:hAnsiTheme="minorHAnsi" w:cs="Arial"/>
                <w:sz w:val="16"/>
                <w:szCs w:val="16"/>
              </w:rPr>
            </w:pPr>
          </w:p>
        </w:tc>
        <w:tc>
          <w:tcPr>
            <w:tcW w:w="850" w:type="dxa"/>
            <w:tcBorders>
              <w:top w:val="single" w:sz="4" w:space="0" w:color="auto"/>
              <w:bottom w:val="single" w:sz="4" w:space="0" w:color="auto"/>
            </w:tcBorders>
          </w:tcPr>
          <w:p w14:paraId="44607064" w14:textId="7D9D123D" w:rsidR="00965783" w:rsidRPr="00DE37FD" w:rsidRDefault="00965783" w:rsidP="00481781">
            <w:pPr>
              <w:spacing w:after="0"/>
              <w:jc w:val="center"/>
              <w:rPr>
                <w:rFonts w:asciiTheme="minorHAnsi" w:hAnsiTheme="minorHAnsi" w:cs="Arial"/>
                <w:sz w:val="16"/>
                <w:szCs w:val="16"/>
                <w:lang w:val="en-US"/>
              </w:rPr>
            </w:pPr>
            <w:r>
              <w:rPr>
                <w:rFonts w:asciiTheme="minorHAnsi" w:hAnsiTheme="minorHAnsi" w:cs="Arial"/>
                <w:sz w:val="16"/>
                <w:szCs w:val="16"/>
                <w:lang w:val="en-US"/>
              </w:rPr>
              <w:t>Mean</w:t>
            </w:r>
          </w:p>
        </w:tc>
        <w:tc>
          <w:tcPr>
            <w:tcW w:w="1276" w:type="dxa"/>
            <w:tcBorders>
              <w:top w:val="single" w:sz="4" w:space="0" w:color="auto"/>
              <w:bottom w:val="single" w:sz="4" w:space="0" w:color="auto"/>
            </w:tcBorders>
          </w:tcPr>
          <w:p w14:paraId="42C477EE" w14:textId="27F4919F" w:rsidR="00965783" w:rsidRPr="00DE37FD" w:rsidRDefault="00965783" w:rsidP="00481781">
            <w:pPr>
              <w:spacing w:after="0"/>
              <w:jc w:val="center"/>
              <w:rPr>
                <w:rFonts w:asciiTheme="minorHAnsi" w:hAnsiTheme="minorHAnsi" w:cs="Arial"/>
                <w:sz w:val="16"/>
                <w:szCs w:val="16"/>
                <w:lang w:val="en-US"/>
              </w:rPr>
            </w:pPr>
            <w:r>
              <w:rPr>
                <w:rFonts w:asciiTheme="minorHAnsi" w:hAnsiTheme="minorHAnsi" w:cs="Arial"/>
                <w:sz w:val="16"/>
                <w:szCs w:val="16"/>
                <w:lang w:val="en-US"/>
              </w:rPr>
              <w:t>Min</w:t>
            </w:r>
          </w:p>
        </w:tc>
        <w:tc>
          <w:tcPr>
            <w:tcW w:w="920" w:type="dxa"/>
            <w:tcBorders>
              <w:top w:val="single" w:sz="4" w:space="0" w:color="auto"/>
              <w:bottom w:val="single" w:sz="4" w:space="0" w:color="auto"/>
            </w:tcBorders>
          </w:tcPr>
          <w:p w14:paraId="5FF13757" w14:textId="40D99C21" w:rsidR="00965783" w:rsidRDefault="00965783" w:rsidP="00481781">
            <w:pPr>
              <w:spacing w:after="0"/>
              <w:jc w:val="center"/>
              <w:rPr>
                <w:rFonts w:asciiTheme="minorHAnsi" w:hAnsiTheme="minorHAnsi" w:cs="Arial"/>
                <w:sz w:val="16"/>
                <w:szCs w:val="16"/>
                <w:lang w:val="en-US"/>
              </w:rPr>
            </w:pPr>
            <w:r>
              <w:rPr>
                <w:rFonts w:asciiTheme="minorHAnsi" w:hAnsiTheme="minorHAnsi" w:cs="Arial"/>
                <w:sz w:val="16"/>
                <w:szCs w:val="16"/>
                <w:lang w:val="en-US"/>
              </w:rPr>
              <w:t>Max</w:t>
            </w:r>
          </w:p>
        </w:tc>
      </w:tr>
      <w:tr w:rsidR="00965783" w:rsidRPr="002D5536" w14:paraId="602DD654" w14:textId="43E4F227" w:rsidTr="00965783">
        <w:trPr>
          <w:trHeight w:val="176"/>
          <w:jc w:val="center"/>
        </w:trPr>
        <w:tc>
          <w:tcPr>
            <w:tcW w:w="993" w:type="dxa"/>
            <w:tcBorders>
              <w:top w:val="single" w:sz="4" w:space="0" w:color="auto"/>
            </w:tcBorders>
          </w:tcPr>
          <w:p w14:paraId="72020C68" w14:textId="654277AF" w:rsidR="00965783" w:rsidRPr="00965783" w:rsidRDefault="00965783" w:rsidP="00965783">
            <w:pPr>
              <w:spacing w:after="0"/>
              <w:jc w:val="center"/>
              <w:rPr>
                <w:rFonts w:asciiTheme="minorHAnsi" w:hAnsiTheme="minorHAnsi" w:cs="Arial"/>
                <w:sz w:val="16"/>
                <w:szCs w:val="16"/>
                <w:lang w:val="en-US"/>
              </w:rPr>
            </w:pPr>
            <w:r>
              <w:rPr>
                <w:rFonts w:asciiTheme="minorHAnsi" w:hAnsiTheme="minorHAnsi"/>
                <w:sz w:val="16"/>
                <w:szCs w:val="16"/>
                <w:lang w:val="en-US" w:eastAsia="zh-CN"/>
              </w:rPr>
              <w:t>Kecil</w:t>
            </w:r>
          </w:p>
        </w:tc>
        <w:tc>
          <w:tcPr>
            <w:tcW w:w="850" w:type="dxa"/>
            <w:tcBorders>
              <w:top w:val="single" w:sz="4" w:space="0" w:color="auto"/>
            </w:tcBorders>
          </w:tcPr>
          <w:p w14:paraId="53A2EBEA" w14:textId="006593E9" w:rsidR="00965783" w:rsidRPr="00965783" w:rsidRDefault="00965783" w:rsidP="00965783">
            <w:pPr>
              <w:spacing w:after="0"/>
              <w:jc w:val="center"/>
              <w:rPr>
                <w:rFonts w:asciiTheme="minorHAnsi" w:hAnsiTheme="minorHAnsi" w:cs="Arial"/>
                <w:sz w:val="16"/>
                <w:szCs w:val="16"/>
              </w:rPr>
            </w:pPr>
            <w:r w:rsidRPr="00965783">
              <w:rPr>
                <w:rFonts w:asciiTheme="minorHAnsi" w:hAnsiTheme="minorHAnsi"/>
                <w:sz w:val="16"/>
                <w:szCs w:val="16"/>
              </w:rPr>
              <w:t>1,344164e+07</w:t>
            </w:r>
          </w:p>
        </w:tc>
        <w:tc>
          <w:tcPr>
            <w:tcW w:w="1276" w:type="dxa"/>
            <w:tcBorders>
              <w:top w:val="single" w:sz="4" w:space="0" w:color="auto"/>
            </w:tcBorders>
          </w:tcPr>
          <w:p w14:paraId="2C414CD8" w14:textId="05E2D5E8" w:rsidR="00965783" w:rsidRPr="00965783" w:rsidRDefault="00965783" w:rsidP="00965783">
            <w:pPr>
              <w:spacing w:after="0"/>
              <w:jc w:val="center"/>
              <w:rPr>
                <w:rFonts w:asciiTheme="minorHAnsi" w:hAnsiTheme="minorHAnsi" w:cs="Arial"/>
                <w:sz w:val="16"/>
                <w:szCs w:val="16"/>
              </w:rPr>
            </w:pPr>
            <w:r w:rsidRPr="00965783">
              <w:rPr>
                <w:rFonts w:asciiTheme="minorHAnsi" w:hAnsiTheme="minorHAnsi"/>
                <w:sz w:val="16"/>
                <w:szCs w:val="16"/>
              </w:rPr>
              <w:t>3,300000e+03</w:t>
            </w:r>
          </w:p>
        </w:tc>
        <w:tc>
          <w:tcPr>
            <w:tcW w:w="920" w:type="dxa"/>
            <w:tcBorders>
              <w:top w:val="single" w:sz="4" w:space="0" w:color="auto"/>
            </w:tcBorders>
          </w:tcPr>
          <w:p w14:paraId="412A8B13" w14:textId="6A34D768" w:rsidR="00965783" w:rsidRPr="00965783" w:rsidRDefault="00965783" w:rsidP="00965783">
            <w:pPr>
              <w:spacing w:after="0"/>
              <w:jc w:val="center"/>
              <w:rPr>
                <w:rFonts w:asciiTheme="minorHAnsi" w:hAnsiTheme="minorHAnsi"/>
                <w:sz w:val="16"/>
                <w:szCs w:val="16"/>
                <w:lang w:eastAsia="zh-CN"/>
              </w:rPr>
            </w:pPr>
            <w:r w:rsidRPr="00965783">
              <w:rPr>
                <w:rFonts w:asciiTheme="minorHAnsi" w:hAnsiTheme="minorHAnsi"/>
                <w:sz w:val="16"/>
                <w:szCs w:val="16"/>
              </w:rPr>
              <w:t>8,714960e+08</w:t>
            </w:r>
          </w:p>
        </w:tc>
      </w:tr>
      <w:tr w:rsidR="00965783" w:rsidRPr="002D5536" w14:paraId="62812328" w14:textId="182627A1" w:rsidTr="00965783">
        <w:trPr>
          <w:trHeight w:val="176"/>
          <w:jc w:val="center"/>
        </w:trPr>
        <w:tc>
          <w:tcPr>
            <w:tcW w:w="993" w:type="dxa"/>
          </w:tcPr>
          <w:p w14:paraId="598448E1" w14:textId="192540F4" w:rsidR="00965783" w:rsidRPr="00965783" w:rsidRDefault="00965783" w:rsidP="00965783">
            <w:pPr>
              <w:spacing w:after="0"/>
              <w:jc w:val="center"/>
              <w:rPr>
                <w:rFonts w:asciiTheme="minorHAnsi" w:hAnsiTheme="minorHAnsi" w:cs="Arial"/>
                <w:sz w:val="16"/>
                <w:szCs w:val="16"/>
                <w:lang w:val="en-US"/>
              </w:rPr>
            </w:pPr>
            <w:r>
              <w:rPr>
                <w:rFonts w:asciiTheme="minorHAnsi" w:hAnsiTheme="minorHAnsi" w:cs="Arial"/>
                <w:sz w:val="16"/>
                <w:szCs w:val="16"/>
                <w:lang w:val="en-US"/>
              </w:rPr>
              <w:t>Menengah</w:t>
            </w:r>
          </w:p>
        </w:tc>
        <w:tc>
          <w:tcPr>
            <w:tcW w:w="850" w:type="dxa"/>
          </w:tcPr>
          <w:p w14:paraId="42ECBCF3" w14:textId="7F248529" w:rsidR="00965783" w:rsidRPr="00965783" w:rsidRDefault="00965783" w:rsidP="00965783">
            <w:pPr>
              <w:spacing w:after="0"/>
              <w:jc w:val="center"/>
              <w:rPr>
                <w:rFonts w:asciiTheme="minorHAnsi" w:hAnsiTheme="minorHAnsi" w:cs="Arial"/>
                <w:sz w:val="16"/>
                <w:szCs w:val="16"/>
              </w:rPr>
            </w:pPr>
            <w:r w:rsidRPr="00965783">
              <w:rPr>
                <w:rFonts w:asciiTheme="minorHAnsi" w:hAnsiTheme="minorHAnsi"/>
                <w:sz w:val="16"/>
                <w:szCs w:val="16"/>
              </w:rPr>
              <w:t>4,830605e+07</w:t>
            </w:r>
          </w:p>
        </w:tc>
        <w:tc>
          <w:tcPr>
            <w:tcW w:w="1276" w:type="dxa"/>
          </w:tcPr>
          <w:p w14:paraId="0F198E9F" w14:textId="4AA02E97" w:rsidR="00965783" w:rsidRPr="00965783" w:rsidRDefault="00965783" w:rsidP="00965783">
            <w:pPr>
              <w:spacing w:after="0"/>
              <w:jc w:val="center"/>
              <w:rPr>
                <w:rFonts w:asciiTheme="minorHAnsi" w:hAnsiTheme="minorHAnsi" w:cs="Arial"/>
                <w:sz w:val="16"/>
                <w:szCs w:val="16"/>
              </w:rPr>
            </w:pPr>
            <w:r w:rsidRPr="00965783">
              <w:rPr>
                <w:rFonts w:asciiTheme="minorHAnsi" w:hAnsiTheme="minorHAnsi"/>
                <w:sz w:val="16"/>
                <w:szCs w:val="16"/>
              </w:rPr>
              <w:t>-2,078367e+09</w:t>
            </w:r>
          </w:p>
        </w:tc>
        <w:tc>
          <w:tcPr>
            <w:tcW w:w="920" w:type="dxa"/>
          </w:tcPr>
          <w:p w14:paraId="0ACB0928" w14:textId="7E282407" w:rsidR="00965783" w:rsidRPr="00965783" w:rsidRDefault="00965783" w:rsidP="00965783">
            <w:pPr>
              <w:spacing w:after="0"/>
              <w:jc w:val="center"/>
              <w:rPr>
                <w:rFonts w:asciiTheme="minorHAnsi" w:hAnsiTheme="minorHAnsi"/>
                <w:sz w:val="16"/>
                <w:szCs w:val="16"/>
                <w:lang w:eastAsia="zh-CN"/>
              </w:rPr>
            </w:pPr>
            <w:r w:rsidRPr="00965783">
              <w:rPr>
                <w:rFonts w:asciiTheme="minorHAnsi" w:hAnsiTheme="minorHAnsi"/>
                <w:sz w:val="16"/>
                <w:szCs w:val="16"/>
              </w:rPr>
              <w:t>4,788000e+09</w:t>
            </w:r>
          </w:p>
        </w:tc>
      </w:tr>
      <w:tr w:rsidR="00965783" w:rsidRPr="002D5536" w14:paraId="08432EA7" w14:textId="2A2B09D1" w:rsidTr="00965783">
        <w:trPr>
          <w:trHeight w:val="176"/>
          <w:jc w:val="center"/>
        </w:trPr>
        <w:tc>
          <w:tcPr>
            <w:tcW w:w="993" w:type="dxa"/>
            <w:tcBorders>
              <w:bottom w:val="single" w:sz="4" w:space="0" w:color="auto"/>
            </w:tcBorders>
          </w:tcPr>
          <w:p w14:paraId="0F2E949E" w14:textId="027DFDFB" w:rsidR="00965783" w:rsidRPr="00965783" w:rsidRDefault="00965783" w:rsidP="00965783">
            <w:pPr>
              <w:spacing w:after="0"/>
              <w:jc w:val="center"/>
              <w:rPr>
                <w:rFonts w:asciiTheme="minorHAnsi" w:hAnsiTheme="minorHAnsi" w:cs="Arial"/>
                <w:sz w:val="16"/>
                <w:szCs w:val="16"/>
                <w:lang w:val="en-US"/>
              </w:rPr>
            </w:pPr>
            <w:r>
              <w:rPr>
                <w:rFonts w:asciiTheme="minorHAnsi" w:hAnsiTheme="minorHAnsi" w:cs="Arial"/>
                <w:sz w:val="16"/>
                <w:szCs w:val="16"/>
                <w:lang w:val="en-US"/>
              </w:rPr>
              <w:t>Mikro</w:t>
            </w:r>
          </w:p>
        </w:tc>
        <w:tc>
          <w:tcPr>
            <w:tcW w:w="850" w:type="dxa"/>
            <w:tcBorders>
              <w:bottom w:val="single" w:sz="4" w:space="0" w:color="auto"/>
            </w:tcBorders>
          </w:tcPr>
          <w:p w14:paraId="09083822" w14:textId="11A84B30" w:rsidR="00965783" w:rsidRPr="00965783" w:rsidRDefault="00965783" w:rsidP="00965783">
            <w:pPr>
              <w:spacing w:after="0"/>
              <w:jc w:val="center"/>
              <w:rPr>
                <w:rFonts w:asciiTheme="minorHAnsi" w:hAnsiTheme="minorHAnsi" w:cs="Arial"/>
                <w:sz w:val="16"/>
                <w:szCs w:val="16"/>
              </w:rPr>
            </w:pPr>
            <w:r w:rsidRPr="00965783">
              <w:rPr>
                <w:rFonts w:asciiTheme="minorHAnsi" w:hAnsiTheme="minorHAnsi"/>
                <w:sz w:val="16"/>
                <w:szCs w:val="16"/>
              </w:rPr>
              <w:t>1,958465e+07</w:t>
            </w:r>
          </w:p>
        </w:tc>
        <w:tc>
          <w:tcPr>
            <w:tcW w:w="1276" w:type="dxa"/>
            <w:tcBorders>
              <w:bottom w:val="single" w:sz="4" w:space="0" w:color="auto"/>
            </w:tcBorders>
          </w:tcPr>
          <w:p w14:paraId="1B5E35D0" w14:textId="7813EA8C" w:rsidR="00965783" w:rsidRPr="00965783" w:rsidRDefault="00965783" w:rsidP="00965783">
            <w:pPr>
              <w:spacing w:after="0"/>
              <w:jc w:val="center"/>
              <w:rPr>
                <w:rFonts w:asciiTheme="minorHAnsi" w:hAnsiTheme="minorHAnsi" w:cs="Arial"/>
                <w:sz w:val="16"/>
                <w:szCs w:val="16"/>
              </w:rPr>
            </w:pPr>
            <w:r w:rsidRPr="00965783">
              <w:rPr>
                <w:rFonts w:asciiTheme="minorHAnsi" w:hAnsiTheme="minorHAnsi"/>
                <w:sz w:val="16"/>
                <w:szCs w:val="16"/>
              </w:rPr>
              <w:t>-2,095456e+09</w:t>
            </w:r>
          </w:p>
        </w:tc>
        <w:tc>
          <w:tcPr>
            <w:tcW w:w="920" w:type="dxa"/>
            <w:tcBorders>
              <w:bottom w:val="single" w:sz="4" w:space="0" w:color="auto"/>
            </w:tcBorders>
          </w:tcPr>
          <w:p w14:paraId="502458F0" w14:textId="2F19E6D0" w:rsidR="00965783" w:rsidRPr="00965783" w:rsidRDefault="00965783" w:rsidP="00965783">
            <w:pPr>
              <w:spacing w:after="0"/>
              <w:jc w:val="center"/>
              <w:rPr>
                <w:rFonts w:asciiTheme="minorHAnsi" w:hAnsiTheme="minorHAnsi"/>
                <w:sz w:val="16"/>
                <w:szCs w:val="16"/>
                <w:lang w:eastAsia="zh-CN"/>
              </w:rPr>
            </w:pPr>
            <w:r w:rsidRPr="00965783">
              <w:rPr>
                <w:rFonts w:asciiTheme="minorHAnsi" w:hAnsiTheme="minorHAnsi"/>
                <w:sz w:val="16"/>
                <w:szCs w:val="16"/>
              </w:rPr>
              <w:t>1,790000e+09</w:t>
            </w:r>
          </w:p>
        </w:tc>
      </w:tr>
    </w:tbl>
    <w:p w14:paraId="7F9027DF" w14:textId="47DEF550" w:rsidR="00965783" w:rsidRDefault="00965783" w:rsidP="00965783">
      <w:pPr>
        <w:rPr>
          <w:lang w:val="en-US"/>
        </w:rPr>
      </w:pPr>
    </w:p>
    <w:p w14:paraId="4F75E16B" w14:textId="08BBE756" w:rsidR="00965783" w:rsidRDefault="00965783" w:rsidP="00965783">
      <w:pPr>
        <w:pStyle w:val="Heading2"/>
        <w:rPr>
          <w:i/>
          <w:iCs/>
        </w:rPr>
      </w:pPr>
      <w:r w:rsidRPr="00965783">
        <w:rPr>
          <w:i/>
          <w:iCs/>
        </w:rPr>
        <w:t>Feature Engineering</w:t>
      </w:r>
    </w:p>
    <w:p w14:paraId="607B7018" w14:textId="77777777" w:rsidR="00965783" w:rsidRPr="00FC3BF4" w:rsidRDefault="00965783" w:rsidP="00965783">
      <w:pPr>
        <w:rPr>
          <w:lang w:eastAsia="zh-CN"/>
        </w:rPr>
      </w:pPr>
      <w:r>
        <w:rPr>
          <w:lang w:eastAsia="zh-CN"/>
        </w:rPr>
        <w:t xml:space="preserve">Pada dasarnya, </w:t>
      </w:r>
      <w:r w:rsidRPr="009A4E15">
        <w:rPr>
          <w:lang w:eastAsia="zh-CN"/>
        </w:rPr>
        <w:t>semua</w:t>
      </w:r>
      <w:r>
        <w:rPr>
          <w:lang w:eastAsia="zh-CN"/>
        </w:rPr>
        <w:t xml:space="preserve"> </w:t>
      </w:r>
      <w:r w:rsidRPr="009A4E15">
        <w:rPr>
          <w:lang w:eastAsia="zh-CN"/>
        </w:rPr>
        <w:t>algoritma</w:t>
      </w:r>
      <w:r>
        <w:rPr>
          <w:lang w:eastAsia="zh-CN"/>
        </w:rPr>
        <w:t xml:space="preserve"> pembelajaran mesin menggunakan fitur yang diekstraksi dari data masukan untuk membuat data keluaran. Untuk menyiapkan data masukan yang tepat, kompatibel, dan meningkatkan kinerja model pembelajaran mesin, perlu menerapkan teknik </w:t>
      </w:r>
      <w:r>
        <w:rPr>
          <w:i/>
          <w:iCs/>
          <w:lang w:eastAsia="zh-CN"/>
        </w:rPr>
        <w:t>feature engineering</w:t>
      </w:r>
      <w:r>
        <w:rPr>
          <w:lang w:eastAsia="zh-CN"/>
        </w:rPr>
        <w:t xml:space="preserve"> untuk mendapat keluaran yang diharapkan. Teknik </w:t>
      </w:r>
      <w:r>
        <w:rPr>
          <w:i/>
          <w:iCs/>
          <w:lang w:eastAsia="zh-CN"/>
        </w:rPr>
        <w:t xml:space="preserve">feature engineering </w:t>
      </w:r>
      <w:r>
        <w:rPr>
          <w:lang w:eastAsia="zh-CN"/>
        </w:rPr>
        <w:t>yang dilakukan adalah sebagai berikut:</w:t>
      </w:r>
    </w:p>
    <w:p w14:paraId="7A8837C2" w14:textId="77777777" w:rsidR="00965783" w:rsidRDefault="00965783" w:rsidP="00965783">
      <w:pPr>
        <w:pStyle w:val="ListParagraph"/>
        <w:numPr>
          <w:ilvl w:val="0"/>
          <w:numId w:val="18"/>
        </w:numPr>
        <w:spacing w:after="240" w:line="360" w:lineRule="auto"/>
      </w:pPr>
      <w:r>
        <w:t xml:space="preserve">Mengubah tipe data pada atribut trx_date yang sebelumnya berupa tipe data </w:t>
      </w:r>
      <w:r w:rsidRPr="00F82868">
        <w:rPr>
          <w:i/>
          <w:iCs/>
        </w:rPr>
        <w:t>object</w:t>
      </w:r>
      <w:r>
        <w:t xml:space="preserve"> menjadi tipe data </w:t>
      </w:r>
      <w:r w:rsidRPr="00F82868">
        <w:rPr>
          <w:i/>
          <w:iCs/>
        </w:rPr>
        <w:lastRenderedPageBreak/>
        <w:t>datetime</w:t>
      </w:r>
      <w:r>
        <w:t xml:space="preserve"> menggunakan </w:t>
      </w:r>
      <w:r w:rsidRPr="00F82868">
        <w:rPr>
          <w:i/>
          <w:iCs/>
        </w:rPr>
        <w:t>library pandas</w:t>
      </w:r>
      <w:r>
        <w:t>.</w:t>
      </w:r>
    </w:p>
    <w:p w14:paraId="56D01505" w14:textId="77777777" w:rsidR="00965783" w:rsidRDefault="00965783" w:rsidP="00965783">
      <w:pPr>
        <w:pStyle w:val="ListParagraph"/>
        <w:numPr>
          <w:ilvl w:val="0"/>
          <w:numId w:val="18"/>
        </w:numPr>
        <w:spacing w:after="240" w:line="360" w:lineRule="auto"/>
      </w:pPr>
      <w:r>
        <w:t xml:space="preserve">Menambah atribut month_year yaitu data per bulan dari tahun 2019-2021 yang didapatkan dari atribut trx_date menggunakan </w:t>
      </w:r>
      <w:r w:rsidRPr="00F82868">
        <w:rPr>
          <w:i/>
          <w:iCs/>
        </w:rPr>
        <w:t>period</w:t>
      </w:r>
      <w:r>
        <w:t xml:space="preserve"> dalam </w:t>
      </w:r>
      <w:r w:rsidRPr="00F82868">
        <w:rPr>
          <w:i/>
          <w:iCs/>
        </w:rPr>
        <w:t>library pandas</w:t>
      </w:r>
      <w:r>
        <w:t>.</w:t>
      </w:r>
    </w:p>
    <w:p w14:paraId="07C3514A" w14:textId="77777777" w:rsidR="00965783" w:rsidRDefault="00965783" w:rsidP="00965783">
      <w:pPr>
        <w:pStyle w:val="ListParagraph"/>
        <w:numPr>
          <w:ilvl w:val="0"/>
          <w:numId w:val="18"/>
        </w:numPr>
        <w:spacing w:after="240" w:line="360" w:lineRule="auto"/>
      </w:pPr>
      <w:r>
        <w:t xml:space="preserve">Menambah atribut </w:t>
      </w:r>
      <w:r w:rsidRPr="00F82868">
        <w:rPr>
          <w:i/>
          <w:iCs/>
        </w:rPr>
        <w:t xml:space="preserve">year </w:t>
      </w:r>
      <w:r>
        <w:t xml:space="preserve">dan </w:t>
      </w:r>
      <w:r w:rsidRPr="00F82868">
        <w:rPr>
          <w:i/>
          <w:iCs/>
        </w:rPr>
        <w:t>month</w:t>
      </w:r>
      <w:r>
        <w:t xml:space="preserve"> dengan cara mengambil data dari atribut trx_date lalu mengambil format </w:t>
      </w:r>
      <w:r w:rsidRPr="00F82868">
        <w:rPr>
          <w:i/>
          <w:iCs/>
        </w:rPr>
        <w:t xml:space="preserve">year </w:t>
      </w:r>
      <w:r>
        <w:t xml:space="preserve">dan </w:t>
      </w:r>
      <w:r w:rsidRPr="00F82868">
        <w:rPr>
          <w:i/>
          <w:iCs/>
        </w:rPr>
        <w:t>month</w:t>
      </w:r>
      <w:r>
        <w:t xml:space="preserve"> secara terpisah sebagai atribut baru menggunakan </w:t>
      </w:r>
      <w:r w:rsidRPr="00F82868">
        <w:rPr>
          <w:i/>
          <w:iCs/>
        </w:rPr>
        <w:t>library datetime</w:t>
      </w:r>
      <w:r>
        <w:t>.</w:t>
      </w:r>
    </w:p>
    <w:p w14:paraId="6B1229A5" w14:textId="77777777" w:rsidR="00965783" w:rsidRDefault="00965783" w:rsidP="00965783">
      <w:pPr>
        <w:pStyle w:val="ListParagraph"/>
        <w:numPr>
          <w:ilvl w:val="0"/>
          <w:numId w:val="18"/>
        </w:numPr>
        <w:spacing w:after="240" w:line="360" w:lineRule="auto"/>
      </w:pPr>
      <w:r>
        <w:t xml:space="preserve">Mengganti </w:t>
      </w:r>
      <w:r w:rsidRPr="00F82868">
        <w:rPr>
          <w:i/>
          <w:iCs/>
        </w:rPr>
        <w:t xml:space="preserve">value </w:t>
      </w:r>
      <w:r>
        <w:t xml:space="preserve">beberapa data kategori pada atribut umkm_category karena menyebabkan </w:t>
      </w:r>
      <w:r w:rsidRPr="00F82868">
        <w:rPr>
          <w:i/>
          <w:iCs/>
        </w:rPr>
        <w:t>redundancy</w:t>
      </w:r>
      <w:r>
        <w:t xml:space="preserve"> menggunakan </w:t>
      </w:r>
      <w:r w:rsidRPr="00F82868">
        <w:rPr>
          <w:i/>
          <w:iCs/>
        </w:rPr>
        <w:t>library pandas</w:t>
      </w:r>
      <w:r>
        <w:t>.</w:t>
      </w:r>
    </w:p>
    <w:p w14:paraId="32D48DC3" w14:textId="77777777" w:rsidR="00965783" w:rsidRDefault="00965783" w:rsidP="00965783">
      <w:pPr>
        <w:pStyle w:val="ListParagraph"/>
        <w:numPr>
          <w:ilvl w:val="0"/>
          <w:numId w:val="18"/>
        </w:numPr>
        <w:spacing w:after="240" w:line="360" w:lineRule="auto"/>
      </w:pPr>
      <w:r>
        <w:t xml:space="preserve">Menambah atribut sum_total_value_per_month_year yaitu atribut untuk mengetahui jumlah nilai transaksi yang diurutkan berdasarkan bulan dan tahun. Atribut tersebut diambil dari atribut month_year dan total_project_value menggunakan fungsi </w:t>
      </w:r>
      <w:r w:rsidRPr="00F82868">
        <w:rPr>
          <w:i/>
          <w:iCs/>
        </w:rPr>
        <w:t>group by</w:t>
      </w:r>
      <w:r>
        <w:t xml:space="preserve"> dari </w:t>
      </w:r>
      <w:r w:rsidRPr="00F82868">
        <w:rPr>
          <w:i/>
          <w:iCs/>
        </w:rPr>
        <w:t>library pandas</w:t>
      </w:r>
      <w:r>
        <w:t>.</w:t>
      </w:r>
    </w:p>
    <w:p w14:paraId="1F4F3E32" w14:textId="77777777" w:rsidR="00965783" w:rsidRDefault="00965783" w:rsidP="00965783">
      <w:pPr>
        <w:pStyle w:val="ListParagraph"/>
        <w:numPr>
          <w:ilvl w:val="0"/>
          <w:numId w:val="18"/>
        </w:numPr>
        <w:spacing w:after="240" w:line="360" w:lineRule="auto"/>
      </w:pPr>
      <w:r>
        <w:t xml:space="preserve">Menambah atribut total_trx_per_month_year yaitu atribut untuk mengetahui total transaksi yang diurutkan berdasarkan bulan dan tahun. Atribut tersebut diambil dari atribut month_year dan </w:t>
      </w:r>
      <w:r>
        <w:t xml:space="preserve">total_project_value menggunakan fungsi </w:t>
      </w:r>
      <w:r w:rsidRPr="00F82868">
        <w:rPr>
          <w:i/>
          <w:iCs/>
        </w:rPr>
        <w:t>group by</w:t>
      </w:r>
      <w:r>
        <w:t xml:space="preserve"> dari </w:t>
      </w:r>
      <w:r w:rsidRPr="00F82868">
        <w:rPr>
          <w:i/>
          <w:iCs/>
        </w:rPr>
        <w:t>library pandas</w:t>
      </w:r>
      <w:r>
        <w:t>.</w:t>
      </w:r>
    </w:p>
    <w:p w14:paraId="3E11BB29" w14:textId="77777777" w:rsidR="00965783" w:rsidRDefault="00965783" w:rsidP="00965783">
      <w:pPr>
        <w:pStyle w:val="ListParagraph"/>
        <w:numPr>
          <w:ilvl w:val="0"/>
          <w:numId w:val="18"/>
        </w:numPr>
        <w:spacing w:after="240" w:line="360" w:lineRule="auto"/>
      </w:pPr>
      <w:r>
        <w:t xml:space="preserve">Menambah atribut total_umkm_category yaitu atribut untuk mengetahui total jumlah UMKM per kategori. Atribut tersebut diambil dari atribut project_category menggunakan fungsi </w:t>
      </w:r>
      <w:r w:rsidRPr="00F82868">
        <w:rPr>
          <w:i/>
          <w:iCs/>
        </w:rPr>
        <w:t>group by</w:t>
      </w:r>
      <w:r>
        <w:t xml:space="preserve"> dari </w:t>
      </w:r>
      <w:r w:rsidRPr="00F82868">
        <w:rPr>
          <w:i/>
          <w:iCs/>
        </w:rPr>
        <w:t>library pandas</w:t>
      </w:r>
      <w:r>
        <w:t>.</w:t>
      </w:r>
    </w:p>
    <w:p w14:paraId="4945FA2C" w14:textId="77777777" w:rsidR="00965783" w:rsidRDefault="00965783" w:rsidP="00965783">
      <w:pPr>
        <w:pStyle w:val="ListParagraph"/>
        <w:numPr>
          <w:ilvl w:val="0"/>
          <w:numId w:val="18"/>
        </w:numPr>
        <w:spacing w:after="240" w:line="360" w:lineRule="auto"/>
      </w:pPr>
      <w:r>
        <w:t xml:space="preserve">Menambah atribut total_value_category yaitu atribut untuk mengetahui total nilai transaksi UMKM per kategori. Atribut tersebut diambil dari atribut project_category dan total_project_value menggunakan fungsi </w:t>
      </w:r>
      <w:r w:rsidRPr="00F82868">
        <w:rPr>
          <w:i/>
          <w:iCs/>
        </w:rPr>
        <w:t>group by</w:t>
      </w:r>
      <w:r>
        <w:t xml:space="preserve"> dari </w:t>
      </w:r>
      <w:r w:rsidRPr="00F82868">
        <w:rPr>
          <w:i/>
          <w:iCs/>
        </w:rPr>
        <w:t>library pandas</w:t>
      </w:r>
      <w:r>
        <w:t>.</w:t>
      </w:r>
    </w:p>
    <w:p w14:paraId="1C9B4181" w14:textId="77777777" w:rsidR="00965783" w:rsidRDefault="00965783" w:rsidP="00965783">
      <w:pPr>
        <w:pStyle w:val="ListParagraph"/>
        <w:numPr>
          <w:ilvl w:val="0"/>
          <w:numId w:val="18"/>
        </w:numPr>
        <w:spacing w:after="240" w:line="360" w:lineRule="auto"/>
      </w:pPr>
      <w:r>
        <w:t xml:space="preserve">Mengubah atribut type_project_value, project_category, umkm_category, dan umkm_classification dengan melakukan </w:t>
      </w:r>
      <w:r>
        <w:rPr>
          <w:i/>
          <w:iCs/>
        </w:rPr>
        <w:t>encoding</w:t>
      </w:r>
      <w:r>
        <w:t xml:space="preserve"> menjadi kategorikal numerik. Dari </w:t>
      </w:r>
      <w:r>
        <w:rPr>
          <w:i/>
          <w:iCs/>
        </w:rPr>
        <w:t xml:space="preserve">encoding </w:t>
      </w:r>
      <w:r>
        <w:t xml:space="preserve">tersebut, didapatkan empat atribut tambahan yaitu type_project_value_code, project_category_code, umkm_category_code, dan umkm_classification_code. </w:t>
      </w:r>
    </w:p>
    <w:p w14:paraId="0B2CAB56" w14:textId="77777777" w:rsidR="00965783" w:rsidRPr="00681087" w:rsidRDefault="00965783" w:rsidP="00965783">
      <w:r>
        <w:t xml:space="preserve">Dari </w:t>
      </w:r>
      <w:r>
        <w:rPr>
          <w:i/>
          <w:iCs/>
        </w:rPr>
        <w:t>feature engineering</w:t>
      </w:r>
      <w:r>
        <w:t xml:space="preserve"> yang telah dilakukan, terdapat penambahan 10 atribut sehingga total atribut berjumlah 17.</w:t>
      </w:r>
    </w:p>
    <w:p w14:paraId="2BA685D7" w14:textId="676E445D" w:rsidR="00965783" w:rsidRDefault="003D40A9" w:rsidP="003D40A9">
      <w:pPr>
        <w:pStyle w:val="Heading2"/>
      </w:pPr>
      <w:r>
        <w:lastRenderedPageBreak/>
        <w:t>Pembagian Data</w:t>
      </w:r>
    </w:p>
    <w:p w14:paraId="53C48644" w14:textId="77777777" w:rsidR="003D40A9" w:rsidRDefault="003D40A9" w:rsidP="003D40A9">
      <w:r>
        <w:t>Langkah utama dalam mengimplementasikan pembelajaran mesin dan penambangan data adalah memasukkan sejumlah data ke dalam algoritma yang kemudian melatihnya untuk memahami pola data. Setelah algoritma mempelajari polanya, seseorang harus memasukkan data lain untuk memeriksa tingkat pemahaman yang dilakukan oleh algoritma tersebut. Oleh karena itu membagi data menjadi dua himpunan bagian untuk tujuan pelatihan dan pengujian.</w:t>
      </w:r>
    </w:p>
    <w:p w14:paraId="0C4186B2" w14:textId="355FBA44" w:rsidR="003D40A9" w:rsidRDefault="003D40A9" w:rsidP="003D40A9">
      <w:pPr>
        <w:rPr>
          <w:lang w:val="en-US"/>
        </w:rPr>
      </w:pPr>
      <w:r>
        <w:t xml:space="preserve">Pembagian data latih dan data uji dapat disesuaikan rasio nya untuk mendapatkan kinerja yang lebih baik. Pada penelitian ini </w:t>
      </w:r>
      <w:r>
        <w:rPr>
          <w:lang w:eastAsia="zh-CN"/>
        </w:rPr>
        <w:t>pembagian dilakukan dengan memilih proporsi yang sering digunakan dalam penelitian serupa yaitu 80:20. Proporsi dilakukan dengan menguji 80% untuk data latih yang berjumlah 38.607 dan 20% untuk data uji yang berjumlah 9.652.</w:t>
      </w:r>
    </w:p>
    <w:p w14:paraId="48A75C45" w14:textId="501CC728" w:rsidR="003D40A9" w:rsidRDefault="00BE4E45" w:rsidP="00BE4E45">
      <w:pPr>
        <w:pStyle w:val="Heading2"/>
      </w:pPr>
      <w:r>
        <w:t>Analisis Data</w:t>
      </w:r>
    </w:p>
    <w:p w14:paraId="2546930C" w14:textId="77777777" w:rsidR="00BE4E45" w:rsidRDefault="00BE4E45" w:rsidP="00BE4E45">
      <w:pPr>
        <w:rPr>
          <w:lang w:eastAsia="zh-CN"/>
        </w:rPr>
      </w:pPr>
      <w:r>
        <w:rPr>
          <w:lang w:eastAsia="zh-CN"/>
        </w:rPr>
        <w:t xml:space="preserve">Data penjualan pada </w:t>
      </w:r>
      <w:r>
        <w:rPr>
          <w:i/>
          <w:iCs/>
          <w:lang w:eastAsia="zh-CN"/>
        </w:rPr>
        <w:t xml:space="preserve">platform </w:t>
      </w:r>
      <w:r>
        <w:rPr>
          <w:lang w:eastAsia="zh-CN"/>
        </w:rPr>
        <w:t xml:space="preserve">PADI UMKM memiliki banyak atribut seperti trx_date, trx_id, bumnid, project_name, project_category, total_project_value, type_project, uid, umkm_name, umkm_classification, umkm_category, provinsi, kota, dan status. Data dari setiap atribut ini akan dilakukan </w:t>
      </w:r>
      <w:r>
        <w:rPr>
          <w:i/>
          <w:iCs/>
          <w:lang w:eastAsia="zh-CN"/>
        </w:rPr>
        <w:t>preprocessing</w:t>
      </w:r>
      <w:r>
        <w:rPr>
          <w:lang w:eastAsia="zh-CN"/>
        </w:rPr>
        <w:t xml:space="preserve"> agar dapat diolah. Kemudian data akan dilakukan uji coba dengan membagi data menjadi data latih dan data uji untuk menguji model mana yang akan digunakan untuk melakukan prediksi total transaksi. </w:t>
      </w:r>
      <w:r>
        <w:t xml:space="preserve">Proses ini juga dilakukan penentuan parameter X dan Y sesuai yang dibutuhkan pada penelitian ini. Selanjutnya membagi data latih dan data uji yaitu variabel x_train, x_test, y_train, dan y_test dengan proporsi 80:20 untuk masing-masing data latih dan data uji. Setelah membagi data proses berikutnya yaitu </w:t>
      </w:r>
      <w:r>
        <w:rPr>
          <w:i/>
          <w:iCs/>
        </w:rPr>
        <w:t>tuning model XGBoost</w:t>
      </w:r>
      <w:r>
        <w:t xml:space="preserve"> dengan beberapa hiperparameter agar mendapatkan model terbaik.</w:t>
      </w:r>
    </w:p>
    <w:p w14:paraId="7B112A2F" w14:textId="1B51B872" w:rsidR="00BE4E45" w:rsidRPr="00BE4E45" w:rsidRDefault="00BE4E45" w:rsidP="00BE4E45">
      <w:pPr>
        <w:rPr>
          <w:lang w:val="en-US"/>
        </w:rPr>
      </w:pPr>
      <w:r>
        <w:t xml:space="preserve">Dari hasil </w:t>
      </w:r>
      <w:r>
        <w:rPr>
          <w:i/>
          <w:iCs/>
        </w:rPr>
        <w:t>preprocessing</w:t>
      </w:r>
      <w:r>
        <w:t xml:space="preserve"> yang dilakukan, didapatkan atribut sebanyak 17. Atribut </w:t>
      </w:r>
      <w:r>
        <w:t xml:space="preserve">tersebut akan dipilih sebagai variabel prediktor atau independen (X) dan variabel target atau dependen (Y). Untuk variabel yang dijadikan target atribut adalah total_trx_per_month_year atau total transaksi per bulan, variabel ini yang akan digunakan untuk memprediksi total transaksi. Adapun pemilihan atribut untuk dijadikan variabel prediktor menggunakan uji korelasi </w:t>
      </w:r>
      <w:r>
        <w:rPr>
          <w:i/>
          <w:iCs/>
        </w:rPr>
        <w:t>pearson</w:t>
      </w:r>
      <w:r>
        <w:t xml:space="preserve">. Uji korelasi </w:t>
      </w:r>
      <w:r>
        <w:rPr>
          <w:i/>
          <w:iCs/>
        </w:rPr>
        <w:t xml:space="preserve">pearson </w:t>
      </w:r>
      <w:r>
        <w:t xml:space="preserve">adalah pengujian korelasi yang digunakan untuk mengukur kekuatan hubungan dua variabel X dan Y sebagai acuan pemilihan fitur. Nilai koefisien korelasi </w:t>
      </w:r>
      <w:r>
        <w:rPr>
          <w:i/>
          <w:iCs/>
        </w:rPr>
        <w:t>pearson</w:t>
      </w:r>
      <w:r>
        <w:t xml:space="preserve"> antara -1 sampai 1. -1 menunjukkan korelasi negatif, 0 berarti tidak ada korelasi linear antar dua variabel, dan +1 berarti terdapat korelasi positif </w:t>
      </w:r>
      <w:sdt>
        <w:sdtPr>
          <w:rPr>
            <w:color w:val="000000"/>
          </w:rPr>
          <w:tag w:val="MENDELEY_CITATION_v3_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"/>
          <w:id w:val="-213892303"/>
          <w:placeholder>
            <w:docPart w:val="BE5CE89230804FB7B4052004B1750982"/>
          </w:placeholder>
        </w:sdtPr>
        <w:sdtContent>
          <w:r w:rsidRPr="00AD370C">
            <w:rPr>
              <w:color w:val="000000"/>
            </w:rPr>
            <w:t>(Rozy Fachrul dkk., 2018)</w:t>
          </w:r>
        </w:sdtContent>
      </w:sdt>
      <w:r>
        <w:rPr>
          <w:color w:val="000000"/>
        </w:rPr>
        <w:t xml:space="preserve">. Pengujian korelasi dilakukan perhitungan beberapa variabel X </w:t>
      </w:r>
      <w:r>
        <w:t xml:space="preserve">terhadap variabel Y untuk melihat nilai koefisien yang memiliki korelasi positif dan memilih atribut berdasarkan nilai </w:t>
      </w:r>
      <w:r>
        <w:rPr>
          <w:i/>
          <w:iCs/>
        </w:rPr>
        <w:t>pearson</w:t>
      </w:r>
      <w:r>
        <w:t xml:space="preserve"> tertinggi. Adapun hasil uji korelasi </w:t>
      </w:r>
      <w:r>
        <w:rPr>
          <w:i/>
          <w:iCs/>
        </w:rPr>
        <w:t>pearson</w:t>
      </w:r>
      <w:r>
        <w:t xml:space="preserve"> dapat dilihat pada </w:t>
      </w:r>
      <w:r>
        <w:fldChar w:fldCharType="begin"/>
      </w:r>
      <w:r>
        <w:instrText xml:space="preserve"> REF _Ref107867365 \h </w:instrText>
      </w:r>
      <w:r>
        <w:fldChar w:fldCharType="separate"/>
      </w:r>
      <w:r>
        <w:t xml:space="preserve">Tabel </w:t>
      </w:r>
      <w:r>
        <w:rPr>
          <w:noProof/>
        </w:rPr>
        <w:t>9</w:t>
      </w:r>
      <w:r>
        <w:fldChar w:fldCharType="end"/>
      </w:r>
      <w:r>
        <w:t>.</w:t>
      </w:r>
    </w:p>
    <w:p w14:paraId="32C8EED6" w14:textId="36D391A2" w:rsidR="00F71F5B" w:rsidRDefault="00F71F5B" w:rsidP="00F71F5B">
      <w:pPr>
        <w:pStyle w:val="Caption"/>
        <w:keepNext/>
      </w:pPr>
      <w:r>
        <w:t xml:space="preserve">Tabel </w:t>
      </w:r>
      <w:r>
        <w:rPr>
          <w:lang w:val="en-US"/>
        </w:rPr>
        <w:t xml:space="preserve">9. Hasil Uji Korelasi </w:t>
      </w:r>
      <w:r w:rsidRPr="00F71F5B">
        <w:rPr>
          <w:i/>
          <w:iCs/>
          <w:lang w:val="en-US"/>
        </w:rPr>
        <w:t>Pearson</w:t>
      </w:r>
      <w:r>
        <w:t xml:space="preserve"> </w:t>
      </w:r>
    </w:p>
    <w:tbl>
      <w:tblPr>
        <w:tblW w:w="0" w:type="auto"/>
        <w:jc w:val="center"/>
        <w:tblBorders>
          <w:bottom w:val="single" w:sz="4" w:space="0" w:color="auto"/>
        </w:tblBorders>
        <w:tblLayout w:type="fixed"/>
        <w:tblLook w:val="01E0" w:firstRow="1" w:lastRow="1" w:firstColumn="1" w:lastColumn="1" w:noHBand="0" w:noVBand="0"/>
      </w:tblPr>
      <w:tblGrid>
        <w:gridCol w:w="993"/>
        <w:gridCol w:w="708"/>
        <w:gridCol w:w="1701"/>
      </w:tblGrid>
      <w:tr w:rsidR="00BE4E45" w:rsidRPr="002D5536" w14:paraId="3693DB57" w14:textId="77777777" w:rsidTr="00F71F5B">
        <w:trPr>
          <w:trHeight w:val="176"/>
          <w:jc w:val="center"/>
        </w:trPr>
        <w:tc>
          <w:tcPr>
            <w:tcW w:w="3402" w:type="dxa"/>
            <w:gridSpan w:val="3"/>
            <w:tcBorders>
              <w:top w:val="single" w:sz="4" w:space="0" w:color="auto"/>
              <w:bottom w:val="single" w:sz="4" w:space="0" w:color="auto"/>
            </w:tcBorders>
          </w:tcPr>
          <w:p w14:paraId="7DAE547D" w14:textId="7D3DAB8A" w:rsidR="00BE4E45" w:rsidRPr="002D5536" w:rsidRDefault="00BE4E45" w:rsidP="00481781">
            <w:pPr>
              <w:spacing w:after="0"/>
              <w:jc w:val="center"/>
              <w:rPr>
                <w:rFonts w:asciiTheme="minorHAnsi" w:hAnsiTheme="minorHAnsi" w:cs="Arial"/>
                <w:sz w:val="16"/>
                <w:szCs w:val="16"/>
                <w:lang w:val="en-US"/>
              </w:rPr>
            </w:pPr>
            <w:r>
              <w:rPr>
                <w:rFonts w:asciiTheme="minorHAnsi" w:hAnsiTheme="minorHAnsi" w:cs="Arial"/>
                <w:sz w:val="16"/>
                <w:szCs w:val="16"/>
                <w:lang w:val="en-US"/>
              </w:rPr>
              <w:t>Atribut</w:t>
            </w:r>
          </w:p>
        </w:tc>
      </w:tr>
      <w:tr w:rsidR="00BE4E45" w:rsidRPr="002D5536" w14:paraId="407A4969" w14:textId="77777777" w:rsidTr="00F71F5B">
        <w:trPr>
          <w:trHeight w:val="176"/>
          <w:jc w:val="center"/>
        </w:trPr>
        <w:tc>
          <w:tcPr>
            <w:tcW w:w="993" w:type="dxa"/>
            <w:tcBorders>
              <w:top w:val="single" w:sz="4" w:space="0" w:color="auto"/>
              <w:bottom w:val="single" w:sz="4" w:space="0" w:color="auto"/>
            </w:tcBorders>
          </w:tcPr>
          <w:p w14:paraId="0D395593" w14:textId="77777777" w:rsidR="00BE4E45" w:rsidRDefault="00BE4E45" w:rsidP="00481781">
            <w:pPr>
              <w:spacing w:after="0"/>
              <w:jc w:val="center"/>
              <w:rPr>
                <w:rFonts w:asciiTheme="minorHAnsi" w:hAnsiTheme="minorHAnsi" w:cs="Arial"/>
                <w:sz w:val="16"/>
                <w:szCs w:val="16"/>
                <w:lang w:val="en-US"/>
              </w:rPr>
            </w:pPr>
          </w:p>
        </w:tc>
        <w:tc>
          <w:tcPr>
            <w:tcW w:w="2409" w:type="dxa"/>
            <w:gridSpan w:val="2"/>
            <w:tcBorders>
              <w:top w:val="single" w:sz="4" w:space="0" w:color="auto"/>
              <w:bottom w:val="single" w:sz="4" w:space="0" w:color="auto"/>
            </w:tcBorders>
          </w:tcPr>
          <w:p w14:paraId="6B94A491" w14:textId="16A799DE" w:rsidR="00BE4E45" w:rsidRDefault="00BE4E45" w:rsidP="00481781">
            <w:pPr>
              <w:spacing w:after="0"/>
              <w:jc w:val="center"/>
              <w:rPr>
                <w:rFonts w:asciiTheme="minorHAnsi" w:hAnsiTheme="minorHAnsi" w:cs="Arial"/>
                <w:sz w:val="16"/>
                <w:szCs w:val="16"/>
                <w:lang w:val="en-US"/>
              </w:rPr>
            </w:pPr>
            <w:proofErr w:type="spellStart"/>
            <w:r>
              <w:rPr>
                <w:rFonts w:asciiTheme="minorHAnsi" w:hAnsiTheme="minorHAnsi" w:cs="Arial"/>
                <w:sz w:val="16"/>
                <w:szCs w:val="16"/>
                <w:lang w:val="en-US"/>
              </w:rPr>
              <w:t>Total_trx_per_month_year</w:t>
            </w:r>
            <w:proofErr w:type="spellEnd"/>
          </w:p>
        </w:tc>
      </w:tr>
      <w:tr w:rsidR="00BE4E45" w:rsidRPr="00A74786" w14:paraId="42C4EBCC" w14:textId="77777777" w:rsidTr="00F71F5B">
        <w:trPr>
          <w:trHeight w:val="176"/>
          <w:jc w:val="center"/>
        </w:trPr>
        <w:tc>
          <w:tcPr>
            <w:tcW w:w="1701" w:type="dxa"/>
            <w:gridSpan w:val="2"/>
            <w:tcBorders>
              <w:top w:val="single" w:sz="4" w:space="0" w:color="auto"/>
            </w:tcBorders>
          </w:tcPr>
          <w:p w14:paraId="2F6E1A15" w14:textId="3C9522C7" w:rsidR="00BE4E45" w:rsidRPr="00BE4E45" w:rsidRDefault="00BE4E45" w:rsidP="00BE4E45">
            <w:pPr>
              <w:spacing w:after="0"/>
              <w:jc w:val="center"/>
              <w:rPr>
                <w:rFonts w:asciiTheme="minorHAnsi" w:hAnsiTheme="minorHAnsi" w:cs="Arial"/>
                <w:sz w:val="16"/>
                <w:szCs w:val="16"/>
                <w:lang w:val="en-US"/>
              </w:rPr>
            </w:pPr>
            <w:r w:rsidRPr="00BE4E45">
              <w:rPr>
                <w:rFonts w:asciiTheme="minorHAnsi" w:hAnsiTheme="minorHAnsi"/>
                <w:i/>
                <w:iCs/>
                <w:sz w:val="16"/>
                <w:szCs w:val="16"/>
              </w:rPr>
              <w:t>Month</w:t>
            </w:r>
          </w:p>
        </w:tc>
        <w:tc>
          <w:tcPr>
            <w:tcW w:w="1701" w:type="dxa"/>
            <w:tcBorders>
              <w:top w:val="single" w:sz="4" w:space="0" w:color="auto"/>
              <w:bottom w:val="nil"/>
            </w:tcBorders>
          </w:tcPr>
          <w:p w14:paraId="2DEB730B" w14:textId="57382470" w:rsidR="00BE4E45" w:rsidRPr="00BE4E45" w:rsidRDefault="00BE4E45" w:rsidP="00BE4E45">
            <w:pPr>
              <w:spacing w:after="0"/>
              <w:jc w:val="center"/>
              <w:rPr>
                <w:rFonts w:asciiTheme="minorHAnsi" w:hAnsiTheme="minorHAnsi" w:cs="Arial"/>
                <w:sz w:val="16"/>
                <w:szCs w:val="16"/>
                <w:lang w:val="en-US"/>
              </w:rPr>
            </w:pPr>
            <w:r w:rsidRPr="00BE4E45">
              <w:rPr>
                <w:rFonts w:asciiTheme="minorHAnsi" w:hAnsiTheme="minorHAnsi"/>
                <w:sz w:val="16"/>
                <w:szCs w:val="16"/>
              </w:rPr>
              <w:t>0,586097</w:t>
            </w:r>
          </w:p>
        </w:tc>
      </w:tr>
      <w:tr w:rsidR="00BE4E45" w:rsidRPr="00A74786" w14:paraId="200E6036" w14:textId="77777777" w:rsidTr="00F71F5B">
        <w:trPr>
          <w:trHeight w:val="176"/>
          <w:jc w:val="center"/>
        </w:trPr>
        <w:tc>
          <w:tcPr>
            <w:tcW w:w="1701" w:type="dxa"/>
            <w:gridSpan w:val="2"/>
          </w:tcPr>
          <w:p w14:paraId="1796C734" w14:textId="1FDAC211" w:rsidR="00BE4E45" w:rsidRPr="00BE4E45" w:rsidRDefault="00BE4E45" w:rsidP="00BE4E45">
            <w:pPr>
              <w:spacing w:after="0"/>
              <w:jc w:val="center"/>
              <w:rPr>
                <w:rFonts w:asciiTheme="minorHAnsi" w:hAnsiTheme="minorHAnsi" w:cs="Arial"/>
                <w:sz w:val="16"/>
                <w:szCs w:val="16"/>
                <w:lang w:val="en-US"/>
              </w:rPr>
            </w:pPr>
            <w:r w:rsidRPr="00BE4E45">
              <w:rPr>
                <w:rFonts w:asciiTheme="minorHAnsi" w:hAnsiTheme="minorHAnsi"/>
                <w:i/>
                <w:iCs/>
                <w:sz w:val="16"/>
                <w:szCs w:val="16"/>
              </w:rPr>
              <w:t>Year</w:t>
            </w:r>
          </w:p>
        </w:tc>
        <w:tc>
          <w:tcPr>
            <w:tcW w:w="1701" w:type="dxa"/>
            <w:tcBorders>
              <w:bottom w:val="nil"/>
            </w:tcBorders>
          </w:tcPr>
          <w:p w14:paraId="0E64E46B" w14:textId="79643B07" w:rsidR="00BE4E45" w:rsidRPr="00BE4E45" w:rsidRDefault="00BE4E45" w:rsidP="00BE4E45">
            <w:pPr>
              <w:spacing w:after="0"/>
              <w:jc w:val="center"/>
              <w:rPr>
                <w:rFonts w:asciiTheme="minorHAnsi" w:hAnsiTheme="minorHAnsi" w:cs="Arial"/>
                <w:sz w:val="16"/>
                <w:szCs w:val="16"/>
                <w:lang w:val="en-US"/>
              </w:rPr>
            </w:pPr>
            <w:r w:rsidRPr="00BE4E45">
              <w:rPr>
                <w:rFonts w:asciiTheme="minorHAnsi" w:hAnsiTheme="minorHAnsi"/>
                <w:sz w:val="16"/>
                <w:szCs w:val="16"/>
              </w:rPr>
              <w:t>0,694469</w:t>
            </w:r>
          </w:p>
        </w:tc>
      </w:tr>
      <w:tr w:rsidR="00BE4E45" w:rsidRPr="00A74786" w14:paraId="0D600A43" w14:textId="77777777" w:rsidTr="00F71F5B">
        <w:trPr>
          <w:trHeight w:val="176"/>
          <w:jc w:val="center"/>
        </w:trPr>
        <w:tc>
          <w:tcPr>
            <w:tcW w:w="1701" w:type="dxa"/>
            <w:gridSpan w:val="2"/>
          </w:tcPr>
          <w:p w14:paraId="628DB3A2" w14:textId="15398377" w:rsidR="00BE4E45" w:rsidRPr="00BE4E45" w:rsidRDefault="00BE4E45" w:rsidP="00BE4E45">
            <w:pPr>
              <w:spacing w:after="0"/>
              <w:jc w:val="center"/>
              <w:rPr>
                <w:rFonts w:asciiTheme="minorHAnsi" w:hAnsiTheme="minorHAnsi" w:cs="Arial"/>
                <w:sz w:val="16"/>
                <w:szCs w:val="16"/>
              </w:rPr>
            </w:pPr>
            <w:r w:rsidRPr="00BE4E45">
              <w:rPr>
                <w:rFonts w:asciiTheme="minorHAnsi" w:hAnsiTheme="minorHAnsi"/>
                <w:sz w:val="16"/>
                <w:szCs w:val="16"/>
              </w:rPr>
              <w:t>total_project_value</w:t>
            </w:r>
          </w:p>
        </w:tc>
        <w:tc>
          <w:tcPr>
            <w:tcW w:w="1701" w:type="dxa"/>
            <w:tcBorders>
              <w:bottom w:val="nil"/>
            </w:tcBorders>
          </w:tcPr>
          <w:p w14:paraId="71313AA5" w14:textId="5D2E1351" w:rsidR="00BE4E45" w:rsidRPr="00BE4E45" w:rsidRDefault="00BE4E45" w:rsidP="00BE4E45">
            <w:pPr>
              <w:spacing w:after="0"/>
              <w:jc w:val="center"/>
              <w:rPr>
                <w:rFonts w:asciiTheme="minorHAnsi" w:hAnsiTheme="minorHAnsi" w:cs="Arial"/>
                <w:sz w:val="16"/>
                <w:szCs w:val="16"/>
                <w:lang w:val="en-US"/>
              </w:rPr>
            </w:pPr>
            <w:r w:rsidRPr="00BE4E45">
              <w:rPr>
                <w:rFonts w:asciiTheme="minorHAnsi" w:hAnsiTheme="minorHAnsi"/>
                <w:sz w:val="16"/>
                <w:szCs w:val="16"/>
              </w:rPr>
              <w:t>-0,058998</w:t>
            </w:r>
          </w:p>
        </w:tc>
      </w:tr>
      <w:tr w:rsidR="00BE4E45" w:rsidRPr="00A74786" w14:paraId="7EF776F9" w14:textId="77777777" w:rsidTr="00F71F5B">
        <w:trPr>
          <w:trHeight w:val="176"/>
          <w:jc w:val="center"/>
        </w:trPr>
        <w:tc>
          <w:tcPr>
            <w:tcW w:w="1701" w:type="dxa"/>
            <w:gridSpan w:val="2"/>
          </w:tcPr>
          <w:p w14:paraId="38766D3B" w14:textId="4BA7F6FF" w:rsidR="00BE4E45" w:rsidRPr="00BE4E45" w:rsidRDefault="00BE4E45" w:rsidP="00BE4E45">
            <w:pPr>
              <w:spacing w:after="0"/>
              <w:jc w:val="center"/>
              <w:rPr>
                <w:rFonts w:asciiTheme="minorHAnsi" w:hAnsiTheme="minorHAnsi" w:cs="Arial"/>
                <w:sz w:val="16"/>
                <w:szCs w:val="16"/>
              </w:rPr>
            </w:pPr>
            <w:r w:rsidRPr="00BE4E45">
              <w:rPr>
                <w:rFonts w:asciiTheme="minorHAnsi" w:hAnsiTheme="minorHAnsi"/>
                <w:sz w:val="16"/>
                <w:szCs w:val="16"/>
              </w:rPr>
              <w:t>total_trx_per_month_year</w:t>
            </w:r>
          </w:p>
        </w:tc>
        <w:tc>
          <w:tcPr>
            <w:tcW w:w="1701" w:type="dxa"/>
            <w:tcBorders>
              <w:bottom w:val="nil"/>
            </w:tcBorders>
          </w:tcPr>
          <w:p w14:paraId="32492F73" w14:textId="03AC62EF" w:rsidR="00BE4E45" w:rsidRPr="00BE4E45" w:rsidRDefault="00BE4E45" w:rsidP="00BE4E45">
            <w:pPr>
              <w:spacing w:after="0"/>
              <w:jc w:val="center"/>
              <w:rPr>
                <w:rFonts w:asciiTheme="minorHAnsi" w:hAnsiTheme="minorHAnsi" w:cs="Arial"/>
                <w:sz w:val="16"/>
                <w:szCs w:val="16"/>
                <w:lang w:val="en-US"/>
              </w:rPr>
            </w:pPr>
            <w:r w:rsidRPr="00BE4E45">
              <w:rPr>
                <w:rFonts w:asciiTheme="minorHAnsi" w:hAnsiTheme="minorHAnsi"/>
                <w:sz w:val="16"/>
                <w:szCs w:val="16"/>
              </w:rPr>
              <w:t>1.000000</w:t>
            </w:r>
          </w:p>
        </w:tc>
      </w:tr>
      <w:tr w:rsidR="00BE4E45" w:rsidRPr="00010594" w14:paraId="3D3D2570" w14:textId="77777777" w:rsidTr="00F71F5B">
        <w:trPr>
          <w:trHeight w:val="176"/>
          <w:jc w:val="center"/>
        </w:trPr>
        <w:tc>
          <w:tcPr>
            <w:tcW w:w="1701" w:type="dxa"/>
            <w:gridSpan w:val="2"/>
          </w:tcPr>
          <w:p w14:paraId="769C3660" w14:textId="075C23A0" w:rsidR="00BE4E45" w:rsidRPr="00BE4E45" w:rsidRDefault="00BE4E45" w:rsidP="00BE4E45">
            <w:pPr>
              <w:spacing w:after="0"/>
              <w:jc w:val="center"/>
              <w:rPr>
                <w:rFonts w:asciiTheme="minorHAnsi" w:hAnsiTheme="minorHAnsi" w:cs="Arial"/>
                <w:sz w:val="16"/>
                <w:szCs w:val="16"/>
              </w:rPr>
            </w:pPr>
            <w:r w:rsidRPr="00BE4E45">
              <w:rPr>
                <w:rFonts w:asciiTheme="minorHAnsi" w:hAnsiTheme="minorHAnsi"/>
                <w:sz w:val="16"/>
                <w:szCs w:val="16"/>
              </w:rPr>
              <w:t>total_trx_umkm_category</w:t>
            </w:r>
          </w:p>
        </w:tc>
        <w:tc>
          <w:tcPr>
            <w:tcW w:w="1701" w:type="dxa"/>
            <w:tcBorders>
              <w:bottom w:val="nil"/>
            </w:tcBorders>
          </w:tcPr>
          <w:p w14:paraId="61DEEDE5" w14:textId="51818E91" w:rsidR="00BE4E45" w:rsidRPr="00BE4E45" w:rsidRDefault="00BE4E45" w:rsidP="00BE4E45">
            <w:pPr>
              <w:spacing w:after="0"/>
              <w:jc w:val="center"/>
              <w:rPr>
                <w:rFonts w:asciiTheme="minorHAnsi" w:hAnsiTheme="minorHAnsi" w:cs="Arial"/>
                <w:sz w:val="16"/>
                <w:szCs w:val="16"/>
                <w:lang w:val="en-US"/>
              </w:rPr>
            </w:pPr>
            <w:r w:rsidRPr="00BE4E45">
              <w:rPr>
                <w:rFonts w:asciiTheme="minorHAnsi" w:hAnsiTheme="minorHAnsi"/>
                <w:sz w:val="16"/>
                <w:szCs w:val="16"/>
              </w:rPr>
              <w:t>0,112172</w:t>
            </w:r>
          </w:p>
        </w:tc>
      </w:tr>
      <w:tr w:rsidR="00BE4E45" w:rsidRPr="00010594" w14:paraId="1E847E91" w14:textId="77777777" w:rsidTr="00F71F5B">
        <w:trPr>
          <w:trHeight w:val="176"/>
          <w:jc w:val="center"/>
        </w:trPr>
        <w:tc>
          <w:tcPr>
            <w:tcW w:w="1701" w:type="dxa"/>
            <w:gridSpan w:val="2"/>
          </w:tcPr>
          <w:p w14:paraId="6DD216F9" w14:textId="7247397F" w:rsidR="00BE4E45" w:rsidRPr="00BE4E45" w:rsidRDefault="00BE4E45" w:rsidP="00BE4E45">
            <w:pPr>
              <w:spacing w:after="0"/>
              <w:jc w:val="center"/>
              <w:rPr>
                <w:rFonts w:asciiTheme="minorHAnsi" w:hAnsiTheme="minorHAnsi" w:cs="Arial"/>
                <w:sz w:val="16"/>
                <w:szCs w:val="16"/>
              </w:rPr>
            </w:pPr>
            <w:r w:rsidRPr="00BE4E45">
              <w:rPr>
                <w:rFonts w:asciiTheme="minorHAnsi" w:hAnsiTheme="minorHAnsi"/>
                <w:sz w:val="16"/>
                <w:szCs w:val="16"/>
              </w:rPr>
              <w:t>total_value_category</w:t>
            </w:r>
          </w:p>
        </w:tc>
        <w:tc>
          <w:tcPr>
            <w:tcW w:w="1701" w:type="dxa"/>
            <w:tcBorders>
              <w:bottom w:val="nil"/>
            </w:tcBorders>
          </w:tcPr>
          <w:p w14:paraId="2FC82DC4" w14:textId="0D971CCD" w:rsidR="00BE4E45" w:rsidRPr="00BE4E45" w:rsidRDefault="00BE4E45" w:rsidP="00BE4E45">
            <w:pPr>
              <w:spacing w:after="0"/>
              <w:jc w:val="center"/>
              <w:rPr>
                <w:rFonts w:asciiTheme="minorHAnsi" w:hAnsiTheme="minorHAnsi" w:cs="Arial"/>
                <w:sz w:val="16"/>
                <w:szCs w:val="16"/>
                <w:lang w:val="en-US"/>
              </w:rPr>
            </w:pPr>
            <w:r w:rsidRPr="00BE4E45">
              <w:rPr>
                <w:rFonts w:asciiTheme="minorHAnsi" w:hAnsiTheme="minorHAnsi"/>
                <w:sz w:val="16"/>
                <w:szCs w:val="16"/>
              </w:rPr>
              <w:t>0,106778</w:t>
            </w:r>
          </w:p>
        </w:tc>
      </w:tr>
      <w:tr w:rsidR="00BE4E45" w:rsidRPr="00010594" w14:paraId="0F8382F2" w14:textId="77777777" w:rsidTr="00F71F5B">
        <w:trPr>
          <w:trHeight w:val="176"/>
          <w:jc w:val="center"/>
        </w:trPr>
        <w:tc>
          <w:tcPr>
            <w:tcW w:w="1701" w:type="dxa"/>
            <w:gridSpan w:val="2"/>
          </w:tcPr>
          <w:p w14:paraId="5BF843E3" w14:textId="79389878" w:rsidR="00BE4E45" w:rsidRPr="00BE4E45" w:rsidRDefault="00BE4E45" w:rsidP="00BE4E45">
            <w:pPr>
              <w:spacing w:after="0"/>
              <w:jc w:val="center"/>
              <w:rPr>
                <w:rFonts w:asciiTheme="minorHAnsi" w:hAnsiTheme="minorHAnsi" w:cs="Arial"/>
                <w:sz w:val="16"/>
                <w:szCs w:val="16"/>
              </w:rPr>
            </w:pPr>
            <w:r w:rsidRPr="00BE4E45">
              <w:rPr>
                <w:rFonts w:asciiTheme="minorHAnsi" w:hAnsiTheme="minorHAnsi"/>
                <w:sz w:val="16"/>
                <w:szCs w:val="16"/>
              </w:rPr>
              <w:t>type_project_value_code</w:t>
            </w:r>
          </w:p>
        </w:tc>
        <w:tc>
          <w:tcPr>
            <w:tcW w:w="1701" w:type="dxa"/>
            <w:tcBorders>
              <w:bottom w:val="nil"/>
            </w:tcBorders>
          </w:tcPr>
          <w:p w14:paraId="5E5132AE" w14:textId="6CAC26F9" w:rsidR="00BE4E45" w:rsidRPr="00BE4E45" w:rsidRDefault="00BE4E45" w:rsidP="00BE4E45">
            <w:pPr>
              <w:spacing w:after="0"/>
              <w:jc w:val="center"/>
              <w:rPr>
                <w:rFonts w:asciiTheme="minorHAnsi" w:hAnsiTheme="minorHAnsi" w:cs="Arial"/>
                <w:sz w:val="16"/>
                <w:szCs w:val="16"/>
                <w:lang w:val="en-US"/>
              </w:rPr>
            </w:pPr>
            <w:r w:rsidRPr="00BE4E45">
              <w:rPr>
                <w:rFonts w:asciiTheme="minorHAnsi" w:hAnsiTheme="minorHAnsi"/>
                <w:sz w:val="16"/>
                <w:szCs w:val="16"/>
              </w:rPr>
              <w:t>0,026136</w:t>
            </w:r>
          </w:p>
        </w:tc>
      </w:tr>
      <w:tr w:rsidR="00BE4E45" w:rsidRPr="00010594" w14:paraId="6958F7DC" w14:textId="77777777" w:rsidTr="00F71F5B">
        <w:trPr>
          <w:trHeight w:val="176"/>
          <w:jc w:val="center"/>
        </w:trPr>
        <w:tc>
          <w:tcPr>
            <w:tcW w:w="1701" w:type="dxa"/>
            <w:gridSpan w:val="2"/>
          </w:tcPr>
          <w:p w14:paraId="43433F2D" w14:textId="23601CA3" w:rsidR="00BE4E45" w:rsidRPr="00BE4E45" w:rsidRDefault="00BE4E45" w:rsidP="00BE4E45">
            <w:pPr>
              <w:spacing w:after="0"/>
              <w:jc w:val="center"/>
              <w:rPr>
                <w:rFonts w:asciiTheme="minorHAnsi" w:hAnsiTheme="minorHAnsi" w:cs="Arial"/>
                <w:sz w:val="16"/>
                <w:szCs w:val="16"/>
              </w:rPr>
            </w:pPr>
            <w:r w:rsidRPr="00BE4E45">
              <w:rPr>
                <w:rFonts w:asciiTheme="minorHAnsi" w:hAnsiTheme="minorHAnsi"/>
                <w:sz w:val="16"/>
                <w:szCs w:val="16"/>
              </w:rPr>
              <w:t>project_category_code</w:t>
            </w:r>
          </w:p>
        </w:tc>
        <w:tc>
          <w:tcPr>
            <w:tcW w:w="1701" w:type="dxa"/>
            <w:tcBorders>
              <w:bottom w:val="nil"/>
            </w:tcBorders>
          </w:tcPr>
          <w:p w14:paraId="05DB8335" w14:textId="1E993985" w:rsidR="00BE4E45" w:rsidRPr="00BE4E45" w:rsidRDefault="00BE4E45" w:rsidP="00BE4E45">
            <w:pPr>
              <w:spacing w:after="0"/>
              <w:jc w:val="center"/>
              <w:rPr>
                <w:rFonts w:asciiTheme="minorHAnsi" w:hAnsiTheme="minorHAnsi" w:cs="Arial"/>
                <w:sz w:val="16"/>
                <w:szCs w:val="16"/>
                <w:lang w:val="en-US"/>
              </w:rPr>
            </w:pPr>
            <w:r w:rsidRPr="00BE4E45">
              <w:rPr>
                <w:rFonts w:asciiTheme="minorHAnsi" w:hAnsiTheme="minorHAnsi"/>
                <w:sz w:val="16"/>
                <w:szCs w:val="16"/>
              </w:rPr>
              <w:t>-0,107692</w:t>
            </w:r>
          </w:p>
        </w:tc>
      </w:tr>
      <w:tr w:rsidR="00BE4E45" w:rsidRPr="00010594" w14:paraId="43F56089" w14:textId="77777777" w:rsidTr="00F71F5B">
        <w:trPr>
          <w:trHeight w:val="176"/>
          <w:jc w:val="center"/>
        </w:trPr>
        <w:tc>
          <w:tcPr>
            <w:tcW w:w="1701" w:type="dxa"/>
            <w:gridSpan w:val="2"/>
          </w:tcPr>
          <w:p w14:paraId="1529A93D" w14:textId="7740676C" w:rsidR="00BE4E45" w:rsidRPr="00BE4E45" w:rsidRDefault="00BE4E45" w:rsidP="00BE4E45">
            <w:pPr>
              <w:spacing w:after="0"/>
              <w:jc w:val="center"/>
              <w:rPr>
                <w:rFonts w:asciiTheme="minorHAnsi" w:hAnsiTheme="minorHAnsi" w:cs="Arial"/>
                <w:sz w:val="16"/>
                <w:szCs w:val="16"/>
              </w:rPr>
            </w:pPr>
            <w:r w:rsidRPr="00BE4E45">
              <w:rPr>
                <w:rFonts w:asciiTheme="minorHAnsi" w:hAnsiTheme="minorHAnsi"/>
                <w:sz w:val="16"/>
                <w:szCs w:val="16"/>
              </w:rPr>
              <w:t>umkm_category_code</w:t>
            </w:r>
          </w:p>
        </w:tc>
        <w:tc>
          <w:tcPr>
            <w:tcW w:w="1701" w:type="dxa"/>
            <w:tcBorders>
              <w:bottom w:val="nil"/>
            </w:tcBorders>
          </w:tcPr>
          <w:p w14:paraId="7A4E355D" w14:textId="50F164FD" w:rsidR="00BE4E45" w:rsidRPr="00BE4E45" w:rsidRDefault="00BE4E45" w:rsidP="00BE4E45">
            <w:pPr>
              <w:spacing w:after="0"/>
              <w:jc w:val="center"/>
              <w:rPr>
                <w:rFonts w:asciiTheme="minorHAnsi" w:hAnsiTheme="minorHAnsi" w:cs="Arial"/>
                <w:sz w:val="16"/>
                <w:szCs w:val="16"/>
                <w:lang w:val="en-US"/>
              </w:rPr>
            </w:pPr>
            <w:r w:rsidRPr="00BE4E45">
              <w:rPr>
                <w:rFonts w:asciiTheme="minorHAnsi" w:hAnsiTheme="minorHAnsi"/>
                <w:sz w:val="16"/>
                <w:szCs w:val="16"/>
              </w:rPr>
              <w:t>0,141242</w:t>
            </w:r>
          </w:p>
        </w:tc>
      </w:tr>
      <w:tr w:rsidR="00BE4E45" w:rsidRPr="00010594" w14:paraId="772E6C8C" w14:textId="77777777" w:rsidTr="00F71F5B">
        <w:trPr>
          <w:trHeight w:val="176"/>
          <w:jc w:val="center"/>
        </w:trPr>
        <w:tc>
          <w:tcPr>
            <w:tcW w:w="1701" w:type="dxa"/>
            <w:gridSpan w:val="2"/>
          </w:tcPr>
          <w:p w14:paraId="37853EFD" w14:textId="57BC12A7" w:rsidR="00BE4E45" w:rsidRPr="00BE4E45" w:rsidRDefault="00BE4E45" w:rsidP="00BE4E45">
            <w:pPr>
              <w:spacing w:after="0"/>
              <w:jc w:val="center"/>
              <w:rPr>
                <w:rFonts w:asciiTheme="minorHAnsi" w:hAnsiTheme="minorHAnsi" w:cs="Arial"/>
                <w:sz w:val="16"/>
                <w:szCs w:val="16"/>
              </w:rPr>
            </w:pPr>
            <w:r w:rsidRPr="00BE4E45">
              <w:rPr>
                <w:rFonts w:asciiTheme="minorHAnsi" w:hAnsiTheme="minorHAnsi"/>
                <w:sz w:val="16"/>
                <w:szCs w:val="16"/>
              </w:rPr>
              <w:t>umkm_classification_code</w:t>
            </w:r>
          </w:p>
        </w:tc>
        <w:tc>
          <w:tcPr>
            <w:tcW w:w="1701" w:type="dxa"/>
            <w:tcBorders>
              <w:bottom w:val="nil"/>
            </w:tcBorders>
          </w:tcPr>
          <w:p w14:paraId="0DCE33E0" w14:textId="4397D20F" w:rsidR="00BE4E45" w:rsidRPr="00BE4E45" w:rsidRDefault="00BE4E45" w:rsidP="00BE4E45">
            <w:pPr>
              <w:spacing w:after="0"/>
              <w:jc w:val="center"/>
              <w:rPr>
                <w:rFonts w:asciiTheme="minorHAnsi" w:hAnsiTheme="minorHAnsi" w:cs="Arial"/>
                <w:sz w:val="16"/>
                <w:szCs w:val="16"/>
                <w:lang w:val="en-US"/>
              </w:rPr>
            </w:pPr>
            <w:r w:rsidRPr="00BE4E45">
              <w:rPr>
                <w:rFonts w:asciiTheme="minorHAnsi" w:hAnsiTheme="minorHAnsi"/>
                <w:sz w:val="16"/>
                <w:szCs w:val="16"/>
              </w:rPr>
              <w:t>-0,108786</w:t>
            </w:r>
          </w:p>
        </w:tc>
      </w:tr>
      <w:tr w:rsidR="00BE4E45" w:rsidRPr="00010594" w14:paraId="0DF90F0C" w14:textId="77777777" w:rsidTr="00F71F5B">
        <w:trPr>
          <w:trHeight w:val="176"/>
          <w:jc w:val="center"/>
        </w:trPr>
        <w:tc>
          <w:tcPr>
            <w:tcW w:w="1701" w:type="dxa"/>
            <w:gridSpan w:val="2"/>
            <w:tcBorders>
              <w:bottom w:val="nil"/>
            </w:tcBorders>
          </w:tcPr>
          <w:p w14:paraId="4B073124" w14:textId="32626490" w:rsidR="00BE4E45" w:rsidRPr="00BE4E45" w:rsidRDefault="00BE4E45" w:rsidP="00BE4E45">
            <w:pPr>
              <w:spacing w:after="0"/>
              <w:jc w:val="center"/>
              <w:rPr>
                <w:rFonts w:asciiTheme="minorHAnsi" w:hAnsiTheme="minorHAnsi" w:cs="Arial"/>
                <w:sz w:val="16"/>
                <w:szCs w:val="16"/>
              </w:rPr>
            </w:pPr>
            <w:r w:rsidRPr="00BE4E45">
              <w:rPr>
                <w:rFonts w:asciiTheme="minorHAnsi" w:hAnsiTheme="minorHAnsi"/>
                <w:i/>
                <w:iCs/>
                <w:sz w:val="16"/>
                <w:szCs w:val="16"/>
              </w:rPr>
              <w:t>Month</w:t>
            </w:r>
          </w:p>
        </w:tc>
        <w:tc>
          <w:tcPr>
            <w:tcW w:w="1701" w:type="dxa"/>
            <w:tcBorders>
              <w:bottom w:val="nil"/>
            </w:tcBorders>
          </w:tcPr>
          <w:p w14:paraId="6DF51CB3" w14:textId="61452C1D" w:rsidR="00BE4E45" w:rsidRPr="00BE4E45" w:rsidRDefault="00BE4E45" w:rsidP="00BE4E45">
            <w:pPr>
              <w:spacing w:after="0"/>
              <w:jc w:val="center"/>
              <w:rPr>
                <w:rFonts w:asciiTheme="minorHAnsi" w:hAnsiTheme="minorHAnsi" w:cs="Arial"/>
                <w:sz w:val="16"/>
                <w:szCs w:val="16"/>
                <w:lang w:val="en-US"/>
              </w:rPr>
            </w:pPr>
            <w:r w:rsidRPr="00BE4E45">
              <w:rPr>
                <w:rFonts w:asciiTheme="minorHAnsi" w:hAnsiTheme="minorHAnsi"/>
                <w:sz w:val="16"/>
                <w:szCs w:val="16"/>
              </w:rPr>
              <w:t>0,586097</w:t>
            </w:r>
          </w:p>
        </w:tc>
      </w:tr>
    </w:tbl>
    <w:p w14:paraId="53F5286B" w14:textId="77777777" w:rsidR="00BE4E45" w:rsidRPr="00BE4E45" w:rsidRDefault="00BE4E45" w:rsidP="00BE4E45">
      <w:pPr>
        <w:rPr>
          <w:lang w:val="en-US"/>
        </w:rPr>
      </w:pPr>
    </w:p>
    <w:p w14:paraId="3E3DF8BF" w14:textId="1124FC83" w:rsidR="00BE4E45" w:rsidRDefault="00F71F5B" w:rsidP="003D40A9">
      <w:pPr>
        <w:rPr>
          <w:lang w:eastAsia="zh-CN"/>
        </w:rPr>
      </w:pPr>
      <w:r>
        <w:t>Pada</w:t>
      </w:r>
      <w:r>
        <w:rPr>
          <w:lang w:val="en-US"/>
        </w:rPr>
        <w:t xml:space="preserve"> Tabel 9</w:t>
      </w:r>
      <w:r>
        <w:t xml:space="preserve">, hasil menunjukkan bahwa korelasi tertinggi ada pada atribut </w:t>
      </w:r>
      <w:r>
        <w:rPr>
          <w:i/>
          <w:iCs/>
        </w:rPr>
        <w:t xml:space="preserve">month </w:t>
      </w:r>
      <w:r>
        <w:t xml:space="preserve">dan </w:t>
      </w:r>
      <w:r>
        <w:rPr>
          <w:i/>
          <w:iCs/>
        </w:rPr>
        <w:t>year</w:t>
      </w:r>
      <w:r>
        <w:t xml:space="preserve"> yang masing-masing menghasilkan nilai koefisien korelasi sebesar 0,58 dan 0,69. Nilai tersebut menunjukkan terdapat korelasi positif terhadap variabel Y atau atribut total_trx_per_month_year. Oleh karena </w:t>
      </w:r>
      <w:r>
        <w:lastRenderedPageBreak/>
        <w:t xml:space="preserve">itu, atribut yang dipilih sebagai variabel X untuk menjadi prediktor adalah atribut </w:t>
      </w:r>
      <w:r>
        <w:rPr>
          <w:i/>
          <w:iCs/>
        </w:rPr>
        <w:t xml:space="preserve">month </w:t>
      </w:r>
      <w:r>
        <w:t>dan</w:t>
      </w:r>
      <w:r>
        <w:rPr>
          <w:i/>
          <w:iCs/>
        </w:rPr>
        <w:t xml:space="preserve"> year</w:t>
      </w:r>
      <w:r>
        <w:t xml:space="preserve">. Untuk selanjutnya dilakukan skenario pengujian model agar </w:t>
      </w:r>
      <w:r>
        <w:rPr>
          <w:lang w:eastAsia="zh-CN"/>
        </w:rPr>
        <w:t xml:space="preserve">didapatkan model terbaik dan melihat efektivitas metode </w:t>
      </w:r>
      <w:r>
        <w:rPr>
          <w:i/>
          <w:iCs/>
          <w:lang w:eastAsia="zh-CN"/>
        </w:rPr>
        <w:t>XGBoost</w:t>
      </w:r>
      <w:r>
        <w:rPr>
          <w:lang w:eastAsia="zh-CN"/>
        </w:rPr>
        <w:t xml:space="preserve"> untuk melakukan prediksi regresi total transaksi.</w:t>
      </w:r>
    </w:p>
    <w:p w14:paraId="52F7F3DF" w14:textId="2A947165" w:rsidR="007A214F" w:rsidRDefault="007A214F" w:rsidP="007A214F">
      <w:pPr>
        <w:pStyle w:val="Heading2"/>
        <w:rPr>
          <w:lang w:eastAsia="zh-CN"/>
        </w:rPr>
      </w:pPr>
      <w:r>
        <w:rPr>
          <w:lang w:eastAsia="zh-CN"/>
        </w:rPr>
        <w:t>Pengujian Data</w:t>
      </w:r>
    </w:p>
    <w:p w14:paraId="1BCEFF45" w14:textId="77777777" w:rsidR="007A214F" w:rsidRPr="007A214F" w:rsidRDefault="007A214F" w:rsidP="007A214F">
      <w:pPr>
        <w:rPr>
          <w:lang w:val="en-US" w:eastAsia="zh-CN"/>
        </w:rPr>
      </w:pPr>
    </w:p>
    <w:p w14:paraId="3374E041" w14:textId="77777777" w:rsidR="007A214F" w:rsidRDefault="007A214F" w:rsidP="007A214F">
      <w:pPr>
        <w:keepNext/>
        <w:jc w:val="center"/>
      </w:pPr>
      <w:r>
        <w:rPr>
          <w:noProof/>
          <w:lang w:eastAsia="zh-CN"/>
        </w:rPr>
        <w:drawing>
          <wp:inline distT="0" distB="0" distL="0" distR="0" wp14:anchorId="23614158" wp14:editId="6514926D">
            <wp:extent cx="952500" cy="3405584"/>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66065" cy="3454084"/>
                    </a:xfrm>
                    <a:prstGeom prst="rect">
                      <a:avLst/>
                    </a:prstGeom>
                    <a:noFill/>
                    <a:ln>
                      <a:noFill/>
                    </a:ln>
                  </pic:spPr>
                </pic:pic>
              </a:graphicData>
            </a:graphic>
          </wp:inline>
        </w:drawing>
      </w:r>
    </w:p>
    <w:p w14:paraId="0E146801" w14:textId="77777777" w:rsidR="007A214F" w:rsidRDefault="007A214F" w:rsidP="007A214F">
      <w:pPr>
        <w:pStyle w:val="Caption"/>
        <w:rPr>
          <w:lang w:val="en-US"/>
        </w:rPr>
      </w:pPr>
      <w:r>
        <w:t xml:space="preserve">Gambar </w:t>
      </w:r>
      <w:r>
        <w:rPr>
          <w:lang w:val="en-US"/>
        </w:rPr>
        <w:t>5. Alur Eksperimen Pengujian Data</w:t>
      </w:r>
    </w:p>
    <w:p w14:paraId="2F3EACA9" w14:textId="556391E2" w:rsidR="007A214F" w:rsidRDefault="007A214F" w:rsidP="007A214F">
      <w:r>
        <w:t xml:space="preserve">Pada </w:t>
      </w:r>
      <w:r>
        <w:fldChar w:fldCharType="begin"/>
      </w:r>
      <w:r>
        <w:instrText xml:space="preserve"> REF _Ref92745636 \h </w:instrText>
      </w:r>
      <w:r>
        <w:fldChar w:fldCharType="separate"/>
      </w:r>
      <w:r>
        <w:t>Gambar</w:t>
      </w:r>
      <w:r>
        <w:rPr>
          <w:lang w:val="en-US"/>
        </w:rPr>
        <w:t xml:space="preserve"> </w:t>
      </w:r>
      <w:r>
        <w:rPr>
          <w:noProof/>
        </w:rPr>
        <w:t>5</w:t>
      </w:r>
      <w:r>
        <w:fldChar w:fldCharType="end"/>
      </w:r>
      <w:r>
        <w:t xml:space="preserve"> merupakan alur eksperimen pengujian data yang akan menentukan model untuk digunakan dalam prediksi regresi total transaksi. Tahap ini dilakukan beberapa skenario uji agar mendapat model terbaik. Adapun rincian tahapan pengolahan sampai pengujian diuraikan sebagai berikut</w:t>
      </w:r>
      <w:commentRangeStart w:id="3"/>
      <w:commentRangeEnd w:id="3"/>
      <w:r>
        <w:rPr>
          <w:rStyle w:val="CommentReference"/>
        </w:rPr>
        <w:commentReference w:id="3"/>
      </w:r>
      <w:r>
        <w:t>:</w:t>
      </w:r>
    </w:p>
    <w:p w14:paraId="12729707" w14:textId="77777777" w:rsidR="007A214F" w:rsidRDefault="007A214F" w:rsidP="0063563A">
      <w:pPr>
        <w:pStyle w:val="ListParagraph"/>
        <w:numPr>
          <w:ilvl w:val="0"/>
          <w:numId w:val="17"/>
        </w:numPr>
        <w:spacing w:after="240" w:line="360" w:lineRule="auto"/>
        <w:ind w:hanging="371"/>
      </w:pPr>
      <w:r>
        <w:rPr>
          <w:i/>
          <w:iCs/>
        </w:rPr>
        <w:t xml:space="preserve">Input </w:t>
      </w:r>
      <w:r w:rsidRPr="00316BBE">
        <w:rPr>
          <w:i/>
          <w:iCs/>
        </w:rPr>
        <w:t>Dataset</w:t>
      </w:r>
    </w:p>
    <w:p w14:paraId="5118B3E5" w14:textId="77777777" w:rsidR="007A214F" w:rsidRDefault="007A214F" w:rsidP="007A214F">
      <w:pPr>
        <w:pStyle w:val="ListParagraph"/>
        <w:ind w:left="1082"/>
      </w:pPr>
      <w:r w:rsidRPr="00316BBE">
        <w:rPr>
          <w:i/>
          <w:iCs/>
        </w:rPr>
        <w:t>Dataset</w:t>
      </w:r>
      <w:r>
        <w:t xml:space="preserve"> penjualan yang akan diolah memiliki banyak atribut yang disatukan dalam satu file format </w:t>
      </w:r>
      <w:r>
        <w:rPr>
          <w:i/>
          <w:iCs/>
        </w:rPr>
        <w:t xml:space="preserve">comma-separated values </w:t>
      </w:r>
      <w:r>
        <w:t>(CSV).</w:t>
      </w:r>
    </w:p>
    <w:p w14:paraId="3BBA358D" w14:textId="77777777" w:rsidR="007A214F" w:rsidRPr="00544C24" w:rsidRDefault="007A214F" w:rsidP="007A214F">
      <w:pPr>
        <w:pStyle w:val="ListParagraph"/>
        <w:numPr>
          <w:ilvl w:val="0"/>
          <w:numId w:val="17"/>
        </w:numPr>
        <w:spacing w:after="240" w:line="360" w:lineRule="auto"/>
      </w:pPr>
      <w:r>
        <w:rPr>
          <w:i/>
          <w:iCs/>
        </w:rPr>
        <w:t>Preprocessing Data</w:t>
      </w:r>
    </w:p>
    <w:p w14:paraId="71A5487F" w14:textId="77777777" w:rsidR="007A214F" w:rsidRPr="00544C24" w:rsidRDefault="007A214F" w:rsidP="007A214F">
      <w:pPr>
        <w:pStyle w:val="ListParagraph"/>
        <w:ind w:left="1082"/>
      </w:pPr>
      <w:r>
        <w:t xml:space="preserve">Sebelum proses pembagian data latih dan data uji </w:t>
      </w:r>
      <w:r>
        <w:t xml:space="preserve">dilakukan, perlu adanya </w:t>
      </w:r>
      <w:r w:rsidRPr="00544C24">
        <w:rPr>
          <w:i/>
          <w:iCs/>
        </w:rPr>
        <w:t>preprocessing data</w:t>
      </w:r>
      <w:r>
        <w:t xml:space="preserve"> agar pengolahan data mendapatkan prediksi yang lebih akurat. Tahap </w:t>
      </w:r>
      <w:r w:rsidRPr="00544C24">
        <w:rPr>
          <w:i/>
          <w:iCs/>
        </w:rPr>
        <w:t>preprocessing</w:t>
      </w:r>
      <w:r>
        <w:t xml:space="preserve"> terdiri dari empat tahapan, yaitu </w:t>
      </w:r>
      <w:r w:rsidRPr="00544C24">
        <w:rPr>
          <w:i/>
          <w:iCs/>
        </w:rPr>
        <w:t xml:space="preserve">data cleaning </w:t>
      </w:r>
      <w:r>
        <w:t xml:space="preserve">dengan mengisi data jika ada yang hilang dan menyelesaikan inkonsistensi yang ditemukan. Selanjutnya adalah </w:t>
      </w:r>
      <w:r w:rsidRPr="00544C24">
        <w:rPr>
          <w:i/>
          <w:iCs/>
        </w:rPr>
        <w:t xml:space="preserve">data integration </w:t>
      </w:r>
      <w:r>
        <w:t xml:space="preserve">yang menyatukan data dengan representasi yang berbeda untuk membuat data lebih halus. Proses selanjutnya yaitu </w:t>
      </w:r>
      <w:r w:rsidRPr="00544C24">
        <w:rPr>
          <w:i/>
          <w:iCs/>
        </w:rPr>
        <w:t>data transformation</w:t>
      </w:r>
      <w:r>
        <w:t xml:space="preserve"> yang mana data akan dinormalisasikan dan digeneralisasikan. Proses terakhir adalah </w:t>
      </w:r>
      <w:r w:rsidRPr="00544C24">
        <w:rPr>
          <w:i/>
          <w:iCs/>
        </w:rPr>
        <w:t>data reduction</w:t>
      </w:r>
      <w:r>
        <w:t>, yaitu data dalam jumlah yang besar akan direduksi agar meningkatkan efisiensi dan hasil analisis.</w:t>
      </w:r>
    </w:p>
    <w:p w14:paraId="6CDB2E04" w14:textId="77777777" w:rsidR="007A214F" w:rsidRPr="00544C24" w:rsidRDefault="007A214F" w:rsidP="007A214F">
      <w:pPr>
        <w:pStyle w:val="ListParagraph"/>
        <w:numPr>
          <w:ilvl w:val="0"/>
          <w:numId w:val="17"/>
        </w:numPr>
        <w:spacing w:after="240" w:line="360" w:lineRule="auto"/>
      </w:pPr>
      <w:r>
        <w:rPr>
          <w:i/>
          <w:iCs/>
        </w:rPr>
        <w:t>Feature Engineering</w:t>
      </w:r>
    </w:p>
    <w:p w14:paraId="2F812F4A" w14:textId="77777777" w:rsidR="007A214F" w:rsidRPr="00544C24" w:rsidRDefault="007A214F" w:rsidP="007A214F">
      <w:pPr>
        <w:pStyle w:val="ListParagraph"/>
        <w:ind w:left="1082"/>
      </w:pPr>
      <w:r>
        <w:rPr>
          <w:lang w:eastAsia="zh-CN"/>
        </w:rPr>
        <w:t xml:space="preserve">Proses ini dilakukan pemilihan dan penambahan fitur dari dataset agar model yang dibuat dapat bekerja lebih akurat dalam memprediksi total transaksi. Strategi yang dilakukan terdiri dari </w:t>
      </w:r>
      <w:r>
        <w:rPr>
          <w:i/>
          <w:iCs/>
          <w:lang w:eastAsia="zh-CN"/>
        </w:rPr>
        <w:t>feature selection</w:t>
      </w:r>
      <w:r>
        <w:rPr>
          <w:lang w:eastAsia="zh-CN"/>
        </w:rPr>
        <w:t xml:space="preserve"> yang merupakan proses pemilihan fitur yang relevan terhadap masalah yang akan diselesaikan. </w:t>
      </w:r>
      <w:r>
        <w:rPr>
          <w:i/>
          <w:iCs/>
          <w:lang w:eastAsia="zh-CN"/>
        </w:rPr>
        <w:t>Feature extraction</w:t>
      </w:r>
      <w:r>
        <w:rPr>
          <w:lang w:eastAsia="zh-CN"/>
        </w:rPr>
        <w:t xml:space="preserve"> atau proses membuat fitur turunan dari fitur yang ada apabila fitur tersebut cukup sulit untuk diinterpretasikan. Kemudian </w:t>
      </w:r>
      <w:r>
        <w:rPr>
          <w:i/>
          <w:iCs/>
          <w:lang w:eastAsia="zh-CN"/>
        </w:rPr>
        <w:t>feature combination</w:t>
      </w:r>
      <w:r>
        <w:rPr>
          <w:lang w:eastAsia="zh-CN"/>
        </w:rPr>
        <w:t xml:space="preserve"> yaitu proses menggabungkan beberapa fitur menjadi satu fitur agar model dapat dibuat sesederhana mungkin.</w:t>
      </w:r>
    </w:p>
    <w:p w14:paraId="09FFE9A7" w14:textId="77777777" w:rsidR="007A214F" w:rsidRDefault="007A214F" w:rsidP="007A214F">
      <w:pPr>
        <w:pStyle w:val="ListParagraph"/>
        <w:numPr>
          <w:ilvl w:val="0"/>
          <w:numId w:val="17"/>
        </w:numPr>
        <w:spacing w:after="240" w:line="360" w:lineRule="auto"/>
      </w:pPr>
      <w:r>
        <w:t>Pembagian Data Latih dan Data Uji</w:t>
      </w:r>
    </w:p>
    <w:p w14:paraId="39B34EE3" w14:textId="77777777" w:rsidR="007A214F" w:rsidRDefault="007A214F" w:rsidP="007A214F">
      <w:pPr>
        <w:pStyle w:val="ListParagraph"/>
        <w:ind w:left="1082"/>
      </w:pPr>
      <w:r>
        <w:t xml:space="preserve">Untuk kebutuhan evaluasi model yang akan dilatih perlu melakukan pembagian data </w:t>
      </w:r>
      <w:r>
        <w:lastRenderedPageBreak/>
        <w:t xml:space="preserve">latih dan data uji, proporsi yang dilakukan dengan membagi data latih sebanyak 80% dan data uji 20%. Selanjutnya inisiasi </w:t>
      </w:r>
      <w:r>
        <w:rPr>
          <w:i/>
          <w:iCs/>
        </w:rPr>
        <w:t>random state</w:t>
      </w:r>
      <w:r>
        <w:t xml:space="preserve"> untuk melakukan pengacakan data latih dan data uji.</w:t>
      </w:r>
    </w:p>
    <w:p w14:paraId="2EE61C2E" w14:textId="77777777" w:rsidR="007A214F" w:rsidRDefault="007A214F" w:rsidP="007A214F">
      <w:pPr>
        <w:pStyle w:val="ListParagraph"/>
        <w:numPr>
          <w:ilvl w:val="0"/>
          <w:numId w:val="17"/>
        </w:numPr>
        <w:spacing w:after="240" w:line="360" w:lineRule="auto"/>
      </w:pPr>
      <w:r>
        <w:t xml:space="preserve">Inisiasi Model </w:t>
      </w:r>
      <w:r>
        <w:rPr>
          <w:i/>
          <w:iCs/>
        </w:rPr>
        <w:t>XGBoost</w:t>
      </w:r>
      <w:r>
        <w:t xml:space="preserve"> dan </w:t>
      </w:r>
      <w:r>
        <w:rPr>
          <w:i/>
          <w:iCs/>
        </w:rPr>
        <w:t>Tuning</w:t>
      </w:r>
      <w:r>
        <w:t xml:space="preserve"> Model</w:t>
      </w:r>
    </w:p>
    <w:p w14:paraId="4CD3CFA6" w14:textId="77777777" w:rsidR="007A214F" w:rsidRPr="008252FA" w:rsidRDefault="007A214F" w:rsidP="007A214F">
      <w:pPr>
        <w:pStyle w:val="ListParagraph"/>
        <w:ind w:left="1082"/>
      </w:pPr>
      <w:commentRangeStart w:id="4"/>
      <w:r>
        <w:t xml:space="preserve">Merancang </w:t>
      </w:r>
      <w:commentRangeEnd w:id="4"/>
      <w:r>
        <w:rPr>
          <w:rStyle w:val="CommentReference"/>
        </w:rPr>
        <w:commentReference w:id="4"/>
      </w:r>
      <w:r>
        <w:t xml:space="preserve">model </w:t>
      </w:r>
      <w:r>
        <w:rPr>
          <w:i/>
          <w:iCs/>
        </w:rPr>
        <w:t>XGBoost</w:t>
      </w:r>
      <w:r>
        <w:t xml:space="preserve"> dengan menggunakan </w:t>
      </w:r>
      <w:r>
        <w:rPr>
          <w:i/>
          <w:iCs/>
        </w:rPr>
        <w:t xml:space="preserve">library XGBoost </w:t>
      </w:r>
      <w:r>
        <w:t xml:space="preserve">dari </w:t>
      </w:r>
      <w:r>
        <w:rPr>
          <w:i/>
          <w:iCs/>
        </w:rPr>
        <w:t>python</w:t>
      </w:r>
      <w:r>
        <w:t xml:space="preserve">. Perancangan model dilakukan beberapa iterasi agar dapat mengetahui model mana yang cocok dengan dataset transaksi tersebut. </w:t>
      </w:r>
      <w:r>
        <w:rPr>
          <w:i/>
          <w:iCs/>
        </w:rPr>
        <w:t>Tuning model</w:t>
      </w:r>
      <w:r>
        <w:t xml:space="preserve"> yang dilakukan dengan dua skenario, yaitu dengan menyetel parameter secara </w:t>
      </w:r>
      <w:r>
        <w:rPr>
          <w:i/>
          <w:iCs/>
        </w:rPr>
        <w:t>default</w:t>
      </w:r>
      <w:r>
        <w:t xml:space="preserve"> dan penyetelan parameter menggunakan </w:t>
      </w:r>
      <w:r w:rsidRPr="002E3A6E">
        <w:rPr>
          <w:i/>
          <w:iCs/>
        </w:rPr>
        <w:t>GridSearchCV</w:t>
      </w:r>
      <w:r>
        <w:rPr>
          <w:i/>
          <w:iCs/>
        </w:rPr>
        <w:t xml:space="preserve"> </w:t>
      </w:r>
      <w:r>
        <w:t xml:space="preserve">dari </w:t>
      </w:r>
      <w:r>
        <w:rPr>
          <w:i/>
          <w:iCs/>
        </w:rPr>
        <w:t>library sklearn</w:t>
      </w:r>
      <w:r>
        <w:t xml:space="preserve">. Pengujian dengan </w:t>
      </w:r>
      <w:r w:rsidRPr="00B61CBD">
        <w:rPr>
          <w:i/>
          <w:iCs/>
        </w:rPr>
        <w:t>GridSearchCV</w:t>
      </w:r>
      <w:r w:rsidRPr="00B61CBD">
        <w:t xml:space="preserve"> </w:t>
      </w:r>
      <w:r>
        <w:t>dilakukan</w:t>
      </w:r>
      <w:r>
        <w:rPr>
          <w:i/>
          <w:iCs/>
        </w:rPr>
        <w:t xml:space="preserve"> </w:t>
      </w:r>
      <w:r>
        <w:t xml:space="preserve">untuk mendapatkan beberapa parameter terbaik untuk data yang dimiliki. Kemudian dilakukan pengecekan kembali menggunakan </w:t>
      </w:r>
      <w:r>
        <w:rPr>
          <w:i/>
          <w:iCs/>
        </w:rPr>
        <w:t xml:space="preserve">cross validation </w:t>
      </w:r>
      <w:r>
        <w:t xml:space="preserve">yang merupakan fungsi bawaan dari </w:t>
      </w:r>
      <w:r>
        <w:rPr>
          <w:i/>
          <w:iCs/>
        </w:rPr>
        <w:t xml:space="preserve">library </w:t>
      </w:r>
      <w:r w:rsidRPr="008252FA">
        <w:t>XGBoost</w:t>
      </w:r>
      <w:r>
        <w:t xml:space="preserve"> untuk melihat apakah model baik, </w:t>
      </w:r>
      <w:r>
        <w:rPr>
          <w:i/>
          <w:iCs/>
        </w:rPr>
        <w:t>overfitting</w:t>
      </w:r>
      <w:r>
        <w:t xml:space="preserve">, atau </w:t>
      </w:r>
      <w:r>
        <w:rPr>
          <w:i/>
          <w:iCs/>
        </w:rPr>
        <w:t>underfitting</w:t>
      </w:r>
      <w:r>
        <w:t>.</w:t>
      </w:r>
    </w:p>
    <w:p w14:paraId="74D20352" w14:textId="77777777" w:rsidR="007A214F" w:rsidRDefault="007A214F" w:rsidP="007A214F">
      <w:pPr>
        <w:pStyle w:val="ListParagraph"/>
        <w:numPr>
          <w:ilvl w:val="0"/>
          <w:numId w:val="17"/>
        </w:numPr>
        <w:spacing w:after="240" w:line="360" w:lineRule="auto"/>
      </w:pPr>
      <w:r>
        <w:t>Analisis dan Evaluasi Model</w:t>
      </w:r>
    </w:p>
    <w:p w14:paraId="37D64FD5" w14:textId="3778BAC1" w:rsidR="007A214F" w:rsidRDefault="007A214F" w:rsidP="007A214F">
      <w:pPr>
        <w:pStyle w:val="ListParagraph"/>
        <w:ind w:left="1082"/>
      </w:pPr>
      <w:r>
        <w:t xml:space="preserve">Proses ini akan menampilkan plot </w:t>
      </w:r>
      <w:r>
        <w:rPr>
          <w:i/>
          <w:iCs/>
        </w:rPr>
        <w:t>line chart</w:t>
      </w:r>
      <w:r>
        <w:t xml:space="preserve"> dari besarnya nilai error pada masing-masing model yang telah dibuat. Model yang memiliki nilai error terendah tersebut akan digunakan untuk melakukan prediksi regresi total transaksi.</w:t>
      </w:r>
    </w:p>
    <w:p w14:paraId="2DA152C9" w14:textId="20F1A63D" w:rsidR="00CD3353" w:rsidRDefault="00CD3353" w:rsidP="007A214F">
      <w:pPr>
        <w:pStyle w:val="ListParagraph"/>
        <w:ind w:left="1082"/>
      </w:pPr>
    </w:p>
    <w:p w14:paraId="718334FE" w14:textId="474CF71A" w:rsidR="00CD3353" w:rsidRDefault="00CD3353" w:rsidP="00CD3353">
      <w:pPr>
        <w:pStyle w:val="Heading2"/>
      </w:pPr>
      <w:r>
        <w:t>Interpretasi Data</w:t>
      </w:r>
    </w:p>
    <w:p w14:paraId="424331AE" w14:textId="1501F450" w:rsidR="00F71F5B" w:rsidRPr="003D40A9" w:rsidRDefault="00CD3353" w:rsidP="003D40A9">
      <w:pPr>
        <w:rPr>
          <w:lang w:val="en-US"/>
        </w:rPr>
      </w:pPr>
      <w:r w:rsidRPr="00CD3353">
        <w:rPr>
          <w:lang w:val="en-US"/>
        </w:rPr>
        <w:t xml:space="preserve">Pada tahapan ini, peneliti terlebih dahulu menganalisis hasil yang diperoleh dari skenario pengujian data. Hasil tersebut </w:t>
      </w:r>
      <w:r w:rsidRPr="00CD3353">
        <w:rPr>
          <w:lang w:val="en-US"/>
        </w:rPr>
        <w:t>dikaitkan dengan analisis dan teori dari studi literatur sebelumnya. Selanjutnya hasil tersebut juga dikaitkan dengan penelitian terdahulu untuk membandingkan hasil yang sudah diperoleh dengan hasil dari penelitian terdahulu. Kemudian yang terakhir peneliti akan menuliskan kesimpulan dan saran dari interpretasi hasil pengujian data yang dilakukan pada data total transaksi tersebut.</w:t>
      </w:r>
    </w:p>
    <w:p w14:paraId="5722555C" w14:textId="4B33CAC9" w:rsidR="00D81C83" w:rsidRDefault="006E314D" w:rsidP="00EF5AB9">
      <w:pPr>
        <w:pStyle w:val="Heading1"/>
        <w:rPr>
          <w:lang w:val="en-US"/>
        </w:rPr>
      </w:pPr>
      <w:r>
        <w:rPr>
          <w:lang w:val="en-US"/>
        </w:rPr>
        <w:t>hasil dan analisis</w:t>
      </w:r>
    </w:p>
    <w:p w14:paraId="1CF76174" w14:textId="68CF05F9" w:rsidR="003F7D3C" w:rsidRDefault="003F7D3C" w:rsidP="003F7D3C">
      <w:pPr>
        <w:pStyle w:val="Heading2"/>
      </w:pPr>
      <w:r>
        <w:t>Analisis</w:t>
      </w:r>
    </w:p>
    <w:p w14:paraId="69250FE6" w14:textId="59E8FFDB" w:rsidR="002A0E66" w:rsidRDefault="009C479C" w:rsidP="002A0E66">
      <w:r>
        <w:t xml:space="preserve">Pada tahap ini dilakukan analisis dari pengujian model yang telah dilakukan. Pengujian terdapat dua skenario yang dilakukan yaitu pengujian menggunakan semua parameter bawaan dari </w:t>
      </w:r>
      <w:r>
        <w:rPr>
          <w:i/>
          <w:iCs/>
        </w:rPr>
        <w:t>library XGBoost</w:t>
      </w:r>
      <w:r>
        <w:t xml:space="preserve"> dan menggunakan </w:t>
      </w:r>
      <w:r>
        <w:rPr>
          <w:i/>
          <w:iCs/>
        </w:rPr>
        <w:t xml:space="preserve">GridSearchCV </w:t>
      </w:r>
      <w:r>
        <w:t>untuk menghasilkan parameter yang sesuai secara otomatis. Adapun tabel skenario beserta parameter yang digunakan setiap pengujian dapat dilihat pada</w:t>
      </w:r>
      <w:r>
        <w:rPr>
          <w:lang w:val="en-US"/>
        </w:rPr>
        <w:t xml:space="preserve"> Tabel 10</w:t>
      </w:r>
      <w:r>
        <w:t>.</w:t>
      </w:r>
    </w:p>
    <w:p w14:paraId="158CF744" w14:textId="08D65179" w:rsidR="008671F9" w:rsidRDefault="008671F9" w:rsidP="008671F9">
      <w:pPr>
        <w:pStyle w:val="Caption"/>
        <w:keepNext/>
      </w:pPr>
      <w:r>
        <w:t xml:space="preserve">Tabel </w:t>
      </w:r>
      <w:r>
        <w:rPr>
          <w:lang w:val="en-US"/>
        </w:rPr>
        <w:t>10. Parameter Pengujian Model</w:t>
      </w:r>
      <w:r w:rsidRPr="008671F9">
        <w:rPr>
          <w:lang w:val="en-US"/>
        </w:rPr>
        <w:t xml:space="preserve"> </w:t>
      </w:r>
      <w:r>
        <w:rPr>
          <w:lang w:val="en-US"/>
        </w:rPr>
        <w:t>Setiap</w:t>
      </w:r>
      <w:r>
        <w:rPr>
          <w:lang w:val="en-US"/>
        </w:rPr>
        <w:t xml:space="preserve"> Skenario</w:t>
      </w:r>
      <w:r>
        <w:t xml:space="preserve"> </w:t>
      </w:r>
    </w:p>
    <w:tbl>
      <w:tblPr>
        <w:tblW w:w="4536" w:type="dxa"/>
        <w:jc w:val="center"/>
        <w:tblBorders>
          <w:top w:val="single" w:sz="4" w:space="0" w:color="auto"/>
          <w:bottom w:val="single" w:sz="4" w:space="0" w:color="auto"/>
        </w:tblBorders>
        <w:tblLayout w:type="fixed"/>
        <w:tblLook w:val="01E0" w:firstRow="1" w:lastRow="1" w:firstColumn="1" w:lastColumn="1" w:noHBand="0" w:noVBand="0"/>
      </w:tblPr>
      <w:tblGrid>
        <w:gridCol w:w="1701"/>
        <w:gridCol w:w="1418"/>
        <w:gridCol w:w="1417"/>
      </w:tblGrid>
      <w:tr w:rsidR="009C479C" w:rsidRPr="002D5536" w14:paraId="41358FBF" w14:textId="3B0DDD92" w:rsidTr="008671F9">
        <w:trPr>
          <w:trHeight w:val="176"/>
          <w:jc w:val="center"/>
        </w:trPr>
        <w:tc>
          <w:tcPr>
            <w:tcW w:w="1701" w:type="dxa"/>
            <w:vMerge w:val="restart"/>
            <w:tcBorders>
              <w:top w:val="single" w:sz="4" w:space="0" w:color="auto"/>
              <w:right w:val="single" w:sz="4" w:space="0" w:color="auto"/>
            </w:tcBorders>
            <w:vAlign w:val="center"/>
          </w:tcPr>
          <w:p w14:paraId="59A330B0" w14:textId="59D4D3A7" w:rsidR="009C479C" w:rsidRPr="002D5536" w:rsidRDefault="009C479C" w:rsidP="00945469">
            <w:pPr>
              <w:spacing w:after="0"/>
              <w:jc w:val="center"/>
              <w:rPr>
                <w:rFonts w:asciiTheme="minorHAnsi" w:hAnsiTheme="minorHAnsi" w:cs="Arial"/>
                <w:sz w:val="16"/>
                <w:szCs w:val="16"/>
                <w:lang w:val="en-US"/>
              </w:rPr>
            </w:pPr>
            <w:r>
              <w:rPr>
                <w:rFonts w:asciiTheme="minorHAnsi" w:hAnsiTheme="minorHAnsi" w:cs="Arial"/>
                <w:sz w:val="16"/>
                <w:szCs w:val="16"/>
                <w:lang w:val="en-US"/>
              </w:rPr>
              <w:t>Parameter</w:t>
            </w:r>
          </w:p>
        </w:tc>
        <w:tc>
          <w:tcPr>
            <w:tcW w:w="1418" w:type="dxa"/>
            <w:tcBorders>
              <w:top w:val="single" w:sz="4" w:space="0" w:color="auto"/>
              <w:left w:val="single" w:sz="4" w:space="0" w:color="auto"/>
              <w:bottom w:val="single" w:sz="4" w:space="0" w:color="auto"/>
              <w:right w:val="single" w:sz="4" w:space="0" w:color="auto"/>
            </w:tcBorders>
          </w:tcPr>
          <w:p w14:paraId="2DC03171" w14:textId="2801DEAA" w:rsidR="009C479C" w:rsidRPr="002D5536" w:rsidRDefault="009C479C" w:rsidP="00945469">
            <w:pPr>
              <w:spacing w:after="0"/>
              <w:jc w:val="center"/>
              <w:rPr>
                <w:rFonts w:asciiTheme="minorHAnsi" w:hAnsiTheme="minorHAnsi" w:cs="Arial"/>
                <w:sz w:val="16"/>
                <w:szCs w:val="16"/>
                <w:lang w:val="en-US"/>
              </w:rPr>
            </w:pPr>
            <w:r>
              <w:rPr>
                <w:rFonts w:asciiTheme="minorHAnsi" w:hAnsiTheme="minorHAnsi" w:cs="Arial"/>
                <w:sz w:val="16"/>
                <w:szCs w:val="16"/>
                <w:lang w:val="en-US"/>
              </w:rPr>
              <w:t>Skenario Uji Model 1</w:t>
            </w:r>
          </w:p>
        </w:tc>
        <w:tc>
          <w:tcPr>
            <w:tcW w:w="1417" w:type="dxa"/>
            <w:tcBorders>
              <w:top w:val="single" w:sz="4" w:space="0" w:color="auto"/>
              <w:left w:val="single" w:sz="4" w:space="0" w:color="auto"/>
              <w:bottom w:val="single" w:sz="4" w:space="0" w:color="auto"/>
            </w:tcBorders>
          </w:tcPr>
          <w:p w14:paraId="1DFA0E5F" w14:textId="3FD734A8" w:rsidR="009C479C" w:rsidRDefault="009C479C" w:rsidP="00945469">
            <w:pPr>
              <w:spacing w:after="0"/>
              <w:jc w:val="center"/>
              <w:rPr>
                <w:rFonts w:asciiTheme="minorHAnsi" w:hAnsiTheme="minorHAnsi" w:cs="Arial"/>
                <w:sz w:val="16"/>
                <w:szCs w:val="16"/>
                <w:lang w:val="en-US"/>
              </w:rPr>
            </w:pPr>
            <w:r>
              <w:rPr>
                <w:rFonts w:asciiTheme="minorHAnsi" w:hAnsiTheme="minorHAnsi" w:cs="Arial"/>
                <w:sz w:val="16"/>
                <w:szCs w:val="16"/>
                <w:lang w:val="en-US"/>
              </w:rPr>
              <w:t>Skenario Uji Model 2</w:t>
            </w:r>
          </w:p>
        </w:tc>
      </w:tr>
      <w:tr w:rsidR="009C479C" w:rsidRPr="002D5536" w14:paraId="25CD986E" w14:textId="1D060E4F" w:rsidTr="008671F9">
        <w:trPr>
          <w:trHeight w:val="176"/>
          <w:jc w:val="center"/>
        </w:trPr>
        <w:tc>
          <w:tcPr>
            <w:tcW w:w="1701" w:type="dxa"/>
            <w:vMerge/>
            <w:tcBorders>
              <w:bottom w:val="single" w:sz="4" w:space="0" w:color="auto"/>
              <w:right w:val="single" w:sz="4" w:space="0" w:color="auto"/>
            </w:tcBorders>
          </w:tcPr>
          <w:p w14:paraId="3ED8681B" w14:textId="1B48FB13" w:rsidR="009C479C" w:rsidRDefault="009C479C" w:rsidP="00945469">
            <w:pPr>
              <w:spacing w:after="0"/>
              <w:jc w:val="center"/>
              <w:rPr>
                <w:rFonts w:asciiTheme="minorHAnsi" w:hAnsiTheme="minorHAnsi" w:cs="Arial"/>
                <w:sz w:val="16"/>
                <w:szCs w:val="16"/>
                <w:lang w:val="en-US"/>
              </w:rPr>
            </w:pPr>
          </w:p>
        </w:tc>
        <w:tc>
          <w:tcPr>
            <w:tcW w:w="1418" w:type="dxa"/>
            <w:tcBorders>
              <w:top w:val="single" w:sz="4" w:space="0" w:color="auto"/>
              <w:left w:val="single" w:sz="4" w:space="0" w:color="auto"/>
              <w:bottom w:val="single" w:sz="4" w:space="0" w:color="auto"/>
              <w:right w:val="single" w:sz="4" w:space="0" w:color="auto"/>
            </w:tcBorders>
          </w:tcPr>
          <w:p w14:paraId="0F1EA5DC" w14:textId="7AAFCEAD" w:rsidR="009C479C" w:rsidRPr="009C479C" w:rsidRDefault="009C479C" w:rsidP="00945469">
            <w:pPr>
              <w:spacing w:after="0"/>
              <w:jc w:val="center"/>
              <w:rPr>
                <w:rFonts w:asciiTheme="minorHAnsi" w:hAnsiTheme="minorHAnsi" w:cs="Arial"/>
                <w:i/>
                <w:iCs/>
                <w:sz w:val="16"/>
                <w:szCs w:val="16"/>
                <w:lang w:val="en-US"/>
              </w:rPr>
            </w:pPr>
            <w:r w:rsidRPr="009C479C">
              <w:rPr>
                <w:rFonts w:asciiTheme="minorHAnsi" w:hAnsiTheme="minorHAnsi" w:cs="Arial"/>
                <w:i/>
                <w:iCs/>
                <w:sz w:val="16"/>
                <w:szCs w:val="16"/>
                <w:lang w:val="en-US"/>
              </w:rPr>
              <w:t>Default Parameter Values</w:t>
            </w:r>
          </w:p>
        </w:tc>
        <w:tc>
          <w:tcPr>
            <w:tcW w:w="1417" w:type="dxa"/>
            <w:tcBorders>
              <w:top w:val="single" w:sz="4" w:space="0" w:color="auto"/>
              <w:left w:val="single" w:sz="4" w:space="0" w:color="auto"/>
              <w:bottom w:val="single" w:sz="4" w:space="0" w:color="auto"/>
            </w:tcBorders>
          </w:tcPr>
          <w:p w14:paraId="0C5F9E3B" w14:textId="04FA2682" w:rsidR="009C479C" w:rsidRPr="009C479C" w:rsidRDefault="009C479C" w:rsidP="00945469">
            <w:pPr>
              <w:spacing w:after="0"/>
              <w:jc w:val="center"/>
              <w:rPr>
                <w:rFonts w:asciiTheme="minorHAnsi" w:hAnsiTheme="minorHAnsi" w:cs="Arial"/>
                <w:i/>
                <w:iCs/>
                <w:sz w:val="16"/>
                <w:szCs w:val="16"/>
                <w:lang w:val="en-US"/>
              </w:rPr>
            </w:pPr>
            <w:proofErr w:type="spellStart"/>
            <w:r w:rsidRPr="009C479C">
              <w:rPr>
                <w:rFonts w:asciiTheme="minorHAnsi" w:hAnsiTheme="minorHAnsi" w:cs="Arial"/>
                <w:i/>
                <w:iCs/>
                <w:sz w:val="16"/>
                <w:szCs w:val="16"/>
                <w:lang w:val="en-US"/>
              </w:rPr>
              <w:t>GridSearchCV</w:t>
            </w:r>
            <w:proofErr w:type="spellEnd"/>
            <w:r w:rsidRPr="009C479C">
              <w:rPr>
                <w:rFonts w:asciiTheme="minorHAnsi" w:hAnsiTheme="minorHAnsi" w:cs="Arial"/>
                <w:i/>
                <w:iCs/>
                <w:sz w:val="16"/>
                <w:szCs w:val="16"/>
                <w:lang w:val="en-US"/>
              </w:rPr>
              <w:t xml:space="preserve"> Parameters Values</w:t>
            </w:r>
          </w:p>
        </w:tc>
      </w:tr>
      <w:tr w:rsidR="008671F9" w:rsidRPr="00A74786" w14:paraId="36A65ED9" w14:textId="4B45F362" w:rsidTr="008671F9">
        <w:trPr>
          <w:trHeight w:val="176"/>
          <w:jc w:val="center"/>
        </w:trPr>
        <w:tc>
          <w:tcPr>
            <w:tcW w:w="1701" w:type="dxa"/>
            <w:tcBorders>
              <w:top w:val="single" w:sz="4" w:space="0" w:color="auto"/>
            </w:tcBorders>
          </w:tcPr>
          <w:p w14:paraId="5B5D6D94" w14:textId="3230E0B7" w:rsidR="008671F9" w:rsidRPr="008671F9" w:rsidRDefault="008671F9" w:rsidP="008671F9">
            <w:pPr>
              <w:spacing w:after="0"/>
              <w:jc w:val="center"/>
              <w:rPr>
                <w:rFonts w:asciiTheme="minorHAnsi" w:hAnsiTheme="minorHAnsi" w:cs="Arial"/>
                <w:sz w:val="16"/>
                <w:szCs w:val="16"/>
                <w:lang w:val="en-US"/>
              </w:rPr>
            </w:pPr>
            <w:r w:rsidRPr="008671F9">
              <w:rPr>
                <w:rFonts w:asciiTheme="minorHAnsi" w:hAnsiTheme="minorHAnsi"/>
                <w:sz w:val="16"/>
                <w:szCs w:val="16"/>
              </w:rPr>
              <w:t>n_estimators</w:t>
            </w:r>
          </w:p>
        </w:tc>
        <w:tc>
          <w:tcPr>
            <w:tcW w:w="1418" w:type="dxa"/>
            <w:tcBorders>
              <w:top w:val="single" w:sz="4" w:space="0" w:color="auto"/>
            </w:tcBorders>
          </w:tcPr>
          <w:p w14:paraId="2A41BAC2" w14:textId="18299E28" w:rsidR="008671F9" w:rsidRPr="008671F9" w:rsidRDefault="008671F9" w:rsidP="008671F9">
            <w:pPr>
              <w:spacing w:after="0"/>
              <w:jc w:val="center"/>
              <w:rPr>
                <w:rFonts w:asciiTheme="minorHAnsi" w:hAnsiTheme="minorHAnsi" w:cs="Arial"/>
                <w:sz w:val="16"/>
                <w:szCs w:val="16"/>
                <w:lang w:val="en-US"/>
              </w:rPr>
            </w:pPr>
            <w:r w:rsidRPr="008671F9">
              <w:rPr>
                <w:rFonts w:asciiTheme="minorHAnsi" w:hAnsiTheme="minorHAnsi"/>
                <w:sz w:val="16"/>
                <w:szCs w:val="16"/>
              </w:rPr>
              <w:t>100</w:t>
            </w:r>
          </w:p>
        </w:tc>
        <w:tc>
          <w:tcPr>
            <w:tcW w:w="1417" w:type="dxa"/>
            <w:tcBorders>
              <w:top w:val="single" w:sz="4" w:space="0" w:color="auto"/>
            </w:tcBorders>
          </w:tcPr>
          <w:p w14:paraId="5596C80C" w14:textId="0FA51790" w:rsidR="008671F9" w:rsidRPr="008671F9" w:rsidRDefault="008671F9" w:rsidP="008671F9">
            <w:pPr>
              <w:spacing w:after="0"/>
              <w:jc w:val="center"/>
              <w:rPr>
                <w:rFonts w:asciiTheme="minorHAnsi" w:hAnsiTheme="minorHAnsi"/>
                <w:sz w:val="16"/>
                <w:szCs w:val="16"/>
              </w:rPr>
            </w:pPr>
            <w:r w:rsidRPr="008671F9">
              <w:rPr>
                <w:rFonts w:asciiTheme="minorHAnsi" w:hAnsiTheme="minorHAnsi"/>
                <w:sz w:val="16"/>
                <w:szCs w:val="16"/>
              </w:rPr>
              <w:t>1000</w:t>
            </w:r>
          </w:p>
        </w:tc>
      </w:tr>
      <w:tr w:rsidR="008671F9" w:rsidRPr="00A74786" w14:paraId="79AC6604" w14:textId="14855F36" w:rsidTr="008671F9">
        <w:trPr>
          <w:trHeight w:val="176"/>
          <w:jc w:val="center"/>
        </w:trPr>
        <w:tc>
          <w:tcPr>
            <w:tcW w:w="1701" w:type="dxa"/>
          </w:tcPr>
          <w:p w14:paraId="2791716B" w14:textId="5F056519" w:rsidR="008671F9" w:rsidRPr="008671F9" w:rsidRDefault="008671F9" w:rsidP="008671F9">
            <w:pPr>
              <w:spacing w:after="0"/>
              <w:jc w:val="center"/>
              <w:rPr>
                <w:rFonts w:asciiTheme="minorHAnsi" w:hAnsiTheme="minorHAnsi" w:cs="Arial"/>
                <w:sz w:val="16"/>
                <w:szCs w:val="16"/>
                <w:lang w:val="en-US"/>
              </w:rPr>
            </w:pPr>
            <w:r w:rsidRPr="008671F9">
              <w:rPr>
                <w:rFonts w:asciiTheme="minorHAnsi" w:hAnsiTheme="minorHAnsi"/>
                <w:sz w:val="16"/>
                <w:szCs w:val="16"/>
              </w:rPr>
              <w:t>max_depth</w:t>
            </w:r>
          </w:p>
        </w:tc>
        <w:tc>
          <w:tcPr>
            <w:tcW w:w="1418" w:type="dxa"/>
          </w:tcPr>
          <w:p w14:paraId="11B8CD65" w14:textId="6D04626C" w:rsidR="008671F9" w:rsidRPr="008671F9" w:rsidRDefault="008671F9" w:rsidP="008671F9">
            <w:pPr>
              <w:spacing w:after="0"/>
              <w:jc w:val="center"/>
              <w:rPr>
                <w:rFonts w:asciiTheme="minorHAnsi" w:hAnsiTheme="minorHAnsi" w:cs="Arial"/>
                <w:sz w:val="16"/>
                <w:szCs w:val="16"/>
                <w:lang w:val="en-US"/>
              </w:rPr>
            </w:pPr>
            <w:r w:rsidRPr="008671F9">
              <w:rPr>
                <w:rFonts w:asciiTheme="minorHAnsi" w:hAnsiTheme="minorHAnsi"/>
                <w:sz w:val="16"/>
                <w:szCs w:val="16"/>
              </w:rPr>
              <w:t>6</w:t>
            </w:r>
          </w:p>
        </w:tc>
        <w:tc>
          <w:tcPr>
            <w:tcW w:w="1417" w:type="dxa"/>
          </w:tcPr>
          <w:p w14:paraId="5BA24ED7" w14:textId="5C40AA1E" w:rsidR="008671F9" w:rsidRPr="008671F9" w:rsidRDefault="008671F9" w:rsidP="008671F9">
            <w:pPr>
              <w:spacing w:after="0"/>
              <w:jc w:val="center"/>
              <w:rPr>
                <w:rFonts w:asciiTheme="minorHAnsi" w:hAnsiTheme="minorHAnsi"/>
                <w:sz w:val="16"/>
                <w:szCs w:val="16"/>
              </w:rPr>
            </w:pPr>
            <w:r w:rsidRPr="008671F9">
              <w:rPr>
                <w:rFonts w:asciiTheme="minorHAnsi" w:hAnsiTheme="minorHAnsi"/>
                <w:sz w:val="16"/>
                <w:szCs w:val="16"/>
              </w:rPr>
              <w:t>3</w:t>
            </w:r>
          </w:p>
        </w:tc>
      </w:tr>
      <w:tr w:rsidR="008671F9" w:rsidRPr="00A74786" w14:paraId="06C3CD29" w14:textId="7CB77F18" w:rsidTr="008671F9">
        <w:trPr>
          <w:trHeight w:val="176"/>
          <w:jc w:val="center"/>
        </w:trPr>
        <w:tc>
          <w:tcPr>
            <w:tcW w:w="1701" w:type="dxa"/>
          </w:tcPr>
          <w:p w14:paraId="65D2AED9" w14:textId="05045F64" w:rsidR="008671F9" w:rsidRPr="008671F9" w:rsidRDefault="008671F9" w:rsidP="008671F9">
            <w:pPr>
              <w:spacing w:after="0"/>
              <w:jc w:val="center"/>
              <w:rPr>
                <w:rFonts w:asciiTheme="minorHAnsi" w:hAnsiTheme="minorHAnsi" w:cs="Arial"/>
                <w:sz w:val="16"/>
                <w:szCs w:val="16"/>
              </w:rPr>
            </w:pPr>
            <w:r w:rsidRPr="008671F9">
              <w:rPr>
                <w:rFonts w:asciiTheme="minorHAnsi" w:hAnsiTheme="minorHAnsi"/>
                <w:sz w:val="16"/>
                <w:szCs w:val="16"/>
              </w:rPr>
              <w:t>learning_rate</w:t>
            </w:r>
          </w:p>
        </w:tc>
        <w:tc>
          <w:tcPr>
            <w:tcW w:w="1418" w:type="dxa"/>
          </w:tcPr>
          <w:p w14:paraId="5E8A9D5C" w14:textId="13CC1FED" w:rsidR="008671F9" w:rsidRPr="008671F9" w:rsidRDefault="008671F9" w:rsidP="008671F9">
            <w:pPr>
              <w:spacing w:after="0"/>
              <w:jc w:val="center"/>
              <w:rPr>
                <w:rFonts w:asciiTheme="minorHAnsi" w:hAnsiTheme="minorHAnsi" w:cs="Arial"/>
                <w:sz w:val="16"/>
                <w:szCs w:val="16"/>
                <w:lang w:val="en-US"/>
              </w:rPr>
            </w:pPr>
            <w:r w:rsidRPr="008671F9">
              <w:rPr>
                <w:rFonts w:asciiTheme="minorHAnsi" w:hAnsiTheme="minorHAnsi"/>
                <w:sz w:val="16"/>
                <w:szCs w:val="16"/>
              </w:rPr>
              <w:t>0,3</w:t>
            </w:r>
          </w:p>
        </w:tc>
        <w:tc>
          <w:tcPr>
            <w:tcW w:w="1417" w:type="dxa"/>
          </w:tcPr>
          <w:p w14:paraId="2693B8A0" w14:textId="18F17B1A" w:rsidR="008671F9" w:rsidRPr="008671F9" w:rsidRDefault="008671F9" w:rsidP="008671F9">
            <w:pPr>
              <w:spacing w:after="0"/>
              <w:jc w:val="center"/>
              <w:rPr>
                <w:rFonts w:asciiTheme="minorHAnsi" w:hAnsiTheme="minorHAnsi"/>
                <w:sz w:val="16"/>
                <w:szCs w:val="16"/>
              </w:rPr>
            </w:pPr>
            <w:r w:rsidRPr="008671F9">
              <w:rPr>
                <w:rFonts w:asciiTheme="minorHAnsi" w:hAnsiTheme="minorHAnsi"/>
                <w:sz w:val="16"/>
                <w:szCs w:val="16"/>
              </w:rPr>
              <w:t>0,05</w:t>
            </w:r>
          </w:p>
        </w:tc>
      </w:tr>
      <w:tr w:rsidR="008671F9" w:rsidRPr="00A74786" w14:paraId="1DAA79ED" w14:textId="0C1EA42D" w:rsidTr="008671F9">
        <w:trPr>
          <w:trHeight w:val="176"/>
          <w:jc w:val="center"/>
        </w:trPr>
        <w:tc>
          <w:tcPr>
            <w:tcW w:w="1701" w:type="dxa"/>
          </w:tcPr>
          <w:p w14:paraId="20A23F3D" w14:textId="09863688" w:rsidR="008671F9" w:rsidRPr="008671F9" w:rsidRDefault="008671F9" w:rsidP="008671F9">
            <w:pPr>
              <w:spacing w:after="0"/>
              <w:jc w:val="center"/>
              <w:rPr>
                <w:rFonts w:asciiTheme="minorHAnsi" w:hAnsiTheme="minorHAnsi" w:cs="Arial"/>
                <w:sz w:val="16"/>
                <w:szCs w:val="16"/>
              </w:rPr>
            </w:pPr>
            <w:r w:rsidRPr="008671F9">
              <w:rPr>
                <w:rFonts w:asciiTheme="minorHAnsi" w:hAnsiTheme="minorHAnsi"/>
                <w:sz w:val="16"/>
                <w:szCs w:val="16"/>
              </w:rPr>
              <w:t>reg_lambda</w:t>
            </w:r>
          </w:p>
        </w:tc>
        <w:tc>
          <w:tcPr>
            <w:tcW w:w="1418" w:type="dxa"/>
          </w:tcPr>
          <w:p w14:paraId="0B60DA7C" w14:textId="7CE6A9E4" w:rsidR="008671F9" w:rsidRPr="008671F9" w:rsidRDefault="008671F9" w:rsidP="008671F9">
            <w:pPr>
              <w:spacing w:after="0"/>
              <w:jc w:val="center"/>
              <w:rPr>
                <w:rFonts w:asciiTheme="minorHAnsi" w:hAnsiTheme="minorHAnsi" w:cs="Arial"/>
                <w:sz w:val="16"/>
                <w:szCs w:val="16"/>
                <w:lang w:val="en-US"/>
              </w:rPr>
            </w:pPr>
            <w:r w:rsidRPr="008671F9">
              <w:rPr>
                <w:rFonts w:asciiTheme="minorHAnsi" w:hAnsiTheme="minorHAnsi"/>
                <w:sz w:val="16"/>
                <w:szCs w:val="16"/>
              </w:rPr>
              <w:t>1</w:t>
            </w:r>
          </w:p>
        </w:tc>
        <w:tc>
          <w:tcPr>
            <w:tcW w:w="1417" w:type="dxa"/>
          </w:tcPr>
          <w:p w14:paraId="0E8D01DB" w14:textId="38108049" w:rsidR="008671F9" w:rsidRPr="008671F9" w:rsidRDefault="008671F9" w:rsidP="008671F9">
            <w:pPr>
              <w:spacing w:after="0"/>
              <w:jc w:val="center"/>
              <w:rPr>
                <w:rFonts w:asciiTheme="minorHAnsi" w:hAnsiTheme="minorHAnsi"/>
                <w:sz w:val="16"/>
                <w:szCs w:val="16"/>
              </w:rPr>
            </w:pPr>
            <w:r w:rsidRPr="008671F9">
              <w:rPr>
                <w:rFonts w:asciiTheme="minorHAnsi" w:hAnsiTheme="minorHAnsi"/>
                <w:sz w:val="16"/>
                <w:szCs w:val="16"/>
              </w:rPr>
              <w:t>1</w:t>
            </w:r>
          </w:p>
        </w:tc>
      </w:tr>
      <w:tr w:rsidR="008671F9" w:rsidRPr="00010594" w14:paraId="4449CE98" w14:textId="528CE82D" w:rsidTr="008671F9">
        <w:trPr>
          <w:trHeight w:val="176"/>
          <w:jc w:val="center"/>
        </w:trPr>
        <w:tc>
          <w:tcPr>
            <w:tcW w:w="1701" w:type="dxa"/>
          </w:tcPr>
          <w:p w14:paraId="30143963" w14:textId="2F99ACCD" w:rsidR="008671F9" w:rsidRPr="008671F9" w:rsidRDefault="008671F9" w:rsidP="008671F9">
            <w:pPr>
              <w:spacing w:after="0"/>
              <w:jc w:val="center"/>
              <w:rPr>
                <w:rFonts w:asciiTheme="minorHAnsi" w:hAnsiTheme="minorHAnsi" w:cs="Arial"/>
                <w:sz w:val="16"/>
                <w:szCs w:val="16"/>
              </w:rPr>
            </w:pPr>
            <w:r w:rsidRPr="008671F9">
              <w:rPr>
                <w:rFonts w:asciiTheme="minorHAnsi" w:hAnsiTheme="minorHAnsi"/>
                <w:sz w:val="16"/>
                <w:szCs w:val="16"/>
              </w:rPr>
              <w:t>reg_alpha</w:t>
            </w:r>
          </w:p>
        </w:tc>
        <w:tc>
          <w:tcPr>
            <w:tcW w:w="1418" w:type="dxa"/>
          </w:tcPr>
          <w:p w14:paraId="12EA5EF6" w14:textId="3586F955" w:rsidR="008671F9" w:rsidRPr="008671F9" w:rsidRDefault="008671F9" w:rsidP="008671F9">
            <w:pPr>
              <w:spacing w:after="0"/>
              <w:jc w:val="center"/>
              <w:rPr>
                <w:rFonts w:asciiTheme="minorHAnsi" w:hAnsiTheme="minorHAnsi" w:cs="Arial"/>
                <w:sz w:val="16"/>
                <w:szCs w:val="16"/>
                <w:lang w:val="en-US"/>
              </w:rPr>
            </w:pPr>
            <w:r w:rsidRPr="008671F9">
              <w:rPr>
                <w:rFonts w:asciiTheme="minorHAnsi" w:hAnsiTheme="minorHAnsi"/>
                <w:sz w:val="16"/>
                <w:szCs w:val="16"/>
              </w:rPr>
              <w:t>0</w:t>
            </w:r>
          </w:p>
        </w:tc>
        <w:tc>
          <w:tcPr>
            <w:tcW w:w="1417" w:type="dxa"/>
          </w:tcPr>
          <w:p w14:paraId="02B3FA57" w14:textId="161808F3" w:rsidR="008671F9" w:rsidRPr="008671F9" w:rsidRDefault="008671F9" w:rsidP="008671F9">
            <w:pPr>
              <w:spacing w:after="0"/>
              <w:jc w:val="center"/>
              <w:rPr>
                <w:rFonts w:asciiTheme="minorHAnsi" w:hAnsiTheme="minorHAnsi"/>
                <w:sz w:val="16"/>
                <w:szCs w:val="16"/>
              </w:rPr>
            </w:pPr>
            <w:r w:rsidRPr="008671F9">
              <w:rPr>
                <w:rFonts w:asciiTheme="minorHAnsi" w:hAnsiTheme="minorHAnsi"/>
                <w:sz w:val="16"/>
                <w:szCs w:val="16"/>
              </w:rPr>
              <w:t>1</w:t>
            </w:r>
          </w:p>
        </w:tc>
      </w:tr>
      <w:tr w:rsidR="008671F9" w:rsidRPr="00010594" w14:paraId="2BFDDE19" w14:textId="4D9795F9" w:rsidTr="008671F9">
        <w:trPr>
          <w:trHeight w:val="176"/>
          <w:jc w:val="center"/>
        </w:trPr>
        <w:tc>
          <w:tcPr>
            <w:tcW w:w="1701" w:type="dxa"/>
          </w:tcPr>
          <w:p w14:paraId="5E878525" w14:textId="55774A63" w:rsidR="008671F9" w:rsidRPr="008671F9" w:rsidRDefault="008671F9" w:rsidP="008671F9">
            <w:pPr>
              <w:spacing w:after="0"/>
              <w:jc w:val="center"/>
              <w:rPr>
                <w:rFonts w:asciiTheme="minorHAnsi" w:hAnsiTheme="minorHAnsi" w:cs="Arial"/>
                <w:sz w:val="16"/>
                <w:szCs w:val="16"/>
              </w:rPr>
            </w:pPr>
            <w:r w:rsidRPr="008671F9">
              <w:rPr>
                <w:rFonts w:asciiTheme="minorHAnsi" w:hAnsiTheme="minorHAnsi"/>
                <w:sz w:val="16"/>
                <w:szCs w:val="16"/>
              </w:rPr>
              <w:t>gamma</w:t>
            </w:r>
          </w:p>
        </w:tc>
        <w:tc>
          <w:tcPr>
            <w:tcW w:w="1418" w:type="dxa"/>
          </w:tcPr>
          <w:p w14:paraId="100BB3D0" w14:textId="5C6D9EB1" w:rsidR="008671F9" w:rsidRPr="008671F9" w:rsidRDefault="008671F9" w:rsidP="008671F9">
            <w:pPr>
              <w:spacing w:after="0"/>
              <w:jc w:val="center"/>
              <w:rPr>
                <w:rFonts w:asciiTheme="minorHAnsi" w:hAnsiTheme="minorHAnsi" w:cs="Arial"/>
                <w:sz w:val="16"/>
                <w:szCs w:val="16"/>
                <w:lang w:val="en-US"/>
              </w:rPr>
            </w:pPr>
            <w:r w:rsidRPr="008671F9">
              <w:rPr>
                <w:rFonts w:asciiTheme="minorHAnsi" w:hAnsiTheme="minorHAnsi"/>
                <w:sz w:val="16"/>
                <w:szCs w:val="16"/>
              </w:rPr>
              <w:t>0</w:t>
            </w:r>
          </w:p>
        </w:tc>
        <w:tc>
          <w:tcPr>
            <w:tcW w:w="1417" w:type="dxa"/>
          </w:tcPr>
          <w:p w14:paraId="4B615E68" w14:textId="746DC743" w:rsidR="008671F9" w:rsidRPr="008671F9" w:rsidRDefault="008671F9" w:rsidP="008671F9">
            <w:pPr>
              <w:spacing w:after="0"/>
              <w:jc w:val="center"/>
              <w:rPr>
                <w:rFonts w:asciiTheme="minorHAnsi" w:hAnsiTheme="minorHAnsi"/>
                <w:sz w:val="16"/>
                <w:szCs w:val="16"/>
              </w:rPr>
            </w:pPr>
            <w:r w:rsidRPr="008671F9">
              <w:rPr>
                <w:rFonts w:asciiTheme="minorHAnsi" w:hAnsiTheme="minorHAnsi"/>
                <w:sz w:val="16"/>
                <w:szCs w:val="16"/>
              </w:rPr>
              <w:t>0</w:t>
            </w:r>
          </w:p>
        </w:tc>
      </w:tr>
      <w:tr w:rsidR="008671F9" w:rsidRPr="00010594" w14:paraId="427F544D" w14:textId="716F8A4E" w:rsidTr="008671F9">
        <w:trPr>
          <w:trHeight w:val="176"/>
          <w:jc w:val="center"/>
        </w:trPr>
        <w:tc>
          <w:tcPr>
            <w:tcW w:w="1701" w:type="dxa"/>
          </w:tcPr>
          <w:p w14:paraId="453E2D03" w14:textId="4A49E793" w:rsidR="008671F9" w:rsidRPr="008671F9" w:rsidRDefault="008671F9" w:rsidP="008671F9">
            <w:pPr>
              <w:spacing w:after="0"/>
              <w:jc w:val="center"/>
              <w:rPr>
                <w:rFonts w:asciiTheme="minorHAnsi" w:hAnsiTheme="minorHAnsi" w:cs="Arial"/>
                <w:sz w:val="16"/>
                <w:szCs w:val="16"/>
              </w:rPr>
            </w:pPr>
            <w:r w:rsidRPr="008671F9">
              <w:rPr>
                <w:rFonts w:asciiTheme="minorHAnsi" w:hAnsiTheme="minorHAnsi"/>
                <w:sz w:val="16"/>
                <w:szCs w:val="16"/>
              </w:rPr>
              <w:t>min_child_weight</w:t>
            </w:r>
          </w:p>
        </w:tc>
        <w:tc>
          <w:tcPr>
            <w:tcW w:w="1418" w:type="dxa"/>
          </w:tcPr>
          <w:p w14:paraId="7D51B450" w14:textId="1045CD38" w:rsidR="008671F9" w:rsidRPr="008671F9" w:rsidRDefault="008671F9" w:rsidP="008671F9">
            <w:pPr>
              <w:spacing w:after="0"/>
              <w:jc w:val="center"/>
              <w:rPr>
                <w:rFonts w:asciiTheme="minorHAnsi" w:hAnsiTheme="minorHAnsi" w:cs="Arial"/>
                <w:sz w:val="16"/>
                <w:szCs w:val="16"/>
                <w:lang w:val="en-US"/>
              </w:rPr>
            </w:pPr>
            <w:r w:rsidRPr="008671F9">
              <w:rPr>
                <w:rFonts w:asciiTheme="minorHAnsi" w:hAnsiTheme="minorHAnsi"/>
                <w:sz w:val="16"/>
                <w:szCs w:val="16"/>
              </w:rPr>
              <w:t>1</w:t>
            </w:r>
          </w:p>
        </w:tc>
        <w:tc>
          <w:tcPr>
            <w:tcW w:w="1417" w:type="dxa"/>
          </w:tcPr>
          <w:p w14:paraId="5F19B9F6" w14:textId="60DE9683" w:rsidR="008671F9" w:rsidRPr="008671F9" w:rsidRDefault="008671F9" w:rsidP="008671F9">
            <w:pPr>
              <w:spacing w:after="0"/>
              <w:jc w:val="center"/>
              <w:rPr>
                <w:rFonts w:asciiTheme="minorHAnsi" w:hAnsiTheme="minorHAnsi"/>
                <w:sz w:val="16"/>
                <w:szCs w:val="16"/>
              </w:rPr>
            </w:pPr>
            <w:r w:rsidRPr="008671F9">
              <w:rPr>
                <w:rFonts w:asciiTheme="minorHAnsi" w:hAnsiTheme="minorHAnsi"/>
                <w:sz w:val="16"/>
                <w:szCs w:val="16"/>
              </w:rPr>
              <w:t>0,5</w:t>
            </w:r>
          </w:p>
        </w:tc>
      </w:tr>
      <w:tr w:rsidR="008671F9" w:rsidRPr="00010594" w14:paraId="23ADE2A2" w14:textId="78FFF44C" w:rsidTr="008671F9">
        <w:trPr>
          <w:trHeight w:val="176"/>
          <w:jc w:val="center"/>
        </w:trPr>
        <w:tc>
          <w:tcPr>
            <w:tcW w:w="1701" w:type="dxa"/>
          </w:tcPr>
          <w:p w14:paraId="29D1F5E6" w14:textId="1914BB73" w:rsidR="008671F9" w:rsidRPr="008671F9" w:rsidRDefault="008671F9" w:rsidP="008671F9">
            <w:pPr>
              <w:spacing w:after="0"/>
              <w:jc w:val="center"/>
              <w:rPr>
                <w:rFonts w:asciiTheme="minorHAnsi" w:hAnsiTheme="minorHAnsi" w:cs="Arial"/>
                <w:sz w:val="16"/>
                <w:szCs w:val="16"/>
              </w:rPr>
            </w:pPr>
            <w:r w:rsidRPr="008671F9">
              <w:rPr>
                <w:rFonts w:asciiTheme="minorHAnsi" w:hAnsiTheme="minorHAnsi"/>
                <w:sz w:val="16"/>
                <w:szCs w:val="16"/>
              </w:rPr>
              <w:t>early_stopping_round</w:t>
            </w:r>
          </w:p>
        </w:tc>
        <w:tc>
          <w:tcPr>
            <w:tcW w:w="1418" w:type="dxa"/>
          </w:tcPr>
          <w:p w14:paraId="76D34FEB" w14:textId="4B67EF1D" w:rsidR="008671F9" w:rsidRPr="008671F9" w:rsidRDefault="008671F9" w:rsidP="008671F9">
            <w:pPr>
              <w:spacing w:after="0"/>
              <w:jc w:val="center"/>
              <w:rPr>
                <w:rFonts w:asciiTheme="minorHAnsi" w:hAnsiTheme="minorHAnsi" w:cs="Arial"/>
                <w:sz w:val="16"/>
                <w:szCs w:val="16"/>
                <w:lang w:val="en-US"/>
              </w:rPr>
            </w:pPr>
            <w:r w:rsidRPr="008671F9">
              <w:rPr>
                <w:rFonts w:asciiTheme="minorHAnsi" w:hAnsiTheme="minorHAnsi"/>
                <w:i/>
                <w:iCs/>
                <w:sz w:val="16"/>
                <w:szCs w:val="16"/>
              </w:rPr>
              <w:t>None</w:t>
            </w:r>
          </w:p>
        </w:tc>
        <w:tc>
          <w:tcPr>
            <w:tcW w:w="1417" w:type="dxa"/>
          </w:tcPr>
          <w:p w14:paraId="0E4BF0F6" w14:textId="6D4CF82F" w:rsidR="008671F9" w:rsidRPr="008671F9" w:rsidRDefault="008671F9" w:rsidP="008671F9">
            <w:pPr>
              <w:spacing w:after="0"/>
              <w:jc w:val="center"/>
              <w:rPr>
                <w:rFonts w:asciiTheme="minorHAnsi" w:hAnsiTheme="minorHAnsi"/>
                <w:sz w:val="16"/>
                <w:szCs w:val="16"/>
              </w:rPr>
            </w:pPr>
            <w:r w:rsidRPr="008671F9">
              <w:rPr>
                <w:rFonts w:asciiTheme="minorHAnsi" w:hAnsiTheme="minorHAnsi"/>
                <w:sz w:val="16"/>
                <w:szCs w:val="16"/>
              </w:rPr>
              <w:t>10</w:t>
            </w:r>
          </w:p>
        </w:tc>
      </w:tr>
      <w:tr w:rsidR="008671F9" w:rsidRPr="00010594" w14:paraId="33ABDCDF" w14:textId="1267CFD5" w:rsidTr="008671F9">
        <w:trPr>
          <w:trHeight w:val="176"/>
          <w:jc w:val="center"/>
        </w:trPr>
        <w:tc>
          <w:tcPr>
            <w:tcW w:w="1701" w:type="dxa"/>
          </w:tcPr>
          <w:p w14:paraId="60DC28DB" w14:textId="167CD8A5" w:rsidR="008671F9" w:rsidRPr="008671F9" w:rsidRDefault="008671F9" w:rsidP="008671F9">
            <w:pPr>
              <w:spacing w:after="0"/>
              <w:jc w:val="center"/>
              <w:rPr>
                <w:rFonts w:asciiTheme="minorHAnsi" w:hAnsiTheme="minorHAnsi" w:cs="Arial"/>
                <w:sz w:val="16"/>
                <w:szCs w:val="16"/>
              </w:rPr>
            </w:pPr>
            <w:r w:rsidRPr="008671F9">
              <w:rPr>
                <w:rFonts w:asciiTheme="minorHAnsi" w:hAnsiTheme="minorHAnsi"/>
                <w:sz w:val="16"/>
                <w:szCs w:val="16"/>
              </w:rPr>
              <w:t>n_estimators</w:t>
            </w:r>
          </w:p>
        </w:tc>
        <w:tc>
          <w:tcPr>
            <w:tcW w:w="1418" w:type="dxa"/>
          </w:tcPr>
          <w:p w14:paraId="791848C0" w14:textId="4E8FF287" w:rsidR="008671F9" w:rsidRPr="008671F9" w:rsidRDefault="008671F9" w:rsidP="008671F9">
            <w:pPr>
              <w:spacing w:after="0"/>
              <w:jc w:val="center"/>
              <w:rPr>
                <w:rFonts w:asciiTheme="minorHAnsi" w:hAnsiTheme="minorHAnsi" w:cs="Arial"/>
                <w:sz w:val="16"/>
                <w:szCs w:val="16"/>
                <w:lang w:val="en-US"/>
              </w:rPr>
            </w:pPr>
            <w:r w:rsidRPr="008671F9">
              <w:rPr>
                <w:rFonts w:asciiTheme="minorHAnsi" w:hAnsiTheme="minorHAnsi"/>
                <w:sz w:val="16"/>
                <w:szCs w:val="16"/>
              </w:rPr>
              <w:t>100</w:t>
            </w:r>
          </w:p>
        </w:tc>
        <w:tc>
          <w:tcPr>
            <w:tcW w:w="1417" w:type="dxa"/>
          </w:tcPr>
          <w:p w14:paraId="339CD647" w14:textId="035814EA" w:rsidR="008671F9" w:rsidRPr="008671F9" w:rsidRDefault="008671F9" w:rsidP="008671F9">
            <w:pPr>
              <w:spacing w:after="0"/>
              <w:jc w:val="center"/>
              <w:rPr>
                <w:rFonts w:asciiTheme="minorHAnsi" w:hAnsiTheme="minorHAnsi"/>
                <w:sz w:val="16"/>
                <w:szCs w:val="16"/>
              </w:rPr>
            </w:pPr>
            <w:r w:rsidRPr="008671F9">
              <w:rPr>
                <w:rFonts w:asciiTheme="minorHAnsi" w:hAnsiTheme="minorHAnsi"/>
                <w:sz w:val="16"/>
                <w:szCs w:val="16"/>
              </w:rPr>
              <w:t>1000</w:t>
            </w:r>
          </w:p>
        </w:tc>
      </w:tr>
      <w:tr w:rsidR="008671F9" w:rsidRPr="00010594" w14:paraId="38DA7D07" w14:textId="22D5289A" w:rsidTr="008671F9">
        <w:trPr>
          <w:trHeight w:val="176"/>
          <w:jc w:val="center"/>
        </w:trPr>
        <w:tc>
          <w:tcPr>
            <w:tcW w:w="1701" w:type="dxa"/>
          </w:tcPr>
          <w:p w14:paraId="634518DF" w14:textId="2694222D" w:rsidR="008671F9" w:rsidRPr="008671F9" w:rsidRDefault="008671F9" w:rsidP="008671F9">
            <w:pPr>
              <w:spacing w:after="0"/>
              <w:jc w:val="center"/>
              <w:rPr>
                <w:rFonts w:asciiTheme="minorHAnsi" w:hAnsiTheme="minorHAnsi" w:cs="Arial"/>
                <w:sz w:val="16"/>
                <w:szCs w:val="16"/>
              </w:rPr>
            </w:pPr>
            <w:r w:rsidRPr="008671F9">
              <w:rPr>
                <w:rFonts w:asciiTheme="minorHAnsi" w:hAnsiTheme="minorHAnsi"/>
                <w:sz w:val="16"/>
                <w:szCs w:val="16"/>
              </w:rPr>
              <w:t>max_depth</w:t>
            </w:r>
          </w:p>
        </w:tc>
        <w:tc>
          <w:tcPr>
            <w:tcW w:w="1418" w:type="dxa"/>
          </w:tcPr>
          <w:p w14:paraId="6CD81640" w14:textId="1BEFE1A1" w:rsidR="008671F9" w:rsidRPr="008671F9" w:rsidRDefault="008671F9" w:rsidP="008671F9">
            <w:pPr>
              <w:spacing w:after="0"/>
              <w:jc w:val="center"/>
              <w:rPr>
                <w:rFonts w:asciiTheme="minorHAnsi" w:hAnsiTheme="minorHAnsi" w:cs="Arial"/>
                <w:sz w:val="16"/>
                <w:szCs w:val="16"/>
                <w:lang w:val="en-US"/>
              </w:rPr>
            </w:pPr>
            <w:r w:rsidRPr="008671F9">
              <w:rPr>
                <w:rFonts w:asciiTheme="minorHAnsi" w:hAnsiTheme="minorHAnsi"/>
                <w:sz w:val="16"/>
                <w:szCs w:val="16"/>
              </w:rPr>
              <w:t>6</w:t>
            </w:r>
          </w:p>
        </w:tc>
        <w:tc>
          <w:tcPr>
            <w:tcW w:w="1417" w:type="dxa"/>
          </w:tcPr>
          <w:p w14:paraId="6683685F" w14:textId="5CAFA9B0" w:rsidR="008671F9" w:rsidRPr="008671F9" w:rsidRDefault="008671F9" w:rsidP="008671F9">
            <w:pPr>
              <w:spacing w:after="0"/>
              <w:jc w:val="center"/>
              <w:rPr>
                <w:rFonts w:asciiTheme="minorHAnsi" w:hAnsiTheme="minorHAnsi"/>
                <w:sz w:val="16"/>
                <w:szCs w:val="16"/>
              </w:rPr>
            </w:pPr>
            <w:r w:rsidRPr="008671F9">
              <w:rPr>
                <w:rFonts w:asciiTheme="minorHAnsi" w:hAnsiTheme="minorHAnsi"/>
                <w:sz w:val="16"/>
                <w:szCs w:val="16"/>
              </w:rPr>
              <w:t>3</w:t>
            </w:r>
          </w:p>
        </w:tc>
      </w:tr>
      <w:tr w:rsidR="008671F9" w:rsidRPr="00010594" w14:paraId="10E90EA8" w14:textId="5A47E8D7" w:rsidTr="008671F9">
        <w:trPr>
          <w:trHeight w:val="176"/>
          <w:jc w:val="center"/>
        </w:trPr>
        <w:tc>
          <w:tcPr>
            <w:tcW w:w="1701" w:type="dxa"/>
          </w:tcPr>
          <w:p w14:paraId="30FB3F0D" w14:textId="5BC139BA" w:rsidR="008671F9" w:rsidRPr="008671F9" w:rsidRDefault="008671F9" w:rsidP="008671F9">
            <w:pPr>
              <w:spacing w:after="0"/>
              <w:jc w:val="center"/>
              <w:rPr>
                <w:rFonts w:asciiTheme="minorHAnsi" w:hAnsiTheme="minorHAnsi" w:cs="Arial"/>
                <w:sz w:val="16"/>
                <w:szCs w:val="16"/>
              </w:rPr>
            </w:pPr>
            <w:r w:rsidRPr="008671F9">
              <w:rPr>
                <w:rFonts w:asciiTheme="minorHAnsi" w:hAnsiTheme="minorHAnsi"/>
                <w:sz w:val="16"/>
                <w:szCs w:val="16"/>
              </w:rPr>
              <w:t>learning_rate</w:t>
            </w:r>
          </w:p>
        </w:tc>
        <w:tc>
          <w:tcPr>
            <w:tcW w:w="1418" w:type="dxa"/>
          </w:tcPr>
          <w:p w14:paraId="31AE9078" w14:textId="1ED06B57" w:rsidR="008671F9" w:rsidRPr="008671F9" w:rsidRDefault="008671F9" w:rsidP="008671F9">
            <w:pPr>
              <w:spacing w:after="0"/>
              <w:jc w:val="center"/>
              <w:rPr>
                <w:rFonts w:asciiTheme="minorHAnsi" w:hAnsiTheme="minorHAnsi" w:cs="Arial"/>
                <w:sz w:val="16"/>
                <w:szCs w:val="16"/>
                <w:lang w:val="en-US"/>
              </w:rPr>
            </w:pPr>
            <w:r w:rsidRPr="008671F9">
              <w:rPr>
                <w:rFonts w:asciiTheme="minorHAnsi" w:hAnsiTheme="minorHAnsi"/>
                <w:sz w:val="16"/>
                <w:szCs w:val="16"/>
              </w:rPr>
              <w:t>0,3</w:t>
            </w:r>
          </w:p>
        </w:tc>
        <w:tc>
          <w:tcPr>
            <w:tcW w:w="1417" w:type="dxa"/>
          </w:tcPr>
          <w:p w14:paraId="13BC6244" w14:textId="3CB2A91F" w:rsidR="008671F9" w:rsidRPr="008671F9" w:rsidRDefault="008671F9" w:rsidP="008671F9">
            <w:pPr>
              <w:spacing w:after="0"/>
              <w:jc w:val="center"/>
              <w:rPr>
                <w:rFonts w:asciiTheme="minorHAnsi" w:hAnsiTheme="minorHAnsi"/>
                <w:sz w:val="16"/>
                <w:szCs w:val="16"/>
              </w:rPr>
            </w:pPr>
            <w:r w:rsidRPr="008671F9">
              <w:rPr>
                <w:rFonts w:asciiTheme="minorHAnsi" w:hAnsiTheme="minorHAnsi"/>
                <w:sz w:val="16"/>
                <w:szCs w:val="16"/>
              </w:rPr>
              <w:t>0,05</w:t>
            </w:r>
          </w:p>
        </w:tc>
      </w:tr>
    </w:tbl>
    <w:p w14:paraId="5AAC4F98" w14:textId="03EEFBE6" w:rsidR="009C479C" w:rsidRDefault="009C479C" w:rsidP="002A0E66">
      <w:pPr>
        <w:rPr>
          <w:lang w:val="en-US"/>
        </w:rPr>
      </w:pPr>
    </w:p>
    <w:p w14:paraId="7E4CB322" w14:textId="77777777" w:rsidR="008671F9" w:rsidRDefault="008671F9" w:rsidP="008671F9">
      <w:pPr>
        <w:rPr>
          <w:lang w:eastAsia="zh-CN"/>
        </w:rPr>
      </w:pPr>
      <w:r>
        <w:t xml:space="preserve">Pada skenario pengujian model satu, telah dilakukan pembuatan model yang menggunakan parameter bawaan </w:t>
      </w:r>
      <w:r>
        <w:rPr>
          <w:i/>
          <w:iCs/>
        </w:rPr>
        <w:t>XGBoost</w:t>
      </w:r>
      <w:r>
        <w:t xml:space="preserve">. Hasil dari skenario tersebut lalu dievaluasi untuk mengecek seberapa baik model tersebut. </w:t>
      </w:r>
      <w:r>
        <w:rPr>
          <w:lang w:eastAsia="zh-CN"/>
        </w:rPr>
        <w:t xml:space="preserve">Evaluasi kedua skenario uji model tersebut dilakukan menggunakan </w:t>
      </w:r>
      <w:r>
        <w:rPr>
          <w:i/>
          <w:iCs/>
          <w:lang w:eastAsia="zh-CN"/>
        </w:rPr>
        <w:t xml:space="preserve">Mean Absolute Error </w:t>
      </w:r>
      <w:r>
        <w:rPr>
          <w:lang w:eastAsia="zh-CN"/>
        </w:rPr>
        <w:t xml:space="preserve">(MAE) dan R </w:t>
      </w:r>
      <w:r w:rsidRPr="00EA1467">
        <w:rPr>
          <w:lang w:eastAsia="zh-CN"/>
        </w:rPr>
        <w:t>Square</w:t>
      </w:r>
      <w:r>
        <w:rPr>
          <w:lang w:eastAsia="zh-CN"/>
        </w:rPr>
        <w:t xml:space="preserve"> (</w:t>
      </w:r>
      <m:oMath>
        <m:sSup>
          <m:sSupPr>
            <m:ctrlPr>
              <w:rPr>
                <w:rFonts w:ascii="Cambria Math" w:hAnsi="Cambria Math"/>
                <w:i/>
                <w:lang w:eastAsia="zh-CN"/>
              </w:rPr>
            </m:ctrlPr>
          </m:sSupPr>
          <m:e>
            <m:r>
              <w:rPr>
                <w:rFonts w:ascii="Cambria Math" w:hAnsi="Cambria Math"/>
                <w:lang w:eastAsia="zh-CN"/>
              </w:rPr>
              <m:t>R</m:t>
            </m:r>
          </m:e>
          <m:sup>
            <m:r>
              <w:rPr>
                <w:rFonts w:ascii="Cambria Math" w:hAnsi="Cambria Math"/>
                <w:lang w:eastAsia="zh-CN"/>
              </w:rPr>
              <m:t>2</m:t>
            </m:r>
          </m:sup>
        </m:sSup>
      </m:oMath>
      <w:r>
        <w:rPr>
          <w:lang w:eastAsia="zh-CN"/>
        </w:rPr>
        <w:t xml:space="preserve">). </w:t>
      </w:r>
    </w:p>
    <w:p w14:paraId="5F8108D9" w14:textId="3389B789" w:rsidR="008671F9" w:rsidRDefault="008671F9" w:rsidP="008671F9">
      <w:pPr>
        <w:rPr>
          <w:lang w:eastAsia="zh-CN"/>
        </w:rPr>
      </w:pPr>
      <w:r>
        <w:rPr>
          <w:lang w:eastAsia="zh-CN"/>
        </w:rPr>
        <w:lastRenderedPageBreak/>
        <w:t xml:space="preserve">Hasil evaluasi nilai MAE pada skenario uji model satu untuk data latih dan data uji masing-masing bernilai 0,000295 dan 0,000293. Sedangkan evaluasi menggunakan </w:t>
      </w:r>
      <m:oMath>
        <m:sSup>
          <m:sSupPr>
            <m:ctrlPr>
              <w:rPr>
                <w:rFonts w:ascii="Cambria Math" w:hAnsi="Cambria Math"/>
                <w:i/>
                <w:lang w:eastAsia="zh-CN"/>
              </w:rPr>
            </m:ctrlPr>
          </m:sSupPr>
          <m:e>
            <m:r>
              <w:rPr>
                <w:rFonts w:ascii="Cambria Math" w:hAnsi="Cambria Math"/>
                <w:lang w:eastAsia="zh-CN"/>
              </w:rPr>
              <m:t>R</m:t>
            </m:r>
          </m:e>
          <m:sup>
            <m:r>
              <w:rPr>
                <w:rFonts w:ascii="Cambria Math" w:hAnsi="Cambria Math"/>
                <w:lang w:eastAsia="zh-CN"/>
              </w:rPr>
              <m:t>2</m:t>
            </m:r>
          </m:sup>
        </m:sSup>
      </m:oMath>
      <w:r>
        <w:rPr>
          <w:lang w:eastAsia="zh-CN"/>
        </w:rPr>
        <w:t xml:space="preserve"> pada data latih dan data uji masing-masing menunjukkan nilai yang sama yaitu 0,99. Dapat dilihat jika pemodelan dilakukan tanpa menyetel parameter menghasilkan nilai error yang sangat rendah. Untuk mengecek apakah model </w:t>
      </w:r>
      <w:r>
        <w:rPr>
          <w:i/>
          <w:iCs/>
          <w:lang w:eastAsia="zh-CN"/>
        </w:rPr>
        <w:t>overfitting</w:t>
      </w:r>
      <w:r>
        <w:rPr>
          <w:lang w:eastAsia="zh-CN"/>
        </w:rPr>
        <w:t xml:space="preserve">, </w:t>
      </w:r>
      <w:r>
        <w:rPr>
          <w:i/>
          <w:iCs/>
          <w:lang w:eastAsia="zh-CN"/>
        </w:rPr>
        <w:t>underfitting</w:t>
      </w:r>
      <w:r>
        <w:rPr>
          <w:lang w:eastAsia="zh-CN"/>
        </w:rPr>
        <w:t xml:space="preserve">, atau baik dilakukan </w:t>
      </w:r>
      <w:r>
        <w:rPr>
          <w:i/>
          <w:iCs/>
          <w:lang w:eastAsia="zh-CN"/>
        </w:rPr>
        <w:t xml:space="preserve">cross validation </w:t>
      </w:r>
      <w:r>
        <w:rPr>
          <w:lang w:eastAsia="zh-CN"/>
        </w:rPr>
        <w:t xml:space="preserve">dengan jumlah </w:t>
      </w:r>
      <w:r>
        <w:rPr>
          <w:i/>
          <w:iCs/>
          <w:lang w:eastAsia="zh-CN"/>
        </w:rPr>
        <w:t>fold</w:t>
      </w:r>
      <w:r>
        <w:rPr>
          <w:lang w:eastAsia="zh-CN"/>
        </w:rPr>
        <w:t xml:space="preserve"> sebanyak 10 dan iterasi sebanyak 100. Dari validasi tersebut didapatkan hasil error untuk data latih dan data uji masing-masing bernilai 0,000283 dan 0,000282 pada iterasi ke-99 seperti ditunjukkan pada</w:t>
      </w:r>
      <w:r w:rsidR="00AC4AF0">
        <w:rPr>
          <w:lang w:val="en-US" w:eastAsia="zh-CN"/>
        </w:rPr>
        <w:t xml:space="preserve"> Gambar 6</w:t>
      </w:r>
      <w:r>
        <w:rPr>
          <w:lang w:eastAsia="zh-CN"/>
        </w:rPr>
        <w:t>.</w:t>
      </w:r>
    </w:p>
    <w:p w14:paraId="413F2BDE" w14:textId="77777777" w:rsidR="00AC4AF0" w:rsidRDefault="00AC4AF0" w:rsidP="00AC4AF0">
      <w:pPr>
        <w:keepNext/>
      </w:pPr>
      <w:r w:rsidRPr="001A3CEB">
        <w:rPr>
          <w:noProof/>
        </w:rPr>
        <w:drawing>
          <wp:inline distT="0" distB="0" distL="0" distR="0" wp14:anchorId="0621F438" wp14:editId="62F809A7">
            <wp:extent cx="2564765" cy="114388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64765" cy="1143885"/>
                    </a:xfrm>
                    <a:prstGeom prst="rect">
                      <a:avLst/>
                    </a:prstGeom>
                  </pic:spPr>
                </pic:pic>
              </a:graphicData>
            </a:graphic>
          </wp:inline>
        </w:drawing>
      </w:r>
    </w:p>
    <w:p w14:paraId="02424D99" w14:textId="77B769BB" w:rsidR="008671F9" w:rsidRDefault="00AC4AF0" w:rsidP="00AC4AF0">
      <w:pPr>
        <w:pStyle w:val="Caption"/>
        <w:rPr>
          <w:lang w:val="en-US"/>
        </w:rPr>
      </w:pPr>
      <w:r>
        <w:t xml:space="preserve">Gambar </w:t>
      </w:r>
      <w:r>
        <w:rPr>
          <w:lang w:val="en-US"/>
        </w:rPr>
        <w:t xml:space="preserve">6. Hasil </w:t>
      </w:r>
      <w:r>
        <w:rPr>
          <w:i/>
          <w:iCs/>
          <w:lang w:val="en-US"/>
        </w:rPr>
        <w:t xml:space="preserve">Cross Validation </w:t>
      </w:r>
      <w:r>
        <w:rPr>
          <w:lang w:val="en-US"/>
        </w:rPr>
        <w:t>Skenario Uji Model 1</w:t>
      </w:r>
    </w:p>
    <w:p w14:paraId="7F2C1B5B" w14:textId="66A1B240" w:rsidR="00AC4AF0" w:rsidRPr="00D14B29" w:rsidRDefault="00AC4AF0" w:rsidP="00AC4AF0">
      <w:pPr>
        <w:rPr>
          <w:lang w:eastAsia="zh-CN"/>
        </w:rPr>
      </w:pPr>
      <w:r>
        <w:rPr>
          <w:lang w:eastAsia="zh-CN"/>
        </w:rPr>
        <w:t>Berdasarkan</w:t>
      </w:r>
      <w:r>
        <w:rPr>
          <w:lang w:val="en-US" w:eastAsia="zh-CN"/>
        </w:rPr>
        <w:t xml:space="preserve"> Gambar 6</w:t>
      </w:r>
      <w:r>
        <w:rPr>
          <w:lang w:eastAsia="zh-CN"/>
        </w:rPr>
        <w:t xml:space="preserve">, nilai error dari data latih dan data uji yang dihasilkan </w:t>
      </w:r>
      <w:r>
        <w:rPr>
          <w:i/>
          <w:iCs/>
          <w:lang w:eastAsia="zh-CN"/>
        </w:rPr>
        <w:t>cross validation</w:t>
      </w:r>
      <w:r>
        <w:rPr>
          <w:lang w:eastAsia="zh-CN"/>
        </w:rPr>
        <w:t xml:space="preserve"> terdapat selisih sebesar 0,000012 dan 0,000011. Makna dari nilai menggunakan </w:t>
      </w:r>
      <w:r>
        <w:rPr>
          <w:i/>
          <w:iCs/>
          <w:lang w:eastAsia="zh-CN"/>
        </w:rPr>
        <w:t xml:space="preserve">cross validation </w:t>
      </w:r>
      <w:r>
        <w:rPr>
          <w:lang w:eastAsia="zh-CN"/>
        </w:rPr>
        <w:t>menujukkan bahwa model dapat dikatakan cukup baik.</w:t>
      </w:r>
    </w:p>
    <w:p w14:paraId="5A2265D2" w14:textId="643A609D" w:rsidR="00AC4AF0" w:rsidRDefault="00AC4AF0" w:rsidP="00AC4AF0">
      <w:pPr>
        <w:rPr>
          <w:lang w:eastAsia="zh-CN"/>
        </w:rPr>
      </w:pPr>
      <w:r>
        <w:rPr>
          <w:lang w:eastAsia="zh-CN"/>
        </w:rPr>
        <w:t xml:space="preserve">Pada skenario uji model dua, hasil evaluasi nilai MAE yaitu sebesar 0,1353 dan 0,1308 untuk masing-masing data latih dan data uji. Sedangkan evaluasi menggunakan </w:t>
      </w:r>
      <m:oMath>
        <m:sSup>
          <m:sSupPr>
            <m:ctrlPr>
              <w:rPr>
                <w:rFonts w:ascii="Cambria Math" w:hAnsi="Cambria Math"/>
                <w:i/>
                <w:lang w:eastAsia="zh-CN"/>
              </w:rPr>
            </m:ctrlPr>
          </m:sSupPr>
          <m:e>
            <m:r>
              <w:rPr>
                <w:rFonts w:ascii="Cambria Math" w:hAnsi="Cambria Math"/>
                <w:lang w:eastAsia="zh-CN"/>
              </w:rPr>
              <m:t>R</m:t>
            </m:r>
          </m:e>
          <m:sup>
            <m:r>
              <w:rPr>
                <w:rFonts w:ascii="Cambria Math" w:hAnsi="Cambria Math"/>
                <w:lang w:eastAsia="zh-CN"/>
              </w:rPr>
              <m:t>2</m:t>
            </m:r>
          </m:sup>
        </m:sSup>
      </m:oMath>
      <w:r>
        <w:rPr>
          <w:lang w:eastAsia="zh-CN"/>
        </w:rPr>
        <w:t xml:space="preserve"> pada data latih dan data uji masing-masing juga menunjukkan nilai yang sama yaitu 0,99. Nilai error yang dihasilkan sedikit lebih tinggi daripada skenario uji model pertama, pada data latih selisih nya sebesar 0,135005 dan data uji sebesar 0,130507. Validasi juga dilakukan untuk melihat baik tidak nya model dengan </w:t>
      </w:r>
      <w:r>
        <w:rPr>
          <w:i/>
          <w:iCs/>
          <w:lang w:eastAsia="zh-CN"/>
        </w:rPr>
        <w:t xml:space="preserve">fold </w:t>
      </w:r>
      <w:r>
        <w:rPr>
          <w:lang w:eastAsia="zh-CN"/>
        </w:rPr>
        <w:t>berjumlah 10 dan iterasi sebanyak 1000. Dari validasi tersebut didapatkan hasil error untuk data latih dan data uji masing-</w:t>
      </w:r>
      <w:r>
        <w:rPr>
          <w:lang w:eastAsia="zh-CN"/>
        </w:rPr>
        <w:t>masing bernilai 0,16117 dan 0,162374 pada iterasi ke-999 seperti ditunjukkan pada</w:t>
      </w:r>
      <w:r>
        <w:rPr>
          <w:lang w:val="en-US" w:eastAsia="zh-CN"/>
        </w:rPr>
        <w:t xml:space="preserve"> Gambar 7</w:t>
      </w:r>
      <w:r>
        <w:rPr>
          <w:lang w:eastAsia="zh-CN"/>
        </w:rPr>
        <w:t>.</w:t>
      </w:r>
    </w:p>
    <w:p w14:paraId="09668364" w14:textId="77777777" w:rsidR="00AC4AF0" w:rsidRDefault="00AC4AF0" w:rsidP="00AC4AF0">
      <w:pPr>
        <w:keepNext/>
      </w:pPr>
      <w:r w:rsidRPr="00407D6E">
        <w:rPr>
          <w:noProof/>
          <w:lang w:eastAsia="zh-CN"/>
        </w:rPr>
        <w:drawing>
          <wp:inline distT="0" distB="0" distL="0" distR="0" wp14:anchorId="3A339FBD" wp14:editId="370BFEFB">
            <wp:extent cx="2564765" cy="1162321"/>
            <wp:effectExtent l="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64765" cy="1162321"/>
                    </a:xfrm>
                    <a:prstGeom prst="rect">
                      <a:avLst/>
                    </a:prstGeom>
                  </pic:spPr>
                </pic:pic>
              </a:graphicData>
            </a:graphic>
          </wp:inline>
        </w:drawing>
      </w:r>
    </w:p>
    <w:p w14:paraId="2BB16349" w14:textId="496E7393" w:rsidR="00AC4AF0" w:rsidRDefault="00AC4AF0" w:rsidP="00AC4AF0">
      <w:pPr>
        <w:pStyle w:val="Caption"/>
        <w:rPr>
          <w:lang w:val="en-US"/>
        </w:rPr>
      </w:pPr>
      <w:r>
        <w:t xml:space="preserve">Gambar </w:t>
      </w:r>
      <w:r>
        <w:rPr>
          <w:lang w:val="en-US"/>
        </w:rPr>
        <w:t>7</w:t>
      </w:r>
      <w:r>
        <w:rPr>
          <w:lang w:val="en-US"/>
        </w:rPr>
        <w:t xml:space="preserve">. Hasil </w:t>
      </w:r>
      <w:r>
        <w:rPr>
          <w:i/>
          <w:iCs/>
          <w:lang w:val="en-US"/>
        </w:rPr>
        <w:t xml:space="preserve">Cross Validation </w:t>
      </w:r>
      <w:r>
        <w:rPr>
          <w:lang w:val="en-US"/>
        </w:rPr>
        <w:t xml:space="preserve">Skenario Uji Model </w:t>
      </w:r>
      <w:r>
        <w:rPr>
          <w:lang w:val="en-US"/>
        </w:rPr>
        <w:t>2</w:t>
      </w:r>
    </w:p>
    <w:p w14:paraId="5CACF27F" w14:textId="4522B198" w:rsidR="00AC4AF0" w:rsidRDefault="00AC4AF0" w:rsidP="00AC4AF0">
      <w:pPr>
        <w:rPr>
          <w:lang w:eastAsia="zh-CN"/>
        </w:rPr>
      </w:pPr>
      <w:r>
        <w:t>Berdasarkan</w:t>
      </w:r>
      <w:r>
        <w:rPr>
          <w:lang w:val="en-US"/>
        </w:rPr>
        <w:t xml:space="preserve"> Gambar 7</w:t>
      </w:r>
      <w:r>
        <w:t xml:space="preserve">, </w:t>
      </w:r>
      <w:r>
        <w:rPr>
          <w:lang w:eastAsia="zh-CN"/>
        </w:rPr>
        <w:t xml:space="preserve">nilai error dari data latih dan data uji yang dihasilkan </w:t>
      </w:r>
      <w:r>
        <w:rPr>
          <w:i/>
          <w:iCs/>
          <w:lang w:eastAsia="zh-CN"/>
        </w:rPr>
        <w:t>cross validation</w:t>
      </w:r>
      <w:r>
        <w:rPr>
          <w:lang w:eastAsia="zh-CN"/>
        </w:rPr>
        <w:t xml:space="preserve"> terdapat selisih sebesar 0,02587 dan 0,031574. Makna dari nilai menggunakan </w:t>
      </w:r>
      <w:r>
        <w:rPr>
          <w:i/>
          <w:iCs/>
          <w:lang w:eastAsia="zh-CN"/>
        </w:rPr>
        <w:t xml:space="preserve">cross validation </w:t>
      </w:r>
      <w:r>
        <w:rPr>
          <w:lang w:eastAsia="zh-CN"/>
        </w:rPr>
        <w:t>menujukkan bahwa model dapat dikatakan sangat baik. Hal ini dikarenakan nilai validasi error untuk data latih dan data uji sedikit lebih besar daripada nilai error untuk data latih dan data uji.</w:t>
      </w:r>
    </w:p>
    <w:p w14:paraId="5F03FDF1" w14:textId="768FCDE9" w:rsidR="00306D60" w:rsidRDefault="00306D60" w:rsidP="00306D60">
      <w:pPr>
        <w:pStyle w:val="Heading2"/>
      </w:pPr>
      <w:r>
        <w:t>Pembahasan</w:t>
      </w:r>
    </w:p>
    <w:p w14:paraId="05DB57CA" w14:textId="381A05BB" w:rsidR="00306D60" w:rsidRDefault="00973DC3" w:rsidP="00306D60">
      <w:pPr>
        <w:rPr>
          <w:lang w:eastAsia="zh-CN"/>
        </w:rPr>
      </w:pPr>
      <w:r>
        <w:rPr>
          <w:lang w:eastAsia="zh-CN"/>
        </w:rPr>
        <w:t xml:space="preserve">Pada proses sebelumnya telah melakukan dua skenario uji model dengan mencoba parameter bawaan dan juga parameter terbaik yang telah dihasilkan oleh </w:t>
      </w:r>
      <w:r>
        <w:rPr>
          <w:i/>
          <w:iCs/>
          <w:lang w:eastAsia="zh-CN"/>
        </w:rPr>
        <w:t>GridSearchCV</w:t>
      </w:r>
      <w:r>
        <w:rPr>
          <w:lang w:eastAsia="zh-CN"/>
        </w:rPr>
        <w:t xml:space="preserve">. Berdasarkan skenario uji model yang telah dibuat, didapatkan model terbaik yaitu pada skenario uji model dua. Pemodelan pada skenario tersebut walaupun menghasilkan nilai </w:t>
      </w:r>
      <w:r>
        <w:rPr>
          <w:i/>
          <w:iCs/>
          <w:lang w:eastAsia="zh-CN"/>
        </w:rPr>
        <w:t>error</w:t>
      </w:r>
      <w:r>
        <w:rPr>
          <w:lang w:eastAsia="zh-CN"/>
        </w:rPr>
        <w:t xml:space="preserve"> sedikit dibandingkan skenario uji model satu tetapi model dapat dikatakan lebih baik dari skenario uji model dua. </w:t>
      </w:r>
      <w:bookmarkStart w:id="5" w:name="_Hlk106120271"/>
      <w:r>
        <w:rPr>
          <w:lang w:eastAsia="zh-CN"/>
        </w:rPr>
        <w:t xml:space="preserve">Nilai MAE pada data latih dan data uji masing-masing menghasilkan nilai </w:t>
      </w:r>
      <w:r w:rsidRPr="00713D30">
        <w:rPr>
          <w:lang w:eastAsia="zh-CN"/>
        </w:rPr>
        <w:t>0.1353</w:t>
      </w:r>
      <w:r>
        <w:rPr>
          <w:lang w:eastAsia="zh-CN"/>
        </w:rPr>
        <w:t xml:space="preserve"> dan </w:t>
      </w:r>
      <w:r w:rsidRPr="00713D30">
        <w:rPr>
          <w:lang w:eastAsia="zh-CN"/>
        </w:rPr>
        <w:t>0.1308</w:t>
      </w:r>
      <w:r>
        <w:rPr>
          <w:lang w:eastAsia="zh-CN"/>
        </w:rPr>
        <w:t xml:space="preserve">, maksud nilai ini menunjukkan antara nilai aktual dengan nilai prediksi memiliki selisih yang sangat rendah. Sedangkan evaluasi menggunakan </w:t>
      </w:r>
      <m:oMath>
        <m:sSup>
          <m:sSupPr>
            <m:ctrlPr>
              <w:rPr>
                <w:rFonts w:ascii="Cambria Math" w:hAnsi="Cambria Math"/>
                <w:i/>
                <w:lang w:eastAsia="zh-CN"/>
              </w:rPr>
            </m:ctrlPr>
          </m:sSupPr>
          <m:e>
            <m:r>
              <w:rPr>
                <w:rFonts w:ascii="Cambria Math" w:hAnsi="Cambria Math"/>
                <w:lang w:eastAsia="zh-CN"/>
              </w:rPr>
              <m:t>R</m:t>
            </m:r>
          </m:e>
          <m:sup>
            <m:r>
              <w:rPr>
                <w:rFonts w:ascii="Cambria Math" w:hAnsi="Cambria Math"/>
                <w:lang w:eastAsia="zh-CN"/>
              </w:rPr>
              <m:t>2</m:t>
            </m:r>
          </m:sup>
        </m:sSup>
      </m:oMath>
      <w:r>
        <w:rPr>
          <w:lang w:eastAsia="zh-CN"/>
        </w:rPr>
        <w:t xml:space="preserve"> pada data latih dan data uji masing-masing menunjukkan nilai yang sama yaitu 0,99, nilai ini bermakna bahwa atribut </w:t>
      </w:r>
      <w:r>
        <w:rPr>
          <w:i/>
          <w:iCs/>
          <w:lang w:eastAsia="zh-CN"/>
        </w:rPr>
        <w:t>month</w:t>
      </w:r>
      <w:r>
        <w:rPr>
          <w:lang w:eastAsia="zh-CN"/>
        </w:rPr>
        <w:t xml:space="preserve"> (X1) dan </w:t>
      </w:r>
      <w:r>
        <w:rPr>
          <w:i/>
          <w:iCs/>
          <w:lang w:eastAsia="zh-CN"/>
        </w:rPr>
        <w:t xml:space="preserve">year </w:t>
      </w:r>
      <w:r>
        <w:rPr>
          <w:lang w:eastAsia="zh-CN"/>
        </w:rPr>
        <w:t xml:space="preserve">(X2) secara simultan atau bersama-sama berpengaruh terhadap atribut total_trx_per_month_year (Y) sehingga </w:t>
      </w:r>
      <w:r>
        <w:rPr>
          <w:lang w:eastAsia="zh-CN"/>
        </w:rPr>
        <w:lastRenderedPageBreak/>
        <w:t>dapat dikatakan pengaruh yang dihasilkan sangat signifikan</w:t>
      </w:r>
      <w:bookmarkEnd w:id="5"/>
      <w:r>
        <w:rPr>
          <w:lang w:eastAsia="zh-CN"/>
        </w:rPr>
        <w:t xml:space="preserve">. Berdasarkan uji model tersebut, selisih nilai aktual dan nilai prediksi tergolong sangat kecil. Interpretasi perbandingan nilai aktual dan nilai prediksi disajikan dalam bentuk tabel dan visualisasi grafik seperti pada </w:t>
      </w:r>
      <w:r>
        <w:rPr>
          <w:lang w:val="en-US" w:eastAsia="zh-CN"/>
        </w:rPr>
        <w:t xml:space="preserve"> Tabel 11 </w:t>
      </w:r>
      <w:r>
        <w:rPr>
          <w:lang w:eastAsia="zh-CN"/>
        </w:rPr>
        <w:t>dan</w:t>
      </w:r>
      <w:r>
        <w:rPr>
          <w:lang w:val="en-US" w:eastAsia="zh-CN"/>
        </w:rPr>
        <w:t xml:space="preserve"> Gambar 8</w:t>
      </w:r>
      <w:r>
        <w:rPr>
          <w:lang w:eastAsia="zh-CN"/>
        </w:rPr>
        <w:t>.</w:t>
      </w:r>
    </w:p>
    <w:p w14:paraId="25F35AE9" w14:textId="3EFE2300" w:rsidR="00CB4270" w:rsidRDefault="00CB4270" w:rsidP="00CB4270">
      <w:pPr>
        <w:pStyle w:val="Caption"/>
        <w:keepNext/>
      </w:pPr>
      <w:r>
        <w:t xml:space="preserve">Tabel </w:t>
      </w:r>
      <w:r>
        <w:rPr>
          <w:lang w:val="en-US"/>
        </w:rPr>
        <w:t>11. Hasil Perbandingan Nilai Aktual dan Prediksi Uji Model 2</w:t>
      </w:r>
    </w:p>
    <w:tbl>
      <w:tblPr>
        <w:tblW w:w="41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1129"/>
        <w:gridCol w:w="1134"/>
        <w:gridCol w:w="1134"/>
      </w:tblGrid>
      <w:tr w:rsidR="00973DC3" w:rsidRPr="00CB4270" w14:paraId="33C89454" w14:textId="0BAD62D3" w:rsidTr="00973DC3">
        <w:trPr>
          <w:trHeight w:val="176"/>
          <w:jc w:val="center"/>
        </w:trPr>
        <w:tc>
          <w:tcPr>
            <w:tcW w:w="709" w:type="dxa"/>
          </w:tcPr>
          <w:p w14:paraId="03BC5E07" w14:textId="77777777" w:rsidR="00973DC3" w:rsidRPr="00CB4270" w:rsidRDefault="00973DC3" w:rsidP="00945469">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Tahun</w:t>
            </w:r>
          </w:p>
        </w:tc>
        <w:tc>
          <w:tcPr>
            <w:tcW w:w="1129" w:type="dxa"/>
          </w:tcPr>
          <w:p w14:paraId="6C6FE02C" w14:textId="77777777" w:rsidR="00973DC3" w:rsidRPr="00CB4270" w:rsidRDefault="00973DC3" w:rsidP="00945469">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Bulan</w:t>
            </w:r>
          </w:p>
        </w:tc>
        <w:tc>
          <w:tcPr>
            <w:tcW w:w="1134" w:type="dxa"/>
          </w:tcPr>
          <w:p w14:paraId="1AF7E994" w14:textId="305ECC26" w:rsidR="00973DC3" w:rsidRPr="00CB4270" w:rsidRDefault="00973DC3" w:rsidP="00945469">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Nilai Aktual</w:t>
            </w:r>
          </w:p>
        </w:tc>
        <w:tc>
          <w:tcPr>
            <w:tcW w:w="1134" w:type="dxa"/>
          </w:tcPr>
          <w:p w14:paraId="15B4FB1E" w14:textId="7FD08680" w:rsidR="00973DC3" w:rsidRPr="00CB4270" w:rsidRDefault="00973DC3" w:rsidP="00945469">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Nilai Prediksi</w:t>
            </w:r>
          </w:p>
        </w:tc>
      </w:tr>
      <w:tr w:rsidR="00973DC3" w:rsidRPr="00CB4270" w14:paraId="37D2E6E4" w14:textId="5B1265CB" w:rsidTr="00973DC3">
        <w:trPr>
          <w:trHeight w:val="176"/>
          <w:jc w:val="center"/>
        </w:trPr>
        <w:tc>
          <w:tcPr>
            <w:tcW w:w="709" w:type="dxa"/>
            <w:vMerge w:val="restart"/>
            <w:vAlign w:val="center"/>
          </w:tcPr>
          <w:p w14:paraId="30EF31E2"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sz w:val="16"/>
                <w:szCs w:val="16"/>
                <w:lang w:val="en-US" w:eastAsia="zh-CN"/>
              </w:rPr>
              <w:t>2019</w:t>
            </w:r>
          </w:p>
          <w:p w14:paraId="63597CFF" w14:textId="77777777" w:rsidR="00973DC3" w:rsidRPr="00CB4270" w:rsidRDefault="00973DC3" w:rsidP="00973DC3">
            <w:pPr>
              <w:spacing w:after="0"/>
              <w:jc w:val="center"/>
              <w:rPr>
                <w:rFonts w:asciiTheme="minorHAnsi" w:hAnsiTheme="minorHAnsi" w:cs="Arial"/>
                <w:sz w:val="16"/>
                <w:szCs w:val="16"/>
              </w:rPr>
            </w:pPr>
          </w:p>
        </w:tc>
        <w:tc>
          <w:tcPr>
            <w:tcW w:w="1129" w:type="dxa"/>
          </w:tcPr>
          <w:p w14:paraId="7B1D30EE"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sz w:val="16"/>
                <w:szCs w:val="16"/>
                <w:lang w:val="en-US" w:eastAsia="zh-CN"/>
              </w:rPr>
              <w:t>Januari</w:t>
            </w:r>
          </w:p>
        </w:tc>
        <w:tc>
          <w:tcPr>
            <w:tcW w:w="1134" w:type="dxa"/>
          </w:tcPr>
          <w:p w14:paraId="29EB02B0"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sz w:val="16"/>
                <w:szCs w:val="16"/>
                <w:lang w:val="en-US" w:eastAsia="zh-CN"/>
              </w:rPr>
              <w:t>3</w:t>
            </w:r>
          </w:p>
        </w:tc>
        <w:tc>
          <w:tcPr>
            <w:tcW w:w="1134" w:type="dxa"/>
          </w:tcPr>
          <w:p w14:paraId="6BD809EA" w14:textId="73DB314D" w:rsidR="00973DC3" w:rsidRPr="00CB4270" w:rsidRDefault="00973DC3" w:rsidP="00973DC3">
            <w:pPr>
              <w:spacing w:after="0"/>
              <w:jc w:val="center"/>
              <w:rPr>
                <w:rFonts w:asciiTheme="minorHAnsi" w:hAnsiTheme="minorHAnsi"/>
                <w:szCs w:val="22"/>
                <w:vertAlign w:val="superscript"/>
                <w:lang w:val="en-US" w:eastAsia="zh-CN"/>
              </w:rPr>
            </w:pPr>
            <w:r w:rsidRPr="00CB4270">
              <w:rPr>
                <w:rFonts w:asciiTheme="minorHAnsi" w:hAnsiTheme="minorHAnsi"/>
                <w:szCs w:val="22"/>
                <w:vertAlign w:val="superscript"/>
              </w:rPr>
              <w:t>5.22</w:t>
            </w:r>
          </w:p>
        </w:tc>
      </w:tr>
      <w:tr w:rsidR="00973DC3" w:rsidRPr="00CB4270" w14:paraId="23F1B1B3" w14:textId="5A0148CC" w:rsidTr="00973DC3">
        <w:trPr>
          <w:trHeight w:val="176"/>
          <w:jc w:val="center"/>
        </w:trPr>
        <w:tc>
          <w:tcPr>
            <w:tcW w:w="709" w:type="dxa"/>
            <w:vMerge/>
          </w:tcPr>
          <w:p w14:paraId="30F08136" w14:textId="77777777" w:rsidR="00973DC3" w:rsidRPr="00CB4270" w:rsidRDefault="00973DC3" w:rsidP="00973DC3">
            <w:pPr>
              <w:spacing w:after="0"/>
              <w:jc w:val="center"/>
              <w:rPr>
                <w:rFonts w:asciiTheme="minorHAnsi" w:hAnsiTheme="minorHAnsi" w:cs="Arial"/>
                <w:sz w:val="16"/>
                <w:szCs w:val="16"/>
                <w:lang w:val="en-US"/>
              </w:rPr>
            </w:pPr>
          </w:p>
        </w:tc>
        <w:tc>
          <w:tcPr>
            <w:tcW w:w="1129" w:type="dxa"/>
          </w:tcPr>
          <w:p w14:paraId="1599B9EE"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sz w:val="16"/>
                <w:szCs w:val="16"/>
                <w:lang w:val="en-US" w:eastAsia="zh-CN"/>
              </w:rPr>
              <w:t>Februari</w:t>
            </w:r>
          </w:p>
        </w:tc>
        <w:tc>
          <w:tcPr>
            <w:tcW w:w="1134" w:type="dxa"/>
          </w:tcPr>
          <w:p w14:paraId="457E939C"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sz w:val="16"/>
                <w:szCs w:val="16"/>
                <w:lang w:val="en-US" w:eastAsia="zh-CN"/>
              </w:rPr>
              <w:t>4</w:t>
            </w:r>
          </w:p>
        </w:tc>
        <w:tc>
          <w:tcPr>
            <w:tcW w:w="1134" w:type="dxa"/>
          </w:tcPr>
          <w:p w14:paraId="7E529E6F" w14:textId="3AFF4D49" w:rsidR="00973DC3" w:rsidRPr="00CB4270" w:rsidRDefault="00973DC3" w:rsidP="00973DC3">
            <w:pPr>
              <w:spacing w:after="0"/>
              <w:jc w:val="center"/>
              <w:rPr>
                <w:rFonts w:asciiTheme="minorHAnsi" w:hAnsiTheme="minorHAnsi"/>
                <w:szCs w:val="22"/>
                <w:vertAlign w:val="superscript"/>
                <w:lang w:val="en-US" w:eastAsia="zh-CN"/>
              </w:rPr>
            </w:pPr>
            <w:r w:rsidRPr="00CB4270">
              <w:rPr>
                <w:rFonts w:asciiTheme="minorHAnsi" w:hAnsiTheme="minorHAnsi"/>
                <w:szCs w:val="22"/>
                <w:vertAlign w:val="superscript"/>
              </w:rPr>
              <w:t>7.68</w:t>
            </w:r>
          </w:p>
        </w:tc>
      </w:tr>
      <w:tr w:rsidR="00973DC3" w:rsidRPr="00CB4270" w14:paraId="022A975B" w14:textId="429510D8" w:rsidTr="00973DC3">
        <w:trPr>
          <w:trHeight w:val="176"/>
          <w:jc w:val="center"/>
        </w:trPr>
        <w:tc>
          <w:tcPr>
            <w:tcW w:w="709" w:type="dxa"/>
            <w:vMerge/>
          </w:tcPr>
          <w:p w14:paraId="0A3AD455" w14:textId="77777777" w:rsidR="00973DC3" w:rsidRPr="00CB4270" w:rsidRDefault="00973DC3" w:rsidP="00973DC3">
            <w:pPr>
              <w:spacing w:after="0"/>
              <w:jc w:val="center"/>
              <w:rPr>
                <w:rFonts w:asciiTheme="minorHAnsi" w:hAnsiTheme="minorHAnsi" w:cs="Arial"/>
                <w:sz w:val="16"/>
                <w:szCs w:val="16"/>
              </w:rPr>
            </w:pPr>
          </w:p>
        </w:tc>
        <w:tc>
          <w:tcPr>
            <w:tcW w:w="1129" w:type="dxa"/>
          </w:tcPr>
          <w:p w14:paraId="0DF06C1E"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sz w:val="16"/>
                <w:szCs w:val="16"/>
                <w:lang w:val="en-US" w:eastAsia="zh-CN"/>
              </w:rPr>
              <w:t>Maret</w:t>
            </w:r>
          </w:p>
        </w:tc>
        <w:tc>
          <w:tcPr>
            <w:tcW w:w="1134" w:type="dxa"/>
          </w:tcPr>
          <w:p w14:paraId="5B7066F4"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sz w:val="16"/>
                <w:szCs w:val="16"/>
                <w:lang w:val="en-US" w:eastAsia="zh-CN"/>
              </w:rPr>
              <w:t>10</w:t>
            </w:r>
          </w:p>
        </w:tc>
        <w:tc>
          <w:tcPr>
            <w:tcW w:w="1134" w:type="dxa"/>
          </w:tcPr>
          <w:p w14:paraId="6BB40682" w14:textId="6F44BC2A" w:rsidR="00973DC3" w:rsidRPr="00CB4270" w:rsidRDefault="00973DC3" w:rsidP="00973DC3">
            <w:pPr>
              <w:spacing w:after="0"/>
              <w:jc w:val="center"/>
              <w:rPr>
                <w:rFonts w:asciiTheme="minorHAnsi" w:hAnsiTheme="minorHAnsi"/>
                <w:szCs w:val="22"/>
                <w:vertAlign w:val="superscript"/>
                <w:lang w:val="en-US" w:eastAsia="zh-CN"/>
              </w:rPr>
            </w:pPr>
            <w:r w:rsidRPr="00CB4270">
              <w:rPr>
                <w:rFonts w:asciiTheme="minorHAnsi" w:hAnsiTheme="minorHAnsi"/>
                <w:szCs w:val="22"/>
                <w:vertAlign w:val="superscript"/>
              </w:rPr>
              <w:t>2.93</w:t>
            </w:r>
          </w:p>
        </w:tc>
      </w:tr>
      <w:tr w:rsidR="00973DC3" w:rsidRPr="00CB4270" w14:paraId="7EA73C6F" w14:textId="746A9379" w:rsidTr="00973DC3">
        <w:trPr>
          <w:trHeight w:val="176"/>
          <w:jc w:val="center"/>
        </w:trPr>
        <w:tc>
          <w:tcPr>
            <w:tcW w:w="709" w:type="dxa"/>
            <w:vMerge/>
          </w:tcPr>
          <w:p w14:paraId="36FD2313" w14:textId="77777777" w:rsidR="00973DC3" w:rsidRPr="00CB4270" w:rsidRDefault="00973DC3" w:rsidP="00973DC3">
            <w:pPr>
              <w:spacing w:after="0"/>
              <w:jc w:val="center"/>
              <w:rPr>
                <w:rFonts w:asciiTheme="minorHAnsi" w:hAnsiTheme="minorHAnsi" w:cs="Arial"/>
                <w:sz w:val="16"/>
                <w:szCs w:val="16"/>
              </w:rPr>
            </w:pPr>
          </w:p>
        </w:tc>
        <w:tc>
          <w:tcPr>
            <w:tcW w:w="1129" w:type="dxa"/>
          </w:tcPr>
          <w:p w14:paraId="28375F68"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sz w:val="16"/>
                <w:szCs w:val="16"/>
                <w:lang w:val="en-US" w:eastAsia="zh-CN"/>
              </w:rPr>
              <w:t>April</w:t>
            </w:r>
          </w:p>
        </w:tc>
        <w:tc>
          <w:tcPr>
            <w:tcW w:w="1134" w:type="dxa"/>
          </w:tcPr>
          <w:p w14:paraId="6F53D88B"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sz w:val="16"/>
                <w:szCs w:val="16"/>
                <w:lang w:val="en-US" w:eastAsia="zh-CN"/>
              </w:rPr>
              <w:t>11</w:t>
            </w:r>
          </w:p>
        </w:tc>
        <w:tc>
          <w:tcPr>
            <w:tcW w:w="1134" w:type="dxa"/>
          </w:tcPr>
          <w:p w14:paraId="37A878AD" w14:textId="3AF37E82" w:rsidR="00973DC3" w:rsidRPr="00CB4270" w:rsidRDefault="00973DC3" w:rsidP="00973DC3">
            <w:pPr>
              <w:spacing w:after="0"/>
              <w:jc w:val="center"/>
              <w:rPr>
                <w:rFonts w:asciiTheme="minorHAnsi" w:hAnsiTheme="minorHAnsi"/>
                <w:szCs w:val="22"/>
                <w:vertAlign w:val="superscript"/>
                <w:lang w:val="en-US" w:eastAsia="zh-CN"/>
              </w:rPr>
            </w:pPr>
            <w:r w:rsidRPr="00CB4270">
              <w:rPr>
                <w:rFonts w:asciiTheme="minorHAnsi" w:hAnsiTheme="minorHAnsi"/>
                <w:szCs w:val="22"/>
                <w:vertAlign w:val="superscript"/>
              </w:rPr>
              <w:t>14.47</w:t>
            </w:r>
          </w:p>
        </w:tc>
      </w:tr>
      <w:tr w:rsidR="00973DC3" w:rsidRPr="00CB4270" w14:paraId="65314CED" w14:textId="552A5818" w:rsidTr="00973DC3">
        <w:trPr>
          <w:trHeight w:val="176"/>
          <w:jc w:val="center"/>
        </w:trPr>
        <w:tc>
          <w:tcPr>
            <w:tcW w:w="709" w:type="dxa"/>
            <w:vMerge/>
          </w:tcPr>
          <w:p w14:paraId="70C67CE9" w14:textId="77777777" w:rsidR="00973DC3" w:rsidRPr="00CB4270" w:rsidRDefault="00973DC3" w:rsidP="00973DC3">
            <w:pPr>
              <w:spacing w:after="0"/>
              <w:jc w:val="center"/>
              <w:rPr>
                <w:rFonts w:asciiTheme="minorHAnsi" w:hAnsiTheme="minorHAnsi" w:cs="Arial"/>
                <w:sz w:val="16"/>
                <w:szCs w:val="16"/>
              </w:rPr>
            </w:pPr>
          </w:p>
        </w:tc>
        <w:tc>
          <w:tcPr>
            <w:tcW w:w="1129" w:type="dxa"/>
          </w:tcPr>
          <w:p w14:paraId="09B2E9F6"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sz w:val="16"/>
                <w:szCs w:val="16"/>
                <w:lang w:val="en-US" w:eastAsia="zh-CN"/>
              </w:rPr>
              <w:t>Mei</w:t>
            </w:r>
          </w:p>
        </w:tc>
        <w:tc>
          <w:tcPr>
            <w:tcW w:w="1134" w:type="dxa"/>
          </w:tcPr>
          <w:p w14:paraId="2FC64AD3"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sz w:val="16"/>
                <w:szCs w:val="16"/>
                <w:lang w:val="en-US" w:eastAsia="zh-CN"/>
              </w:rPr>
              <w:t>7</w:t>
            </w:r>
          </w:p>
        </w:tc>
        <w:tc>
          <w:tcPr>
            <w:tcW w:w="1134" w:type="dxa"/>
          </w:tcPr>
          <w:p w14:paraId="548262FD" w14:textId="2A4926C2" w:rsidR="00973DC3" w:rsidRPr="00CB4270" w:rsidRDefault="00973DC3" w:rsidP="00973DC3">
            <w:pPr>
              <w:spacing w:after="0"/>
              <w:jc w:val="center"/>
              <w:rPr>
                <w:rFonts w:asciiTheme="minorHAnsi" w:hAnsiTheme="minorHAnsi"/>
                <w:szCs w:val="22"/>
                <w:vertAlign w:val="superscript"/>
                <w:lang w:val="en-US" w:eastAsia="zh-CN"/>
              </w:rPr>
            </w:pPr>
            <w:r w:rsidRPr="00CB4270">
              <w:rPr>
                <w:rFonts w:asciiTheme="minorHAnsi" w:hAnsiTheme="minorHAnsi"/>
                <w:szCs w:val="22"/>
                <w:vertAlign w:val="superscript"/>
              </w:rPr>
              <w:t>-5.75</w:t>
            </w:r>
          </w:p>
        </w:tc>
      </w:tr>
      <w:tr w:rsidR="00973DC3" w:rsidRPr="00CB4270" w14:paraId="480F9BC7" w14:textId="291C6EAF" w:rsidTr="00973DC3">
        <w:trPr>
          <w:trHeight w:val="176"/>
          <w:jc w:val="center"/>
        </w:trPr>
        <w:tc>
          <w:tcPr>
            <w:tcW w:w="709" w:type="dxa"/>
            <w:vMerge/>
          </w:tcPr>
          <w:p w14:paraId="2F611CDB" w14:textId="77777777" w:rsidR="00973DC3" w:rsidRPr="00CB4270" w:rsidRDefault="00973DC3" w:rsidP="00973DC3">
            <w:pPr>
              <w:spacing w:after="0"/>
              <w:jc w:val="center"/>
              <w:rPr>
                <w:rFonts w:asciiTheme="minorHAnsi" w:hAnsiTheme="minorHAnsi" w:cs="Arial"/>
                <w:sz w:val="16"/>
                <w:szCs w:val="16"/>
              </w:rPr>
            </w:pPr>
          </w:p>
        </w:tc>
        <w:tc>
          <w:tcPr>
            <w:tcW w:w="1129" w:type="dxa"/>
          </w:tcPr>
          <w:p w14:paraId="3B9CC198"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 xml:space="preserve">Juni </w:t>
            </w:r>
          </w:p>
        </w:tc>
        <w:tc>
          <w:tcPr>
            <w:tcW w:w="1134" w:type="dxa"/>
          </w:tcPr>
          <w:p w14:paraId="07BBBB5D"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8</w:t>
            </w:r>
          </w:p>
        </w:tc>
        <w:tc>
          <w:tcPr>
            <w:tcW w:w="1134" w:type="dxa"/>
          </w:tcPr>
          <w:p w14:paraId="42CF0332" w14:textId="536098AC" w:rsidR="00973DC3" w:rsidRPr="00CB4270" w:rsidRDefault="00973DC3" w:rsidP="00973DC3">
            <w:pPr>
              <w:spacing w:after="0"/>
              <w:jc w:val="center"/>
              <w:rPr>
                <w:rFonts w:asciiTheme="minorHAnsi" w:hAnsiTheme="minorHAnsi" w:cs="Arial"/>
                <w:szCs w:val="22"/>
                <w:vertAlign w:val="superscript"/>
                <w:lang w:val="en-US"/>
              </w:rPr>
            </w:pPr>
            <w:r w:rsidRPr="00CB4270">
              <w:rPr>
                <w:rFonts w:asciiTheme="minorHAnsi" w:hAnsiTheme="minorHAnsi"/>
                <w:szCs w:val="22"/>
                <w:vertAlign w:val="superscript"/>
              </w:rPr>
              <w:t>41.34</w:t>
            </w:r>
          </w:p>
        </w:tc>
      </w:tr>
      <w:tr w:rsidR="00973DC3" w:rsidRPr="00CB4270" w14:paraId="348E8443" w14:textId="1ABA63EB" w:rsidTr="00973DC3">
        <w:trPr>
          <w:trHeight w:val="176"/>
          <w:jc w:val="center"/>
        </w:trPr>
        <w:tc>
          <w:tcPr>
            <w:tcW w:w="709" w:type="dxa"/>
            <w:vMerge/>
          </w:tcPr>
          <w:p w14:paraId="19D7F597" w14:textId="77777777" w:rsidR="00973DC3" w:rsidRPr="00CB4270" w:rsidRDefault="00973DC3" w:rsidP="00973DC3">
            <w:pPr>
              <w:spacing w:after="0"/>
              <w:jc w:val="center"/>
              <w:rPr>
                <w:rFonts w:asciiTheme="minorHAnsi" w:hAnsiTheme="minorHAnsi" w:cs="Arial"/>
                <w:sz w:val="16"/>
                <w:szCs w:val="16"/>
              </w:rPr>
            </w:pPr>
          </w:p>
        </w:tc>
        <w:tc>
          <w:tcPr>
            <w:tcW w:w="1129" w:type="dxa"/>
          </w:tcPr>
          <w:p w14:paraId="0CF56299"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Juli</w:t>
            </w:r>
          </w:p>
        </w:tc>
        <w:tc>
          <w:tcPr>
            <w:tcW w:w="1134" w:type="dxa"/>
          </w:tcPr>
          <w:p w14:paraId="3CD438A9"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3</w:t>
            </w:r>
          </w:p>
        </w:tc>
        <w:tc>
          <w:tcPr>
            <w:tcW w:w="1134" w:type="dxa"/>
          </w:tcPr>
          <w:p w14:paraId="7B97DE2C" w14:textId="3BCDE12A" w:rsidR="00973DC3" w:rsidRPr="00CB4270" w:rsidRDefault="00973DC3" w:rsidP="00973DC3">
            <w:pPr>
              <w:spacing w:after="0"/>
              <w:jc w:val="center"/>
              <w:rPr>
                <w:rFonts w:asciiTheme="minorHAnsi" w:hAnsiTheme="minorHAnsi" w:cs="Arial"/>
                <w:szCs w:val="22"/>
                <w:vertAlign w:val="superscript"/>
                <w:lang w:val="en-US"/>
              </w:rPr>
            </w:pPr>
            <w:r w:rsidRPr="00CB4270">
              <w:rPr>
                <w:rFonts w:asciiTheme="minorHAnsi" w:hAnsiTheme="minorHAnsi"/>
                <w:szCs w:val="22"/>
                <w:vertAlign w:val="superscript"/>
              </w:rPr>
              <w:t>3.81</w:t>
            </w:r>
          </w:p>
        </w:tc>
      </w:tr>
      <w:tr w:rsidR="00973DC3" w:rsidRPr="00CB4270" w14:paraId="6F9F48E2" w14:textId="0C3339D8" w:rsidTr="00973DC3">
        <w:trPr>
          <w:trHeight w:val="176"/>
          <w:jc w:val="center"/>
        </w:trPr>
        <w:tc>
          <w:tcPr>
            <w:tcW w:w="709" w:type="dxa"/>
            <w:vMerge/>
          </w:tcPr>
          <w:p w14:paraId="5A74C226" w14:textId="77777777" w:rsidR="00973DC3" w:rsidRPr="00CB4270" w:rsidRDefault="00973DC3" w:rsidP="00973DC3">
            <w:pPr>
              <w:spacing w:after="0"/>
              <w:jc w:val="center"/>
              <w:rPr>
                <w:rFonts w:asciiTheme="minorHAnsi" w:hAnsiTheme="minorHAnsi" w:cs="Arial"/>
                <w:sz w:val="16"/>
                <w:szCs w:val="16"/>
              </w:rPr>
            </w:pPr>
          </w:p>
        </w:tc>
        <w:tc>
          <w:tcPr>
            <w:tcW w:w="1129" w:type="dxa"/>
          </w:tcPr>
          <w:p w14:paraId="4C491467"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Agustus</w:t>
            </w:r>
          </w:p>
        </w:tc>
        <w:tc>
          <w:tcPr>
            <w:tcW w:w="1134" w:type="dxa"/>
          </w:tcPr>
          <w:p w14:paraId="2AA0A323"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8</w:t>
            </w:r>
          </w:p>
        </w:tc>
        <w:tc>
          <w:tcPr>
            <w:tcW w:w="1134" w:type="dxa"/>
          </w:tcPr>
          <w:p w14:paraId="243ED0B0" w14:textId="6443EA90" w:rsidR="00973DC3" w:rsidRPr="00CB4270" w:rsidRDefault="00973DC3" w:rsidP="00973DC3">
            <w:pPr>
              <w:spacing w:after="0"/>
              <w:jc w:val="center"/>
              <w:rPr>
                <w:rFonts w:asciiTheme="minorHAnsi" w:hAnsiTheme="minorHAnsi" w:cs="Arial"/>
                <w:szCs w:val="22"/>
                <w:vertAlign w:val="superscript"/>
                <w:lang w:val="en-US"/>
              </w:rPr>
            </w:pPr>
            <w:r w:rsidRPr="00CB4270">
              <w:rPr>
                <w:rFonts w:asciiTheme="minorHAnsi" w:hAnsiTheme="minorHAnsi"/>
                <w:szCs w:val="22"/>
                <w:vertAlign w:val="superscript"/>
              </w:rPr>
              <w:t>-32.17</w:t>
            </w:r>
          </w:p>
        </w:tc>
      </w:tr>
      <w:tr w:rsidR="00973DC3" w:rsidRPr="00CB4270" w14:paraId="0381EDAE" w14:textId="18D8B2C7" w:rsidTr="00973DC3">
        <w:trPr>
          <w:trHeight w:val="176"/>
          <w:jc w:val="center"/>
        </w:trPr>
        <w:tc>
          <w:tcPr>
            <w:tcW w:w="709" w:type="dxa"/>
            <w:vMerge/>
          </w:tcPr>
          <w:p w14:paraId="4CBBF7C4" w14:textId="77777777" w:rsidR="00973DC3" w:rsidRPr="00CB4270" w:rsidRDefault="00973DC3" w:rsidP="00973DC3">
            <w:pPr>
              <w:spacing w:after="0"/>
              <w:jc w:val="center"/>
              <w:rPr>
                <w:rFonts w:asciiTheme="minorHAnsi" w:hAnsiTheme="minorHAnsi" w:cs="Arial"/>
                <w:sz w:val="16"/>
                <w:szCs w:val="16"/>
              </w:rPr>
            </w:pPr>
          </w:p>
        </w:tc>
        <w:tc>
          <w:tcPr>
            <w:tcW w:w="1129" w:type="dxa"/>
          </w:tcPr>
          <w:p w14:paraId="621D092C"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September</w:t>
            </w:r>
          </w:p>
        </w:tc>
        <w:tc>
          <w:tcPr>
            <w:tcW w:w="1134" w:type="dxa"/>
          </w:tcPr>
          <w:p w14:paraId="0EF5B734"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15</w:t>
            </w:r>
          </w:p>
        </w:tc>
        <w:tc>
          <w:tcPr>
            <w:tcW w:w="1134" w:type="dxa"/>
          </w:tcPr>
          <w:p w14:paraId="4C4F30AB" w14:textId="1C8A7C24" w:rsidR="00973DC3" w:rsidRPr="00CB4270" w:rsidRDefault="00973DC3" w:rsidP="00973DC3">
            <w:pPr>
              <w:spacing w:after="0"/>
              <w:jc w:val="center"/>
              <w:rPr>
                <w:rFonts w:asciiTheme="minorHAnsi" w:hAnsiTheme="minorHAnsi" w:cs="Arial"/>
                <w:szCs w:val="22"/>
                <w:vertAlign w:val="superscript"/>
                <w:lang w:val="en-US"/>
              </w:rPr>
            </w:pPr>
            <w:r w:rsidRPr="00CB4270">
              <w:rPr>
                <w:rFonts w:asciiTheme="minorHAnsi" w:hAnsiTheme="minorHAnsi"/>
                <w:szCs w:val="22"/>
                <w:vertAlign w:val="superscript"/>
              </w:rPr>
              <w:t>13.13</w:t>
            </w:r>
          </w:p>
        </w:tc>
      </w:tr>
      <w:tr w:rsidR="00973DC3" w:rsidRPr="00CB4270" w14:paraId="698278E0" w14:textId="150AE8B0" w:rsidTr="00973DC3">
        <w:trPr>
          <w:trHeight w:val="176"/>
          <w:jc w:val="center"/>
        </w:trPr>
        <w:tc>
          <w:tcPr>
            <w:tcW w:w="709" w:type="dxa"/>
            <w:vMerge/>
          </w:tcPr>
          <w:p w14:paraId="2A87F0FF" w14:textId="77777777" w:rsidR="00973DC3" w:rsidRPr="00CB4270" w:rsidRDefault="00973DC3" w:rsidP="00973DC3">
            <w:pPr>
              <w:spacing w:after="0"/>
              <w:jc w:val="center"/>
              <w:rPr>
                <w:rFonts w:asciiTheme="minorHAnsi" w:hAnsiTheme="minorHAnsi" w:cs="Arial"/>
                <w:sz w:val="16"/>
                <w:szCs w:val="16"/>
              </w:rPr>
            </w:pPr>
          </w:p>
        </w:tc>
        <w:tc>
          <w:tcPr>
            <w:tcW w:w="1129" w:type="dxa"/>
          </w:tcPr>
          <w:p w14:paraId="3C3536BC"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Oktober</w:t>
            </w:r>
          </w:p>
        </w:tc>
        <w:tc>
          <w:tcPr>
            <w:tcW w:w="1134" w:type="dxa"/>
          </w:tcPr>
          <w:p w14:paraId="6081AACE"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10</w:t>
            </w:r>
          </w:p>
        </w:tc>
        <w:tc>
          <w:tcPr>
            <w:tcW w:w="1134" w:type="dxa"/>
          </w:tcPr>
          <w:p w14:paraId="5E8D763C" w14:textId="07C94527" w:rsidR="00973DC3" w:rsidRPr="00CB4270" w:rsidRDefault="00973DC3" w:rsidP="00973DC3">
            <w:pPr>
              <w:spacing w:after="0"/>
              <w:jc w:val="center"/>
              <w:rPr>
                <w:rFonts w:asciiTheme="minorHAnsi" w:hAnsiTheme="minorHAnsi" w:cs="Arial"/>
                <w:szCs w:val="22"/>
                <w:vertAlign w:val="superscript"/>
                <w:lang w:val="en-US"/>
              </w:rPr>
            </w:pPr>
            <w:r w:rsidRPr="00CB4270">
              <w:rPr>
                <w:rFonts w:asciiTheme="minorHAnsi" w:hAnsiTheme="minorHAnsi"/>
                <w:szCs w:val="22"/>
                <w:vertAlign w:val="superscript"/>
              </w:rPr>
              <w:t>16.56</w:t>
            </w:r>
          </w:p>
        </w:tc>
      </w:tr>
      <w:tr w:rsidR="00973DC3" w:rsidRPr="00CB4270" w14:paraId="0841E015" w14:textId="73FDD4E1" w:rsidTr="00973DC3">
        <w:trPr>
          <w:trHeight w:val="176"/>
          <w:jc w:val="center"/>
        </w:trPr>
        <w:tc>
          <w:tcPr>
            <w:tcW w:w="709" w:type="dxa"/>
            <w:vMerge/>
          </w:tcPr>
          <w:p w14:paraId="4D64139F" w14:textId="77777777" w:rsidR="00973DC3" w:rsidRPr="00CB4270" w:rsidRDefault="00973DC3" w:rsidP="00973DC3">
            <w:pPr>
              <w:spacing w:after="0"/>
              <w:jc w:val="center"/>
              <w:rPr>
                <w:rFonts w:asciiTheme="minorHAnsi" w:hAnsiTheme="minorHAnsi" w:cs="Arial"/>
                <w:sz w:val="16"/>
                <w:szCs w:val="16"/>
              </w:rPr>
            </w:pPr>
          </w:p>
        </w:tc>
        <w:tc>
          <w:tcPr>
            <w:tcW w:w="1129" w:type="dxa"/>
          </w:tcPr>
          <w:p w14:paraId="1351AA55"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November</w:t>
            </w:r>
          </w:p>
        </w:tc>
        <w:tc>
          <w:tcPr>
            <w:tcW w:w="1134" w:type="dxa"/>
          </w:tcPr>
          <w:p w14:paraId="3F00441D"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2</w:t>
            </w:r>
          </w:p>
        </w:tc>
        <w:tc>
          <w:tcPr>
            <w:tcW w:w="1134" w:type="dxa"/>
          </w:tcPr>
          <w:p w14:paraId="6BDCA9F5" w14:textId="4F6E9500" w:rsidR="00973DC3" w:rsidRPr="00CB4270" w:rsidRDefault="00973DC3" w:rsidP="00973DC3">
            <w:pPr>
              <w:spacing w:after="0"/>
              <w:jc w:val="center"/>
              <w:rPr>
                <w:rFonts w:asciiTheme="minorHAnsi" w:hAnsiTheme="minorHAnsi" w:cs="Arial"/>
                <w:szCs w:val="22"/>
                <w:vertAlign w:val="superscript"/>
                <w:lang w:val="en-US"/>
              </w:rPr>
            </w:pPr>
            <w:r w:rsidRPr="00CB4270">
              <w:rPr>
                <w:rFonts w:asciiTheme="minorHAnsi" w:hAnsiTheme="minorHAnsi"/>
                <w:szCs w:val="22"/>
                <w:vertAlign w:val="superscript"/>
              </w:rPr>
              <w:t>-11.44</w:t>
            </w:r>
          </w:p>
        </w:tc>
      </w:tr>
      <w:tr w:rsidR="00973DC3" w:rsidRPr="00CB4270" w14:paraId="310B5814" w14:textId="0B70FD57" w:rsidTr="00973DC3">
        <w:trPr>
          <w:trHeight w:val="176"/>
          <w:jc w:val="center"/>
        </w:trPr>
        <w:tc>
          <w:tcPr>
            <w:tcW w:w="709" w:type="dxa"/>
            <w:vMerge/>
          </w:tcPr>
          <w:p w14:paraId="623E4D69" w14:textId="77777777" w:rsidR="00973DC3" w:rsidRPr="00CB4270" w:rsidRDefault="00973DC3" w:rsidP="00973DC3">
            <w:pPr>
              <w:spacing w:after="0"/>
              <w:jc w:val="center"/>
              <w:rPr>
                <w:rFonts w:asciiTheme="minorHAnsi" w:hAnsiTheme="minorHAnsi" w:cs="Arial"/>
                <w:sz w:val="16"/>
                <w:szCs w:val="16"/>
              </w:rPr>
            </w:pPr>
          </w:p>
        </w:tc>
        <w:tc>
          <w:tcPr>
            <w:tcW w:w="1129" w:type="dxa"/>
          </w:tcPr>
          <w:p w14:paraId="0B2C8F70"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Desember</w:t>
            </w:r>
          </w:p>
        </w:tc>
        <w:tc>
          <w:tcPr>
            <w:tcW w:w="1134" w:type="dxa"/>
          </w:tcPr>
          <w:p w14:paraId="47876A71"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12</w:t>
            </w:r>
          </w:p>
        </w:tc>
        <w:tc>
          <w:tcPr>
            <w:tcW w:w="1134" w:type="dxa"/>
          </w:tcPr>
          <w:p w14:paraId="08B3A449" w14:textId="605704CE" w:rsidR="00973DC3" w:rsidRPr="00CB4270" w:rsidRDefault="00973DC3" w:rsidP="00973DC3">
            <w:pPr>
              <w:spacing w:after="0"/>
              <w:jc w:val="center"/>
              <w:rPr>
                <w:rFonts w:asciiTheme="minorHAnsi" w:hAnsiTheme="minorHAnsi" w:cs="Arial"/>
                <w:szCs w:val="22"/>
                <w:vertAlign w:val="superscript"/>
                <w:lang w:val="en-US"/>
              </w:rPr>
            </w:pPr>
            <w:r w:rsidRPr="00CB4270">
              <w:rPr>
                <w:rFonts w:asciiTheme="minorHAnsi" w:hAnsiTheme="minorHAnsi"/>
                <w:szCs w:val="22"/>
                <w:vertAlign w:val="superscript"/>
              </w:rPr>
              <w:t>12.28</w:t>
            </w:r>
          </w:p>
        </w:tc>
      </w:tr>
      <w:tr w:rsidR="00973DC3" w:rsidRPr="00CB4270" w14:paraId="72C23FC7" w14:textId="6EB24867" w:rsidTr="00973DC3">
        <w:trPr>
          <w:trHeight w:val="176"/>
          <w:jc w:val="center"/>
        </w:trPr>
        <w:tc>
          <w:tcPr>
            <w:tcW w:w="709" w:type="dxa"/>
            <w:vMerge w:val="restart"/>
            <w:vAlign w:val="center"/>
          </w:tcPr>
          <w:p w14:paraId="1B3EC7BE"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2020</w:t>
            </w:r>
          </w:p>
        </w:tc>
        <w:tc>
          <w:tcPr>
            <w:tcW w:w="1129" w:type="dxa"/>
          </w:tcPr>
          <w:p w14:paraId="52817AA5"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sz w:val="16"/>
                <w:szCs w:val="16"/>
                <w:lang w:val="en-US" w:eastAsia="zh-CN"/>
              </w:rPr>
              <w:t>Januari</w:t>
            </w:r>
          </w:p>
        </w:tc>
        <w:tc>
          <w:tcPr>
            <w:tcW w:w="1134" w:type="dxa"/>
          </w:tcPr>
          <w:p w14:paraId="4C4AF5BD"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287</w:t>
            </w:r>
          </w:p>
        </w:tc>
        <w:tc>
          <w:tcPr>
            <w:tcW w:w="1134" w:type="dxa"/>
          </w:tcPr>
          <w:p w14:paraId="489086FC" w14:textId="05602A95" w:rsidR="00973DC3" w:rsidRPr="00CB4270" w:rsidRDefault="00973DC3" w:rsidP="00973DC3">
            <w:pPr>
              <w:spacing w:after="0"/>
              <w:jc w:val="center"/>
              <w:rPr>
                <w:rFonts w:asciiTheme="minorHAnsi" w:hAnsiTheme="minorHAnsi" w:cs="Arial"/>
                <w:szCs w:val="22"/>
                <w:vertAlign w:val="superscript"/>
                <w:lang w:val="en-US"/>
              </w:rPr>
            </w:pPr>
            <w:r w:rsidRPr="00CB4270">
              <w:rPr>
                <w:rFonts w:asciiTheme="minorHAnsi" w:hAnsiTheme="minorHAnsi"/>
                <w:szCs w:val="22"/>
                <w:vertAlign w:val="superscript"/>
              </w:rPr>
              <w:t>286.86</w:t>
            </w:r>
          </w:p>
        </w:tc>
      </w:tr>
      <w:tr w:rsidR="00973DC3" w:rsidRPr="00CB4270" w14:paraId="0F040E04" w14:textId="6B975D37" w:rsidTr="00973DC3">
        <w:trPr>
          <w:trHeight w:val="176"/>
          <w:jc w:val="center"/>
        </w:trPr>
        <w:tc>
          <w:tcPr>
            <w:tcW w:w="709" w:type="dxa"/>
            <w:vMerge/>
          </w:tcPr>
          <w:p w14:paraId="2115B99E" w14:textId="77777777" w:rsidR="00973DC3" w:rsidRPr="00CB4270" w:rsidRDefault="00973DC3" w:rsidP="00973DC3">
            <w:pPr>
              <w:spacing w:after="0"/>
              <w:jc w:val="center"/>
              <w:rPr>
                <w:rFonts w:asciiTheme="minorHAnsi" w:hAnsiTheme="minorHAnsi" w:cs="Arial"/>
                <w:sz w:val="16"/>
                <w:szCs w:val="16"/>
              </w:rPr>
            </w:pPr>
          </w:p>
        </w:tc>
        <w:tc>
          <w:tcPr>
            <w:tcW w:w="1129" w:type="dxa"/>
          </w:tcPr>
          <w:p w14:paraId="597EB3D8"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sz w:val="16"/>
                <w:szCs w:val="16"/>
                <w:lang w:val="en-US" w:eastAsia="zh-CN"/>
              </w:rPr>
              <w:t>Februari</w:t>
            </w:r>
          </w:p>
        </w:tc>
        <w:tc>
          <w:tcPr>
            <w:tcW w:w="1134" w:type="dxa"/>
          </w:tcPr>
          <w:p w14:paraId="6CC65050"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328</w:t>
            </w:r>
          </w:p>
        </w:tc>
        <w:tc>
          <w:tcPr>
            <w:tcW w:w="1134" w:type="dxa"/>
          </w:tcPr>
          <w:p w14:paraId="28E007DC" w14:textId="554E3E24" w:rsidR="00973DC3" w:rsidRPr="00CB4270" w:rsidRDefault="00973DC3" w:rsidP="00973DC3">
            <w:pPr>
              <w:spacing w:after="0"/>
              <w:jc w:val="center"/>
              <w:rPr>
                <w:rFonts w:asciiTheme="minorHAnsi" w:hAnsiTheme="minorHAnsi" w:cs="Arial"/>
                <w:szCs w:val="22"/>
                <w:vertAlign w:val="superscript"/>
                <w:lang w:val="en-US"/>
              </w:rPr>
            </w:pPr>
            <w:r w:rsidRPr="00CB4270">
              <w:rPr>
                <w:rFonts w:asciiTheme="minorHAnsi" w:hAnsiTheme="minorHAnsi"/>
                <w:szCs w:val="22"/>
                <w:vertAlign w:val="superscript"/>
              </w:rPr>
              <w:t>327.84</w:t>
            </w:r>
          </w:p>
        </w:tc>
      </w:tr>
      <w:tr w:rsidR="00973DC3" w:rsidRPr="00CB4270" w14:paraId="740E391A" w14:textId="359A4695" w:rsidTr="00973DC3">
        <w:trPr>
          <w:trHeight w:val="176"/>
          <w:jc w:val="center"/>
        </w:trPr>
        <w:tc>
          <w:tcPr>
            <w:tcW w:w="709" w:type="dxa"/>
            <w:vMerge/>
          </w:tcPr>
          <w:p w14:paraId="299A7A29" w14:textId="77777777" w:rsidR="00973DC3" w:rsidRPr="00CB4270" w:rsidRDefault="00973DC3" w:rsidP="00973DC3">
            <w:pPr>
              <w:spacing w:after="0"/>
              <w:jc w:val="center"/>
              <w:rPr>
                <w:rFonts w:asciiTheme="minorHAnsi" w:hAnsiTheme="minorHAnsi" w:cs="Arial"/>
                <w:sz w:val="16"/>
                <w:szCs w:val="16"/>
              </w:rPr>
            </w:pPr>
          </w:p>
        </w:tc>
        <w:tc>
          <w:tcPr>
            <w:tcW w:w="1129" w:type="dxa"/>
          </w:tcPr>
          <w:p w14:paraId="264D2E0B"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sz w:val="16"/>
                <w:szCs w:val="16"/>
                <w:lang w:val="en-US" w:eastAsia="zh-CN"/>
              </w:rPr>
              <w:t>Maret</w:t>
            </w:r>
          </w:p>
        </w:tc>
        <w:tc>
          <w:tcPr>
            <w:tcW w:w="1134" w:type="dxa"/>
          </w:tcPr>
          <w:p w14:paraId="79EC29D8"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960</w:t>
            </w:r>
          </w:p>
        </w:tc>
        <w:tc>
          <w:tcPr>
            <w:tcW w:w="1134" w:type="dxa"/>
          </w:tcPr>
          <w:p w14:paraId="7A929CCA" w14:textId="35B2C4C5" w:rsidR="00973DC3" w:rsidRPr="00CB4270" w:rsidRDefault="00973DC3" w:rsidP="00973DC3">
            <w:pPr>
              <w:spacing w:after="0"/>
              <w:jc w:val="center"/>
              <w:rPr>
                <w:rFonts w:asciiTheme="minorHAnsi" w:hAnsiTheme="minorHAnsi" w:cs="Arial"/>
                <w:szCs w:val="22"/>
                <w:vertAlign w:val="superscript"/>
                <w:lang w:val="en-US"/>
              </w:rPr>
            </w:pPr>
            <w:r w:rsidRPr="00CB4270">
              <w:rPr>
                <w:rFonts w:asciiTheme="minorHAnsi" w:hAnsiTheme="minorHAnsi"/>
                <w:szCs w:val="22"/>
                <w:vertAlign w:val="superscript"/>
              </w:rPr>
              <w:t>960.43</w:t>
            </w:r>
          </w:p>
        </w:tc>
      </w:tr>
      <w:tr w:rsidR="00973DC3" w:rsidRPr="00CB4270" w14:paraId="56FC2D63" w14:textId="6595E957" w:rsidTr="00973DC3">
        <w:trPr>
          <w:trHeight w:val="176"/>
          <w:jc w:val="center"/>
        </w:trPr>
        <w:tc>
          <w:tcPr>
            <w:tcW w:w="709" w:type="dxa"/>
            <w:vMerge/>
          </w:tcPr>
          <w:p w14:paraId="60B1A18A" w14:textId="77777777" w:rsidR="00973DC3" w:rsidRPr="00CB4270" w:rsidRDefault="00973DC3" w:rsidP="00973DC3">
            <w:pPr>
              <w:spacing w:after="0"/>
              <w:jc w:val="center"/>
              <w:rPr>
                <w:rFonts w:asciiTheme="minorHAnsi" w:hAnsiTheme="minorHAnsi" w:cs="Arial"/>
                <w:sz w:val="16"/>
                <w:szCs w:val="16"/>
              </w:rPr>
            </w:pPr>
          </w:p>
        </w:tc>
        <w:tc>
          <w:tcPr>
            <w:tcW w:w="1129" w:type="dxa"/>
          </w:tcPr>
          <w:p w14:paraId="198F1828"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sz w:val="16"/>
                <w:szCs w:val="16"/>
                <w:lang w:val="en-US" w:eastAsia="zh-CN"/>
              </w:rPr>
              <w:t>April</w:t>
            </w:r>
          </w:p>
        </w:tc>
        <w:tc>
          <w:tcPr>
            <w:tcW w:w="1134" w:type="dxa"/>
          </w:tcPr>
          <w:p w14:paraId="219E7506"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1242</w:t>
            </w:r>
          </w:p>
        </w:tc>
        <w:tc>
          <w:tcPr>
            <w:tcW w:w="1134" w:type="dxa"/>
          </w:tcPr>
          <w:p w14:paraId="4325A777" w14:textId="26337D4E" w:rsidR="00973DC3" w:rsidRPr="00CB4270" w:rsidRDefault="00973DC3" w:rsidP="00973DC3">
            <w:pPr>
              <w:spacing w:after="0"/>
              <w:jc w:val="center"/>
              <w:rPr>
                <w:rFonts w:asciiTheme="minorHAnsi" w:hAnsiTheme="minorHAnsi" w:cs="Arial"/>
                <w:szCs w:val="22"/>
                <w:vertAlign w:val="superscript"/>
                <w:lang w:val="en-US"/>
              </w:rPr>
            </w:pPr>
            <w:r w:rsidRPr="00CB4270">
              <w:rPr>
                <w:rFonts w:asciiTheme="minorHAnsi" w:hAnsiTheme="minorHAnsi"/>
                <w:szCs w:val="22"/>
                <w:vertAlign w:val="superscript"/>
              </w:rPr>
              <w:t>1241.75</w:t>
            </w:r>
          </w:p>
        </w:tc>
      </w:tr>
      <w:tr w:rsidR="00973DC3" w:rsidRPr="00CB4270" w14:paraId="74F1FC1A" w14:textId="1696598C" w:rsidTr="00973DC3">
        <w:trPr>
          <w:trHeight w:val="176"/>
          <w:jc w:val="center"/>
        </w:trPr>
        <w:tc>
          <w:tcPr>
            <w:tcW w:w="709" w:type="dxa"/>
            <w:vMerge/>
          </w:tcPr>
          <w:p w14:paraId="23661060" w14:textId="77777777" w:rsidR="00973DC3" w:rsidRPr="00CB4270" w:rsidRDefault="00973DC3" w:rsidP="00973DC3">
            <w:pPr>
              <w:spacing w:after="0"/>
              <w:jc w:val="center"/>
              <w:rPr>
                <w:rFonts w:asciiTheme="minorHAnsi" w:hAnsiTheme="minorHAnsi" w:cs="Arial"/>
                <w:sz w:val="16"/>
                <w:szCs w:val="16"/>
              </w:rPr>
            </w:pPr>
          </w:p>
        </w:tc>
        <w:tc>
          <w:tcPr>
            <w:tcW w:w="1129" w:type="dxa"/>
          </w:tcPr>
          <w:p w14:paraId="1D8EEB73"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sz w:val="16"/>
                <w:szCs w:val="16"/>
                <w:lang w:val="en-US" w:eastAsia="zh-CN"/>
              </w:rPr>
              <w:t>Mei</w:t>
            </w:r>
          </w:p>
        </w:tc>
        <w:tc>
          <w:tcPr>
            <w:tcW w:w="1134" w:type="dxa"/>
          </w:tcPr>
          <w:p w14:paraId="0EEB5394"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1147</w:t>
            </w:r>
          </w:p>
        </w:tc>
        <w:tc>
          <w:tcPr>
            <w:tcW w:w="1134" w:type="dxa"/>
          </w:tcPr>
          <w:p w14:paraId="20F6171E" w14:textId="205AD49B" w:rsidR="00973DC3" w:rsidRPr="00CB4270" w:rsidRDefault="00973DC3" w:rsidP="00973DC3">
            <w:pPr>
              <w:spacing w:after="0"/>
              <w:jc w:val="center"/>
              <w:rPr>
                <w:rFonts w:asciiTheme="minorHAnsi" w:hAnsiTheme="minorHAnsi" w:cs="Arial"/>
                <w:szCs w:val="22"/>
                <w:vertAlign w:val="superscript"/>
                <w:lang w:val="en-US"/>
              </w:rPr>
            </w:pPr>
            <w:r w:rsidRPr="00CB4270">
              <w:rPr>
                <w:rFonts w:asciiTheme="minorHAnsi" w:hAnsiTheme="minorHAnsi"/>
                <w:szCs w:val="22"/>
                <w:vertAlign w:val="superscript"/>
              </w:rPr>
              <w:t>1147.41</w:t>
            </w:r>
          </w:p>
        </w:tc>
      </w:tr>
      <w:tr w:rsidR="00973DC3" w:rsidRPr="00CB4270" w14:paraId="4035C89E" w14:textId="1BE1A9C6" w:rsidTr="00973DC3">
        <w:trPr>
          <w:trHeight w:val="176"/>
          <w:jc w:val="center"/>
        </w:trPr>
        <w:tc>
          <w:tcPr>
            <w:tcW w:w="709" w:type="dxa"/>
            <w:vMerge/>
          </w:tcPr>
          <w:p w14:paraId="02615926" w14:textId="77777777" w:rsidR="00973DC3" w:rsidRPr="00CB4270" w:rsidRDefault="00973DC3" w:rsidP="00973DC3">
            <w:pPr>
              <w:spacing w:after="0"/>
              <w:jc w:val="center"/>
              <w:rPr>
                <w:rFonts w:asciiTheme="minorHAnsi" w:hAnsiTheme="minorHAnsi" w:cs="Arial"/>
                <w:sz w:val="16"/>
                <w:szCs w:val="16"/>
              </w:rPr>
            </w:pPr>
          </w:p>
        </w:tc>
        <w:tc>
          <w:tcPr>
            <w:tcW w:w="1129" w:type="dxa"/>
          </w:tcPr>
          <w:p w14:paraId="6BA5C944"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 xml:space="preserve">Juni </w:t>
            </w:r>
          </w:p>
        </w:tc>
        <w:tc>
          <w:tcPr>
            <w:tcW w:w="1134" w:type="dxa"/>
          </w:tcPr>
          <w:p w14:paraId="522713F7"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1522</w:t>
            </w:r>
          </w:p>
        </w:tc>
        <w:tc>
          <w:tcPr>
            <w:tcW w:w="1134" w:type="dxa"/>
          </w:tcPr>
          <w:p w14:paraId="3B3ADC88" w14:textId="579B0BC9" w:rsidR="00973DC3" w:rsidRPr="00CB4270" w:rsidRDefault="00973DC3" w:rsidP="00973DC3">
            <w:pPr>
              <w:spacing w:after="0"/>
              <w:jc w:val="center"/>
              <w:rPr>
                <w:rFonts w:asciiTheme="minorHAnsi" w:hAnsiTheme="minorHAnsi" w:cs="Arial"/>
                <w:szCs w:val="22"/>
                <w:vertAlign w:val="superscript"/>
                <w:lang w:val="en-US"/>
              </w:rPr>
            </w:pPr>
            <w:r w:rsidRPr="00CB4270">
              <w:rPr>
                <w:rFonts w:asciiTheme="minorHAnsi" w:hAnsiTheme="minorHAnsi"/>
                <w:szCs w:val="22"/>
                <w:vertAlign w:val="superscript"/>
              </w:rPr>
              <w:t>1521.88</w:t>
            </w:r>
          </w:p>
        </w:tc>
      </w:tr>
      <w:tr w:rsidR="00973DC3" w:rsidRPr="00CB4270" w14:paraId="1F7DF5D2" w14:textId="5C2B31CF" w:rsidTr="00973DC3">
        <w:trPr>
          <w:trHeight w:val="176"/>
          <w:jc w:val="center"/>
        </w:trPr>
        <w:tc>
          <w:tcPr>
            <w:tcW w:w="709" w:type="dxa"/>
            <w:vMerge/>
          </w:tcPr>
          <w:p w14:paraId="6A5E1FBA" w14:textId="77777777" w:rsidR="00973DC3" w:rsidRPr="00CB4270" w:rsidRDefault="00973DC3" w:rsidP="00973DC3">
            <w:pPr>
              <w:spacing w:after="0"/>
              <w:jc w:val="center"/>
              <w:rPr>
                <w:rFonts w:asciiTheme="minorHAnsi" w:hAnsiTheme="minorHAnsi" w:cs="Arial"/>
                <w:sz w:val="16"/>
                <w:szCs w:val="16"/>
              </w:rPr>
            </w:pPr>
          </w:p>
        </w:tc>
        <w:tc>
          <w:tcPr>
            <w:tcW w:w="1129" w:type="dxa"/>
          </w:tcPr>
          <w:p w14:paraId="37F4039A"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Juli</w:t>
            </w:r>
          </w:p>
        </w:tc>
        <w:tc>
          <w:tcPr>
            <w:tcW w:w="1134" w:type="dxa"/>
          </w:tcPr>
          <w:p w14:paraId="273B0D67"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1056</w:t>
            </w:r>
          </w:p>
        </w:tc>
        <w:tc>
          <w:tcPr>
            <w:tcW w:w="1134" w:type="dxa"/>
          </w:tcPr>
          <w:p w14:paraId="0022BB54" w14:textId="721FF0D0" w:rsidR="00973DC3" w:rsidRPr="00CB4270" w:rsidRDefault="00973DC3" w:rsidP="00973DC3">
            <w:pPr>
              <w:spacing w:after="0"/>
              <w:jc w:val="center"/>
              <w:rPr>
                <w:rFonts w:asciiTheme="minorHAnsi" w:hAnsiTheme="minorHAnsi" w:cs="Arial"/>
                <w:szCs w:val="22"/>
                <w:vertAlign w:val="superscript"/>
                <w:lang w:val="en-US"/>
              </w:rPr>
            </w:pPr>
            <w:r w:rsidRPr="00CB4270">
              <w:rPr>
                <w:rFonts w:asciiTheme="minorHAnsi" w:hAnsiTheme="minorHAnsi"/>
                <w:szCs w:val="22"/>
                <w:vertAlign w:val="superscript"/>
              </w:rPr>
              <w:t>1055.65</w:t>
            </w:r>
          </w:p>
        </w:tc>
      </w:tr>
      <w:tr w:rsidR="00973DC3" w:rsidRPr="00CB4270" w14:paraId="56110D54" w14:textId="4F7932EC" w:rsidTr="00973DC3">
        <w:trPr>
          <w:trHeight w:val="176"/>
          <w:jc w:val="center"/>
        </w:trPr>
        <w:tc>
          <w:tcPr>
            <w:tcW w:w="709" w:type="dxa"/>
            <w:vMerge/>
          </w:tcPr>
          <w:p w14:paraId="3E4C451E" w14:textId="77777777" w:rsidR="00973DC3" w:rsidRPr="00CB4270" w:rsidRDefault="00973DC3" w:rsidP="00973DC3">
            <w:pPr>
              <w:spacing w:after="0"/>
              <w:jc w:val="center"/>
              <w:rPr>
                <w:rFonts w:asciiTheme="minorHAnsi" w:hAnsiTheme="minorHAnsi" w:cs="Arial"/>
                <w:sz w:val="16"/>
                <w:szCs w:val="16"/>
              </w:rPr>
            </w:pPr>
          </w:p>
        </w:tc>
        <w:tc>
          <w:tcPr>
            <w:tcW w:w="1129" w:type="dxa"/>
          </w:tcPr>
          <w:p w14:paraId="0F0462D9"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Agustus</w:t>
            </w:r>
          </w:p>
        </w:tc>
        <w:tc>
          <w:tcPr>
            <w:tcW w:w="1134" w:type="dxa"/>
          </w:tcPr>
          <w:p w14:paraId="3650D53B"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863</w:t>
            </w:r>
          </w:p>
        </w:tc>
        <w:tc>
          <w:tcPr>
            <w:tcW w:w="1134" w:type="dxa"/>
          </w:tcPr>
          <w:p w14:paraId="77A3646B" w14:textId="4E6650C0" w:rsidR="00973DC3" w:rsidRPr="00CB4270" w:rsidRDefault="00973DC3" w:rsidP="00973DC3">
            <w:pPr>
              <w:spacing w:after="0"/>
              <w:jc w:val="center"/>
              <w:rPr>
                <w:rFonts w:asciiTheme="minorHAnsi" w:hAnsiTheme="minorHAnsi" w:cs="Arial"/>
                <w:szCs w:val="22"/>
                <w:vertAlign w:val="superscript"/>
                <w:lang w:val="en-US"/>
              </w:rPr>
            </w:pPr>
            <w:r w:rsidRPr="00CB4270">
              <w:rPr>
                <w:rFonts w:asciiTheme="minorHAnsi" w:hAnsiTheme="minorHAnsi"/>
                <w:szCs w:val="22"/>
                <w:vertAlign w:val="superscript"/>
              </w:rPr>
              <w:t>863.05</w:t>
            </w:r>
          </w:p>
        </w:tc>
      </w:tr>
      <w:tr w:rsidR="00973DC3" w:rsidRPr="00CB4270" w14:paraId="08E6DD7F" w14:textId="52505F8C" w:rsidTr="00973DC3">
        <w:trPr>
          <w:trHeight w:val="176"/>
          <w:jc w:val="center"/>
        </w:trPr>
        <w:tc>
          <w:tcPr>
            <w:tcW w:w="709" w:type="dxa"/>
            <w:vMerge/>
          </w:tcPr>
          <w:p w14:paraId="673921A3" w14:textId="77777777" w:rsidR="00973DC3" w:rsidRPr="00CB4270" w:rsidRDefault="00973DC3" w:rsidP="00973DC3">
            <w:pPr>
              <w:spacing w:after="0"/>
              <w:jc w:val="center"/>
              <w:rPr>
                <w:rFonts w:asciiTheme="minorHAnsi" w:hAnsiTheme="minorHAnsi" w:cs="Arial"/>
                <w:sz w:val="16"/>
                <w:szCs w:val="16"/>
              </w:rPr>
            </w:pPr>
          </w:p>
        </w:tc>
        <w:tc>
          <w:tcPr>
            <w:tcW w:w="1129" w:type="dxa"/>
          </w:tcPr>
          <w:p w14:paraId="15CC470E"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September</w:t>
            </w:r>
          </w:p>
        </w:tc>
        <w:tc>
          <w:tcPr>
            <w:tcW w:w="1134" w:type="dxa"/>
          </w:tcPr>
          <w:p w14:paraId="58CE9995"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1133</w:t>
            </w:r>
          </w:p>
        </w:tc>
        <w:tc>
          <w:tcPr>
            <w:tcW w:w="1134" w:type="dxa"/>
          </w:tcPr>
          <w:p w14:paraId="706E4F4E" w14:textId="4634B2E3" w:rsidR="00973DC3" w:rsidRPr="00CB4270" w:rsidRDefault="00973DC3" w:rsidP="00973DC3">
            <w:pPr>
              <w:spacing w:after="0"/>
              <w:jc w:val="center"/>
              <w:rPr>
                <w:rFonts w:asciiTheme="minorHAnsi" w:hAnsiTheme="minorHAnsi" w:cs="Arial"/>
                <w:szCs w:val="22"/>
                <w:vertAlign w:val="superscript"/>
                <w:lang w:val="en-US"/>
              </w:rPr>
            </w:pPr>
            <w:r w:rsidRPr="00CB4270">
              <w:rPr>
                <w:rFonts w:asciiTheme="minorHAnsi" w:hAnsiTheme="minorHAnsi"/>
                <w:szCs w:val="22"/>
                <w:vertAlign w:val="superscript"/>
              </w:rPr>
              <w:t>1133.24</w:t>
            </w:r>
          </w:p>
        </w:tc>
      </w:tr>
      <w:tr w:rsidR="00973DC3" w:rsidRPr="00CB4270" w14:paraId="029513F2" w14:textId="52E54E2F" w:rsidTr="00973DC3">
        <w:trPr>
          <w:trHeight w:val="176"/>
          <w:jc w:val="center"/>
        </w:trPr>
        <w:tc>
          <w:tcPr>
            <w:tcW w:w="709" w:type="dxa"/>
            <w:vMerge/>
          </w:tcPr>
          <w:p w14:paraId="1BCC07FD" w14:textId="77777777" w:rsidR="00973DC3" w:rsidRPr="00CB4270" w:rsidRDefault="00973DC3" w:rsidP="00973DC3">
            <w:pPr>
              <w:spacing w:after="0"/>
              <w:jc w:val="center"/>
              <w:rPr>
                <w:rFonts w:asciiTheme="minorHAnsi" w:hAnsiTheme="minorHAnsi" w:cs="Arial"/>
                <w:sz w:val="16"/>
                <w:szCs w:val="16"/>
              </w:rPr>
            </w:pPr>
          </w:p>
        </w:tc>
        <w:tc>
          <w:tcPr>
            <w:tcW w:w="1129" w:type="dxa"/>
          </w:tcPr>
          <w:p w14:paraId="7D5B26E2"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Oktober</w:t>
            </w:r>
          </w:p>
        </w:tc>
        <w:tc>
          <w:tcPr>
            <w:tcW w:w="1134" w:type="dxa"/>
          </w:tcPr>
          <w:p w14:paraId="2CEFB23A"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486</w:t>
            </w:r>
          </w:p>
        </w:tc>
        <w:tc>
          <w:tcPr>
            <w:tcW w:w="1134" w:type="dxa"/>
          </w:tcPr>
          <w:p w14:paraId="41F53BD0" w14:textId="6EBF7FD6" w:rsidR="00973DC3" w:rsidRPr="00CB4270" w:rsidRDefault="00973DC3" w:rsidP="00973DC3">
            <w:pPr>
              <w:spacing w:after="0"/>
              <w:jc w:val="center"/>
              <w:rPr>
                <w:rFonts w:asciiTheme="minorHAnsi" w:hAnsiTheme="minorHAnsi" w:cs="Arial"/>
                <w:szCs w:val="22"/>
                <w:vertAlign w:val="superscript"/>
                <w:lang w:val="en-US"/>
              </w:rPr>
            </w:pPr>
            <w:r w:rsidRPr="00CB4270">
              <w:rPr>
                <w:rFonts w:asciiTheme="minorHAnsi" w:hAnsiTheme="minorHAnsi"/>
                <w:szCs w:val="22"/>
                <w:vertAlign w:val="superscript"/>
              </w:rPr>
              <w:t>484.98</w:t>
            </w:r>
          </w:p>
        </w:tc>
      </w:tr>
      <w:tr w:rsidR="00973DC3" w:rsidRPr="00CB4270" w14:paraId="4D0E8DDC" w14:textId="78047320" w:rsidTr="00973DC3">
        <w:trPr>
          <w:trHeight w:val="176"/>
          <w:jc w:val="center"/>
        </w:trPr>
        <w:tc>
          <w:tcPr>
            <w:tcW w:w="709" w:type="dxa"/>
            <w:vMerge/>
          </w:tcPr>
          <w:p w14:paraId="2C2AD939" w14:textId="77777777" w:rsidR="00973DC3" w:rsidRPr="00CB4270" w:rsidRDefault="00973DC3" w:rsidP="00973DC3">
            <w:pPr>
              <w:spacing w:after="0"/>
              <w:jc w:val="center"/>
              <w:rPr>
                <w:rFonts w:asciiTheme="minorHAnsi" w:hAnsiTheme="minorHAnsi" w:cs="Arial"/>
                <w:sz w:val="16"/>
                <w:szCs w:val="16"/>
              </w:rPr>
            </w:pPr>
          </w:p>
        </w:tc>
        <w:tc>
          <w:tcPr>
            <w:tcW w:w="1129" w:type="dxa"/>
          </w:tcPr>
          <w:p w14:paraId="02DC1CEE"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November</w:t>
            </w:r>
          </w:p>
        </w:tc>
        <w:tc>
          <w:tcPr>
            <w:tcW w:w="1134" w:type="dxa"/>
          </w:tcPr>
          <w:p w14:paraId="514E89F0"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356</w:t>
            </w:r>
          </w:p>
        </w:tc>
        <w:tc>
          <w:tcPr>
            <w:tcW w:w="1134" w:type="dxa"/>
          </w:tcPr>
          <w:p w14:paraId="5DC18749" w14:textId="4398189F" w:rsidR="00973DC3" w:rsidRPr="00CB4270" w:rsidRDefault="00973DC3" w:rsidP="00973DC3">
            <w:pPr>
              <w:spacing w:after="0"/>
              <w:jc w:val="center"/>
              <w:rPr>
                <w:rFonts w:asciiTheme="minorHAnsi" w:hAnsiTheme="minorHAnsi" w:cs="Arial"/>
                <w:szCs w:val="22"/>
                <w:vertAlign w:val="superscript"/>
                <w:lang w:val="en-US"/>
              </w:rPr>
            </w:pPr>
            <w:r w:rsidRPr="00CB4270">
              <w:rPr>
                <w:rFonts w:asciiTheme="minorHAnsi" w:hAnsiTheme="minorHAnsi"/>
                <w:szCs w:val="22"/>
                <w:vertAlign w:val="superscript"/>
              </w:rPr>
              <w:t>356.85</w:t>
            </w:r>
          </w:p>
        </w:tc>
      </w:tr>
      <w:tr w:rsidR="00973DC3" w:rsidRPr="00CB4270" w14:paraId="76021670" w14:textId="646FF4AD" w:rsidTr="00973DC3">
        <w:trPr>
          <w:trHeight w:val="176"/>
          <w:jc w:val="center"/>
        </w:trPr>
        <w:tc>
          <w:tcPr>
            <w:tcW w:w="709" w:type="dxa"/>
            <w:vMerge/>
          </w:tcPr>
          <w:p w14:paraId="42652151" w14:textId="77777777" w:rsidR="00973DC3" w:rsidRPr="00CB4270" w:rsidRDefault="00973DC3" w:rsidP="00973DC3">
            <w:pPr>
              <w:spacing w:after="0"/>
              <w:jc w:val="center"/>
              <w:rPr>
                <w:rFonts w:asciiTheme="minorHAnsi" w:hAnsiTheme="minorHAnsi" w:cs="Arial"/>
                <w:sz w:val="16"/>
                <w:szCs w:val="16"/>
              </w:rPr>
            </w:pPr>
          </w:p>
        </w:tc>
        <w:tc>
          <w:tcPr>
            <w:tcW w:w="1129" w:type="dxa"/>
          </w:tcPr>
          <w:p w14:paraId="3CBBE596"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Desember</w:t>
            </w:r>
          </w:p>
        </w:tc>
        <w:tc>
          <w:tcPr>
            <w:tcW w:w="1134" w:type="dxa"/>
          </w:tcPr>
          <w:p w14:paraId="0F637812"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908</w:t>
            </w:r>
          </w:p>
        </w:tc>
        <w:tc>
          <w:tcPr>
            <w:tcW w:w="1134" w:type="dxa"/>
          </w:tcPr>
          <w:p w14:paraId="360A8609" w14:textId="3CF56A8C" w:rsidR="00973DC3" w:rsidRPr="00CB4270" w:rsidRDefault="00973DC3" w:rsidP="00973DC3">
            <w:pPr>
              <w:spacing w:after="0"/>
              <w:jc w:val="center"/>
              <w:rPr>
                <w:rFonts w:asciiTheme="minorHAnsi" w:hAnsiTheme="minorHAnsi" w:cs="Arial"/>
                <w:szCs w:val="22"/>
                <w:vertAlign w:val="superscript"/>
                <w:lang w:val="en-US"/>
              </w:rPr>
            </w:pPr>
            <w:r w:rsidRPr="00CB4270">
              <w:rPr>
                <w:rFonts w:asciiTheme="minorHAnsi" w:hAnsiTheme="minorHAnsi"/>
                <w:szCs w:val="22"/>
                <w:vertAlign w:val="superscript"/>
              </w:rPr>
              <w:t>907.96</w:t>
            </w:r>
          </w:p>
        </w:tc>
      </w:tr>
      <w:tr w:rsidR="00973DC3" w:rsidRPr="00CB4270" w14:paraId="587A8E68" w14:textId="4CC4E468" w:rsidTr="00973DC3">
        <w:trPr>
          <w:trHeight w:val="176"/>
          <w:jc w:val="center"/>
        </w:trPr>
        <w:tc>
          <w:tcPr>
            <w:tcW w:w="709" w:type="dxa"/>
            <w:vMerge w:val="restart"/>
            <w:vAlign w:val="center"/>
          </w:tcPr>
          <w:p w14:paraId="4923C6F7"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2021</w:t>
            </w:r>
          </w:p>
        </w:tc>
        <w:tc>
          <w:tcPr>
            <w:tcW w:w="1129" w:type="dxa"/>
          </w:tcPr>
          <w:p w14:paraId="7C94CA5E" w14:textId="77777777" w:rsidR="00973DC3" w:rsidRPr="00CB4270" w:rsidRDefault="00973DC3" w:rsidP="00973DC3">
            <w:pPr>
              <w:spacing w:after="0"/>
              <w:jc w:val="center"/>
              <w:rPr>
                <w:rFonts w:asciiTheme="minorHAnsi" w:hAnsiTheme="minorHAnsi" w:cs="Arial"/>
                <w:sz w:val="16"/>
                <w:szCs w:val="16"/>
              </w:rPr>
            </w:pPr>
            <w:r w:rsidRPr="00CB4270">
              <w:rPr>
                <w:rFonts w:asciiTheme="minorHAnsi" w:hAnsiTheme="minorHAnsi"/>
                <w:sz w:val="16"/>
                <w:szCs w:val="16"/>
                <w:lang w:val="en-US" w:eastAsia="zh-CN"/>
              </w:rPr>
              <w:t>Januari</w:t>
            </w:r>
          </w:p>
        </w:tc>
        <w:tc>
          <w:tcPr>
            <w:tcW w:w="1134" w:type="dxa"/>
          </w:tcPr>
          <w:p w14:paraId="732473C7"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338</w:t>
            </w:r>
          </w:p>
        </w:tc>
        <w:tc>
          <w:tcPr>
            <w:tcW w:w="1134" w:type="dxa"/>
          </w:tcPr>
          <w:p w14:paraId="387B3B27" w14:textId="2E054E15" w:rsidR="00973DC3" w:rsidRPr="00CB4270" w:rsidRDefault="00973DC3" w:rsidP="00973DC3">
            <w:pPr>
              <w:spacing w:after="0"/>
              <w:jc w:val="center"/>
              <w:rPr>
                <w:rFonts w:asciiTheme="minorHAnsi" w:hAnsiTheme="minorHAnsi" w:cs="Arial"/>
                <w:szCs w:val="22"/>
                <w:vertAlign w:val="superscript"/>
                <w:lang w:val="en-US"/>
              </w:rPr>
            </w:pPr>
            <w:r w:rsidRPr="00CB4270">
              <w:rPr>
                <w:rFonts w:asciiTheme="minorHAnsi" w:hAnsiTheme="minorHAnsi"/>
                <w:szCs w:val="22"/>
                <w:vertAlign w:val="superscript"/>
              </w:rPr>
              <w:t>338.06</w:t>
            </w:r>
          </w:p>
        </w:tc>
      </w:tr>
      <w:tr w:rsidR="00973DC3" w:rsidRPr="00CB4270" w14:paraId="35E345B7" w14:textId="6A992B0C" w:rsidTr="00973DC3">
        <w:trPr>
          <w:trHeight w:val="176"/>
          <w:jc w:val="center"/>
        </w:trPr>
        <w:tc>
          <w:tcPr>
            <w:tcW w:w="709" w:type="dxa"/>
            <w:vMerge/>
          </w:tcPr>
          <w:p w14:paraId="70B60205" w14:textId="77777777" w:rsidR="00973DC3" w:rsidRPr="00CB4270" w:rsidRDefault="00973DC3" w:rsidP="00973DC3">
            <w:pPr>
              <w:spacing w:after="0"/>
              <w:jc w:val="center"/>
              <w:rPr>
                <w:rFonts w:asciiTheme="minorHAnsi" w:hAnsiTheme="minorHAnsi" w:cs="Arial"/>
                <w:sz w:val="16"/>
                <w:szCs w:val="16"/>
              </w:rPr>
            </w:pPr>
          </w:p>
        </w:tc>
        <w:tc>
          <w:tcPr>
            <w:tcW w:w="1129" w:type="dxa"/>
          </w:tcPr>
          <w:p w14:paraId="11787CA5" w14:textId="77777777" w:rsidR="00973DC3" w:rsidRPr="00CB4270" w:rsidRDefault="00973DC3" w:rsidP="00973DC3">
            <w:pPr>
              <w:spacing w:after="0"/>
              <w:jc w:val="center"/>
              <w:rPr>
                <w:rFonts w:asciiTheme="minorHAnsi" w:hAnsiTheme="minorHAnsi" w:cs="Arial"/>
                <w:sz w:val="16"/>
                <w:szCs w:val="16"/>
              </w:rPr>
            </w:pPr>
            <w:r w:rsidRPr="00CB4270">
              <w:rPr>
                <w:rFonts w:asciiTheme="minorHAnsi" w:hAnsiTheme="minorHAnsi"/>
                <w:sz w:val="16"/>
                <w:szCs w:val="16"/>
                <w:lang w:val="en-US" w:eastAsia="zh-CN"/>
              </w:rPr>
              <w:t>Februari</w:t>
            </w:r>
          </w:p>
        </w:tc>
        <w:tc>
          <w:tcPr>
            <w:tcW w:w="1134" w:type="dxa"/>
          </w:tcPr>
          <w:p w14:paraId="56527F1C"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819</w:t>
            </w:r>
          </w:p>
        </w:tc>
        <w:tc>
          <w:tcPr>
            <w:tcW w:w="1134" w:type="dxa"/>
          </w:tcPr>
          <w:p w14:paraId="11154A12" w14:textId="1C915193" w:rsidR="00973DC3" w:rsidRPr="00CB4270" w:rsidRDefault="00973DC3" w:rsidP="00973DC3">
            <w:pPr>
              <w:spacing w:after="0"/>
              <w:jc w:val="center"/>
              <w:rPr>
                <w:rFonts w:asciiTheme="minorHAnsi" w:hAnsiTheme="minorHAnsi" w:cs="Arial"/>
                <w:szCs w:val="22"/>
                <w:vertAlign w:val="superscript"/>
                <w:lang w:val="en-US"/>
              </w:rPr>
            </w:pPr>
            <w:r w:rsidRPr="00CB4270">
              <w:rPr>
                <w:rFonts w:asciiTheme="minorHAnsi" w:hAnsiTheme="minorHAnsi"/>
                <w:szCs w:val="22"/>
                <w:vertAlign w:val="superscript"/>
              </w:rPr>
              <w:t>819.07</w:t>
            </w:r>
          </w:p>
        </w:tc>
      </w:tr>
      <w:tr w:rsidR="00973DC3" w:rsidRPr="00CB4270" w14:paraId="08F6CDF5" w14:textId="78C75ECA" w:rsidTr="00973DC3">
        <w:trPr>
          <w:trHeight w:val="176"/>
          <w:jc w:val="center"/>
        </w:trPr>
        <w:tc>
          <w:tcPr>
            <w:tcW w:w="709" w:type="dxa"/>
            <w:vMerge/>
          </w:tcPr>
          <w:p w14:paraId="6AF65093" w14:textId="77777777" w:rsidR="00973DC3" w:rsidRPr="00CB4270" w:rsidRDefault="00973DC3" w:rsidP="00973DC3">
            <w:pPr>
              <w:spacing w:after="0"/>
              <w:jc w:val="center"/>
              <w:rPr>
                <w:rFonts w:asciiTheme="minorHAnsi" w:hAnsiTheme="minorHAnsi" w:cs="Arial"/>
                <w:sz w:val="16"/>
                <w:szCs w:val="16"/>
              </w:rPr>
            </w:pPr>
          </w:p>
        </w:tc>
        <w:tc>
          <w:tcPr>
            <w:tcW w:w="1129" w:type="dxa"/>
          </w:tcPr>
          <w:p w14:paraId="067E021B" w14:textId="77777777" w:rsidR="00973DC3" w:rsidRPr="00CB4270" w:rsidRDefault="00973DC3" w:rsidP="00973DC3">
            <w:pPr>
              <w:spacing w:after="0"/>
              <w:jc w:val="center"/>
              <w:rPr>
                <w:rFonts w:asciiTheme="minorHAnsi" w:hAnsiTheme="minorHAnsi" w:cs="Arial"/>
                <w:sz w:val="16"/>
                <w:szCs w:val="16"/>
              </w:rPr>
            </w:pPr>
            <w:r w:rsidRPr="00CB4270">
              <w:rPr>
                <w:rFonts w:asciiTheme="minorHAnsi" w:hAnsiTheme="minorHAnsi"/>
                <w:sz w:val="16"/>
                <w:szCs w:val="16"/>
                <w:lang w:val="en-US" w:eastAsia="zh-CN"/>
              </w:rPr>
              <w:t>Maret</w:t>
            </w:r>
          </w:p>
        </w:tc>
        <w:tc>
          <w:tcPr>
            <w:tcW w:w="1134" w:type="dxa"/>
          </w:tcPr>
          <w:p w14:paraId="2B236C19"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1108</w:t>
            </w:r>
          </w:p>
        </w:tc>
        <w:tc>
          <w:tcPr>
            <w:tcW w:w="1134" w:type="dxa"/>
          </w:tcPr>
          <w:p w14:paraId="138C6BD0" w14:textId="0DF334FE" w:rsidR="00973DC3" w:rsidRPr="00CB4270" w:rsidRDefault="00973DC3" w:rsidP="00973DC3">
            <w:pPr>
              <w:spacing w:after="0"/>
              <w:jc w:val="center"/>
              <w:rPr>
                <w:rFonts w:asciiTheme="minorHAnsi" w:hAnsiTheme="minorHAnsi" w:cs="Arial"/>
                <w:szCs w:val="22"/>
                <w:vertAlign w:val="superscript"/>
                <w:lang w:val="en-US"/>
              </w:rPr>
            </w:pPr>
            <w:r w:rsidRPr="00CB4270">
              <w:rPr>
                <w:rFonts w:asciiTheme="minorHAnsi" w:hAnsiTheme="minorHAnsi"/>
                <w:szCs w:val="22"/>
                <w:vertAlign w:val="superscript"/>
              </w:rPr>
              <w:t>1107.68</w:t>
            </w:r>
          </w:p>
        </w:tc>
      </w:tr>
      <w:tr w:rsidR="00973DC3" w:rsidRPr="00CB4270" w14:paraId="0C94DA0F" w14:textId="0D10CAEE" w:rsidTr="00973DC3">
        <w:trPr>
          <w:trHeight w:val="176"/>
          <w:jc w:val="center"/>
        </w:trPr>
        <w:tc>
          <w:tcPr>
            <w:tcW w:w="709" w:type="dxa"/>
            <w:vMerge/>
          </w:tcPr>
          <w:p w14:paraId="7F47DF6E" w14:textId="77777777" w:rsidR="00973DC3" w:rsidRPr="00CB4270" w:rsidRDefault="00973DC3" w:rsidP="00973DC3">
            <w:pPr>
              <w:spacing w:after="0"/>
              <w:jc w:val="center"/>
              <w:rPr>
                <w:rFonts w:asciiTheme="minorHAnsi" w:hAnsiTheme="minorHAnsi" w:cs="Arial"/>
                <w:sz w:val="16"/>
                <w:szCs w:val="16"/>
              </w:rPr>
            </w:pPr>
          </w:p>
        </w:tc>
        <w:tc>
          <w:tcPr>
            <w:tcW w:w="1129" w:type="dxa"/>
          </w:tcPr>
          <w:p w14:paraId="03537E58" w14:textId="77777777" w:rsidR="00973DC3" w:rsidRPr="00CB4270" w:rsidRDefault="00973DC3" w:rsidP="00973DC3">
            <w:pPr>
              <w:spacing w:after="0"/>
              <w:jc w:val="center"/>
              <w:rPr>
                <w:rFonts w:asciiTheme="minorHAnsi" w:hAnsiTheme="minorHAnsi" w:cs="Arial"/>
                <w:sz w:val="16"/>
                <w:szCs w:val="16"/>
              </w:rPr>
            </w:pPr>
            <w:r w:rsidRPr="00CB4270">
              <w:rPr>
                <w:rFonts w:asciiTheme="minorHAnsi" w:hAnsiTheme="minorHAnsi"/>
                <w:sz w:val="16"/>
                <w:szCs w:val="16"/>
                <w:lang w:val="en-US" w:eastAsia="zh-CN"/>
              </w:rPr>
              <w:t>April</w:t>
            </w:r>
          </w:p>
        </w:tc>
        <w:tc>
          <w:tcPr>
            <w:tcW w:w="1134" w:type="dxa"/>
          </w:tcPr>
          <w:p w14:paraId="3522A15A"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1055</w:t>
            </w:r>
          </w:p>
        </w:tc>
        <w:tc>
          <w:tcPr>
            <w:tcW w:w="1134" w:type="dxa"/>
          </w:tcPr>
          <w:p w14:paraId="5845C10F" w14:textId="4644BDC7" w:rsidR="00973DC3" w:rsidRPr="00CB4270" w:rsidRDefault="00973DC3" w:rsidP="00973DC3">
            <w:pPr>
              <w:spacing w:after="0"/>
              <w:jc w:val="center"/>
              <w:rPr>
                <w:rFonts w:asciiTheme="minorHAnsi" w:hAnsiTheme="minorHAnsi" w:cs="Arial"/>
                <w:szCs w:val="22"/>
                <w:vertAlign w:val="superscript"/>
                <w:lang w:val="en-US"/>
              </w:rPr>
            </w:pPr>
            <w:r w:rsidRPr="00CB4270">
              <w:rPr>
                <w:rFonts w:asciiTheme="minorHAnsi" w:hAnsiTheme="minorHAnsi"/>
                <w:szCs w:val="22"/>
                <w:vertAlign w:val="superscript"/>
              </w:rPr>
              <w:t>1055.21</w:t>
            </w:r>
          </w:p>
        </w:tc>
      </w:tr>
      <w:tr w:rsidR="00973DC3" w:rsidRPr="00CB4270" w14:paraId="09BE7FE7" w14:textId="070C49EC" w:rsidTr="00973DC3">
        <w:trPr>
          <w:trHeight w:val="176"/>
          <w:jc w:val="center"/>
        </w:trPr>
        <w:tc>
          <w:tcPr>
            <w:tcW w:w="709" w:type="dxa"/>
            <w:vMerge/>
          </w:tcPr>
          <w:p w14:paraId="457E2C31" w14:textId="77777777" w:rsidR="00973DC3" w:rsidRPr="00CB4270" w:rsidRDefault="00973DC3" w:rsidP="00973DC3">
            <w:pPr>
              <w:spacing w:after="0"/>
              <w:jc w:val="center"/>
              <w:rPr>
                <w:rFonts w:asciiTheme="minorHAnsi" w:hAnsiTheme="minorHAnsi" w:cs="Arial"/>
                <w:sz w:val="16"/>
                <w:szCs w:val="16"/>
              </w:rPr>
            </w:pPr>
          </w:p>
        </w:tc>
        <w:tc>
          <w:tcPr>
            <w:tcW w:w="1129" w:type="dxa"/>
          </w:tcPr>
          <w:p w14:paraId="14723D3A" w14:textId="77777777" w:rsidR="00973DC3" w:rsidRPr="00CB4270" w:rsidRDefault="00973DC3" w:rsidP="00973DC3">
            <w:pPr>
              <w:spacing w:after="0"/>
              <w:jc w:val="center"/>
              <w:rPr>
                <w:rFonts w:asciiTheme="minorHAnsi" w:hAnsiTheme="minorHAnsi" w:cs="Arial"/>
                <w:sz w:val="16"/>
                <w:szCs w:val="16"/>
              </w:rPr>
            </w:pPr>
            <w:r w:rsidRPr="00CB4270">
              <w:rPr>
                <w:rFonts w:asciiTheme="minorHAnsi" w:hAnsiTheme="minorHAnsi"/>
                <w:sz w:val="16"/>
                <w:szCs w:val="16"/>
                <w:lang w:val="en-US" w:eastAsia="zh-CN"/>
              </w:rPr>
              <w:t>Mei</w:t>
            </w:r>
          </w:p>
        </w:tc>
        <w:tc>
          <w:tcPr>
            <w:tcW w:w="1134" w:type="dxa"/>
          </w:tcPr>
          <w:p w14:paraId="7DA3A359"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3057</w:t>
            </w:r>
          </w:p>
        </w:tc>
        <w:tc>
          <w:tcPr>
            <w:tcW w:w="1134" w:type="dxa"/>
          </w:tcPr>
          <w:p w14:paraId="7D7CA4AB" w14:textId="56315C66" w:rsidR="00973DC3" w:rsidRPr="00CB4270" w:rsidRDefault="00973DC3" w:rsidP="00973DC3">
            <w:pPr>
              <w:spacing w:after="0"/>
              <w:jc w:val="center"/>
              <w:rPr>
                <w:rFonts w:asciiTheme="minorHAnsi" w:hAnsiTheme="minorHAnsi" w:cs="Arial"/>
                <w:szCs w:val="22"/>
                <w:vertAlign w:val="superscript"/>
                <w:lang w:val="en-US"/>
              </w:rPr>
            </w:pPr>
            <w:r w:rsidRPr="00CB4270">
              <w:rPr>
                <w:rFonts w:asciiTheme="minorHAnsi" w:hAnsiTheme="minorHAnsi"/>
                <w:szCs w:val="22"/>
                <w:vertAlign w:val="superscript"/>
              </w:rPr>
              <w:t>3056.89</w:t>
            </w:r>
          </w:p>
        </w:tc>
      </w:tr>
      <w:tr w:rsidR="00973DC3" w:rsidRPr="00CB4270" w14:paraId="5A6B2D97" w14:textId="31C62E55" w:rsidTr="00973DC3">
        <w:trPr>
          <w:trHeight w:val="176"/>
          <w:jc w:val="center"/>
        </w:trPr>
        <w:tc>
          <w:tcPr>
            <w:tcW w:w="709" w:type="dxa"/>
            <w:vMerge/>
          </w:tcPr>
          <w:p w14:paraId="6C3D6A0D" w14:textId="77777777" w:rsidR="00973DC3" w:rsidRPr="00CB4270" w:rsidRDefault="00973DC3" w:rsidP="00973DC3">
            <w:pPr>
              <w:spacing w:after="0"/>
              <w:jc w:val="center"/>
              <w:rPr>
                <w:rFonts w:asciiTheme="minorHAnsi" w:hAnsiTheme="minorHAnsi" w:cs="Arial"/>
                <w:sz w:val="16"/>
                <w:szCs w:val="16"/>
              </w:rPr>
            </w:pPr>
          </w:p>
        </w:tc>
        <w:tc>
          <w:tcPr>
            <w:tcW w:w="1129" w:type="dxa"/>
          </w:tcPr>
          <w:p w14:paraId="0B1A6A37" w14:textId="77777777" w:rsidR="00973DC3" w:rsidRPr="00CB4270" w:rsidRDefault="00973DC3" w:rsidP="00973DC3">
            <w:pPr>
              <w:spacing w:after="0"/>
              <w:jc w:val="center"/>
              <w:rPr>
                <w:rFonts w:asciiTheme="minorHAnsi" w:hAnsiTheme="minorHAnsi" w:cs="Arial"/>
                <w:sz w:val="16"/>
                <w:szCs w:val="16"/>
              </w:rPr>
            </w:pPr>
            <w:r w:rsidRPr="00CB4270">
              <w:rPr>
                <w:rFonts w:asciiTheme="minorHAnsi" w:hAnsiTheme="minorHAnsi" w:cs="Arial"/>
                <w:sz w:val="16"/>
                <w:szCs w:val="16"/>
                <w:lang w:val="en-US"/>
              </w:rPr>
              <w:t xml:space="preserve">Juni </w:t>
            </w:r>
          </w:p>
        </w:tc>
        <w:tc>
          <w:tcPr>
            <w:tcW w:w="1134" w:type="dxa"/>
          </w:tcPr>
          <w:p w14:paraId="0F696C44"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4411</w:t>
            </w:r>
          </w:p>
        </w:tc>
        <w:tc>
          <w:tcPr>
            <w:tcW w:w="1134" w:type="dxa"/>
          </w:tcPr>
          <w:p w14:paraId="1AEC303F" w14:textId="3EB29E7B" w:rsidR="00973DC3" w:rsidRPr="00CB4270" w:rsidRDefault="00973DC3" w:rsidP="00973DC3">
            <w:pPr>
              <w:spacing w:after="0"/>
              <w:jc w:val="center"/>
              <w:rPr>
                <w:rFonts w:asciiTheme="minorHAnsi" w:hAnsiTheme="minorHAnsi" w:cs="Arial"/>
                <w:szCs w:val="22"/>
                <w:vertAlign w:val="superscript"/>
                <w:lang w:val="en-US"/>
              </w:rPr>
            </w:pPr>
            <w:r w:rsidRPr="00CB4270">
              <w:rPr>
                <w:rFonts w:asciiTheme="minorHAnsi" w:hAnsiTheme="minorHAnsi"/>
                <w:szCs w:val="22"/>
                <w:vertAlign w:val="superscript"/>
              </w:rPr>
              <w:t>4410.97</w:t>
            </w:r>
          </w:p>
        </w:tc>
      </w:tr>
      <w:tr w:rsidR="00973DC3" w:rsidRPr="00CB4270" w14:paraId="1AF2AD61" w14:textId="7203B1A8" w:rsidTr="00973DC3">
        <w:trPr>
          <w:trHeight w:val="176"/>
          <w:jc w:val="center"/>
        </w:trPr>
        <w:tc>
          <w:tcPr>
            <w:tcW w:w="709" w:type="dxa"/>
            <w:vMerge/>
          </w:tcPr>
          <w:p w14:paraId="5CC0DF3B" w14:textId="77777777" w:rsidR="00973DC3" w:rsidRPr="00CB4270" w:rsidRDefault="00973DC3" w:rsidP="00973DC3">
            <w:pPr>
              <w:spacing w:after="0"/>
              <w:jc w:val="center"/>
              <w:rPr>
                <w:rFonts w:asciiTheme="minorHAnsi" w:hAnsiTheme="minorHAnsi" w:cs="Arial"/>
                <w:sz w:val="16"/>
                <w:szCs w:val="16"/>
              </w:rPr>
            </w:pPr>
          </w:p>
        </w:tc>
        <w:tc>
          <w:tcPr>
            <w:tcW w:w="1129" w:type="dxa"/>
          </w:tcPr>
          <w:p w14:paraId="6E40D16B" w14:textId="77777777" w:rsidR="00973DC3" w:rsidRPr="00CB4270" w:rsidRDefault="00973DC3" w:rsidP="00973DC3">
            <w:pPr>
              <w:spacing w:after="0"/>
              <w:jc w:val="center"/>
              <w:rPr>
                <w:rFonts w:asciiTheme="minorHAnsi" w:hAnsiTheme="minorHAnsi" w:cs="Arial"/>
                <w:sz w:val="16"/>
                <w:szCs w:val="16"/>
              </w:rPr>
            </w:pPr>
            <w:r w:rsidRPr="00CB4270">
              <w:rPr>
                <w:rFonts w:asciiTheme="minorHAnsi" w:hAnsiTheme="minorHAnsi" w:cs="Arial"/>
                <w:sz w:val="16"/>
                <w:szCs w:val="16"/>
                <w:lang w:val="en-US"/>
              </w:rPr>
              <w:t>Juli</w:t>
            </w:r>
          </w:p>
        </w:tc>
        <w:tc>
          <w:tcPr>
            <w:tcW w:w="1134" w:type="dxa"/>
          </w:tcPr>
          <w:p w14:paraId="47AEE0CB"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3835</w:t>
            </w:r>
          </w:p>
        </w:tc>
        <w:tc>
          <w:tcPr>
            <w:tcW w:w="1134" w:type="dxa"/>
          </w:tcPr>
          <w:p w14:paraId="12C372E5" w14:textId="65769DF6" w:rsidR="00973DC3" w:rsidRPr="00CB4270" w:rsidRDefault="00973DC3" w:rsidP="00973DC3">
            <w:pPr>
              <w:spacing w:after="0"/>
              <w:jc w:val="center"/>
              <w:rPr>
                <w:rFonts w:asciiTheme="minorHAnsi" w:hAnsiTheme="minorHAnsi" w:cs="Arial"/>
                <w:szCs w:val="22"/>
                <w:vertAlign w:val="superscript"/>
                <w:lang w:val="en-US"/>
              </w:rPr>
            </w:pPr>
            <w:r w:rsidRPr="00CB4270">
              <w:rPr>
                <w:rFonts w:asciiTheme="minorHAnsi" w:hAnsiTheme="minorHAnsi"/>
                <w:szCs w:val="22"/>
                <w:vertAlign w:val="superscript"/>
              </w:rPr>
              <w:t>3835.12</w:t>
            </w:r>
          </w:p>
        </w:tc>
      </w:tr>
      <w:tr w:rsidR="00973DC3" w:rsidRPr="00CB4270" w14:paraId="00273669" w14:textId="6F1B6E37" w:rsidTr="00973DC3">
        <w:trPr>
          <w:trHeight w:val="176"/>
          <w:jc w:val="center"/>
        </w:trPr>
        <w:tc>
          <w:tcPr>
            <w:tcW w:w="709" w:type="dxa"/>
            <w:vMerge/>
          </w:tcPr>
          <w:p w14:paraId="6AF22FB6" w14:textId="77777777" w:rsidR="00973DC3" w:rsidRPr="00CB4270" w:rsidRDefault="00973DC3" w:rsidP="00973DC3">
            <w:pPr>
              <w:spacing w:after="0"/>
              <w:jc w:val="center"/>
              <w:rPr>
                <w:rFonts w:asciiTheme="minorHAnsi" w:hAnsiTheme="minorHAnsi" w:cs="Arial"/>
                <w:sz w:val="16"/>
                <w:szCs w:val="16"/>
              </w:rPr>
            </w:pPr>
          </w:p>
        </w:tc>
        <w:tc>
          <w:tcPr>
            <w:tcW w:w="1129" w:type="dxa"/>
          </w:tcPr>
          <w:p w14:paraId="681D5246" w14:textId="77777777" w:rsidR="00973DC3" w:rsidRPr="00CB4270" w:rsidRDefault="00973DC3" w:rsidP="00973DC3">
            <w:pPr>
              <w:spacing w:after="0"/>
              <w:jc w:val="center"/>
              <w:rPr>
                <w:rFonts w:asciiTheme="minorHAnsi" w:hAnsiTheme="minorHAnsi" w:cs="Arial"/>
                <w:sz w:val="16"/>
                <w:szCs w:val="16"/>
              </w:rPr>
            </w:pPr>
            <w:r w:rsidRPr="00CB4270">
              <w:rPr>
                <w:rFonts w:asciiTheme="minorHAnsi" w:hAnsiTheme="minorHAnsi" w:cs="Arial"/>
                <w:sz w:val="16"/>
                <w:szCs w:val="16"/>
                <w:lang w:val="en-US"/>
              </w:rPr>
              <w:t>Agustus</w:t>
            </w:r>
          </w:p>
        </w:tc>
        <w:tc>
          <w:tcPr>
            <w:tcW w:w="1134" w:type="dxa"/>
          </w:tcPr>
          <w:p w14:paraId="47EA3CB1"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3713</w:t>
            </w:r>
          </w:p>
        </w:tc>
        <w:tc>
          <w:tcPr>
            <w:tcW w:w="1134" w:type="dxa"/>
          </w:tcPr>
          <w:p w14:paraId="0A602893" w14:textId="1296D8F0" w:rsidR="00973DC3" w:rsidRPr="00CB4270" w:rsidRDefault="00973DC3" w:rsidP="00973DC3">
            <w:pPr>
              <w:spacing w:after="0"/>
              <w:jc w:val="center"/>
              <w:rPr>
                <w:rFonts w:asciiTheme="minorHAnsi" w:hAnsiTheme="minorHAnsi" w:cs="Arial"/>
                <w:szCs w:val="22"/>
                <w:vertAlign w:val="superscript"/>
                <w:lang w:val="en-US"/>
              </w:rPr>
            </w:pPr>
            <w:r w:rsidRPr="00CB4270">
              <w:rPr>
                <w:rFonts w:asciiTheme="minorHAnsi" w:hAnsiTheme="minorHAnsi"/>
                <w:szCs w:val="22"/>
                <w:vertAlign w:val="superscript"/>
              </w:rPr>
              <w:t>3713.01</w:t>
            </w:r>
          </w:p>
        </w:tc>
      </w:tr>
      <w:tr w:rsidR="00973DC3" w:rsidRPr="00CB4270" w14:paraId="07CCFCD0" w14:textId="260134CB" w:rsidTr="00973DC3">
        <w:trPr>
          <w:trHeight w:val="176"/>
          <w:jc w:val="center"/>
        </w:trPr>
        <w:tc>
          <w:tcPr>
            <w:tcW w:w="709" w:type="dxa"/>
            <w:vMerge/>
          </w:tcPr>
          <w:p w14:paraId="7B5F0107" w14:textId="77777777" w:rsidR="00973DC3" w:rsidRPr="00CB4270" w:rsidRDefault="00973DC3" w:rsidP="00973DC3">
            <w:pPr>
              <w:spacing w:after="0"/>
              <w:jc w:val="center"/>
              <w:rPr>
                <w:rFonts w:asciiTheme="minorHAnsi" w:hAnsiTheme="minorHAnsi" w:cs="Arial"/>
                <w:sz w:val="16"/>
                <w:szCs w:val="16"/>
              </w:rPr>
            </w:pPr>
          </w:p>
        </w:tc>
        <w:tc>
          <w:tcPr>
            <w:tcW w:w="1129" w:type="dxa"/>
          </w:tcPr>
          <w:p w14:paraId="06B7742A" w14:textId="77777777" w:rsidR="00973DC3" w:rsidRPr="00CB4270" w:rsidRDefault="00973DC3" w:rsidP="00973DC3">
            <w:pPr>
              <w:spacing w:after="0"/>
              <w:jc w:val="center"/>
              <w:rPr>
                <w:rFonts w:asciiTheme="minorHAnsi" w:hAnsiTheme="minorHAnsi" w:cs="Arial"/>
                <w:sz w:val="16"/>
                <w:szCs w:val="16"/>
              </w:rPr>
            </w:pPr>
            <w:r w:rsidRPr="00CB4270">
              <w:rPr>
                <w:rFonts w:asciiTheme="minorHAnsi" w:hAnsiTheme="minorHAnsi" w:cs="Arial"/>
                <w:sz w:val="16"/>
                <w:szCs w:val="16"/>
                <w:lang w:val="en-US"/>
              </w:rPr>
              <w:t>September</w:t>
            </w:r>
          </w:p>
        </w:tc>
        <w:tc>
          <w:tcPr>
            <w:tcW w:w="1134" w:type="dxa"/>
          </w:tcPr>
          <w:p w14:paraId="46F03278"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4575</w:t>
            </w:r>
          </w:p>
        </w:tc>
        <w:tc>
          <w:tcPr>
            <w:tcW w:w="1134" w:type="dxa"/>
          </w:tcPr>
          <w:p w14:paraId="17531BBA" w14:textId="400D1840" w:rsidR="00973DC3" w:rsidRPr="00CB4270" w:rsidRDefault="00973DC3" w:rsidP="00973DC3">
            <w:pPr>
              <w:spacing w:after="0"/>
              <w:jc w:val="center"/>
              <w:rPr>
                <w:rFonts w:asciiTheme="minorHAnsi" w:hAnsiTheme="minorHAnsi" w:cs="Arial"/>
                <w:szCs w:val="22"/>
                <w:vertAlign w:val="superscript"/>
                <w:lang w:val="en-US"/>
              </w:rPr>
            </w:pPr>
            <w:r w:rsidRPr="00CB4270">
              <w:rPr>
                <w:rFonts w:asciiTheme="minorHAnsi" w:hAnsiTheme="minorHAnsi"/>
                <w:szCs w:val="22"/>
                <w:vertAlign w:val="superscript"/>
              </w:rPr>
              <w:t>4574.92</w:t>
            </w:r>
          </w:p>
        </w:tc>
      </w:tr>
      <w:tr w:rsidR="00973DC3" w:rsidRPr="00CB4270" w14:paraId="1ED90F7B" w14:textId="6A5B6916" w:rsidTr="00973DC3">
        <w:trPr>
          <w:trHeight w:val="176"/>
          <w:jc w:val="center"/>
        </w:trPr>
        <w:tc>
          <w:tcPr>
            <w:tcW w:w="709" w:type="dxa"/>
            <w:vMerge/>
          </w:tcPr>
          <w:p w14:paraId="5E0B7B85" w14:textId="77777777" w:rsidR="00973DC3" w:rsidRPr="00CB4270" w:rsidRDefault="00973DC3" w:rsidP="00973DC3">
            <w:pPr>
              <w:spacing w:after="0"/>
              <w:jc w:val="center"/>
              <w:rPr>
                <w:rFonts w:asciiTheme="minorHAnsi" w:hAnsiTheme="minorHAnsi" w:cs="Arial"/>
                <w:sz w:val="16"/>
                <w:szCs w:val="16"/>
              </w:rPr>
            </w:pPr>
          </w:p>
        </w:tc>
        <w:tc>
          <w:tcPr>
            <w:tcW w:w="1129" w:type="dxa"/>
          </w:tcPr>
          <w:p w14:paraId="798E93DA" w14:textId="77777777" w:rsidR="00973DC3" w:rsidRPr="00CB4270" w:rsidRDefault="00973DC3" w:rsidP="00973DC3">
            <w:pPr>
              <w:spacing w:after="0"/>
              <w:jc w:val="center"/>
              <w:rPr>
                <w:rFonts w:asciiTheme="minorHAnsi" w:hAnsiTheme="minorHAnsi" w:cs="Arial"/>
                <w:sz w:val="16"/>
                <w:szCs w:val="16"/>
              </w:rPr>
            </w:pPr>
            <w:r w:rsidRPr="00CB4270">
              <w:rPr>
                <w:rFonts w:asciiTheme="minorHAnsi" w:hAnsiTheme="minorHAnsi" w:cs="Arial"/>
                <w:sz w:val="16"/>
                <w:szCs w:val="16"/>
                <w:lang w:val="en-US"/>
              </w:rPr>
              <w:t>Oktober</w:t>
            </w:r>
          </w:p>
        </w:tc>
        <w:tc>
          <w:tcPr>
            <w:tcW w:w="1134" w:type="dxa"/>
          </w:tcPr>
          <w:p w14:paraId="6DCAF9AB"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3378</w:t>
            </w:r>
          </w:p>
        </w:tc>
        <w:tc>
          <w:tcPr>
            <w:tcW w:w="1134" w:type="dxa"/>
          </w:tcPr>
          <w:p w14:paraId="4FDB6BE0" w14:textId="51681768" w:rsidR="00973DC3" w:rsidRPr="00CB4270" w:rsidRDefault="00973DC3" w:rsidP="00973DC3">
            <w:pPr>
              <w:spacing w:after="0"/>
              <w:jc w:val="center"/>
              <w:rPr>
                <w:rFonts w:asciiTheme="minorHAnsi" w:hAnsiTheme="minorHAnsi" w:cs="Arial"/>
                <w:szCs w:val="22"/>
                <w:vertAlign w:val="superscript"/>
                <w:lang w:val="en-US"/>
              </w:rPr>
            </w:pPr>
            <w:r w:rsidRPr="00CB4270">
              <w:rPr>
                <w:rFonts w:asciiTheme="minorHAnsi" w:hAnsiTheme="minorHAnsi"/>
                <w:szCs w:val="22"/>
                <w:vertAlign w:val="superscript"/>
              </w:rPr>
              <w:t>3378.15</w:t>
            </w:r>
          </w:p>
        </w:tc>
      </w:tr>
      <w:tr w:rsidR="00973DC3" w:rsidRPr="00CB4270" w14:paraId="414DCDE2" w14:textId="2FC64605" w:rsidTr="00973DC3">
        <w:trPr>
          <w:trHeight w:val="176"/>
          <w:jc w:val="center"/>
        </w:trPr>
        <w:tc>
          <w:tcPr>
            <w:tcW w:w="709" w:type="dxa"/>
            <w:vMerge/>
          </w:tcPr>
          <w:p w14:paraId="0833ACFE" w14:textId="77777777" w:rsidR="00973DC3" w:rsidRPr="00CB4270" w:rsidRDefault="00973DC3" w:rsidP="00973DC3">
            <w:pPr>
              <w:spacing w:after="0"/>
              <w:jc w:val="center"/>
              <w:rPr>
                <w:rFonts w:asciiTheme="minorHAnsi" w:hAnsiTheme="minorHAnsi" w:cs="Arial"/>
                <w:sz w:val="16"/>
                <w:szCs w:val="16"/>
              </w:rPr>
            </w:pPr>
          </w:p>
        </w:tc>
        <w:tc>
          <w:tcPr>
            <w:tcW w:w="1129" w:type="dxa"/>
          </w:tcPr>
          <w:p w14:paraId="41802E71" w14:textId="77777777" w:rsidR="00973DC3" w:rsidRPr="00CB4270" w:rsidRDefault="00973DC3" w:rsidP="00973DC3">
            <w:pPr>
              <w:spacing w:after="0"/>
              <w:jc w:val="center"/>
              <w:rPr>
                <w:rFonts w:asciiTheme="minorHAnsi" w:hAnsiTheme="minorHAnsi" w:cs="Arial"/>
                <w:sz w:val="16"/>
                <w:szCs w:val="16"/>
              </w:rPr>
            </w:pPr>
            <w:r w:rsidRPr="00CB4270">
              <w:rPr>
                <w:rFonts w:asciiTheme="minorHAnsi" w:hAnsiTheme="minorHAnsi" w:cs="Arial"/>
                <w:sz w:val="16"/>
                <w:szCs w:val="16"/>
                <w:lang w:val="en-US"/>
              </w:rPr>
              <w:t>November</w:t>
            </w:r>
          </w:p>
        </w:tc>
        <w:tc>
          <w:tcPr>
            <w:tcW w:w="1134" w:type="dxa"/>
          </w:tcPr>
          <w:p w14:paraId="6D82784B"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3864</w:t>
            </w:r>
          </w:p>
        </w:tc>
        <w:tc>
          <w:tcPr>
            <w:tcW w:w="1134" w:type="dxa"/>
          </w:tcPr>
          <w:p w14:paraId="6478F8E5" w14:textId="2156C78D" w:rsidR="00973DC3" w:rsidRPr="00CB4270" w:rsidRDefault="00973DC3" w:rsidP="00973DC3">
            <w:pPr>
              <w:spacing w:after="0"/>
              <w:jc w:val="center"/>
              <w:rPr>
                <w:rFonts w:asciiTheme="minorHAnsi" w:hAnsiTheme="minorHAnsi" w:cs="Arial"/>
                <w:szCs w:val="22"/>
                <w:vertAlign w:val="superscript"/>
                <w:lang w:val="en-US"/>
              </w:rPr>
            </w:pPr>
            <w:r w:rsidRPr="00CB4270">
              <w:rPr>
                <w:rFonts w:asciiTheme="minorHAnsi" w:hAnsiTheme="minorHAnsi"/>
                <w:szCs w:val="22"/>
                <w:vertAlign w:val="superscript"/>
              </w:rPr>
              <w:t>3863.93</w:t>
            </w:r>
          </w:p>
        </w:tc>
      </w:tr>
      <w:tr w:rsidR="00973DC3" w:rsidRPr="00CB4270" w14:paraId="5AC47EB8" w14:textId="0FF1432F" w:rsidTr="00973DC3">
        <w:trPr>
          <w:trHeight w:val="176"/>
          <w:jc w:val="center"/>
        </w:trPr>
        <w:tc>
          <w:tcPr>
            <w:tcW w:w="709" w:type="dxa"/>
            <w:vMerge/>
          </w:tcPr>
          <w:p w14:paraId="60E01BA9" w14:textId="77777777" w:rsidR="00973DC3" w:rsidRPr="00CB4270" w:rsidRDefault="00973DC3" w:rsidP="00973DC3">
            <w:pPr>
              <w:spacing w:after="0"/>
              <w:jc w:val="center"/>
              <w:rPr>
                <w:rFonts w:asciiTheme="minorHAnsi" w:hAnsiTheme="minorHAnsi" w:cs="Arial"/>
                <w:sz w:val="16"/>
                <w:szCs w:val="16"/>
              </w:rPr>
            </w:pPr>
          </w:p>
        </w:tc>
        <w:tc>
          <w:tcPr>
            <w:tcW w:w="1129" w:type="dxa"/>
          </w:tcPr>
          <w:p w14:paraId="109203F4" w14:textId="77777777" w:rsidR="00973DC3" w:rsidRPr="00CB4270" w:rsidRDefault="00973DC3" w:rsidP="00973DC3">
            <w:pPr>
              <w:spacing w:after="0"/>
              <w:jc w:val="center"/>
              <w:rPr>
                <w:rFonts w:asciiTheme="minorHAnsi" w:hAnsiTheme="minorHAnsi" w:cs="Arial"/>
                <w:sz w:val="16"/>
                <w:szCs w:val="16"/>
              </w:rPr>
            </w:pPr>
            <w:r w:rsidRPr="00CB4270">
              <w:rPr>
                <w:rFonts w:asciiTheme="minorHAnsi" w:hAnsiTheme="minorHAnsi" w:cs="Arial"/>
                <w:sz w:val="16"/>
                <w:szCs w:val="16"/>
                <w:lang w:val="en-US"/>
              </w:rPr>
              <w:t>Desember</w:t>
            </w:r>
          </w:p>
        </w:tc>
        <w:tc>
          <w:tcPr>
            <w:tcW w:w="1134" w:type="dxa"/>
          </w:tcPr>
          <w:p w14:paraId="4CAE6E26" w14:textId="77777777" w:rsidR="00973DC3" w:rsidRPr="00CB4270" w:rsidRDefault="00973DC3" w:rsidP="00973DC3">
            <w:pPr>
              <w:spacing w:after="0"/>
              <w:jc w:val="center"/>
              <w:rPr>
                <w:rFonts w:asciiTheme="minorHAnsi" w:hAnsiTheme="minorHAnsi" w:cs="Arial"/>
                <w:sz w:val="16"/>
                <w:szCs w:val="16"/>
                <w:lang w:val="en-US"/>
              </w:rPr>
            </w:pPr>
            <w:r w:rsidRPr="00CB4270">
              <w:rPr>
                <w:rFonts w:asciiTheme="minorHAnsi" w:hAnsiTheme="minorHAnsi" w:cs="Arial"/>
                <w:sz w:val="16"/>
                <w:szCs w:val="16"/>
                <w:lang w:val="en-US"/>
              </w:rPr>
              <w:t>7725</w:t>
            </w:r>
          </w:p>
        </w:tc>
        <w:tc>
          <w:tcPr>
            <w:tcW w:w="1134" w:type="dxa"/>
          </w:tcPr>
          <w:p w14:paraId="35AB1B52" w14:textId="19322CBD" w:rsidR="00973DC3" w:rsidRPr="00CB4270" w:rsidRDefault="00973DC3" w:rsidP="00973DC3">
            <w:pPr>
              <w:spacing w:after="0"/>
              <w:jc w:val="center"/>
              <w:rPr>
                <w:rFonts w:asciiTheme="minorHAnsi" w:hAnsiTheme="minorHAnsi" w:cs="Arial"/>
                <w:szCs w:val="22"/>
                <w:vertAlign w:val="superscript"/>
                <w:lang w:val="en-US"/>
              </w:rPr>
            </w:pPr>
            <w:r w:rsidRPr="00CB4270">
              <w:rPr>
                <w:rFonts w:asciiTheme="minorHAnsi" w:hAnsiTheme="minorHAnsi"/>
                <w:szCs w:val="22"/>
                <w:vertAlign w:val="superscript"/>
              </w:rPr>
              <w:t>7724.99</w:t>
            </w:r>
          </w:p>
        </w:tc>
      </w:tr>
    </w:tbl>
    <w:p w14:paraId="595AA54F" w14:textId="2C23A39F" w:rsidR="00973DC3" w:rsidRDefault="00973DC3" w:rsidP="00306D60">
      <w:pPr>
        <w:rPr>
          <w:lang w:val="en-US"/>
        </w:rPr>
      </w:pPr>
    </w:p>
    <w:p w14:paraId="6E48CCB2" w14:textId="7484E33A" w:rsidR="00CB4270" w:rsidRDefault="00CB4270" w:rsidP="00306D60">
      <w:pPr>
        <w:rPr>
          <w:lang w:eastAsia="zh-CN"/>
        </w:rPr>
      </w:pPr>
      <w:r>
        <w:rPr>
          <w:lang w:eastAsia="zh-CN"/>
        </w:rPr>
        <w:t xml:space="preserve">Pada </w:t>
      </w:r>
      <w:r>
        <w:rPr>
          <w:lang w:val="en-US" w:eastAsia="zh-CN"/>
        </w:rPr>
        <w:t xml:space="preserve">Tabel 11 </w:t>
      </w:r>
      <w:r>
        <w:rPr>
          <w:lang w:eastAsia="zh-CN"/>
        </w:rPr>
        <w:t xml:space="preserve">nilai prediksi yang dihasilkan dari metode </w:t>
      </w:r>
      <w:r>
        <w:rPr>
          <w:i/>
          <w:iCs/>
          <w:lang w:eastAsia="zh-CN"/>
        </w:rPr>
        <w:t>XGBoost</w:t>
      </w:r>
      <w:r>
        <w:rPr>
          <w:lang w:eastAsia="zh-CN"/>
        </w:rPr>
        <w:t xml:space="preserve"> menunjukkan nilai yang beragam. Nilai prediksi tersebut ada yang lebih tinggi dari nilai aktual, ada yang lebih rendah dari aktual, dan bahkan terdapat nilai yang hampir sama dengan nilai aktual. Hal ini disebabkan karena model regresi pada metode </w:t>
      </w:r>
      <w:r>
        <w:rPr>
          <w:i/>
          <w:iCs/>
          <w:lang w:eastAsia="zh-CN"/>
        </w:rPr>
        <w:t xml:space="preserve">XGBoost </w:t>
      </w:r>
      <w:r>
        <w:rPr>
          <w:lang w:eastAsia="zh-CN"/>
        </w:rPr>
        <w:t xml:space="preserve">menghasilkan nilai residu yang berbeda-beda di setiap iterasi nya. Dengan nilai residu atau error yang berbeda tersebut, maka setelah dilakukan perhitungan didapatkan nilai prediksi yang kemungkinan hasilnya akan lebih tinggi, lebih rendah, atau bahkan hampir sama dengan nilai aktual. Berdasarkan nilai tersebut bukan berarti model yang dihasilkan tidak baik, melainkan hal ini dilakukan </w:t>
      </w:r>
      <w:r>
        <w:rPr>
          <w:i/>
          <w:iCs/>
          <w:lang w:eastAsia="zh-CN"/>
        </w:rPr>
        <w:t>XGBoost</w:t>
      </w:r>
      <w:r>
        <w:rPr>
          <w:lang w:eastAsia="zh-CN"/>
        </w:rPr>
        <w:t xml:space="preserve"> untuk menghindari model </w:t>
      </w:r>
      <w:r>
        <w:rPr>
          <w:i/>
          <w:iCs/>
          <w:lang w:eastAsia="zh-CN"/>
        </w:rPr>
        <w:t xml:space="preserve">overfitting </w:t>
      </w:r>
      <w:r>
        <w:rPr>
          <w:lang w:eastAsia="zh-CN"/>
        </w:rPr>
        <w:t xml:space="preserve">atau </w:t>
      </w:r>
      <w:r>
        <w:rPr>
          <w:i/>
          <w:iCs/>
          <w:lang w:eastAsia="zh-CN"/>
        </w:rPr>
        <w:t>underfitting</w:t>
      </w:r>
      <w:r>
        <w:rPr>
          <w:lang w:eastAsia="zh-CN"/>
        </w:rPr>
        <w:t xml:space="preserve">. Dengan pemilihan parameter menggunakan </w:t>
      </w:r>
      <w:r w:rsidRPr="00B07033">
        <w:rPr>
          <w:i/>
          <w:iCs/>
          <w:lang w:eastAsia="zh-CN"/>
        </w:rPr>
        <w:t>GridSearchCV</w:t>
      </w:r>
      <w:r>
        <w:rPr>
          <w:lang w:eastAsia="zh-CN"/>
        </w:rPr>
        <w:t xml:space="preserve">, metode </w:t>
      </w:r>
      <w:r>
        <w:rPr>
          <w:i/>
          <w:iCs/>
          <w:lang w:eastAsia="zh-CN"/>
        </w:rPr>
        <w:t>XGBoost</w:t>
      </w:r>
      <w:r>
        <w:rPr>
          <w:lang w:eastAsia="zh-CN"/>
        </w:rPr>
        <w:t xml:space="preserve"> melakukan regularisasi dan batasan agar mencegah model dari </w:t>
      </w:r>
      <w:r>
        <w:rPr>
          <w:i/>
          <w:iCs/>
          <w:lang w:eastAsia="zh-CN"/>
        </w:rPr>
        <w:t>overfitting</w:t>
      </w:r>
      <w:r>
        <w:rPr>
          <w:lang w:eastAsia="zh-CN"/>
        </w:rPr>
        <w:t xml:space="preserve"> atau </w:t>
      </w:r>
      <w:r>
        <w:rPr>
          <w:i/>
          <w:iCs/>
          <w:lang w:eastAsia="zh-CN"/>
        </w:rPr>
        <w:t xml:space="preserve">underfitting </w:t>
      </w:r>
      <w:r>
        <w:rPr>
          <w:lang w:eastAsia="zh-CN"/>
        </w:rPr>
        <w:t>sehingga didapatkan model yang baik.</w:t>
      </w:r>
    </w:p>
    <w:p w14:paraId="1C16D9EA" w14:textId="77777777" w:rsidR="00CB4270" w:rsidRDefault="00CB4270" w:rsidP="00CB4270">
      <w:pPr>
        <w:keepNext/>
      </w:pPr>
      <w:r>
        <w:rPr>
          <w:noProof/>
          <w:lang w:eastAsia="zh-CN"/>
        </w:rPr>
        <w:drawing>
          <wp:inline distT="0" distB="0" distL="0" distR="0" wp14:anchorId="3A5E1A3A" wp14:editId="29BE5D34">
            <wp:extent cx="2564765" cy="1556012"/>
            <wp:effectExtent l="0" t="0" r="6985"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64765" cy="1556012"/>
                    </a:xfrm>
                    <a:prstGeom prst="rect">
                      <a:avLst/>
                    </a:prstGeom>
                    <a:noFill/>
                    <a:ln>
                      <a:noFill/>
                    </a:ln>
                  </pic:spPr>
                </pic:pic>
              </a:graphicData>
            </a:graphic>
          </wp:inline>
        </w:drawing>
      </w:r>
    </w:p>
    <w:p w14:paraId="290E1FF5" w14:textId="73030421" w:rsidR="00CB4270" w:rsidRPr="00306D60" w:rsidRDefault="00CB4270" w:rsidP="00CB4270">
      <w:pPr>
        <w:pStyle w:val="Caption"/>
        <w:rPr>
          <w:lang w:val="en-US"/>
        </w:rPr>
      </w:pPr>
      <w:r>
        <w:t xml:space="preserve">Gambar </w:t>
      </w:r>
      <w:r>
        <w:rPr>
          <w:lang w:val="en-US"/>
        </w:rPr>
        <w:t xml:space="preserve">8. Plot Visualisasi Perbandingan Nilai </w:t>
      </w:r>
      <w:proofErr w:type="spellStart"/>
      <w:r>
        <w:rPr>
          <w:lang w:val="en-US"/>
        </w:rPr>
        <w:t>Aktuan</w:t>
      </w:r>
      <w:proofErr w:type="spellEnd"/>
      <w:r>
        <w:rPr>
          <w:lang w:val="en-US"/>
        </w:rPr>
        <w:t xml:space="preserve"> dan Prediksi Uji Model 2</w:t>
      </w:r>
      <w:r w:rsidRPr="00306D60">
        <w:rPr>
          <w:lang w:val="en-US"/>
        </w:rPr>
        <w:t xml:space="preserve"> </w:t>
      </w:r>
    </w:p>
    <w:p w14:paraId="2D54B3EF" w14:textId="730ED320" w:rsidR="00AC4AF0" w:rsidRDefault="0067110C" w:rsidP="00AC4AF0">
      <w:pPr>
        <w:rPr>
          <w:lang w:eastAsia="zh-CN"/>
        </w:rPr>
      </w:pPr>
      <w:r>
        <w:rPr>
          <w:lang w:eastAsia="zh-CN"/>
        </w:rPr>
        <w:t xml:space="preserve">Pada </w:t>
      </w:r>
      <w:r>
        <w:rPr>
          <w:lang w:val="en-US" w:eastAsia="zh-CN"/>
        </w:rPr>
        <w:t xml:space="preserve">Gambar 8 </w:t>
      </w:r>
      <w:r>
        <w:rPr>
          <w:lang w:eastAsia="zh-CN"/>
        </w:rPr>
        <w:t>dapat dilihat bahwa garis berwarna biru yang mendefinisikan nilai aktual dapat dikatakan hampir menempel dengan nilai prediksi. Tetapi jika dilihat lebih dekat lagi perbedaan nilai tersebut tetap terlihat walaupun selisih jarak nya sangat kecil dan dapat dilihat pada</w:t>
      </w:r>
      <w:r>
        <w:rPr>
          <w:lang w:val="en-US" w:eastAsia="zh-CN"/>
        </w:rPr>
        <w:t xml:space="preserve"> Gambar 9</w:t>
      </w:r>
      <w:r>
        <w:rPr>
          <w:lang w:eastAsia="zh-CN"/>
        </w:rPr>
        <w:t xml:space="preserve">. Hal ini juga ditandai pada </w:t>
      </w:r>
      <w:r>
        <w:rPr>
          <w:lang w:val="en-US" w:eastAsia="zh-CN"/>
        </w:rPr>
        <w:t>Tabel 11</w:t>
      </w:r>
      <w:r>
        <w:rPr>
          <w:lang w:eastAsia="zh-CN"/>
        </w:rPr>
        <w:t>bahwa semua nilai prediksi yang dihasilkan terdapat perbedaan dengan nilai aktual.</w:t>
      </w:r>
    </w:p>
    <w:p w14:paraId="17B80621" w14:textId="77777777" w:rsidR="0067110C" w:rsidRDefault="0067110C" w:rsidP="0067110C">
      <w:pPr>
        <w:keepNext/>
        <w:jc w:val="center"/>
      </w:pPr>
      <w:r w:rsidRPr="001F0F79">
        <w:rPr>
          <w:noProof/>
          <w:lang w:eastAsia="zh-CN"/>
        </w:rPr>
        <w:lastRenderedPageBreak/>
        <w:drawing>
          <wp:inline distT="0" distB="0" distL="0" distR="0" wp14:anchorId="6D87CB08" wp14:editId="3C8123A3">
            <wp:extent cx="1790700" cy="1877748"/>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95001" cy="1882258"/>
                    </a:xfrm>
                    <a:prstGeom prst="rect">
                      <a:avLst/>
                    </a:prstGeom>
                  </pic:spPr>
                </pic:pic>
              </a:graphicData>
            </a:graphic>
          </wp:inline>
        </w:drawing>
      </w:r>
    </w:p>
    <w:p w14:paraId="5CA1BE6D" w14:textId="77777777" w:rsidR="0067110C" w:rsidRDefault="0067110C" w:rsidP="0067110C">
      <w:pPr>
        <w:pStyle w:val="Caption"/>
        <w:rPr>
          <w:lang w:val="en-US"/>
        </w:rPr>
      </w:pPr>
      <w:r>
        <w:t xml:space="preserve">Gambar </w:t>
      </w:r>
      <w:r>
        <w:rPr>
          <w:lang w:val="en-US"/>
        </w:rPr>
        <w:t>11. Perbedaan Garis Nilai Aktual dan Prediksi Uji Model 2</w:t>
      </w:r>
    </w:p>
    <w:p w14:paraId="20BCB77B" w14:textId="0527E514" w:rsidR="002A0E66" w:rsidRPr="002A0E66" w:rsidRDefault="0067110C" w:rsidP="002A0E66">
      <w:pPr>
        <w:rPr>
          <w:lang w:val="en-US"/>
        </w:rPr>
      </w:pPr>
      <w:r>
        <w:rPr>
          <w:lang w:eastAsia="zh-CN"/>
        </w:rPr>
        <w:t xml:space="preserve">Berdasarkan hasil tersebut, hal ini dibuktikan dengan beberapa penelitian terdahulu yang menggunakan metode serupa. Pada penelitian yang dilakukan Dairu dan Shilong </w:t>
      </w:r>
      <w:sdt>
        <w:sdtPr>
          <w:rPr>
            <w:color w:val="000000"/>
            <w:lang w:eastAsia="zh-CN"/>
          </w:rPr>
          <w:tag w:val="MENDELEY_CITATION_v3_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"/>
          <w:id w:val="-685673937"/>
          <w:placeholder>
            <w:docPart w:val="1B0BF87C87CF4DFB970A33A12100E96D"/>
          </w:placeholder>
        </w:sdtPr>
        <w:sdtContent>
          <w:r w:rsidRPr="00AD370C">
            <w:rPr>
              <w:rFonts w:eastAsia="Times New Roman"/>
              <w:color w:val="000000"/>
            </w:rPr>
            <w:t>(2021)</w:t>
          </w:r>
        </w:sdtContent>
      </w:sdt>
      <w:r>
        <w:rPr>
          <w:lang w:eastAsia="zh-CN"/>
        </w:rPr>
        <w:t xml:space="preserve">, nilai RMSSE yang dihasilkan sebesar 0,655. Sedangkan pada penelitian yang dikerjakan oleh Ranjitha dan Spandana </w:t>
      </w:r>
      <w:sdt>
        <w:sdtPr>
          <w:rPr>
            <w:color w:val="000000"/>
            <w:lang w:eastAsia="zh-CN"/>
          </w:rPr>
          <w:tag w:val="MENDELEY_CITATION_v3_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"/>
          <w:id w:val="862094423"/>
          <w:placeholder>
            <w:docPart w:val="1B0BF87C87CF4DFB970A33A12100E96D"/>
          </w:placeholder>
        </w:sdtPr>
        <w:sdtContent>
          <w:r w:rsidRPr="00AD370C">
            <w:rPr>
              <w:rFonts w:eastAsia="Times New Roman"/>
              <w:color w:val="000000"/>
            </w:rPr>
            <w:t>(2021)</w:t>
          </w:r>
        </w:sdtContent>
      </w:sdt>
      <w:r>
        <w:rPr>
          <w:lang w:eastAsia="zh-CN"/>
        </w:rPr>
        <w:t xml:space="preserve">, nilai MAE yang dihasilkan sebesar 0,029. Penelitian yang dilakukan Zhang dkk </w:t>
      </w:r>
      <w:sdt>
        <w:sdtPr>
          <w:rPr>
            <w:color w:val="000000"/>
            <w:lang w:eastAsia="zh-CN"/>
          </w:rPr>
          <w:tag w:val="MENDELEY_CITATION_v3_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"/>
          <w:id w:val="752855515"/>
          <w:placeholder>
            <w:docPart w:val="1B0BF87C87CF4DFB970A33A12100E96D"/>
          </w:placeholder>
        </w:sdtPr>
        <w:sdtContent>
          <w:r w:rsidRPr="00AD370C">
            <w:rPr>
              <w:color w:val="000000"/>
              <w:lang w:eastAsia="zh-CN"/>
            </w:rPr>
            <w:t>(2021)</w:t>
          </w:r>
        </w:sdtContent>
      </w:sdt>
      <w:r>
        <w:rPr>
          <w:color w:val="000000"/>
          <w:lang w:eastAsia="zh-CN"/>
        </w:rPr>
        <w:t xml:space="preserve">, MAE yang dihasilkan dari dua </w:t>
      </w:r>
      <w:r>
        <w:rPr>
          <w:i/>
          <w:iCs/>
          <w:color w:val="000000"/>
          <w:lang w:eastAsia="zh-CN"/>
        </w:rPr>
        <w:t>dataset</w:t>
      </w:r>
      <w:r>
        <w:rPr>
          <w:color w:val="000000"/>
          <w:lang w:eastAsia="zh-CN"/>
        </w:rPr>
        <w:t xml:space="preserve"> berbeda masing-masing sebesar 0,178 dan 0,046. Metode </w:t>
      </w:r>
      <w:r>
        <w:rPr>
          <w:i/>
          <w:iCs/>
          <w:color w:val="000000"/>
          <w:lang w:eastAsia="zh-CN"/>
        </w:rPr>
        <w:t>XGBoost</w:t>
      </w:r>
      <w:r>
        <w:rPr>
          <w:color w:val="000000"/>
          <w:lang w:eastAsia="zh-CN"/>
        </w:rPr>
        <w:t xml:space="preserve"> terbukti menghasilkan nilai </w:t>
      </w:r>
      <w:r>
        <w:rPr>
          <w:i/>
          <w:iCs/>
          <w:color w:val="000000"/>
          <w:lang w:eastAsia="zh-CN"/>
        </w:rPr>
        <w:t>error</w:t>
      </w:r>
      <w:r>
        <w:rPr>
          <w:color w:val="000000"/>
          <w:lang w:eastAsia="zh-CN"/>
        </w:rPr>
        <w:t xml:space="preserve"> terendah yang didukung dengan beberapa penelitian terdahulu yang telah dijelaskan sebelumnya dan dapat dikatakan juga model dari metode </w:t>
      </w:r>
      <w:r>
        <w:rPr>
          <w:i/>
          <w:iCs/>
          <w:color w:val="000000"/>
          <w:lang w:eastAsia="zh-CN"/>
        </w:rPr>
        <w:t xml:space="preserve">XGBoost </w:t>
      </w:r>
      <w:r>
        <w:rPr>
          <w:color w:val="000000"/>
          <w:lang w:eastAsia="zh-CN"/>
        </w:rPr>
        <w:t>bisa diimplementasikan untuk prediksi regresi total transaksi.</w:t>
      </w:r>
      <w:r w:rsidRPr="00AC4AF0">
        <w:rPr>
          <w:lang w:val="en-US"/>
        </w:rPr>
        <w:t xml:space="preserve"> </w:t>
      </w:r>
    </w:p>
    <w:p w14:paraId="67B4B8FE" w14:textId="297466FD" w:rsidR="00CC28D7" w:rsidRPr="003F690B" w:rsidRDefault="00DF0084" w:rsidP="00983E7B">
      <w:pPr>
        <w:pStyle w:val="Heading1"/>
      </w:pPr>
      <w:r>
        <w:rPr>
          <w:lang w:val="en-US"/>
        </w:rPr>
        <w:t>penutup</w:t>
      </w:r>
    </w:p>
    <w:p w14:paraId="1B29DFA3" w14:textId="2C2BFD9D" w:rsidR="00CC28D7" w:rsidRPr="00983E7B" w:rsidRDefault="00DF0084" w:rsidP="00EF5AB9">
      <w:pPr>
        <w:pStyle w:val="Heading2"/>
      </w:pPr>
      <w:r>
        <w:t>kesimpulan</w:t>
      </w:r>
    </w:p>
    <w:p w14:paraId="6EAE6529" w14:textId="77777777" w:rsidR="0063563A" w:rsidRDefault="0063563A" w:rsidP="0063563A">
      <w:pPr>
        <w:rPr>
          <w:lang w:eastAsia="zh-CN"/>
        </w:rPr>
      </w:pPr>
      <w:r>
        <w:rPr>
          <w:lang w:eastAsia="zh-CN"/>
        </w:rPr>
        <w:t>Berdasarkan hasil penelitian dan analisis yang telah dilakukan, dapat ditarik kesimpulan sebagai berikut:</w:t>
      </w:r>
    </w:p>
    <w:p w14:paraId="336BC4CA" w14:textId="5B5CB19A" w:rsidR="0063563A" w:rsidRDefault="0063563A" w:rsidP="00AB1E24">
      <w:pPr>
        <w:pStyle w:val="ListParagraph"/>
        <w:numPr>
          <w:ilvl w:val="0"/>
          <w:numId w:val="22"/>
        </w:numPr>
        <w:spacing w:after="240"/>
        <w:rPr>
          <w:lang w:eastAsia="zh-CN"/>
        </w:rPr>
      </w:pPr>
      <w:commentRangeStart w:id="6"/>
      <w:r>
        <w:t xml:space="preserve">Berdasarkan pengujian yang dilakukan, pembuatan model menggunakan </w:t>
      </w:r>
      <w:r w:rsidRPr="00AB1E24">
        <w:rPr>
          <w:i/>
          <w:iCs/>
        </w:rPr>
        <w:t>XGBoost</w:t>
      </w:r>
      <w:r>
        <w:t xml:space="preserve"> memberikan kinerja yang baik pada penelitian ini. Hal ini ditandai dengan hasil MAE dan </w:t>
      </w:r>
      <m:oMath>
        <m:sSup>
          <m:sSupPr>
            <m:ctrlPr>
              <w:rPr>
                <w:rFonts w:ascii="Cambria Math" w:hAnsi="Cambria Math"/>
                <w:i/>
                <w:lang w:eastAsia="zh-CN"/>
              </w:rPr>
            </m:ctrlPr>
          </m:sSupPr>
          <m:e>
            <m:r>
              <w:rPr>
                <w:rFonts w:ascii="Cambria Math" w:hAnsi="Cambria Math"/>
                <w:lang w:eastAsia="zh-CN"/>
              </w:rPr>
              <m:t>R</m:t>
            </m:r>
          </m:e>
          <m:sup>
            <m:r>
              <w:rPr>
                <w:rFonts w:ascii="Cambria Math" w:hAnsi="Cambria Math"/>
                <w:lang w:eastAsia="zh-CN"/>
              </w:rPr>
              <m:t>2</m:t>
            </m:r>
          </m:sup>
        </m:sSup>
      </m:oMath>
      <w:r>
        <w:rPr>
          <w:lang w:eastAsia="zh-CN"/>
        </w:rPr>
        <w:t xml:space="preserve"> </w:t>
      </w:r>
      <w:r>
        <w:t>yang diberikan masing-masing sebesar 0,1308, dan 0,99.</w:t>
      </w:r>
      <w:commentRangeEnd w:id="6"/>
      <w:r>
        <w:rPr>
          <w:rStyle w:val="CommentReference"/>
        </w:rPr>
        <w:commentReference w:id="6"/>
      </w:r>
    </w:p>
    <w:p w14:paraId="48694CA1" w14:textId="30C789E5" w:rsidR="0063563A" w:rsidRDefault="0063563A" w:rsidP="00AB1E24">
      <w:pPr>
        <w:pStyle w:val="ListParagraph"/>
        <w:numPr>
          <w:ilvl w:val="0"/>
          <w:numId w:val="22"/>
        </w:numPr>
        <w:spacing w:after="240"/>
        <w:rPr>
          <w:lang w:eastAsia="zh-CN"/>
        </w:rPr>
      </w:pPr>
      <w:commentRangeStart w:id="7"/>
      <w:r>
        <w:rPr>
          <w:lang w:eastAsia="zh-CN"/>
        </w:rPr>
        <w:t xml:space="preserve">Evaluasi performa </w:t>
      </w:r>
      <w:commentRangeEnd w:id="7"/>
      <w:r>
        <w:rPr>
          <w:rStyle w:val="CommentReference"/>
        </w:rPr>
        <w:commentReference w:id="7"/>
      </w:r>
      <w:r>
        <w:rPr>
          <w:lang w:eastAsia="zh-CN"/>
        </w:rPr>
        <w:t xml:space="preserve">model terbaik ada pada skenario uji model dua dengan </w:t>
      </w:r>
      <w:bookmarkStart w:id="8" w:name="_Hlk106138303"/>
      <w:r>
        <w:rPr>
          <w:lang w:eastAsia="zh-CN"/>
        </w:rPr>
        <w:t xml:space="preserve">nilai MAE pada data latih dan data uji masing-masing </w:t>
      </w:r>
      <w:r>
        <w:rPr>
          <w:lang w:eastAsia="zh-CN"/>
        </w:rPr>
        <w:t xml:space="preserve">menghasilkan nilai sebesar </w:t>
      </w:r>
      <w:r w:rsidRPr="005572E5">
        <w:rPr>
          <w:lang w:eastAsia="zh-CN"/>
        </w:rPr>
        <w:t>0</w:t>
      </w:r>
      <w:r>
        <w:rPr>
          <w:lang w:eastAsia="zh-CN"/>
        </w:rPr>
        <w:t>,</w:t>
      </w:r>
      <w:r w:rsidRPr="005572E5">
        <w:rPr>
          <w:lang w:eastAsia="zh-CN"/>
        </w:rPr>
        <w:t>1353</w:t>
      </w:r>
      <w:r>
        <w:rPr>
          <w:lang w:eastAsia="zh-CN"/>
        </w:rPr>
        <w:t xml:space="preserve"> dan </w:t>
      </w:r>
      <w:r w:rsidRPr="005572E5">
        <w:rPr>
          <w:lang w:eastAsia="zh-CN"/>
        </w:rPr>
        <w:t>0</w:t>
      </w:r>
      <w:r>
        <w:rPr>
          <w:lang w:eastAsia="zh-CN"/>
        </w:rPr>
        <w:t>,</w:t>
      </w:r>
      <w:r w:rsidRPr="005572E5">
        <w:rPr>
          <w:lang w:eastAsia="zh-CN"/>
        </w:rPr>
        <w:t>1308</w:t>
      </w:r>
      <w:r>
        <w:rPr>
          <w:lang w:eastAsia="zh-CN"/>
        </w:rPr>
        <w:t xml:space="preserve">. Sedangkan evaluasi menggunakan </w:t>
      </w:r>
      <m:oMath>
        <m:sSup>
          <m:sSupPr>
            <m:ctrlPr>
              <w:rPr>
                <w:rFonts w:ascii="Cambria Math" w:hAnsi="Cambria Math"/>
                <w:i/>
                <w:lang w:eastAsia="zh-CN"/>
              </w:rPr>
            </m:ctrlPr>
          </m:sSupPr>
          <m:e>
            <m:r>
              <w:rPr>
                <w:rFonts w:ascii="Cambria Math" w:hAnsi="Cambria Math"/>
                <w:lang w:eastAsia="zh-CN"/>
              </w:rPr>
              <m:t>R</m:t>
            </m:r>
          </m:e>
          <m:sup>
            <m:r>
              <w:rPr>
                <w:rFonts w:ascii="Cambria Math" w:hAnsi="Cambria Math"/>
                <w:lang w:eastAsia="zh-CN"/>
              </w:rPr>
              <m:t>2</m:t>
            </m:r>
          </m:sup>
        </m:sSup>
      </m:oMath>
      <w:r>
        <w:rPr>
          <w:lang w:eastAsia="zh-CN"/>
        </w:rPr>
        <w:t xml:space="preserve"> pada data latih dan data uji masing-masing menunjukkan nilai yang sama yaitu 0,99.</w:t>
      </w:r>
    </w:p>
    <w:bookmarkEnd w:id="8"/>
    <w:p w14:paraId="6AFF1E0E" w14:textId="69E9D3C2" w:rsidR="00CC28D7" w:rsidRPr="003F690B" w:rsidRDefault="00DF0084" w:rsidP="00EF5AB9">
      <w:pPr>
        <w:pStyle w:val="Heading2"/>
      </w:pPr>
      <w:r>
        <w:t>saran</w:t>
      </w:r>
    </w:p>
    <w:p w14:paraId="0D40016F" w14:textId="77777777" w:rsidR="0063563A" w:rsidRDefault="0063563A" w:rsidP="00A03939">
      <w:pPr>
        <w:rPr>
          <w:lang w:eastAsia="zh-CN"/>
        </w:rPr>
      </w:pPr>
      <w:r>
        <w:rPr>
          <w:lang w:eastAsia="zh-CN"/>
        </w:rPr>
        <w:t>Berdasarkan hasil yang diperoleh yang dilakukan selama penelitian ini, peneliti memberikan saran kepada peneliti selanjutnya dalam bidang dan objek penelitian yang sama sebagai berikut:</w:t>
      </w:r>
    </w:p>
    <w:p w14:paraId="6B83B7D1" w14:textId="22663AE7" w:rsidR="0063563A" w:rsidRDefault="0063563A" w:rsidP="00AB1E24">
      <w:pPr>
        <w:pStyle w:val="ListParagraph"/>
        <w:numPr>
          <w:ilvl w:val="0"/>
          <w:numId w:val="21"/>
        </w:numPr>
        <w:spacing w:after="240"/>
        <w:rPr>
          <w:lang w:eastAsia="zh-CN"/>
        </w:rPr>
      </w:pPr>
      <w:r>
        <w:rPr>
          <w:lang w:eastAsia="zh-CN"/>
        </w:rPr>
        <w:t>Penelitian selanjutnya dapat menambah analisis prediksi transaksi dengan deret waktu dapat dilihat per hari, per minggu, per bulan, dan per tahun sehingga prediksi selanjutnya dapat lebih informatif.</w:t>
      </w:r>
    </w:p>
    <w:p w14:paraId="372FCB7B" w14:textId="4589E1A3" w:rsidR="0063563A" w:rsidRDefault="0063563A" w:rsidP="00AB1E24">
      <w:pPr>
        <w:pStyle w:val="ListParagraph"/>
        <w:numPr>
          <w:ilvl w:val="0"/>
          <w:numId w:val="21"/>
        </w:numPr>
        <w:spacing w:after="240"/>
        <w:rPr>
          <w:lang w:eastAsia="zh-CN"/>
        </w:rPr>
      </w:pPr>
      <w:r>
        <w:rPr>
          <w:lang w:eastAsia="zh-CN"/>
        </w:rPr>
        <w:t>Pengujian model yang dilakukan dapat menambah parameter yang lebih bervariasi lagi jika menggunakan metode serupa.</w:t>
      </w:r>
    </w:p>
    <w:p w14:paraId="5830EAC2" w14:textId="458EE845" w:rsidR="00CC28D7" w:rsidRPr="00AB1E24" w:rsidRDefault="0063563A" w:rsidP="00AB1E24">
      <w:pPr>
        <w:pStyle w:val="ListParagraph"/>
        <w:numPr>
          <w:ilvl w:val="0"/>
          <w:numId w:val="21"/>
        </w:numPr>
        <w:rPr>
          <w:lang w:val="en-US"/>
        </w:rPr>
      </w:pPr>
      <w:r>
        <w:rPr>
          <w:lang w:eastAsia="zh-CN"/>
        </w:rPr>
        <w:t xml:space="preserve">Analisis dan visualisasi yang dilakukan masih sangat sederhana, maka perlu dikembangkan kembali. Untuk peneliti selanjutnya dapat mengembangkan keluaran yang dihasilkan dalam bentuk sistem atau </w:t>
      </w:r>
      <w:r w:rsidRPr="00AB1E24">
        <w:rPr>
          <w:i/>
          <w:iCs/>
          <w:lang w:eastAsia="zh-CN"/>
        </w:rPr>
        <w:t>dashboard</w:t>
      </w:r>
      <w:r>
        <w:rPr>
          <w:lang w:eastAsia="zh-CN"/>
        </w:rPr>
        <w:t xml:space="preserve"> agar informasi yang ditampilkan mempermudah pembaca untuk memahaminya</w:t>
      </w:r>
      <w:r w:rsidR="00667253" w:rsidRPr="00AB1E24">
        <w:rPr>
          <w:lang w:val="en-US"/>
        </w:rPr>
        <w:t>.</w:t>
      </w:r>
    </w:p>
    <w:p w14:paraId="67AAEF10" w14:textId="0CD44A99" w:rsidR="00CC28D7" w:rsidRPr="00983E7B" w:rsidRDefault="00DF0084" w:rsidP="007325B2">
      <w:pPr>
        <w:pStyle w:val="Heading1"/>
        <w:numPr>
          <w:ilvl w:val="0"/>
          <w:numId w:val="0"/>
        </w:numPr>
        <w:ind w:left="432" w:hanging="432"/>
        <w:jc w:val="center"/>
        <w:rPr>
          <w:lang w:val="en-US"/>
        </w:rPr>
      </w:pPr>
      <w:r>
        <w:rPr>
          <w:lang w:val="en-US"/>
        </w:rPr>
        <w:t>referensi</w:t>
      </w:r>
    </w:p>
    <w:sdt>
      <w:sdtPr>
        <w:rPr>
          <w:lang w:val="en-US"/>
        </w:rPr>
        <w:tag w:val="MENDELEY_BIBLIOGRAPHY"/>
        <w:id w:val="1380822514"/>
        <w:placeholder>
          <w:docPart w:val="DefaultPlaceholder_-1854013440"/>
        </w:placeholder>
      </w:sdtPr>
      <w:sdtContent>
        <w:p w14:paraId="701DE1E5" w14:textId="77777777" w:rsidR="00407C64" w:rsidRDefault="00407C64">
          <w:pPr>
            <w:autoSpaceDE w:val="0"/>
            <w:autoSpaceDN w:val="0"/>
            <w:ind w:hanging="640"/>
            <w:divId w:val="1687827919"/>
            <w:rPr>
              <w:rFonts w:eastAsia="Times New Roman"/>
              <w:sz w:val="24"/>
              <w:szCs w:val="24"/>
            </w:rPr>
          </w:pPr>
          <w:r>
            <w:rPr>
              <w:rFonts w:eastAsia="Times New Roman"/>
            </w:rPr>
            <w:t>[1]</w:t>
          </w:r>
          <w:r>
            <w:rPr>
              <w:rFonts w:eastAsia="Times New Roman"/>
            </w:rPr>
            <w:tab/>
            <w:t>Alpaydin Ethem, “Introduction to Machine Learning,” 2020.</w:t>
          </w:r>
        </w:p>
        <w:p w14:paraId="456FFBF6" w14:textId="77777777" w:rsidR="00407C64" w:rsidRDefault="00407C64">
          <w:pPr>
            <w:autoSpaceDE w:val="0"/>
            <w:autoSpaceDN w:val="0"/>
            <w:ind w:hanging="640"/>
            <w:divId w:val="1825972521"/>
            <w:rPr>
              <w:rFonts w:eastAsia="Times New Roman"/>
            </w:rPr>
          </w:pPr>
          <w:r>
            <w:rPr>
              <w:rFonts w:eastAsia="Times New Roman"/>
            </w:rPr>
            <w:t>[2]</w:t>
          </w:r>
          <w:r>
            <w:rPr>
              <w:rFonts w:eastAsia="Times New Roman"/>
            </w:rPr>
            <w:tab/>
            <w:t xml:space="preserve">H. S. R. Rajula, G. Verlato, M. Manchia, N. Antonucci, and V. Fanos, “Comparison of conventional statistical methods with machine learning in medicine: Diagnosis, drug development, and treatment,” </w:t>
          </w:r>
          <w:r>
            <w:rPr>
              <w:rFonts w:eastAsia="Times New Roman"/>
              <w:i/>
              <w:iCs/>
            </w:rPr>
            <w:t>Medicina (Lithuania)</w:t>
          </w:r>
          <w:r>
            <w:rPr>
              <w:rFonts w:eastAsia="Times New Roman"/>
            </w:rPr>
            <w:t>, vol. 56, no. 9, pp. 1–10, Sep. 2020, doi: 10.3390/medicina56090455.</w:t>
          </w:r>
        </w:p>
        <w:p w14:paraId="7421EA40" w14:textId="77777777" w:rsidR="00407C64" w:rsidRDefault="00407C64">
          <w:pPr>
            <w:autoSpaceDE w:val="0"/>
            <w:autoSpaceDN w:val="0"/>
            <w:ind w:hanging="640"/>
            <w:divId w:val="1038361090"/>
            <w:rPr>
              <w:rFonts w:eastAsia="Times New Roman"/>
            </w:rPr>
          </w:pPr>
          <w:r>
            <w:rPr>
              <w:rFonts w:eastAsia="Times New Roman"/>
            </w:rPr>
            <w:t>[3]</w:t>
          </w:r>
          <w:r>
            <w:rPr>
              <w:rFonts w:eastAsia="Times New Roman"/>
            </w:rPr>
            <w:tab/>
            <w:t xml:space="preserve">D. Kurniawan, </w:t>
          </w:r>
          <w:r>
            <w:rPr>
              <w:rFonts w:eastAsia="Times New Roman"/>
              <w:i/>
              <w:iCs/>
            </w:rPr>
            <w:t>Pengenalan Machine Learning dengan Python</w:t>
          </w:r>
          <w:r>
            <w:rPr>
              <w:rFonts w:eastAsia="Times New Roman"/>
            </w:rPr>
            <w:t>. PT Elex Media Komputindo, 2020.</w:t>
          </w:r>
        </w:p>
        <w:p w14:paraId="542489F1" w14:textId="77777777" w:rsidR="00407C64" w:rsidRDefault="00407C64">
          <w:pPr>
            <w:autoSpaceDE w:val="0"/>
            <w:autoSpaceDN w:val="0"/>
            <w:ind w:hanging="640"/>
            <w:divId w:val="860053433"/>
            <w:rPr>
              <w:rFonts w:eastAsia="Times New Roman"/>
            </w:rPr>
          </w:pPr>
          <w:r>
            <w:rPr>
              <w:rFonts w:eastAsia="Times New Roman"/>
            </w:rPr>
            <w:lastRenderedPageBreak/>
            <w:t>[4]</w:t>
          </w:r>
          <w:r>
            <w:rPr>
              <w:rFonts w:eastAsia="Times New Roman"/>
            </w:rPr>
            <w:tab/>
            <w:t>N. Wayan Wardani, “Penerapan Data Mining Dalam Analytic CRM,” 2021. [Online]. Available: https://www.researchgate.net/publication/351776255</w:t>
          </w:r>
        </w:p>
        <w:p w14:paraId="18CCC396" w14:textId="77777777" w:rsidR="00407C64" w:rsidRDefault="00407C64">
          <w:pPr>
            <w:autoSpaceDE w:val="0"/>
            <w:autoSpaceDN w:val="0"/>
            <w:ind w:hanging="640"/>
            <w:divId w:val="1368676821"/>
            <w:rPr>
              <w:rFonts w:eastAsia="Times New Roman"/>
            </w:rPr>
          </w:pPr>
          <w:r>
            <w:rPr>
              <w:rFonts w:eastAsia="Times New Roman"/>
            </w:rPr>
            <w:t>[5]</w:t>
          </w:r>
          <w:r>
            <w:rPr>
              <w:rFonts w:eastAsia="Times New Roman"/>
            </w:rPr>
            <w:tab/>
            <w:t xml:space="preserve">Y. Niu, “Walmart Sales Forecasting using XGBoost algorithm and Feature engineering,” in </w:t>
          </w:r>
          <w:r>
            <w:rPr>
              <w:rFonts w:eastAsia="Times New Roman"/>
              <w:i/>
              <w:iCs/>
            </w:rPr>
            <w:t>Proceedings - 2020 International Conference on Big Data and Artificial Intelligence and Software Engineering, ICBASE 2020</w:t>
          </w:r>
          <w:r>
            <w:rPr>
              <w:rFonts w:eastAsia="Times New Roman"/>
            </w:rPr>
            <w:t>, Oct. 2020, pp. 458–461. doi: 10.1109/ICBASE51474.2020.00103.</w:t>
          </w:r>
        </w:p>
        <w:p w14:paraId="02780D97" w14:textId="77777777" w:rsidR="00407C64" w:rsidRDefault="00407C64">
          <w:pPr>
            <w:autoSpaceDE w:val="0"/>
            <w:autoSpaceDN w:val="0"/>
            <w:ind w:hanging="640"/>
            <w:divId w:val="1591617656"/>
            <w:rPr>
              <w:rFonts w:eastAsia="Times New Roman"/>
            </w:rPr>
          </w:pPr>
          <w:r>
            <w:rPr>
              <w:rFonts w:eastAsia="Times New Roman"/>
            </w:rPr>
            <w:t>[6]</w:t>
          </w:r>
          <w:r>
            <w:rPr>
              <w:rFonts w:eastAsia="Times New Roman"/>
            </w:rPr>
            <w:tab/>
            <w:t xml:space="preserve">X. Dairu and Z. Shilong, “Machine Learning Model for Sales Forecasting by Using XGBoost,” in </w:t>
          </w:r>
          <w:r>
            <w:rPr>
              <w:rFonts w:eastAsia="Times New Roman"/>
              <w:i/>
              <w:iCs/>
            </w:rPr>
            <w:t>2021 IEEE International Conference on Consumer Electronics and Computer Engineering, ICCECE 2021</w:t>
          </w:r>
          <w:r>
            <w:rPr>
              <w:rFonts w:eastAsia="Times New Roman"/>
            </w:rPr>
            <w:t>, Jan. 2021, pp. 480–483. doi: 10.1109/ICCECE51280.2021.9342304.</w:t>
          </w:r>
        </w:p>
        <w:p w14:paraId="52AE00E4" w14:textId="77777777" w:rsidR="00407C64" w:rsidRDefault="00407C64">
          <w:pPr>
            <w:autoSpaceDE w:val="0"/>
            <w:autoSpaceDN w:val="0"/>
            <w:ind w:hanging="640"/>
            <w:divId w:val="142622948"/>
            <w:rPr>
              <w:rFonts w:eastAsia="Times New Roman"/>
            </w:rPr>
          </w:pPr>
          <w:r>
            <w:rPr>
              <w:rFonts w:eastAsia="Times New Roman"/>
            </w:rPr>
            <w:t>[7]</w:t>
          </w:r>
          <w:r>
            <w:rPr>
              <w:rFonts w:eastAsia="Times New Roman"/>
            </w:rPr>
            <w:tab/>
            <w:t>T. Chen and T. He, “xgboost: eXtreme Gradient Boosting,” 2017.</w:t>
          </w:r>
        </w:p>
        <w:p w14:paraId="78651D05" w14:textId="77777777" w:rsidR="00407C64" w:rsidRDefault="00407C64">
          <w:pPr>
            <w:autoSpaceDE w:val="0"/>
            <w:autoSpaceDN w:val="0"/>
            <w:ind w:hanging="640"/>
            <w:divId w:val="1982340216"/>
            <w:rPr>
              <w:rFonts w:eastAsia="Times New Roman"/>
            </w:rPr>
          </w:pPr>
          <w:r>
            <w:rPr>
              <w:rFonts w:eastAsia="Times New Roman"/>
            </w:rPr>
            <w:t>[8]</w:t>
          </w:r>
          <w:r>
            <w:rPr>
              <w:rFonts w:eastAsia="Times New Roman"/>
            </w:rPr>
            <w:tab/>
            <w:t>“Pengadaan Barang dan Jasa Pemerintah di Marketplace PaDi UMKM,” May 12, 2022. https://padiumkm.id/ (accessed May 12, 2022).</w:t>
          </w:r>
        </w:p>
        <w:p w14:paraId="5A1732C4" w14:textId="77777777" w:rsidR="00407C64" w:rsidRDefault="00407C64">
          <w:pPr>
            <w:autoSpaceDE w:val="0"/>
            <w:autoSpaceDN w:val="0"/>
            <w:ind w:hanging="640"/>
            <w:divId w:val="1011564324"/>
            <w:rPr>
              <w:rFonts w:eastAsia="Times New Roman"/>
            </w:rPr>
          </w:pPr>
          <w:r>
            <w:rPr>
              <w:rFonts w:eastAsia="Times New Roman"/>
            </w:rPr>
            <w:t>[9]</w:t>
          </w:r>
          <w:r>
            <w:rPr>
              <w:rFonts w:eastAsia="Times New Roman"/>
            </w:rPr>
            <w:tab/>
            <w:t>“Frequently Asked Question,” May 12, 2022. https://control.padiumkm.id/faq (accessed May 12, 2022).</w:t>
          </w:r>
        </w:p>
        <w:p w14:paraId="47035D0C" w14:textId="77777777" w:rsidR="00407C64" w:rsidRDefault="00407C64">
          <w:pPr>
            <w:autoSpaceDE w:val="0"/>
            <w:autoSpaceDN w:val="0"/>
            <w:ind w:hanging="640"/>
            <w:divId w:val="1903440539"/>
            <w:rPr>
              <w:rFonts w:eastAsia="Times New Roman"/>
            </w:rPr>
          </w:pPr>
          <w:r>
            <w:rPr>
              <w:rFonts w:eastAsia="Times New Roman"/>
            </w:rPr>
            <w:t>[10]</w:t>
          </w:r>
          <w:r>
            <w:rPr>
              <w:rFonts w:eastAsia="Times New Roman"/>
            </w:rPr>
            <w:tab/>
            <w:t>Daqiqil Ibnu, “Machine Learning: Teori, Studi Kasus, dan Implementasi Menggunakan Python,” 2021.</w:t>
          </w:r>
        </w:p>
        <w:p w14:paraId="67157903" w14:textId="77777777" w:rsidR="00407C64" w:rsidRDefault="00407C64">
          <w:pPr>
            <w:autoSpaceDE w:val="0"/>
            <w:autoSpaceDN w:val="0"/>
            <w:ind w:hanging="640"/>
            <w:divId w:val="2020696435"/>
            <w:rPr>
              <w:rFonts w:eastAsia="Times New Roman"/>
            </w:rPr>
          </w:pPr>
          <w:r>
            <w:rPr>
              <w:rFonts w:eastAsia="Times New Roman"/>
            </w:rPr>
            <w:t>[11]</w:t>
          </w:r>
          <w:r>
            <w:rPr>
              <w:rFonts w:eastAsia="Times New Roman"/>
            </w:rPr>
            <w:tab/>
            <w:t xml:space="preserve">T. Indarwati, T. Irawati, and E. Rimawati, “PENGGUNAAN METODE LINEAR REGRESSION UNTUK PREDIKSI PENJUALAN SMARTPHONE,” </w:t>
          </w:r>
          <w:r>
            <w:rPr>
              <w:rFonts w:eastAsia="Times New Roman"/>
              <w:i/>
              <w:iCs/>
            </w:rPr>
            <w:t>Jurnal Teknologi Informasi dan Komunikasi (TIKomSiN)</w:t>
          </w:r>
          <w:r>
            <w:rPr>
              <w:rFonts w:eastAsia="Times New Roman"/>
            </w:rPr>
            <w:t xml:space="preserve">, vol. 6, no. 2, Jan. </w:t>
          </w:r>
          <w:r>
            <w:rPr>
              <w:rFonts w:eastAsia="Times New Roman"/>
            </w:rPr>
            <w:t>2019, doi: 10.30646/tikomsin.v6i2.369.</w:t>
          </w:r>
        </w:p>
        <w:p w14:paraId="3DD05842" w14:textId="77777777" w:rsidR="00407C64" w:rsidRDefault="00407C64">
          <w:pPr>
            <w:autoSpaceDE w:val="0"/>
            <w:autoSpaceDN w:val="0"/>
            <w:ind w:hanging="640"/>
            <w:divId w:val="654724887"/>
            <w:rPr>
              <w:rFonts w:eastAsia="Times New Roman"/>
            </w:rPr>
          </w:pPr>
          <w:r>
            <w:rPr>
              <w:rFonts w:eastAsia="Times New Roman"/>
            </w:rPr>
            <w:t>[12]</w:t>
          </w:r>
          <w:r>
            <w:rPr>
              <w:rFonts w:eastAsia="Times New Roman"/>
            </w:rPr>
            <w:tab/>
            <w:t xml:space="preserve">F. Nargesian, H. Samulowitz, U. Khurana, E. B. Khalil, and D. Turaga, “Learning feature engineering for classification,” in </w:t>
          </w:r>
          <w:r>
            <w:rPr>
              <w:rFonts w:eastAsia="Times New Roman"/>
              <w:i/>
              <w:iCs/>
            </w:rPr>
            <w:t>IJCAI International Joint Conference on Artificial Intelligence</w:t>
          </w:r>
          <w:r>
            <w:rPr>
              <w:rFonts w:eastAsia="Times New Roman"/>
            </w:rPr>
            <w:t>, 2017, vol. 0, pp. 2529–2535. doi: 10.24963/ijcai.2017/352.</w:t>
          </w:r>
        </w:p>
        <w:p w14:paraId="7CD6B297" w14:textId="77777777" w:rsidR="00407C64" w:rsidRDefault="00407C64">
          <w:pPr>
            <w:autoSpaceDE w:val="0"/>
            <w:autoSpaceDN w:val="0"/>
            <w:ind w:hanging="640"/>
            <w:divId w:val="1082797469"/>
            <w:rPr>
              <w:rFonts w:eastAsia="Times New Roman"/>
            </w:rPr>
          </w:pPr>
          <w:r>
            <w:rPr>
              <w:rFonts w:eastAsia="Times New Roman"/>
            </w:rPr>
            <w:t>[13]</w:t>
          </w:r>
          <w:r>
            <w:rPr>
              <w:rFonts w:eastAsia="Times New Roman"/>
            </w:rPr>
            <w:tab/>
            <w:t xml:space="preserve">C. M. Sitorus, A. Rizal, and M. Jajuli, “Prediksi Risiko Perjalanan Transportasi Online Dari Data Telematik Menggunakan Algoritma Support Vector Machine,” </w:t>
          </w:r>
          <w:r>
            <w:rPr>
              <w:rFonts w:eastAsia="Times New Roman"/>
              <w:i/>
              <w:iCs/>
            </w:rPr>
            <w:t>Jurnal Teknik Informatika dan Sistem Informasi</w:t>
          </w:r>
          <w:r>
            <w:rPr>
              <w:rFonts w:eastAsia="Times New Roman"/>
            </w:rPr>
            <w:t>, vol. 6, no. 2, Aug. 2020, doi: 10.28932/jutisi.v6i2.2672.</w:t>
          </w:r>
        </w:p>
        <w:p w14:paraId="538E4A28" w14:textId="77777777" w:rsidR="00407C64" w:rsidRDefault="00407C64">
          <w:pPr>
            <w:autoSpaceDE w:val="0"/>
            <w:autoSpaceDN w:val="0"/>
            <w:ind w:hanging="640"/>
            <w:divId w:val="1768966147"/>
            <w:rPr>
              <w:rFonts w:eastAsia="Times New Roman"/>
            </w:rPr>
          </w:pPr>
          <w:r>
            <w:rPr>
              <w:rFonts w:eastAsia="Times New Roman"/>
            </w:rPr>
            <w:t>[14]</w:t>
          </w:r>
          <w:r>
            <w:rPr>
              <w:rFonts w:eastAsia="Times New Roman"/>
            </w:rPr>
            <w:tab/>
            <w:t xml:space="preserve">C. M. Sitorus, A. Rizal, and M. Jajuli, “Prediksi Risiko Perjalanan Transportasi Online Dari Data Telematik Menggunakan Algoritma Support Vector Machine,” </w:t>
          </w:r>
          <w:r>
            <w:rPr>
              <w:rFonts w:eastAsia="Times New Roman"/>
              <w:i/>
              <w:iCs/>
            </w:rPr>
            <w:t>Jurnal Teknik Informatika dan Sistem Informasi</w:t>
          </w:r>
          <w:r>
            <w:rPr>
              <w:rFonts w:eastAsia="Times New Roman"/>
            </w:rPr>
            <w:t>, vol. 6, no. 2, 2020, doi: 10.28932/jutisi.v6i2.2672.</w:t>
          </w:r>
        </w:p>
        <w:p w14:paraId="14BFD1C0" w14:textId="77777777" w:rsidR="00407C64" w:rsidRDefault="00407C64">
          <w:pPr>
            <w:autoSpaceDE w:val="0"/>
            <w:autoSpaceDN w:val="0"/>
            <w:ind w:hanging="640"/>
            <w:divId w:val="787969757"/>
            <w:rPr>
              <w:rFonts w:eastAsia="Times New Roman"/>
            </w:rPr>
          </w:pPr>
          <w:r>
            <w:rPr>
              <w:rFonts w:eastAsia="Times New Roman"/>
            </w:rPr>
            <w:t>[15]</w:t>
          </w:r>
          <w:r>
            <w:rPr>
              <w:rFonts w:eastAsia="Times New Roman"/>
            </w:rPr>
            <w:tab/>
            <w:t>A. A. Firdaus, A. Komarudin, M. P. Statistika, F. Matematika, D. Ilmu, and P. Alam, “Klasifikasi Pemegang Polis Menggunakan Metode XGBoost,” 2021, doi: 10.29313/.v0i0.30320.</w:t>
          </w:r>
        </w:p>
        <w:p w14:paraId="1DDE77D6" w14:textId="77777777" w:rsidR="00407C64" w:rsidRDefault="00407C64">
          <w:pPr>
            <w:autoSpaceDE w:val="0"/>
            <w:autoSpaceDN w:val="0"/>
            <w:ind w:hanging="640"/>
            <w:divId w:val="702247434"/>
            <w:rPr>
              <w:rFonts w:eastAsia="Times New Roman"/>
            </w:rPr>
          </w:pPr>
          <w:r>
            <w:rPr>
              <w:rFonts w:eastAsia="Times New Roman"/>
            </w:rPr>
            <w:t>[16]</w:t>
          </w:r>
          <w:r>
            <w:rPr>
              <w:rFonts w:eastAsia="Times New Roman"/>
            </w:rPr>
            <w:tab/>
            <w:t>Daoud Al Essam, “Comparison between XGBoost, LightGBM and  CatBoost Using a Home Credit Dataset,” 2019.</w:t>
          </w:r>
        </w:p>
        <w:p w14:paraId="7AA81259" w14:textId="77777777" w:rsidR="00407C64" w:rsidRDefault="00407C64">
          <w:pPr>
            <w:autoSpaceDE w:val="0"/>
            <w:autoSpaceDN w:val="0"/>
            <w:ind w:hanging="640"/>
            <w:divId w:val="535629616"/>
            <w:rPr>
              <w:rFonts w:eastAsia="Times New Roman"/>
            </w:rPr>
          </w:pPr>
          <w:r>
            <w:rPr>
              <w:rFonts w:eastAsia="Times New Roman"/>
            </w:rPr>
            <w:t>[17]</w:t>
          </w:r>
          <w:r>
            <w:rPr>
              <w:rFonts w:eastAsia="Times New Roman"/>
            </w:rPr>
            <w:tab/>
            <w:t xml:space="preserve">J. Qi, J. Du, S. M. Siniscalchi, X. Ma, and C. H. Lee, “On Mean Absolute Error for Deep Neural Network Based Vector-to-Vector Regression,” </w:t>
          </w:r>
          <w:r>
            <w:rPr>
              <w:rFonts w:eastAsia="Times New Roman"/>
              <w:i/>
              <w:iCs/>
            </w:rPr>
            <w:t>IEEE Signal Processing Letters</w:t>
          </w:r>
          <w:r>
            <w:rPr>
              <w:rFonts w:eastAsia="Times New Roman"/>
            </w:rPr>
            <w:t>, vol. 27, pp. 1485–1489, 2020, doi: 10.1109/LSP.2020.3016837.</w:t>
          </w:r>
        </w:p>
        <w:p w14:paraId="1CD4D6B9" w14:textId="77777777" w:rsidR="00407C64" w:rsidRDefault="00407C64">
          <w:pPr>
            <w:autoSpaceDE w:val="0"/>
            <w:autoSpaceDN w:val="0"/>
            <w:ind w:hanging="640"/>
            <w:divId w:val="499351443"/>
            <w:rPr>
              <w:rFonts w:eastAsia="Times New Roman"/>
            </w:rPr>
          </w:pPr>
          <w:r>
            <w:rPr>
              <w:rFonts w:eastAsia="Times New Roman"/>
            </w:rPr>
            <w:t>[18]</w:t>
          </w:r>
          <w:r>
            <w:rPr>
              <w:rFonts w:eastAsia="Times New Roman"/>
            </w:rPr>
            <w:tab/>
            <w:t xml:space="preserve">E. Kasuya, “On the use of r and r squared in correlation and regression,” </w:t>
          </w:r>
          <w:r>
            <w:rPr>
              <w:rFonts w:eastAsia="Times New Roman"/>
              <w:i/>
              <w:iCs/>
            </w:rPr>
            <w:t>Ecological Research</w:t>
          </w:r>
          <w:r>
            <w:rPr>
              <w:rFonts w:eastAsia="Times New Roman"/>
            </w:rPr>
            <w:t xml:space="preserve">, vol. 34, no. 1, pp. 235–236, Jan. </w:t>
          </w:r>
          <w:r>
            <w:rPr>
              <w:rFonts w:eastAsia="Times New Roman"/>
            </w:rPr>
            <w:lastRenderedPageBreak/>
            <w:t>2019, doi: 10.1111/1440-1703.1011.</w:t>
          </w:r>
        </w:p>
        <w:p w14:paraId="40714D36" w14:textId="2C3E2A62" w:rsidR="00CC28D7" w:rsidRPr="000D47A6" w:rsidRDefault="00407C64" w:rsidP="000D47A6">
          <w:pPr>
            <w:rPr>
              <w:lang w:val="en-US"/>
            </w:rPr>
          </w:pPr>
          <w:r>
            <w:rPr>
              <w:rFonts w:eastAsia="Times New Roman"/>
            </w:rPr>
            <w:t> </w:t>
          </w:r>
        </w:p>
      </w:sdtContent>
    </w:sdt>
    <w:sectPr w:rsidR="00CC28D7" w:rsidRPr="000D47A6" w:rsidSect="000162AC">
      <w:type w:val="continuous"/>
      <w:pgSz w:w="11906" w:h="16838" w:code="9"/>
      <w:pgMar w:top="1362" w:right="1418" w:bottom="1418" w:left="1701" w:header="709" w:footer="709" w:gutter="0"/>
      <w:cols w:num="2"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kbar Wisnu" w:date="2022-06-19T18:44:00Z" w:initials="AW">
    <w:p w14:paraId="258A48C9" w14:textId="77777777" w:rsidR="000D47A6" w:rsidRDefault="000D47A6" w:rsidP="000D47A6">
      <w:pPr>
        <w:pStyle w:val="CommentText"/>
      </w:pPr>
      <w:r>
        <w:rPr>
          <w:rStyle w:val="CommentReference"/>
        </w:rPr>
        <w:annotationRef/>
      </w:r>
      <w:r>
        <w:t>nilai nya update lagi</w:t>
      </w:r>
    </w:p>
  </w:comment>
  <w:comment w:id="2" w:author="Akbar Wisnu" w:date="2022-07-04T02:15:00Z" w:initials="AW">
    <w:p w14:paraId="677FE214" w14:textId="77777777" w:rsidR="00511E01" w:rsidRDefault="00511E01" w:rsidP="00511E01">
      <w:pPr>
        <w:pStyle w:val="CommentText"/>
      </w:pPr>
      <w:r>
        <w:rPr>
          <w:rStyle w:val="CommentReference"/>
        </w:rPr>
        <w:annotationRef/>
      </w:r>
      <w:r>
        <w:rPr>
          <w:rStyle w:val="CommentReference"/>
        </w:rPr>
        <w:annotationRef/>
      </w:r>
      <w:r>
        <w:t>ganti p2 nya fokus ke prediksi dibagi 2 klasifikasi dan regresi. Regresi harapannya seperti apa (nominal, adjust model) fokus ke model evaluasi nya. Perdalam regresi yg fokus ke evaluasi model</w:t>
      </w:r>
    </w:p>
    <w:p w14:paraId="301101A4" w14:textId="77777777" w:rsidR="00511E01" w:rsidRDefault="00511E01" w:rsidP="00511E01">
      <w:pPr>
        <w:pStyle w:val="CommentText"/>
      </w:pPr>
    </w:p>
  </w:comment>
  <w:comment w:id="3" w:author="Barkah Boy" w:date="2022-06-01T16:43:00Z" w:initials="BB">
    <w:p w14:paraId="33C17FB6" w14:textId="77777777" w:rsidR="007A214F" w:rsidRDefault="007A214F" w:rsidP="007A214F">
      <w:pPr>
        <w:pStyle w:val="CommentText"/>
      </w:pPr>
      <w:r>
        <w:rPr>
          <w:rStyle w:val="CommentReference"/>
        </w:rPr>
        <w:annotationRef/>
      </w:r>
      <w:r>
        <w:t>Hapus spasi</w:t>
      </w:r>
    </w:p>
  </w:comment>
  <w:comment w:id="4" w:author="Akbar Wisnu" w:date="2022-05-27T17:49:00Z" w:initials="AW">
    <w:p w14:paraId="214D4116" w14:textId="77777777" w:rsidR="007A214F" w:rsidRDefault="007A214F" w:rsidP="007A214F">
      <w:pPr>
        <w:pStyle w:val="CommentText"/>
      </w:pPr>
      <w:r>
        <w:rPr>
          <w:rStyle w:val="CommentReference"/>
        </w:rPr>
        <w:annotationRef/>
      </w:r>
      <w:r>
        <w:t>Jelasin parameter tuningnya</w:t>
      </w:r>
    </w:p>
  </w:comment>
  <w:comment w:id="6" w:author="Akbar Wisnu" w:date="2022-07-04T11:19:00Z" w:initials="AW">
    <w:p w14:paraId="0AAD8EC3" w14:textId="77777777" w:rsidR="0063563A" w:rsidRDefault="0063563A" w:rsidP="0063563A">
      <w:pPr>
        <w:pStyle w:val="CommentText"/>
      </w:pPr>
      <w:r>
        <w:rPr>
          <w:rStyle w:val="CommentReference"/>
        </w:rPr>
        <w:annotationRef/>
      </w:r>
      <w:r>
        <w:rPr>
          <w:rStyle w:val="CommentReference"/>
        </w:rPr>
        <w:annotationRef/>
      </w:r>
      <w:r>
        <w:t>Berdasarkan pengujian yang dilakukan, pembuatan model menggunakan Xgboost memberikan kinerja yang baik pada penelitian ini. Hal ini ditandai dengan hasil MAE dan R2 yang diberikan masing2 sebesar 0,1353, 0,1308, dan 0,99. Jelaskan kenapa xgboost bisa bagus</w:t>
      </w:r>
    </w:p>
    <w:p w14:paraId="3F4A9340" w14:textId="77777777" w:rsidR="0063563A" w:rsidRDefault="0063563A" w:rsidP="0063563A">
      <w:pPr>
        <w:pStyle w:val="CommentText"/>
      </w:pPr>
    </w:p>
  </w:comment>
  <w:comment w:id="7" w:author="Akbar Wisnu" w:date="2022-06-29T15:58:00Z" w:initials="AW">
    <w:p w14:paraId="2AFFD1DF" w14:textId="77777777" w:rsidR="0063563A" w:rsidRDefault="0063563A" w:rsidP="0063563A">
      <w:pPr>
        <w:pStyle w:val="CommentText"/>
      </w:pPr>
      <w:r>
        <w:rPr>
          <w:rStyle w:val="CommentReference"/>
        </w:rPr>
        <w:annotationRef/>
      </w:r>
      <w:r>
        <w:t>Pembuktian evaluasinya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8A48C9" w15:done="1"/>
  <w15:commentEx w15:paraId="301101A4" w15:done="0"/>
  <w15:commentEx w15:paraId="33C17FB6" w15:done="1"/>
  <w15:commentEx w15:paraId="214D4116" w15:done="1"/>
  <w15:commentEx w15:paraId="3F4A9340" w15:done="1"/>
  <w15:commentEx w15:paraId="2AFFD1D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9ECF8" w16cex:dateUtc="2022-06-19T11:44:00Z"/>
  <w16cex:commentExtensible w16cex:durableId="266CCBDD" w16cex:dateUtc="2022-07-03T19:15:00Z"/>
  <w16cex:commentExtensible w16cex:durableId="264215CA" w16cex:dateUtc="2022-06-01T09:43:00Z"/>
  <w16cex:commentExtensible w16cex:durableId="263B8D97" w16cex:dateUtc="2022-05-27T10:49:00Z"/>
  <w16cex:commentExtensible w16cex:durableId="266D4B52" w16cex:dateUtc="2022-07-04T04:19:00Z"/>
  <w16cex:commentExtensible w16cex:durableId="2666F542" w16cex:dateUtc="2022-06-29T08: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8A48C9" w16cid:durableId="2659ECF8"/>
  <w16cid:commentId w16cid:paraId="301101A4" w16cid:durableId="266CCBDD"/>
  <w16cid:commentId w16cid:paraId="33C17FB6" w16cid:durableId="264215CA"/>
  <w16cid:commentId w16cid:paraId="214D4116" w16cid:durableId="263B8D97"/>
  <w16cid:commentId w16cid:paraId="3F4A9340" w16cid:durableId="266D4B52"/>
  <w16cid:commentId w16cid:paraId="2AFFD1DF" w16cid:durableId="2666F54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D4434" w14:textId="77777777" w:rsidR="0020181E" w:rsidRDefault="0020181E">
      <w:r>
        <w:separator/>
      </w:r>
    </w:p>
  </w:endnote>
  <w:endnote w:type="continuationSeparator" w:id="0">
    <w:p w14:paraId="1AF13D81" w14:textId="77777777" w:rsidR="0020181E" w:rsidRDefault="002018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imes New Roman (Body CS)">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BFD34" w14:textId="77777777" w:rsidR="00DF52F8" w:rsidRPr="00DE27CB" w:rsidRDefault="00DF52F8" w:rsidP="002C05B2">
    <w:pPr>
      <w:pStyle w:val="Footer"/>
      <w:pBdr>
        <w:top w:val="single" w:sz="4" w:space="1" w:color="auto"/>
      </w:pBdr>
      <w:tabs>
        <w:tab w:val="clear" w:pos="4513"/>
        <w:tab w:val="clear" w:pos="9026"/>
        <w:tab w:val="center" w:pos="4253"/>
        <w:tab w:val="right" w:pos="8789"/>
      </w:tabs>
      <w:rPr>
        <w:lang w:val="en-US"/>
      </w:rPr>
    </w:pPr>
    <w:r>
      <w:t>PEDOMAN PENULISAN</w:t>
    </w:r>
    <w:r>
      <w:tab/>
      <w:t xml:space="preserve">Page </w:t>
    </w:r>
    <w:r>
      <w:fldChar w:fldCharType="begin"/>
    </w:r>
    <w:r>
      <w:instrText xml:space="preserve"> PAGE   \* MERGEFORMAT </w:instrText>
    </w:r>
    <w:r>
      <w:fldChar w:fldCharType="separate"/>
    </w:r>
    <w:r>
      <w:rPr>
        <w:noProof/>
      </w:rPr>
      <w:t>- 6 -</w:t>
    </w:r>
    <w:r>
      <w:rPr>
        <w:noProof/>
      </w:rPr>
      <w:fldChar w:fldCharType="end"/>
    </w:r>
    <w:r>
      <w:rPr>
        <w:noProof/>
      </w:rPr>
      <w:tab/>
    </w:r>
    <w:r>
      <w:rPr>
        <w:noProof/>
        <w:lang w:val="en-US"/>
      </w:rPr>
      <w:t>JURNAL IIT/MMD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DD364" w14:textId="13CE8ECF" w:rsidR="00DF52F8" w:rsidRPr="00DE27CB" w:rsidRDefault="000D47A6" w:rsidP="002C05B2">
    <w:pPr>
      <w:pStyle w:val="Footer"/>
      <w:pBdr>
        <w:top w:val="single" w:sz="4" w:space="1" w:color="auto"/>
      </w:pBdr>
      <w:tabs>
        <w:tab w:val="clear" w:pos="4513"/>
        <w:tab w:val="clear" w:pos="9026"/>
        <w:tab w:val="center" w:pos="4253"/>
        <w:tab w:val="right" w:pos="8789"/>
      </w:tabs>
      <w:rPr>
        <w:lang w:val="en-US"/>
      </w:rPr>
    </w:pPr>
    <w:r>
      <w:rPr>
        <w:lang w:val="en-US"/>
      </w:rPr>
      <w:t>M. Akbar W.</w:t>
    </w:r>
    <w:r w:rsidR="00D73AAB">
      <w:rPr>
        <w:lang w:val="en-US"/>
      </w:rPr>
      <w:t xml:space="preserve">, </w:t>
    </w:r>
    <w:proofErr w:type="spellStart"/>
    <w:r w:rsidR="00D73AAB">
      <w:rPr>
        <w:lang w:val="en-US"/>
      </w:rPr>
      <w:t>Desy</w:t>
    </w:r>
    <w:proofErr w:type="spellEnd"/>
    <w:r>
      <w:rPr>
        <w:lang w:val="en-US"/>
      </w:rPr>
      <w:t xml:space="preserve"> K.</w:t>
    </w:r>
    <w:r w:rsidR="00DF52F8">
      <w:tab/>
    </w:r>
    <w:r w:rsidR="00DF52F8">
      <w:fldChar w:fldCharType="begin"/>
    </w:r>
    <w:r w:rsidR="00DF52F8" w:rsidRPr="000162AC">
      <w:instrText xml:space="preserve"> PAGE   \* MERGEFORMAT </w:instrText>
    </w:r>
    <w:r w:rsidR="00DF52F8">
      <w:fldChar w:fldCharType="separate"/>
    </w:r>
    <w:r w:rsidR="00E01924">
      <w:rPr>
        <w:noProof/>
      </w:rPr>
      <w:t>1</w:t>
    </w:r>
    <w:r w:rsidR="00DF52F8">
      <w:rPr>
        <w:noProof/>
      </w:rPr>
      <w:fldChar w:fldCharType="end"/>
    </w:r>
    <w:r w:rsidR="00DF52F8">
      <w:rPr>
        <w:noProof/>
      </w:rPr>
      <w:tab/>
    </w:r>
    <w:r w:rsidR="00D73AAB">
      <w:rPr>
        <w:noProof/>
        <w:lang w:val="en-US"/>
      </w:rPr>
      <w:t>Prediksi Total Transaksi…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C69BA" w14:textId="77777777" w:rsidR="0020181E" w:rsidRDefault="0020181E">
      <w:r>
        <w:separator/>
      </w:r>
    </w:p>
  </w:footnote>
  <w:footnote w:type="continuationSeparator" w:id="0">
    <w:p w14:paraId="1CD019F4" w14:textId="77777777" w:rsidR="0020181E" w:rsidRDefault="002018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73ABF" w14:textId="77777777" w:rsidR="00DF52F8" w:rsidRPr="00113C3D" w:rsidRDefault="00DF52F8" w:rsidP="002C05B2">
    <w:pPr>
      <w:pStyle w:val="Header"/>
      <w:tabs>
        <w:tab w:val="clear" w:pos="4513"/>
        <w:tab w:val="clear" w:pos="9026"/>
        <w:tab w:val="right" w:pos="8789"/>
      </w:tabs>
    </w:pPr>
    <w:r w:rsidRPr="00C257FE">
      <w:rPr>
        <w:b/>
      </w:rPr>
      <w:t>I-STATEMENT</w:t>
    </w:r>
  </w:p>
  <w:p w14:paraId="29357F8A" w14:textId="77777777" w:rsidR="00DF52F8" w:rsidRDefault="00DF52F8" w:rsidP="002C05B2">
    <w:pPr>
      <w:pStyle w:val="Header"/>
      <w:tabs>
        <w:tab w:val="clear" w:pos="4513"/>
        <w:tab w:val="clear" w:pos="9026"/>
        <w:tab w:val="right" w:pos="8789"/>
      </w:tabs>
    </w:pPr>
    <w:r>
      <w:t>STIMIK ESQ | I-4</w:t>
    </w:r>
  </w:p>
  <w:p w14:paraId="046A95EC" w14:textId="77777777" w:rsidR="00DF52F8" w:rsidRPr="004C5252" w:rsidRDefault="00DF52F8" w:rsidP="002C05B2">
    <w:pPr>
      <w:pStyle w:val="Header"/>
      <w:pBdr>
        <w:bottom w:val="single" w:sz="4" w:space="1" w:color="auto"/>
      </w:pBdr>
      <w:tabs>
        <w:tab w:val="clear" w:pos="4513"/>
        <w:tab w:val="clear" w:pos="9026"/>
        <w:tab w:val="right" w:pos="8789"/>
      </w:tabs>
      <w:rPr>
        <w:lang w:val="en-US"/>
      </w:rPr>
    </w:pPr>
    <w:r>
      <w:t xml:space="preserve">Volume 1 Nomor 1, </w:t>
    </w:r>
    <w:r>
      <w:rPr>
        <w:lang w:val="en-US"/>
      </w:rPr>
      <w:t>Maret</w:t>
    </w:r>
    <w:r>
      <w:t xml:space="preserve"> 201</w:t>
    </w:r>
    <w:r>
      <w:rPr>
        <w:lang w:val="en-US"/>
      </w:rPr>
      <w:t>5</w:t>
    </w:r>
  </w:p>
  <w:p w14:paraId="08062879" w14:textId="77777777" w:rsidR="00DF52F8" w:rsidRPr="00801E0E" w:rsidRDefault="00DF52F8" w:rsidP="002C05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C88AF" w14:textId="3A7214EC" w:rsidR="002A6A43" w:rsidRDefault="002A6A43" w:rsidP="004B436C">
    <w:pPr>
      <w:pStyle w:val="Header"/>
      <w:tabs>
        <w:tab w:val="clear" w:pos="4513"/>
        <w:tab w:val="clear" w:pos="9026"/>
        <w:tab w:val="right" w:pos="8789"/>
      </w:tabs>
      <w:spacing w:after="0"/>
      <w:rPr>
        <w:lang w:val="en-US"/>
      </w:rPr>
    </w:pPr>
    <w:r>
      <w:rPr>
        <w:b/>
      </w:rPr>
      <w:tab/>
    </w:r>
    <w:r w:rsidRPr="00C257FE">
      <w:rPr>
        <w:b/>
      </w:rPr>
      <w:t>I-STATEMENT</w:t>
    </w:r>
    <w:r w:rsidR="007325B2">
      <w:rPr>
        <w:b/>
        <w:lang w:val="en-US"/>
      </w:rPr>
      <w:t>,</w:t>
    </w:r>
    <w:r w:rsidR="004B436C">
      <w:rPr>
        <w:b/>
        <w:lang w:val="en-US"/>
      </w:rPr>
      <w:t xml:space="preserve"> </w:t>
    </w:r>
    <w:r w:rsidR="004B436C">
      <w:t>Vol</w:t>
    </w:r>
    <w:r w:rsidR="004B436C">
      <w:rPr>
        <w:lang w:val="en-US"/>
      </w:rPr>
      <w:t>.</w:t>
    </w:r>
    <w:r w:rsidR="004B436C">
      <w:t xml:space="preserve"> 1 No</w:t>
    </w:r>
    <w:r w:rsidR="004B436C">
      <w:rPr>
        <w:lang w:val="en-US"/>
      </w:rPr>
      <w:t>.</w:t>
    </w:r>
    <w:r w:rsidR="004B436C">
      <w:t xml:space="preserve"> 1, </w:t>
    </w:r>
    <w:r w:rsidR="00D95C64">
      <w:rPr>
        <w:lang w:val="en-US"/>
      </w:rPr>
      <w:t>July</w:t>
    </w:r>
    <w:r w:rsidR="004B436C">
      <w:t xml:space="preserve"> 20</w:t>
    </w:r>
    <w:r w:rsidR="00D95C64">
      <w:rPr>
        <w:lang w:val="en-US"/>
      </w:rPr>
      <w:t>22</w:t>
    </w:r>
    <w:r w:rsidR="007325B2">
      <w:rPr>
        <w:lang w:val="en-US"/>
      </w:rPr>
      <w:t>, pp. 01-10</w:t>
    </w:r>
  </w:p>
  <w:p w14:paraId="6609C89C" w14:textId="04DD3F0C" w:rsidR="007C1385" w:rsidRPr="00B749CD" w:rsidRDefault="007C1385" w:rsidP="000162AC">
    <w:pPr>
      <w:pStyle w:val="Header"/>
      <w:pBdr>
        <w:bottom w:val="single" w:sz="4" w:space="7" w:color="auto"/>
      </w:pBdr>
      <w:tabs>
        <w:tab w:val="clear" w:pos="4513"/>
        <w:tab w:val="clear" w:pos="9026"/>
        <w:tab w:val="right" w:pos="8789"/>
      </w:tabs>
      <w:spacing w:after="0"/>
      <w:jc w:val="right"/>
      <w:rPr>
        <w:lang w:val="en-US"/>
      </w:rPr>
    </w:pPr>
    <w:r>
      <w:rPr>
        <w:lang w:val="en-US"/>
      </w:rPr>
      <w:t>ISSN: 2442-8337</w:t>
    </w:r>
  </w:p>
  <w:p w14:paraId="5904890D" w14:textId="77777777" w:rsidR="002A6A43" w:rsidRDefault="002A6A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7784B"/>
    <w:multiLevelType w:val="hybridMultilevel"/>
    <w:tmpl w:val="3EA6C6CC"/>
    <w:lvl w:ilvl="0" w:tplc="7708F38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68955C2"/>
    <w:multiLevelType w:val="multilevel"/>
    <w:tmpl w:val="0ADA98F8"/>
    <w:lvl w:ilvl="0">
      <w:start w:val="1"/>
      <w:numFmt w:val="decimal"/>
      <w:lvlText w:val="%1."/>
      <w:lvlJc w:val="left"/>
      <w:pPr>
        <w:ind w:left="432" w:hanging="432"/>
      </w:pPr>
      <w:rPr>
        <w:rFonts w:ascii="Consolas" w:hAnsi="Consolas" w:hint="default"/>
        <w:b w:val="0"/>
        <w:i w:val="0"/>
        <w:sz w:val="22"/>
      </w:rPr>
    </w:lvl>
    <w:lvl w:ilvl="1">
      <w:start w:val="1"/>
      <w:numFmt w:val="decimal"/>
      <w:lvlText w:val="%1.%2"/>
      <w:lvlJc w:val="left"/>
      <w:pPr>
        <w:ind w:left="576" w:hanging="576"/>
      </w:pPr>
      <w:rPr>
        <w:rFonts w:hint="default"/>
      </w:rPr>
    </w:lvl>
    <w:lvl w:ilvl="2">
      <w:start w:val="1"/>
      <w:numFmt w:val="decimal"/>
      <w:lvlText w:val="%1.%2.%3"/>
      <w:lvlJc w:val="left"/>
      <w:pPr>
        <w:ind w:left="567" w:hanging="567"/>
      </w:pPr>
      <w:rPr>
        <w:rFonts w:ascii="Consolas" w:hAnsi="Consolas" w:hint="default"/>
        <w:b w:val="0"/>
        <w:i w:val="0"/>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A1212C7"/>
    <w:multiLevelType w:val="hybridMultilevel"/>
    <w:tmpl w:val="17EE6EE6"/>
    <w:lvl w:ilvl="0" w:tplc="3864A25A">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E1C06B8"/>
    <w:multiLevelType w:val="multilevel"/>
    <w:tmpl w:val="62EA1508"/>
    <w:lvl w:ilvl="0">
      <w:start w:val="1"/>
      <w:numFmt w:val="decimal"/>
      <w:pStyle w:val="Heading1"/>
      <w:lvlText w:val="%1."/>
      <w:lvlJc w:val="left"/>
      <w:pPr>
        <w:ind w:left="432" w:hanging="432"/>
      </w:pPr>
      <w:rPr>
        <w:rFonts w:ascii="Helvetica" w:hAnsi="Helvetica" w:hint="default"/>
        <w:b/>
        <w:i w:val="0"/>
        <w:sz w:val="22"/>
      </w:rPr>
    </w:lvl>
    <w:lvl w:ilvl="1">
      <w:start w:val="1"/>
      <w:numFmt w:val="decimal"/>
      <w:pStyle w:val="Heading2"/>
      <w:lvlText w:val="%1.%2"/>
      <w:lvlJc w:val="left"/>
      <w:pPr>
        <w:ind w:left="576" w:hanging="576"/>
      </w:pPr>
      <w:rPr>
        <w:rFonts w:hint="default"/>
        <w:i w:val="0"/>
        <w:iCs w:val="0"/>
      </w:rPr>
    </w:lvl>
    <w:lvl w:ilvl="2">
      <w:start w:val="1"/>
      <w:numFmt w:val="decimal"/>
      <w:pStyle w:val="Heading3"/>
      <w:lvlText w:val="%1.%2.%3"/>
      <w:lvlJc w:val="left"/>
      <w:pPr>
        <w:tabs>
          <w:tab w:val="num" w:pos="567"/>
        </w:tabs>
        <w:ind w:left="567" w:hanging="567"/>
      </w:pPr>
      <w:rPr>
        <w:rFonts w:ascii="Consolas" w:hAnsi="Consolas" w:hint="default"/>
        <w:b w:val="0"/>
        <w:i w:val="0"/>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0EFA4187"/>
    <w:multiLevelType w:val="hybridMultilevel"/>
    <w:tmpl w:val="1DA48E5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40B30A0"/>
    <w:multiLevelType w:val="hybridMultilevel"/>
    <w:tmpl w:val="70C240D0"/>
    <w:lvl w:ilvl="0" w:tplc="9E4680F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EA55A4B"/>
    <w:multiLevelType w:val="hybridMultilevel"/>
    <w:tmpl w:val="4B4E7A9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15C7C62"/>
    <w:multiLevelType w:val="hybridMultilevel"/>
    <w:tmpl w:val="E8EE8CE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AFB7E48"/>
    <w:multiLevelType w:val="multilevel"/>
    <w:tmpl w:val="7116B2F2"/>
    <w:lvl w:ilvl="0">
      <w:start w:val="1"/>
      <w:numFmt w:val="decimal"/>
      <w:lvlText w:val="%1."/>
      <w:lvlJc w:val="left"/>
      <w:pPr>
        <w:ind w:left="432" w:hanging="432"/>
      </w:pPr>
      <w:rPr>
        <w:rFonts w:ascii="Helvetica" w:hAnsi="Helvetica" w:hint="default"/>
        <w:b/>
        <w:i w:val="0"/>
        <w:sz w:val="22"/>
      </w:rPr>
    </w:lvl>
    <w:lvl w:ilvl="1">
      <w:start w:val="1"/>
      <w:numFmt w:val="decimal"/>
      <w:lvlText w:val="%1.%2"/>
      <w:lvlJc w:val="left"/>
      <w:pPr>
        <w:ind w:left="576" w:hanging="576"/>
      </w:pPr>
      <w:rPr>
        <w:rFonts w:hint="default"/>
      </w:rPr>
    </w:lvl>
    <w:lvl w:ilvl="2">
      <w:start w:val="1"/>
      <w:numFmt w:val="decimal"/>
      <w:lvlText w:val="%1.%2.%3"/>
      <w:lvlJc w:val="left"/>
      <w:pPr>
        <w:tabs>
          <w:tab w:val="num" w:pos="567"/>
        </w:tabs>
        <w:ind w:left="567" w:hanging="567"/>
      </w:pPr>
      <w:rPr>
        <w:rFonts w:ascii="Consolas" w:hAnsi="Consolas" w:hint="default"/>
        <w:b w:val="0"/>
        <w:i w:val="0"/>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4334580E"/>
    <w:multiLevelType w:val="hybridMultilevel"/>
    <w:tmpl w:val="307C5F8E"/>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0" w15:restartNumberingAfterBreak="0">
    <w:nsid w:val="43C06E95"/>
    <w:multiLevelType w:val="hybridMultilevel"/>
    <w:tmpl w:val="753CDEFA"/>
    <w:lvl w:ilvl="0" w:tplc="06DEE1A8">
      <w:start w:val="5"/>
      <w:numFmt w:val="bullet"/>
      <w:lvlText w:val="-"/>
      <w:lvlJc w:val="left"/>
      <w:pPr>
        <w:ind w:left="720" w:hanging="360"/>
      </w:pPr>
      <w:rPr>
        <w:rFonts w:ascii="Helvetica" w:eastAsiaTheme="minorEastAsia" w:hAnsi="Helvetica" w:cs="Helvetica" w:hint="default"/>
        <w:i/>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49A8787C"/>
    <w:multiLevelType w:val="multilevel"/>
    <w:tmpl w:val="C3BECEF4"/>
    <w:lvl w:ilvl="0">
      <w:start w:val="4"/>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A930D98"/>
    <w:multiLevelType w:val="multilevel"/>
    <w:tmpl w:val="F38C0158"/>
    <w:lvl w:ilvl="0">
      <w:start w:val="1"/>
      <w:numFmt w:val="decimal"/>
      <w:lvlText w:val="%1."/>
      <w:lvlJc w:val="left"/>
      <w:pPr>
        <w:ind w:left="432" w:hanging="432"/>
      </w:pPr>
      <w:rPr>
        <w:rFonts w:ascii="Helvetica" w:hAnsi="Helvetica" w:hint="default"/>
        <w:b/>
        <w:i w:val="0"/>
        <w:sz w:val="22"/>
      </w:rPr>
    </w:lvl>
    <w:lvl w:ilvl="1">
      <w:start w:val="1"/>
      <w:numFmt w:val="decimal"/>
      <w:lvlText w:val="%1.%2"/>
      <w:lvlJc w:val="left"/>
      <w:pPr>
        <w:ind w:left="576" w:hanging="576"/>
      </w:pPr>
      <w:rPr>
        <w:rFonts w:hint="default"/>
      </w:rPr>
    </w:lvl>
    <w:lvl w:ilvl="2">
      <w:start w:val="1"/>
      <w:numFmt w:val="decimal"/>
      <w:lvlText w:val="%1.%2.%3"/>
      <w:lvlJc w:val="left"/>
      <w:pPr>
        <w:tabs>
          <w:tab w:val="num" w:pos="567"/>
        </w:tabs>
        <w:ind w:left="567" w:hanging="567"/>
      </w:pPr>
      <w:rPr>
        <w:rFonts w:ascii="Consolas" w:hAnsi="Consolas" w:hint="default"/>
        <w:b w:val="0"/>
        <w:i w:val="0"/>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03A5790"/>
    <w:multiLevelType w:val="multilevel"/>
    <w:tmpl w:val="7116B2F2"/>
    <w:lvl w:ilvl="0">
      <w:start w:val="1"/>
      <w:numFmt w:val="decimal"/>
      <w:lvlText w:val="%1."/>
      <w:lvlJc w:val="left"/>
      <w:pPr>
        <w:ind w:left="432" w:hanging="432"/>
      </w:pPr>
      <w:rPr>
        <w:rFonts w:ascii="Helvetica" w:hAnsi="Helvetica" w:hint="default"/>
        <w:b/>
        <w:i w:val="0"/>
        <w:sz w:val="22"/>
      </w:rPr>
    </w:lvl>
    <w:lvl w:ilvl="1">
      <w:start w:val="1"/>
      <w:numFmt w:val="decimal"/>
      <w:lvlText w:val="%1.%2"/>
      <w:lvlJc w:val="left"/>
      <w:pPr>
        <w:ind w:left="576" w:hanging="576"/>
      </w:pPr>
      <w:rPr>
        <w:rFonts w:hint="default"/>
      </w:rPr>
    </w:lvl>
    <w:lvl w:ilvl="2">
      <w:start w:val="1"/>
      <w:numFmt w:val="decimal"/>
      <w:lvlText w:val="%1.%2.%3"/>
      <w:lvlJc w:val="left"/>
      <w:pPr>
        <w:tabs>
          <w:tab w:val="num" w:pos="567"/>
        </w:tabs>
        <w:ind w:left="567" w:hanging="567"/>
      </w:pPr>
      <w:rPr>
        <w:rFonts w:ascii="Consolas" w:hAnsi="Consolas" w:hint="default"/>
        <w:b w:val="0"/>
        <w:i w:val="0"/>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614A15C5"/>
    <w:multiLevelType w:val="hybridMultilevel"/>
    <w:tmpl w:val="6B04121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6A6862A4"/>
    <w:multiLevelType w:val="hybridMultilevel"/>
    <w:tmpl w:val="18609374"/>
    <w:lvl w:ilvl="0" w:tplc="1C7C4292">
      <w:start w:val="1"/>
      <w:numFmt w:val="decimal"/>
      <w:lvlText w:val="%1."/>
      <w:lvlJc w:val="left"/>
      <w:pPr>
        <w:ind w:left="1082"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797131AF"/>
    <w:multiLevelType w:val="multilevel"/>
    <w:tmpl w:val="A0FC7BA0"/>
    <w:lvl w:ilvl="0">
      <w:start w:val="1"/>
      <w:numFmt w:val="decimal"/>
      <w:lvlText w:val="%1."/>
      <w:lvlJc w:val="left"/>
      <w:pPr>
        <w:ind w:left="432" w:hanging="432"/>
      </w:pPr>
      <w:rPr>
        <w:rFonts w:ascii="Helvetica" w:hAnsi="Helvetica" w:hint="default"/>
        <w:b/>
        <w:i w:val="0"/>
        <w:sz w:val="22"/>
      </w:rPr>
    </w:lvl>
    <w:lvl w:ilvl="1">
      <w:start w:val="1"/>
      <w:numFmt w:val="decimal"/>
      <w:lvlText w:val="%1.%2"/>
      <w:lvlJc w:val="left"/>
      <w:pPr>
        <w:ind w:left="576" w:hanging="576"/>
      </w:pPr>
      <w:rPr>
        <w:rFonts w:hint="default"/>
      </w:rPr>
    </w:lvl>
    <w:lvl w:ilvl="2">
      <w:start w:val="1"/>
      <w:numFmt w:val="decimal"/>
      <w:lvlText w:val="%1.%2.%3"/>
      <w:lvlJc w:val="left"/>
      <w:pPr>
        <w:tabs>
          <w:tab w:val="num" w:pos="567"/>
        </w:tabs>
        <w:ind w:left="567" w:hanging="567"/>
      </w:pPr>
      <w:rPr>
        <w:rFonts w:ascii="Consolas" w:hAnsi="Consolas" w:hint="default"/>
        <w:b w:val="0"/>
        <w:i w:val="0"/>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7F424D6B"/>
    <w:multiLevelType w:val="hybridMultilevel"/>
    <w:tmpl w:val="13A85EF6"/>
    <w:lvl w:ilvl="0" w:tplc="5C2EECB8">
      <w:start w:val="1"/>
      <w:numFmt w:val="decimal"/>
      <w:lvlText w:val="%1."/>
      <w:lvlJc w:val="left"/>
      <w:pPr>
        <w:ind w:left="1082" w:hanging="360"/>
      </w:pPr>
      <w:rPr>
        <w:rFonts w:ascii="Helvetica" w:eastAsiaTheme="minorEastAsia" w:hAnsi="Helvetica" w:cstheme="minorBidi"/>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509485648">
    <w:abstractNumId w:val="2"/>
  </w:num>
  <w:num w:numId="2" w16cid:durableId="2107186194">
    <w:abstractNumId w:val="1"/>
  </w:num>
  <w:num w:numId="3" w16cid:durableId="1328632240">
    <w:abstractNumId w:val="3"/>
  </w:num>
  <w:num w:numId="4" w16cid:durableId="57704193">
    <w:abstractNumId w:val="11"/>
  </w:num>
  <w:num w:numId="5" w16cid:durableId="554051312">
    <w:abstractNumId w:val="1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013473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29730489">
    <w:abstractNumId w:val="16"/>
  </w:num>
  <w:num w:numId="8" w16cid:durableId="1773356942">
    <w:abstractNumId w:val="12"/>
  </w:num>
  <w:num w:numId="9" w16cid:durableId="863177110">
    <w:abstractNumId w:val="13"/>
  </w:num>
  <w:num w:numId="10" w16cid:durableId="87916607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56927872">
    <w:abstractNumId w:val="8"/>
  </w:num>
  <w:num w:numId="12" w16cid:durableId="5983740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40686487">
    <w:abstractNumId w:val="6"/>
  </w:num>
  <w:num w:numId="14" w16cid:durableId="132676406">
    <w:abstractNumId w:val="7"/>
  </w:num>
  <w:num w:numId="15" w16cid:durableId="2065134282">
    <w:abstractNumId w:val="10"/>
  </w:num>
  <w:num w:numId="16" w16cid:durableId="2036954663">
    <w:abstractNumId w:val="4"/>
  </w:num>
  <w:num w:numId="17" w16cid:durableId="1306621716">
    <w:abstractNumId w:val="9"/>
  </w:num>
  <w:num w:numId="18" w16cid:durableId="1399091341">
    <w:abstractNumId w:val="14"/>
  </w:num>
  <w:num w:numId="19" w16cid:durableId="729422724">
    <w:abstractNumId w:val="17"/>
  </w:num>
  <w:num w:numId="20" w16cid:durableId="1887326099">
    <w:abstractNumId w:val="15"/>
  </w:num>
  <w:num w:numId="21" w16cid:durableId="1277982526">
    <w:abstractNumId w:val="5"/>
  </w:num>
  <w:num w:numId="22" w16cid:durableId="444540864">
    <w:abstractNumId w:val="0"/>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kbar Wisnu">
    <w15:presenceInfo w15:providerId="Windows Live" w15:userId="0a38b76573e428a6"/>
  </w15:person>
  <w15:person w15:author="Barkah Boy">
    <w15:presenceInfo w15:providerId="AD" w15:userId="S::bosley@imei.id::81331fcc-2c5f-4e24-be2d-49d1d7d21b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8D7"/>
    <w:rsid w:val="00010594"/>
    <w:rsid w:val="000162AC"/>
    <w:rsid w:val="00026A0B"/>
    <w:rsid w:val="00053CA8"/>
    <w:rsid w:val="00056D52"/>
    <w:rsid w:val="00086406"/>
    <w:rsid w:val="000A4BA1"/>
    <w:rsid w:val="000D47A6"/>
    <w:rsid w:val="000D788F"/>
    <w:rsid w:val="00174968"/>
    <w:rsid w:val="001772E6"/>
    <w:rsid w:val="001958B8"/>
    <w:rsid w:val="001C6C7C"/>
    <w:rsid w:val="001F30D6"/>
    <w:rsid w:val="0020181E"/>
    <w:rsid w:val="002335D7"/>
    <w:rsid w:val="00233F10"/>
    <w:rsid w:val="00253880"/>
    <w:rsid w:val="002979F2"/>
    <w:rsid w:val="002A0E66"/>
    <w:rsid w:val="002A6A43"/>
    <w:rsid w:val="002C05B2"/>
    <w:rsid w:val="002D5536"/>
    <w:rsid w:val="002E0D0C"/>
    <w:rsid w:val="002F572F"/>
    <w:rsid w:val="00306D60"/>
    <w:rsid w:val="00346686"/>
    <w:rsid w:val="00394058"/>
    <w:rsid w:val="003B5A49"/>
    <w:rsid w:val="003C2A01"/>
    <w:rsid w:val="003D40A9"/>
    <w:rsid w:val="003F7D3C"/>
    <w:rsid w:val="0040041C"/>
    <w:rsid w:val="00407C64"/>
    <w:rsid w:val="00413D41"/>
    <w:rsid w:val="004530D3"/>
    <w:rsid w:val="00494FE8"/>
    <w:rsid w:val="004B436C"/>
    <w:rsid w:val="004C11CE"/>
    <w:rsid w:val="004D2383"/>
    <w:rsid w:val="004E2128"/>
    <w:rsid w:val="00500D59"/>
    <w:rsid w:val="00511E01"/>
    <w:rsid w:val="00516398"/>
    <w:rsid w:val="005648D7"/>
    <w:rsid w:val="005A6D61"/>
    <w:rsid w:val="005B165C"/>
    <w:rsid w:val="00607657"/>
    <w:rsid w:val="0063563A"/>
    <w:rsid w:val="00665985"/>
    <w:rsid w:val="00667253"/>
    <w:rsid w:val="0067110C"/>
    <w:rsid w:val="006D45DC"/>
    <w:rsid w:val="006E314D"/>
    <w:rsid w:val="007325B2"/>
    <w:rsid w:val="00753EB1"/>
    <w:rsid w:val="00766990"/>
    <w:rsid w:val="007A214F"/>
    <w:rsid w:val="007B4392"/>
    <w:rsid w:val="007C1385"/>
    <w:rsid w:val="007C2FE3"/>
    <w:rsid w:val="007F6263"/>
    <w:rsid w:val="00852253"/>
    <w:rsid w:val="008671F9"/>
    <w:rsid w:val="00880C68"/>
    <w:rsid w:val="00882F47"/>
    <w:rsid w:val="0089630B"/>
    <w:rsid w:val="008A652E"/>
    <w:rsid w:val="008B2311"/>
    <w:rsid w:val="008D579B"/>
    <w:rsid w:val="008E45D5"/>
    <w:rsid w:val="009218DB"/>
    <w:rsid w:val="00942463"/>
    <w:rsid w:val="00965783"/>
    <w:rsid w:val="00973DC3"/>
    <w:rsid w:val="00983E7B"/>
    <w:rsid w:val="00990337"/>
    <w:rsid w:val="009C479C"/>
    <w:rsid w:val="009E53A7"/>
    <w:rsid w:val="00A03939"/>
    <w:rsid w:val="00A07E91"/>
    <w:rsid w:val="00A179D8"/>
    <w:rsid w:val="00A41F70"/>
    <w:rsid w:val="00A61521"/>
    <w:rsid w:val="00A658C3"/>
    <w:rsid w:val="00A74786"/>
    <w:rsid w:val="00AB1E24"/>
    <w:rsid w:val="00AB4E13"/>
    <w:rsid w:val="00AC4AF0"/>
    <w:rsid w:val="00AF24CD"/>
    <w:rsid w:val="00B46114"/>
    <w:rsid w:val="00B4693B"/>
    <w:rsid w:val="00B749CD"/>
    <w:rsid w:val="00B8622D"/>
    <w:rsid w:val="00BA738D"/>
    <w:rsid w:val="00BB3B84"/>
    <w:rsid w:val="00BD08EA"/>
    <w:rsid w:val="00BE4E45"/>
    <w:rsid w:val="00C2049D"/>
    <w:rsid w:val="00C254A8"/>
    <w:rsid w:val="00C61B30"/>
    <w:rsid w:val="00C64A0E"/>
    <w:rsid w:val="00C675A6"/>
    <w:rsid w:val="00CA2654"/>
    <w:rsid w:val="00CA4992"/>
    <w:rsid w:val="00CB4270"/>
    <w:rsid w:val="00CC28D7"/>
    <w:rsid w:val="00CC7B03"/>
    <w:rsid w:val="00CD3353"/>
    <w:rsid w:val="00D470A6"/>
    <w:rsid w:val="00D6272D"/>
    <w:rsid w:val="00D73AAB"/>
    <w:rsid w:val="00D801ED"/>
    <w:rsid w:val="00D81C83"/>
    <w:rsid w:val="00D94DA3"/>
    <w:rsid w:val="00D95C64"/>
    <w:rsid w:val="00DA00CE"/>
    <w:rsid w:val="00DC2089"/>
    <w:rsid w:val="00DE37FD"/>
    <w:rsid w:val="00DF0084"/>
    <w:rsid w:val="00DF52F8"/>
    <w:rsid w:val="00E01924"/>
    <w:rsid w:val="00E31081"/>
    <w:rsid w:val="00E425E0"/>
    <w:rsid w:val="00EC73DA"/>
    <w:rsid w:val="00ED2E23"/>
    <w:rsid w:val="00EF3F16"/>
    <w:rsid w:val="00EF5AB9"/>
    <w:rsid w:val="00F12EC5"/>
    <w:rsid w:val="00F65BB0"/>
    <w:rsid w:val="00F71F5B"/>
    <w:rsid w:val="00F8383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3314B"/>
  <w15:docId w15:val="{20BCA305-9B8A-42D6-B1CE-24802A49E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id-ID"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73DC3"/>
    <w:pPr>
      <w:spacing w:line="240" w:lineRule="auto"/>
    </w:pPr>
    <w:rPr>
      <w:rFonts w:ascii="Helvetica" w:hAnsi="Helvetica"/>
      <w:sz w:val="22"/>
    </w:rPr>
  </w:style>
  <w:style w:type="paragraph" w:styleId="Heading1">
    <w:name w:val="heading 1"/>
    <w:basedOn w:val="Normal"/>
    <w:next w:val="Normal"/>
    <w:link w:val="Heading1Char"/>
    <w:uiPriority w:val="9"/>
    <w:qFormat/>
    <w:rsid w:val="007325B2"/>
    <w:pPr>
      <w:numPr>
        <w:numId w:val="3"/>
      </w:numPr>
      <w:spacing w:after="0"/>
      <w:jc w:val="left"/>
      <w:outlineLvl w:val="0"/>
    </w:pPr>
    <w:rPr>
      <w:rFonts w:cs="Times New Roman (Body CS)"/>
      <w:b/>
      <w:caps/>
      <w:szCs w:val="32"/>
    </w:rPr>
  </w:style>
  <w:style w:type="paragraph" w:styleId="Heading2">
    <w:name w:val="heading 2"/>
    <w:basedOn w:val="Heading1"/>
    <w:next w:val="Normal"/>
    <w:link w:val="Heading2Char"/>
    <w:uiPriority w:val="9"/>
    <w:unhideWhenUsed/>
    <w:qFormat/>
    <w:rsid w:val="00EF5AB9"/>
    <w:pPr>
      <w:numPr>
        <w:ilvl w:val="1"/>
      </w:numPr>
      <w:outlineLvl w:val="1"/>
    </w:pPr>
    <w:rPr>
      <w:szCs w:val="28"/>
      <w:lang w:val="en-US"/>
    </w:rPr>
  </w:style>
  <w:style w:type="paragraph" w:styleId="Heading3">
    <w:name w:val="heading 3"/>
    <w:basedOn w:val="Heading2"/>
    <w:next w:val="Normal"/>
    <w:link w:val="Heading3Char"/>
    <w:uiPriority w:val="9"/>
    <w:unhideWhenUsed/>
    <w:qFormat/>
    <w:rsid w:val="00F12EC5"/>
    <w:pPr>
      <w:numPr>
        <w:ilvl w:val="2"/>
      </w:numPr>
      <w:outlineLvl w:val="2"/>
    </w:pPr>
    <w:rPr>
      <w:rFonts w:ascii="Consolas" w:hAnsi="Consolas"/>
      <w:b w:val="0"/>
      <w:caps w:val="0"/>
      <w:szCs w:val="24"/>
    </w:rPr>
  </w:style>
  <w:style w:type="paragraph" w:styleId="Heading4">
    <w:name w:val="heading 4"/>
    <w:basedOn w:val="Heading3"/>
    <w:next w:val="Normal"/>
    <w:link w:val="Heading4Char"/>
    <w:uiPriority w:val="9"/>
    <w:unhideWhenUsed/>
    <w:qFormat/>
    <w:rsid w:val="00F12EC5"/>
    <w:pPr>
      <w:outlineLvl w:val="3"/>
    </w:pPr>
    <w:rPr>
      <w:rFonts w:ascii="Arial" w:hAnsi="Arial"/>
      <w:smallCaps/>
      <w:spacing w:val="10"/>
      <w:szCs w:val="22"/>
    </w:rPr>
  </w:style>
  <w:style w:type="paragraph" w:styleId="Heading5">
    <w:name w:val="heading 5"/>
    <w:basedOn w:val="Normal"/>
    <w:next w:val="Normal"/>
    <w:link w:val="Heading5Char"/>
    <w:uiPriority w:val="9"/>
    <w:unhideWhenUsed/>
    <w:qFormat/>
    <w:rsid w:val="002F572F"/>
    <w:pPr>
      <w:spacing w:before="200" w:after="0"/>
      <w:jc w:val="left"/>
      <w:outlineLvl w:val="4"/>
    </w:pPr>
    <w:rPr>
      <w:smallCaps/>
      <w:color w:val="47D8B4" w:themeColor="accent2" w:themeShade="BF"/>
      <w:spacing w:val="10"/>
      <w:szCs w:val="26"/>
    </w:rPr>
  </w:style>
  <w:style w:type="paragraph" w:styleId="Heading6">
    <w:name w:val="heading 6"/>
    <w:basedOn w:val="Normal"/>
    <w:next w:val="Normal"/>
    <w:link w:val="Heading6Char"/>
    <w:uiPriority w:val="9"/>
    <w:semiHidden/>
    <w:unhideWhenUsed/>
    <w:qFormat/>
    <w:rsid w:val="002F572F"/>
    <w:pPr>
      <w:spacing w:after="0"/>
      <w:jc w:val="left"/>
      <w:outlineLvl w:val="5"/>
    </w:pPr>
    <w:rPr>
      <w:smallCaps/>
      <w:color w:val="97E9D5" w:themeColor="accent2"/>
      <w:spacing w:val="5"/>
    </w:rPr>
  </w:style>
  <w:style w:type="paragraph" w:styleId="Heading7">
    <w:name w:val="heading 7"/>
    <w:basedOn w:val="Normal"/>
    <w:next w:val="Normal"/>
    <w:link w:val="Heading7Char"/>
    <w:uiPriority w:val="9"/>
    <w:semiHidden/>
    <w:unhideWhenUsed/>
    <w:qFormat/>
    <w:rsid w:val="002F572F"/>
    <w:pPr>
      <w:spacing w:after="0"/>
      <w:jc w:val="left"/>
      <w:outlineLvl w:val="6"/>
    </w:pPr>
    <w:rPr>
      <w:b/>
      <w:smallCaps/>
      <w:color w:val="97E9D5" w:themeColor="accent2"/>
      <w:spacing w:val="10"/>
    </w:rPr>
  </w:style>
  <w:style w:type="paragraph" w:styleId="Heading8">
    <w:name w:val="heading 8"/>
    <w:basedOn w:val="Normal"/>
    <w:next w:val="Normal"/>
    <w:link w:val="Heading8Char"/>
    <w:uiPriority w:val="9"/>
    <w:semiHidden/>
    <w:unhideWhenUsed/>
    <w:qFormat/>
    <w:rsid w:val="002F572F"/>
    <w:pPr>
      <w:spacing w:after="0"/>
      <w:jc w:val="left"/>
      <w:outlineLvl w:val="7"/>
    </w:pPr>
    <w:rPr>
      <w:b/>
      <w:i/>
      <w:smallCaps/>
      <w:color w:val="47D8B4" w:themeColor="accent2" w:themeShade="BF"/>
    </w:rPr>
  </w:style>
  <w:style w:type="paragraph" w:styleId="Heading9">
    <w:name w:val="heading 9"/>
    <w:basedOn w:val="Normal"/>
    <w:next w:val="Normal"/>
    <w:link w:val="Heading9Char"/>
    <w:uiPriority w:val="9"/>
    <w:semiHidden/>
    <w:unhideWhenUsed/>
    <w:qFormat/>
    <w:rsid w:val="002F572F"/>
    <w:pPr>
      <w:spacing w:after="0"/>
      <w:jc w:val="left"/>
      <w:outlineLvl w:val="8"/>
    </w:pPr>
    <w:rPr>
      <w:b/>
      <w:i/>
      <w:smallCaps/>
      <w:color w:val="219D7E"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5B2"/>
    <w:rPr>
      <w:rFonts w:ascii="Helvetica" w:hAnsi="Helvetica" w:cs="Times New Roman (Body CS)"/>
      <w:b/>
      <w:caps/>
      <w:sz w:val="22"/>
      <w:szCs w:val="32"/>
    </w:rPr>
  </w:style>
  <w:style w:type="character" w:customStyle="1" w:styleId="Heading2Char">
    <w:name w:val="Heading 2 Char"/>
    <w:basedOn w:val="DefaultParagraphFont"/>
    <w:link w:val="Heading2"/>
    <w:uiPriority w:val="9"/>
    <w:rsid w:val="00EF5AB9"/>
    <w:rPr>
      <w:rFonts w:ascii="Helvetica" w:hAnsi="Helvetica" w:cs="Times New Roman (Body CS)"/>
      <w:b/>
      <w:caps/>
      <w:sz w:val="22"/>
      <w:szCs w:val="28"/>
      <w:lang w:val="en-US"/>
    </w:rPr>
  </w:style>
  <w:style w:type="character" w:customStyle="1" w:styleId="Heading3Char">
    <w:name w:val="Heading 3 Char"/>
    <w:basedOn w:val="DefaultParagraphFont"/>
    <w:link w:val="Heading3"/>
    <w:uiPriority w:val="9"/>
    <w:rsid w:val="00F12EC5"/>
    <w:rPr>
      <w:rFonts w:cs="Times New Roman (Body CS)"/>
      <w:b/>
      <w:caps/>
      <w:sz w:val="22"/>
      <w:szCs w:val="24"/>
    </w:rPr>
  </w:style>
  <w:style w:type="character" w:customStyle="1" w:styleId="Heading4Char">
    <w:name w:val="Heading 4 Char"/>
    <w:basedOn w:val="DefaultParagraphFont"/>
    <w:link w:val="Heading4"/>
    <w:uiPriority w:val="9"/>
    <w:rsid w:val="00F12EC5"/>
    <w:rPr>
      <w:rFonts w:ascii="Arial" w:hAnsi="Arial" w:cs="Times New Roman (Body CS)"/>
      <w:b/>
      <w:caps/>
      <w:smallCaps/>
      <w:spacing w:val="10"/>
      <w:sz w:val="22"/>
      <w:szCs w:val="22"/>
    </w:rPr>
  </w:style>
  <w:style w:type="character" w:customStyle="1" w:styleId="Heading5Char">
    <w:name w:val="Heading 5 Char"/>
    <w:basedOn w:val="DefaultParagraphFont"/>
    <w:link w:val="Heading5"/>
    <w:uiPriority w:val="9"/>
    <w:rsid w:val="002F572F"/>
    <w:rPr>
      <w:smallCaps/>
      <w:color w:val="47D8B4" w:themeColor="accent2" w:themeShade="BF"/>
      <w:spacing w:val="10"/>
      <w:sz w:val="22"/>
      <w:szCs w:val="26"/>
    </w:rPr>
  </w:style>
  <w:style w:type="paragraph" w:styleId="Header">
    <w:name w:val="header"/>
    <w:basedOn w:val="Normal"/>
    <w:link w:val="HeaderChar"/>
    <w:uiPriority w:val="99"/>
    <w:unhideWhenUsed/>
    <w:rsid w:val="00CC28D7"/>
    <w:pPr>
      <w:tabs>
        <w:tab w:val="center" w:pos="4513"/>
        <w:tab w:val="right" w:pos="9026"/>
      </w:tabs>
    </w:pPr>
  </w:style>
  <w:style w:type="character" w:customStyle="1" w:styleId="HeaderChar">
    <w:name w:val="Header Char"/>
    <w:basedOn w:val="DefaultParagraphFont"/>
    <w:link w:val="Header"/>
    <w:uiPriority w:val="99"/>
    <w:rsid w:val="00CC28D7"/>
    <w:rPr>
      <w:rFonts w:ascii="Calibri" w:eastAsia="Calibri" w:hAnsi="Calibri" w:cs="Times New Roman"/>
      <w:lang w:val="en-GB"/>
    </w:rPr>
  </w:style>
  <w:style w:type="paragraph" w:styleId="Footer">
    <w:name w:val="footer"/>
    <w:basedOn w:val="Normal"/>
    <w:link w:val="FooterChar"/>
    <w:uiPriority w:val="99"/>
    <w:unhideWhenUsed/>
    <w:rsid w:val="00CC28D7"/>
    <w:pPr>
      <w:tabs>
        <w:tab w:val="center" w:pos="4513"/>
        <w:tab w:val="right" w:pos="9026"/>
      </w:tabs>
    </w:pPr>
  </w:style>
  <w:style w:type="character" w:customStyle="1" w:styleId="FooterChar">
    <w:name w:val="Footer Char"/>
    <w:basedOn w:val="DefaultParagraphFont"/>
    <w:link w:val="Footer"/>
    <w:uiPriority w:val="99"/>
    <w:rsid w:val="00CC28D7"/>
    <w:rPr>
      <w:rFonts w:ascii="Calibri" w:eastAsia="Calibri" w:hAnsi="Calibri" w:cs="Times New Roman"/>
      <w:lang w:val="en-GB"/>
    </w:rPr>
  </w:style>
  <w:style w:type="paragraph" w:styleId="TOC1">
    <w:name w:val="toc 1"/>
    <w:basedOn w:val="Normal"/>
    <w:next w:val="Normal"/>
    <w:autoRedefine/>
    <w:uiPriority w:val="39"/>
    <w:unhideWhenUsed/>
    <w:rsid w:val="00CC28D7"/>
    <w:pPr>
      <w:spacing w:after="100"/>
    </w:pPr>
  </w:style>
  <w:style w:type="character" w:styleId="Hyperlink">
    <w:name w:val="Hyperlink"/>
    <w:uiPriority w:val="99"/>
    <w:unhideWhenUsed/>
    <w:rsid w:val="00CC28D7"/>
    <w:rPr>
      <w:color w:val="0000FF"/>
      <w:u w:val="single"/>
    </w:rPr>
  </w:style>
  <w:style w:type="paragraph" w:customStyle="1" w:styleId="Center">
    <w:name w:val="Center"/>
    <w:basedOn w:val="Normal"/>
    <w:qFormat/>
    <w:rsid w:val="00CC28D7"/>
    <w:pPr>
      <w:jc w:val="center"/>
    </w:pPr>
    <w:rPr>
      <w:lang w:val="en-US"/>
    </w:rPr>
  </w:style>
  <w:style w:type="paragraph" w:styleId="TOC2">
    <w:name w:val="toc 2"/>
    <w:basedOn w:val="Normal"/>
    <w:next w:val="Normal"/>
    <w:autoRedefine/>
    <w:uiPriority w:val="39"/>
    <w:unhideWhenUsed/>
    <w:rsid w:val="00CC28D7"/>
    <w:pPr>
      <w:tabs>
        <w:tab w:val="right" w:leader="dot" w:pos="8789"/>
      </w:tabs>
      <w:spacing w:after="100"/>
    </w:pPr>
  </w:style>
  <w:style w:type="paragraph" w:styleId="TOC3">
    <w:name w:val="toc 3"/>
    <w:basedOn w:val="Normal"/>
    <w:next w:val="Normal"/>
    <w:autoRedefine/>
    <w:uiPriority w:val="39"/>
    <w:unhideWhenUsed/>
    <w:rsid w:val="00CC28D7"/>
    <w:pPr>
      <w:spacing w:after="100"/>
      <w:ind w:left="440"/>
    </w:pPr>
  </w:style>
  <w:style w:type="paragraph" w:styleId="ListParagraph">
    <w:name w:val="List Paragraph"/>
    <w:basedOn w:val="Normal"/>
    <w:uiPriority w:val="34"/>
    <w:qFormat/>
    <w:rsid w:val="002F572F"/>
    <w:pPr>
      <w:ind w:left="720"/>
      <w:contextualSpacing/>
    </w:pPr>
  </w:style>
  <w:style w:type="paragraph" w:styleId="BalloonText">
    <w:name w:val="Balloon Text"/>
    <w:basedOn w:val="Normal"/>
    <w:link w:val="BalloonTextChar"/>
    <w:uiPriority w:val="99"/>
    <w:semiHidden/>
    <w:unhideWhenUsed/>
    <w:rsid w:val="00CC28D7"/>
    <w:rPr>
      <w:rFonts w:ascii="Tahoma" w:hAnsi="Tahoma" w:cs="Tahoma"/>
      <w:sz w:val="16"/>
      <w:szCs w:val="16"/>
    </w:rPr>
  </w:style>
  <w:style w:type="character" w:customStyle="1" w:styleId="BalloonTextChar">
    <w:name w:val="Balloon Text Char"/>
    <w:basedOn w:val="DefaultParagraphFont"/>
    <w:link w:val="BalloonText"/>
    <w:uiPriority w:val="99"/>
    <w:semiHidden/>
    <w:rsid w:val="00CC28D7"/>
    <w:rPr>
      <w:rFonts w:ascii="Tahoma" w:eastAsia="Calibri" w:hAnsi="Tahoma" w:cs="Tahoma"/>
      <w:sz w:val="16"/>
      <w:szCs w:val="16"/>
      <w:lang w:val="en-GB"/>
    </w:rPr>
  </w:style>
  <w:style w:type="paragraph" w:styleId="Caption">
    <w:name w:val="caption"/>
    <w:basedOn w:val="Normal"/>
    <w:next w:val="Normal"/>
    <w:unhideWhenUsed/>
    <w:qFormat/>
    <w:rsid w:val="00A658C3"/>
    <w:pPr>
      <w:spacing w:after="240"/>
      <w:jc w:val="center"/>
    </w:pPr>
    <w:rPr>
      <w:rFonts w:cs="Times New Roman (Body CS)"/>
      <w:bCs/>
      <w:sz w:val="18"/>
      <w:szCs w:val="18"/>
    </w:rPr>
  </w:style>
  <w:style w:type="paragraph" w:styleId="TableofFigures">
    <w:name w:val="table of figures"/>
    <w:basedOn w:val="Normal"/>
    <w:next w:val="Normal"/>
    <w:uiPriority w:val="99"/>
    <w:unhideWhenUsed/>
    <w:rsid w:val="00CC28D7"/>
    <w:pPr>
      <w:spacing w:before="60" w:after="60"/>
    </w:pPr>
  </w:style>
  <w:style w:type="paragraph" w:styleId="Title">
    <w:name w:val="Title"/>
    <w:basedOn w:val="Normal"/>
    <w:next w:val="Normal"/>
    <w:link w:val="TitleChar"/>
    <w:uiPriority w:val="10"/>
    <w:qFormat/>
    <w:rsid w:val="004E2128"/>
    <w:pPr>
      <w:spacing w:after="0"/>
      <w:jc w:val="center"/>
    </w:pPr>
    <w:rPr>
      <w:rFonts w:ascii="Garamond" w:hAnsi="Garamond" w:cs="Times New Roman (Body CS)"/>
      <w:b/>
      <w:sz w:val="36"/>
      <w:szCs w:val="48"/>
    </w:rPr>
  </w:style>
  <w:style w:type="character" w:customStyle="1" w:styleId="TitleChar">
    <w:name w:val="Title Char"/>
    <w:basedOn w:val="DefaultParagraphFont"/>
    <w:link w:val="Title"/>
    <w:uiPriority w:val="10"/>
    <w:rsid w:val="004E2128"/>
    <w:rPr>
      <w:rFonts w:ascii="Garamond" w:hAnsi="Garamond" w:cs="Times New Roman (Body CS)"/>
      <w:b/>
      <w:sz w:val="36"/>
      <w:szCs w:val="48"/>
    </w:rPr>
  </w:style>
  <w:style w:type="paragraph" w:styleId="NormalWeb">
    <w:name w:val="Normal (Web)"/>
    <w:basedOn w:val="Normal"/>
    <w:uiPriority w:val="99"/>
    <w:semiHidden/>
    <w:unhideWhenUsed/>
    <w:rsid w:val="00CC28D7"/>
    <w:pPr>
      <w:spacing w:before="100" w:beforeAutospacing="1" w:after="100" w:afterAutospacing="1"/>
      <w:jc w:val="left"/>
    </w:pPr>
    <w:rPr>
      <w:rFonts w:ascii="Times New Roman" w:eastAsia="Times New Roman" w:hAnsi="Times New Roman"/>
      <w:sz w:val="24"/>
      <w:szCs w:val="24"/>
      <w:lang w:val="en-US"/>
    </w:rPr>
  </w:style>
  <w:style w:type="table" w:styleId="TableGrid">
    <w:name w:val="Table Grid"/>
    <w:basedOn w:val="TableNormal"/>
    <w:uiPriority w:val="59"/>
    <w:rsid w:val="00CC28D7"/>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CC28D7"/>
  </w:style>
  <w:style w:type="character" w:styleId="FollowedHyperlink">
    <w:name w:val="FollowedHyperlink"/>
    <w:basedOn w:val="DefaultParagraphFont"/>
    <w:uiPriority w:val="99"/>
    <w:semiHidden/>
    <w:unhideWhenUsed/>
    <w:rsid w:val="00CC28D7"/>
    <w:rPr>
      <w:color w:val="D3B86D" w:themeColor="followedHyperlink"/>
      <w:u w:val="single"/>
    </w:rPr>
  </w:style>
  <w:style w:type="table" w:styleId="LightShading-Accent1">
    <w:name w:val="Light Shading Accent 1"/>
    <w:basedOn w:val="TableNormal"/>
    <w:uiPriority w:val="60"/>
    <w:rsid w:val="00CC28D7"/>
    <w:pPr>
      <w:spacing w:after="0" w:line="240" w:lineRule="auto"/>
    </w:pPr>
    <w:rPr>
      <w:color w:val="30818D" w:themeColor="accent1" w:themeShade="BF"/>
    </w:rPr>
    <w:tblPr>
      <w:tblStyleRowBandSize w:val="1"/>
      <w:tblStyleColBandSize w:val="1"/>
      <w:tblBorders>
        <w:top w:val="single" w:sz="8" w:space="0" w:color="41AEBD" w:themeColor="accent1"/>
        <w:bottom w:val="single" w:sz="8" w:space="0" w:color="41AEBD" w:themeColor="accent1"/>
      </w:tblBorders>
    </w:tblPr>
    <w:tblStylePr w:type="firstRow">
      <w:pPr>
        <w:spacing w:before="0" w:after="0" w:line="240" w:lineRule="auto"/>
      </w:pPr>
      <w:rPr>
        <w:b/>
        <w:bCs/>
      </w:rPr>
      <w:tblPr/>
      <w:tcPr>
        <w:tcBorders>
          <w:top w:val="single" w:sz="8" w:space="0" w:color="41AEBD" w:themeColor="accent1"/>
          <w:left w:val="nil"/>
          <w:bottom w:val="single" w:sz="8" w:space="0" w:color="41AEBD" w:themeColor="accent1"/>
          <w:right w:val="nil"/>
          <w:insideH w:val="nil"/>
          <w:insideV w:val="nil"/>
        </w:tcBorders>
      </w:tcPr>
    </w:tblStylePr>
    <w:tblStylePr w:type="lastRow">
      <w:pPr>
        <w:spacing w:before="0" w:after="0" w:line="240" w:lineRule="auto"/>
      </w:pPr>
      <w:rPr>
        <w:b/>
        <w:bCs/>
      </w:rPr>
      <w:tblPr/>
      <w:tcPr>
        <w:tcBorders>
          <w:top w:val="single" w:sz="8" w:space="0" w:color="41AEBD" w:themeColor="accent1"/>
          <w:left w:val="nil"/>
          <w:bottom w:val="single" w:sz="8" w:space="0" w:color="41AE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EBEE" w:themeFill="accent1" w:themeFillTint="3F"/>
      </w:tcPr>
    </w:tblStylePr>
    <w:tblStylePr w:type="band1Horz">
      <w:tblPr/>
      <w:tcPr>
        <w:tcBorders>
          <w:left w:val="nil"/>
          <w:right w:val="nil"/>
          <w:insideH w:val="nil"/>
          <w:insideV w:val="nil"/>
        </w:tcBorders>
        <w:shd w:val="clear" w:color="auto" w:fill="CFEBEE" w:themeFill="accent1" w:themeFillTint="3F"/>
      </w:tcPr>
    </w:tblStylePr>
  </w:style>
  <w:style w:type="table" w:customStyle="1" w:styleId="LightShading-Accent11">
    <w:name w:val="Light Shading - Accent 11"/>
    <w:basedOn w:val="TableNormal"/>
    <w:next w:val="LightShading-Accent1"/>
    <w:uiPriority w:val="60"/>
    <w:rsid w:val="00CC28D7"/>
    <w:pPr>
      <w:spacing w:after="0" w:line="240" w:lineRule="auto"/>
    </w:pPr>
    <w:rPr>
      <w:color w:val="30818D" w:themeColor="accent1" w:themeShade="BF"/>
    </w:rPr>
    <w:tblPr>
      <w:tblStyleRowBandSize w:val="1"/>
      <w:tblStyleColBandSize w:val="1"/>
      <w:tblBorders>
        <w:top w:val="single" w:sz="8" w:space="0" w:color="41AEBD" w:themeColor="accent1"/>
        <w:bottom w:val="single" w:sz="8" w:space="0" w:color="41AEBD" w:themeColor="accent1"/>
      </w:tblBorders>
    </w:tblPr>
    <w:tblStylePr w:type="firstRow">
      <w:pPr>
        <w:spacing w:before="0" w:after="0" w:line="240" w:lineRule="auto"/>
      </w:pPr>
      <w:rPr>
        <w:b/>
        <w:bCs/>
      </w:rPr>
      <w:tblPr/>
      <w:tcPr>
        <w:tcBorders>
          <w:top w:val="single" w:sz="8" w:space="0" w:color="41AEBD" w:themeColor="accent1"/>
          <w:left w:val="nil"/>
          <w:bottom w:val="single" w:sz="8" w:space="0" w:color="41AEBD" w:themeColor="accent1"/>
          <w:right w:val="nil"/>
          <w:insideH w:val="nil"/>
          <w:insideV w:val="nil"/>
        </w:tcBorders>
      </w:tcPr>
    </w:tblStylePr>
    <w:tblStylePr w:type="lastRow">
      <w:pPr>
        <w:spacing w:before="0" w:after="0" w:line="240" w:lineRule="auto"/>
      </w:pPr>
      <w:rPr>
        <w:b/>
        <w:bCs/>
      </w:rPr>
      <w:tblPr/>
      <w:tcPr>
        <w:tcBorders>
          <w:top w:val="single" w:sz="8" w:space="0" w:color="41AEBD" w:themeColor="accent1"/>
          <w:left w:val="nil"/>
          <w:bottom w:val="single" w:sz="8" w:space="0" w:color="41AE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EBEE" w:themeFill="accent1" w:themeFillTint="3F"/>
      </w:tcPr>
    </w:tblStylePr>
    <w:tblStylePr w:type="band1Horz">
      <w:tblPr/>
      <w:tcPr>
        <w:tcBorders>
          <w:left w:val="nil"/>
          <w:right w:val="nil"/>
          <w:insideH w:val="nil"/>
          <w:insideV w:val="nil"/>
        </w:tcBorders>
        <w:shd w:val="clear" w:color="auto" w:fill="CFEBEE" w:themeFill="accent1" w:themeFillTint="3F"/>
      </w:tcPr>
    </w:tblStylePr>
  </w:style>
  <w:style w:type="table" w:styleId="MediumShading1-Accent6">
    <w:name w:val="Medium Shading 1 Accent 6"/>
    <w:basedOn w:val="TableNormal"/>
    <w:uiPriority w:val="63"/>
    <w:rsid w:val="00CC28D7"/>
    <w:pPr>
      <w:spacing w:after="0" w:line="240" w:lineRule="auto"/>
    </w:pPr>
    <w:tblPr>
      <w:tblStyleRowBandSize w:val="1"/>
      <w:tblStyleColBandSize w:val="1"/>
      <w:tblBorders>
        <w:top w:val="single" w:sz="8" w:space="0" w:color="FCC454" w:themeColor="accent6" w:themeTint="BF"/>
        <w:left w:val="single" w:sz="8" w:space="0" w:color="FCC454" w:themeColor="accent6" w:themeTint="BF"/>
        <w:bottom w:val="single" w:sz="8" w:space="0" w:color="FCC454" w:themeColor="accent6" w:themeTint="BF"/>
        <w:right w:val="single" w:sz="8" w:space="0" w:color="FCC454" w:themeColor="accent6" w:themeTint="BF"/>
        <w:insideH w:val="single" w:sz="4" w:space="0" w:color="CE8A02" w:themeColor="accent6" w:themeShade="BF"/>
        <w:insideV w:val="single" w:sz="4" w:space="0" w:color="CE8A02" w:themeColor="accent6" w:themeShade="BF"/>
      </w:tblBorders>
    </w:tblPr>
    <w:tblStylePr w:type="firstRow">
      <w:pPr>
        <w:spacing w:before="0" w:after="0" w:line="240" w:lineRule="auto"/>
      </w:pPr>
      <w:rPr>
        <w:b/>
        <w:bCs/>
        <w:color w:val="auto"/>
      </w:rPr>
      <w:tblPr/>
      <w:tcPr>
        <w:tcBorders>
          <w:insideH w:val="single" w:sz="4" w:space="0" w:color="CE8A02" w:themeColor="accent6" w:themeShade="BF"/>
          <w:insideV w:val="single" w:sz="4" w:space="0" w:color="CE8A02" w:themeColor="accent6" w:themeShade="BF"/>
        </w:tcBorders>
        <w:shd w:val="clear" w:color="auto" w:fill="FCB11C" w:themeFill="accent6"/>
      </w:tcPr>
    </w:tblStylePr>
    <w:tblStylePr w:type="lastRow">
      <w:pPr>
        <w:spacing w:before="0" w:after="0" w:line="240" w:lineRule="auto"/>
      </w:pPr>
      <w:rPr>
        <w:b/>
        <w:bCs/>
      </w:rPr>
      <w:tblPr/>
      <w:tcPr>
        <w:tcBorders>
          <w:top w:val="double" w:sz="6" w:space="0" w:color="FCC454" w:themeColor="accent6" w:themeTint="BF"/>
          <w:left w:val="single" w:sz="8" w:space="0" w:color="FCC454" w:themeColor="accent6" w:themeTint="BF"/>
          <w:bottom w:val="single" w:sz="8" w:space="0" w:color="FCC454" w:themeColor="accent6" w:themeTint="BF"/>
          <w:right w:val="single" w:sz="8" w:space="0" w:color="FCC454" w:themeColor="accent6" w:themeTint="BF"/>
          <w:insideH w:val="nil"/>
          <w:insideV w:val="single" w:sz="4" w:space="0" w:color="CE8A02" w:themeColor="accent6" w:themeShade="BF"/>
        </w:tcBorders>
      </w:tcPr>
    </w:tblStylePr>
    <w:tblStylePr w:type="firstCol">
      <w:rPr>
        <w:b w:val="0"/>
        <w:bCs/>
      </w:rPr>
    </w:tblStylePr>
    <w:tblStylePr w:type="lastCol">
      <w:rPr>
        <w:b w:val="0"/>
        <w:bCs/>
      </w:rPr>
    </w:tblStylePr>
    <w:tblStylePr w:type="band1Vert">
      <w:tblPr/>
      <w:tcPr>
        <w:shd w:val="clear" w:color="auto" w:fill="FEEBC6" w:themeFill="accent6" w:themeFillTint="3F"/>
      </w:tcPr>
    </w:tblStylePr>
    <w:tblStylePr w:type="band1Horz">
      <w:tblPr/>
      <w:tcPr>
        <w:tcBorders>
          <w:insideH w:val="nil"/>
          <w:insideV w:val="single" w:sz="4" w:space="0" w:color="CE8A02" w:themeColor="accent6" w:themeShade="BF"/>
        </w:tcBorders>
        <w:shd w:val="clear" w:color="auto" w:fill="FEEBC6" w:themeFill="accent6" w:themeFillTint="3F"/>
      </w:tcPr>
    </w:tblStylePr>
    <w:tblStylePr w:type="band2Horz">
      <w:tblPr/>
      <w:tcPr>
        <w:tcBorders>
          <w:insideH w:val="nil"/>
          <w:insideV w:val="single" w:sz="4" w:space="0" w:color="CE8A02" w:themeColor="accent6" w:themeShade="BF"/>
        </w:tcBorders>
      </w:tcPr>
    </w:tblStylePr>
  </w:style>
  <w:style w:type="paragraph" w:customStyle="1" w:styleId="Formula">
    <w:name w:val="Formula"/>
    <w:basedOn w:val="Normal"/>
    <w:link w:val="FormulaChar"/>
    <w:autoRedefine/>
    <w:rsid w:val="00CC28D7"/>
    <w:pPr>
      <w:keepLines/>
      <w:spacing w:before="240" w:after="240" w:line="360" w:lineRule="auto"/>
      <w:ind w:firstLine="360"/>
    </w:pPr>
    <w:rPr>
      <w:rFonts w:ascii="Cambria Math" w:eastAsia="Times New Roman" w:hAnsi="Cambria Math"/>
      <w:i/>
      <w:sz w:val="24"/>
      <w:lang w:val="sv-SE"/>
    </w:rPr>
  </w:style>
  <w:style w:type="character" w:customStyle="1" w:styleId="FormulaChar">
    <w:name w:val="Formula Char"/>
    <w:basedOn w:val="DefaultParagraphFont"/>
    <w:link w:val="Formula"/>
    <w:rsid w:val="00CC28D7"/>
    <w:rPr>
      <w:rFonts w:ascii="Cambria Math" w:eastAsia="Times New Roman" w:hAnsi="Cambria Math" w:cs="Times New Roman"/>
      <w:i/>
      <w:sz w:val="24"/>
      <w:lang w:val="sv-SE"/>
    </w:rPr>
  </w:style>
  <w:style w:type="table" w:customStyle="1" w:styleId="MediumShading1-Accent61">
    <w:name w:val="Medium Shading 1 - Accent 61"/>
    <w:basedOn w:val="TableNormal"/>
    <w:next w:val="MediumShading1-Accent6"/>
    <w:uiPriority w:val="63"/>
    <w:rsid w:val="00CC28D7"/>
    <w:pPr>
      <w:spacing w:after="0" w:line="240" w:lineRule="auto"/>
    </w:pPr>
    <w:tblPr>
      <w:tblStyleRowBandSize w:val="1"/>
      <w:tblStyleColBandSize w:val="1"/>
      <w:tblBorders>
        <w:top w:val="single" w:sz="8" w:space="0" w:color="FCC454" w:themeColor="accent6" w:themeTint="BF"/>
        <w:left w:val="single" w:sz="8" w:space="0" w:color="FCC454" w:themeColor="accent6" w:themeTint="BF"/>
        <w:bottom w:val="single" w:sz="8" w:space="0" w:color="FCC454" w:themeColor="accent6" w:themeTint="BF"/>
        <w:right w:val="single" w:sz="8" w:space="0" w:color="FCC454" w:themeColor="accent6" w:themeTint="BF"/>
        <w:insideH w:val="single" w:sz="4" w:space="0" w:color="CE8A02" w:themeColor="accent6" w:themeShade="BF"/>
        <w:insideV w:val="single" w:sz="4" w:space="0" w:color="CE8A02" w:themeColor="accent6" w:themeShade="BF"/>
      </w:tblBorders>
    </w:tblPr>
    <w:tblStylePr w:type="firstRow">
      <w:pPr>
        <w:spacing w:before="0" w:after="0" w:line="240" w:lineRule="auto"/>
      </w:pPr>
      <w:rPr>
        <w:b/>
        <w:bCs/>
        <w:color w:val="auto"/>
      </w:rPr>
      <w:tblPr/>
      <w:tcPr>
        <w:tcBorders>
          <w:insideH w:val="single" w:sz="4" w:space="0" w:color="CE8A02" w:themeColor="accent6" w:themeShade="BF"/>
          <w:insideV w:val="single" w:sz="4" w:space="0" w:color="CE8A02" w:themeColor="accent6" w:themeShade="BF"/>
        </w:tcBorders>
        <w:shd w:val="clear" w:color="auto" w:fill="FCB11C" w:themeFill="accent6"/>
      </w:tcPr>
    </w:tblStylePr>
    <w:tblStylePr w:type="lastRow">
      <w:pPr>
        <w:spacing w:before="0" w:after="0" w:line="240" w:lineRule="auto"/>
      </w:pPr>
      <w:rPr>
        <w:b/>
        <w:bCs/>
      </w:rPr>
      <w:tblPr/>
      <w:tcPr>
        <w:tcBorders>
          <w:top w:val="double" w:sz="6" w:space="0" w:color="FCC454" w:themeColor="accent6" w:themeTint="BF"/>
          <w:left w:val="single" w:sz="8" w:space="0" w:color="FCC454" w:themeColor="accent6" w:themeTint="BF"/>
          <w:bottom w:val="single" w:sz="8" w:space="0" w:color="FCC454" w:themeColor="accent6" w:themeTint="BF"/>
          <w:right w:val="single" w:sz="8" w:space="0" w:color="FCC454" w:themeColor="accent6" w:themeTint="BF"/>
          <w:insideH w:val="nil"/>
          <w:insideV w:val="single" w:sz="4" w:space="0" w:color="CE8A02" w:themeColor="accent6" w:themeShade="BF"/>
        </w:tcBorders>
      </w:tcPr>
    </w:tblStylePr>
    <w:tblStylePr w:type="firstCol">
      <w:rPr>
        <w:b w:val="0"/>
        <w:bCs/>
      </w:rPr>
    </w:tblStylePr>
    <w:tblStylePr w:type="lastCol">
      <w:rPr>
        <w:b w:val="0"/>
        <w:bCs/>
      </w:rPr>
    </w:tblStylePr>
    <w:tblStylePr w:type="band1Vert">
      <w:tblPr/>
      <w:tcPr>
        <w:shd w:val="clear" w:color="auto" w:fill="FEEBC6" w:themeFill="accent6" w:themeFillTint="3F"/>
      </w:tcPr>
    </w:tblStylePr>
    <w:tblStylePr w:type="band1Horz">
      <w:tblPr/>
      <w:tcPr>
        <w:tcBorders>
          <w:insideH w:val="nil"/>
          <w:insideV w:val="single" w:sz="4" w:space="0" w:color="CE8A02" w:themeColor="accent6" w:themeShade="BF"/>
        </w:tcBorders>
        <w:shd w:val="clear" w:color="auto" w:fill="FEEBC6" w:themeFill="accent6" w:themeFillTint="3F"/>
      </w:tcPr>
    </w:tblStylePr>
    <w:tblStylePr w:type="band2Horz">
      <w:tblPr/>
      <w:tcPr>
        <w:tcBorders>
          <w:insideH w:val="nil"/>
          <w:insideV w:val="single" w:sz="4" w:space="0" w:color="CE8A02" w:themeColor="accent6" w:themeShade="BF"/>
        </w:tcBorders>
      </w:tcPr>
    </w:tblStylePr>
  </w:style>
  <w:style w:type="table" w:customStyle="1" w:styleId="MediumShading1-Accent62">
    <w:name w:val="Medium Shading 1 - Accent 62"/>
    <w:basedOn w:val="TableNormal"/>
    <w:next w:val="MediumShading1-Accent6"/>
    <w:uiPriority w:val="63"/>
    <w:rsid w:val="00CC28D7"/>
    <w:pPr>
      <w:spacing w:after="0" w:line="240" w:lineRule="auto"/>
    </w:pPr>
    <w:tblPr>
      <w:tblStyleRowBandSize w:val="1"/>
      <w:tblStyleColBandSize w:val="1"/>
      <w:tblBorders>
        <w:top w:val="single" w:sz="8" w:space="0" w:color="FCC454" w:themeColor="accent6" w:themeTint="BF"/>
        <w:left w:val="single" w:sz="8" w:space="0" w:color="FCC454" w:themeColor="accent6" w:themeTint="BF"/>
        <w:bottom w:val="single" w:sz="8" w:space="0" w:color="FCC454" w:themeColor="accent6" w:themeTint="BF"/>
        <w:right w:val="single" w:sz="8" w:space="0" w:color="FCC454" w:themeColor="accent6" w:themeTint="BF"/>
        <w:insideH w:val="single" w:sz="4" w:space="0" w:color="CE8A02" w:themeColor="accent6" w:themeShade="BF"/>
        <w:insideV w:val="single" w:sz="4" w:space="0" w:color="CE8A02" w:themeColor="accent6" w:themeShade="BF"/>
      </w:tblBorders>
    </w:tblPr>
    <w:tblStylePr w:type="firstRow">
      <w:pPr>
        <w:spacing w:before="0" w:after="0" w:line="240" w:lineRule="auto"/>
      </w:pPr>
      <w:rPr>
        <w:b/>
        <w:bCs/>
        <w:color w:val="auto"/>
      </w:rPr>
      <w:tblPr/>
      <w:tcPr>
        <w:tcBorders>
          <w:insideH w:val="single" w:sz="4" w:space="0" w:color="CE8A02" w:themeColor="accent6" w:themeShade="BF"/>
          <w:insideV w:val="single" w:sz="4" w:space="0" w:color="CE8A02" w:themeColor="accent6" w:themeShade="BF"/>
        </w:tcBorders>
        <w:shd w:val="clear" w:color="auto" w:fill="FCB11C" w:themeFill="accent6"/>
      </w:tcPr>
    </w:tblStylePr>
    <w:tblStylePr w:type="lastRow">
      <w:pPr>
        <w:spacing w:before="0" w:after="0" w:line="240" w:lineRule="auto"/>
      </w:pPr>
      <w:rPr>
        <w:b/>
        <w:bCs/>
      </w:rPr>
      <w:tblPr/>
      <w:tcPr>
        <w:tcBorders>
          <w:top w:val="double" w:sz="6" w:space="0" w:color="FCC454" w:themeColor="accent6" w:themeTint="BF"/>
          <w:left w:val="single" w:sz="8" w:space="0" w:color="FCC454" w:themeColor="accent6" w:themeTint="BF"/>
          <w:bottom w:val="single" w:sz="8" w:space="0" w:color="FCC454" w:themeColor="accent6" w:themeTint="BF"/>
          <w:right w:val="single" w:sz="8" w:space="0" w:color="FCC454" w:themeColor="accent6" w:themeTint="BF"/>
          <w:insideH w:val="nil"/>
          <w:insideV w:val="single" w:sz="4" w:space="0" w:color="CE8A02" w:themeColor="accent6" w:themeShade="BF"/>
        </w:tcBorders>
      </w:tcPr>
    </w:tblStylePr>
    <w:tblStylePr w:type="firstCol">
      <w:rPr>
        <w:b w:val="0"/>
        <w:bCs/>
      </w:rPr>
    </w:tblStylePr>
    <w:tblStylePr w:type="lastCol">
      <w:rPr>
        <w:b w:val="0"/>
        <w:bCs/>
      </w:rPr>
    </w:tblStylePr>
    <w:tblStylePr w:type="band1Vert">
      <w:tblPr/>
      <w:tcPr>
        <w:shd w:val="clear" w:color="auto" w:fill="FEEBC6" w:themeFill="accent6" w:themeFillTint="3F"/>
      </w:tcPr>
    </w:tblStylePr>
    <w:tblStylePr w:type="band1Horz">
      <w:tblPr/>
      <w:tcPr>
        <w:tcBorders>
          <w:insideH w:val="nil"/>
          <w:insideV w:val="single" w:sz="4" w:space="0" w:color="CE8A02" w:themeColor="accent6" w:themeShade="BF"/>
        </w:tcBorders>
        <w:shd w:val="clear" w:color="auto" w:fill="FEEBC6" w:themeFill="accent6" w:themeFillTint="3F"/>
      </w:tcPr>
    </w:tblStylePr>
    <w:tblStylePr w:type="band2Horz">
      <w:tblPr/>
      <w:tcPr>
        <w:tcBorders>
          <w:insideH w:val="nil"/>
          <w:insideV w:val="single" w:sz="4" w:space="0" w:color="CE8A02" w:themeColor="accent6" w:themeShade="BF"/>
        </w:tcBorders>
      </w:tcPr>
    </w:tblStylePr>
  </w:style>
  <w:style w:type="table" w:customStyle="1" w:styleId="MediumShading1-Accent63">
    <w:name w:val="Medium Shading 1 - Accent 63"/>
    <w:basedOn w:val="TableNormal"/>
    <w:next w:val="MediumShading1-Accent6"/>
    <w:uiPriority w:val="63"/>
    <w:rsid w:val="00CC28D7"/>
    <w:pPr>
      <w:spacing w:after="0" w:line="240" w:lineRule="auto"/>
    </w:pPr>
    <w:tblPr>
      <w:tblStyleRowBandSize w:val="1"/>
      <w:tblStyleColBandSize w:val="1"/>
      <w:tblBorders>
        <w:top w:val="single" w:sz="8" w:space="0" w:color="FCC454" w:themeColor="accent6" w:themeTint="BF"/>
        <w:left w:val="single" w:sz="8" w:space="0" w:color="FCC454" w:themeColor="accent6" w:themeTint="BF"/>
        <w:bottom w:val="single" w:sz="8" w:space="0" w:color="FCC454" w:themeColor="accent6" w:themeTint="BF"/>
        <w:right w:val="single" w:sz="8" w:space="0" w:color="FCC454" w:themeColor="accent6" w:themeTint="BF"/>
        <w:insideH w:val="single" w:sz="4" w:space="0" w:color="CE8A02" w:themeColor="accent6" w:themeShade="BF"/>
        <w:insideV w:val="single" w:sz="4" w:space="0" w:color="CE8A02" w:themeColor="accent6" w:themeShade="BF"/>
      </w:tblBorders>
    </w:tblPr>
    <w:tblStylePr w:type="firstRow">
      <w:pPr>
        <w:spacing w:before="0" w:after="0" w:line="240" w:lineRule="auto"/>
      </w:pPr>
      <w:rPr>
        <w:b/>
        <w:bCs/>
        <w:color w:val="auto"/>
      </w:rPr>
      <w:tblPr/>
      <w:tcPr>
        <w:tcBorders>
          <w:insideH w:val="single" w:sz="4" w:space="0" w:color="CE8A02" w:themeColor="accent6" w:themeShade="BF"/>
          <w:insideV w:val="single" w:sz="4" w:space="0" w:color="CE8A02" w:themeColor="accent6" w:themeShade="BF"/>
        </w:tcBorders>
        <w:shd w:val="clear" w:color="auto" w:fill="FCB11C" w:themeFill="accent6"/>
      </w:tcPr>
    </w:tblStylePr>
    <w:tblStylePr w:type="lastRow">
      <w:pPr>
        <w:spacing w:before="0" w:after="0" w:line="240" w:lineRule="auto"/>
      </w:pPr>
      <w:rPr>
        <w:b/>
        <w:bCs/>
      </w:rPr>
      <w:tblPr/>
      <w:tcPr>
        <w:tcBorders>
          <w:top w:val="double" w:sz="6" w:space="0" w:color="FCC454" w:themeColor="accent6" w:themeTint="BF"/>
          <w:left w:val="single" w:sz="8" w:space="0" w:color="FCC454" w:themeColor="accent6" w:themeTint="BF"/>
          <w:bottom w:val="single" w:sz="8" w:space="0" w:color="FCC454" w:themeColor="accent6" w:themeTint="BF"/>
          <w:right w:val="single" w:sz="8" w:space="0" w:color="FCC454" w:themeColor="accent6" w:themeTint="BF"/>
          <w:insideH w:val="nil"/>
          <w:insideV w:val="single" w:sz="4" w:space="0" w:color="CE8A02" w:themeColor="accent6" w:themeShade="BF"/>
        </w:tcBorders>
      </w:tcPr>
    </w:tblStylePr>
    <w:tblStylePr w:type="firstCol">
      <w:rPr>
        <w:b w:val="0"/>
        <w:bCs/>
      </w:rPr>
    </w:tblStylePr>
    <w:tblStylePr w:type="lastCol">
      <w:rPr>
        <w:b w:val="0"/>
        <w:bCs/>
      </w:rPr>
    </w:tblStylePr>
    <w:tblStylePr w:type="band1Vert">
      <w:tblPr/>
      <w:tcPr>
        <w:shd w:val="clear" w:color="auto" w:fill="FEEBC6" w:themeFill="accent6" w:themeFillTint="3F"/>
      </w:tcPr>
    </w:tblStylePr>
    <w:tblStylePr w:type="band1Horz">
      <w:tblPr/>
      <w:tcPr>
        <w:tcBorders>
          <w:insideH w:val="nil"/>
          <w:insideV w:val="single" w:sz="4" w:space="0" w:color="CE8A02" w:themeColor="accent6" w:themeShade="BF"/>
        </w:tcBorders>
        <w:shd w:val="clear" w:color="auto" w:fill="FEEBC6" w:themeFill="accent6" w:themeFillTint="3F"/>
      </w:tcPr>
    </w:tblStylePr>
    <w:tblStylePr w:type="band2Horz">
      <w:tblPr/>
      <w:tcPr>
        <w:tcBorders>
          <w:insideH w:val="nil"/>
          <w:insideV w:val="single" w:sz="4" w:space="0" w:color="CE8A02" w:themeColor="accent6" w:themeShade="BF"/>
        </w:tcBorders>
      </w:tcPr>
    </w:tblStylePr>
  </w:style>
  <w:style w:type="paragraph" w:styleId="TOCHeading">
    <w:name w:val="TOC Heading"/>
    <w:basedOn w:val="Heading1"/>
    <w:next w:val="Normal"/>
    <w:uiPriority w:val="39"/>
    <w:semiHidden/>
    <w:unhideWhenUsed/>
    <w:qFormat/>
    <w:rsid w:val="002F572F"/>
    <w:pPr>
      <w:outlineLvl w:val="9"/>
    </w:pPr>
  </w:style>
  <w:style w:type="paragraph" w:styleId="BodyText">
    <w:name w:val="Body Text"/>
    <w:basedOn w:val="Normal"/>
    <w:link w:val="BodyTextChar"/>
    <w:semiHidden/>
    <w:rsid w:val="00CC28D7"/>
    <w:pPr>
      <w:tabs>
        <w:tab w:val="num" w:pos="360"/>
      </w:tabs>
    </w:pPr>
    <w:rPr>
      <w:rFonts w:ascii="Times New Roman" w:eastAsia="Times New Roman" w:hAnsi="Times New Roman"/>
      <w:sz w:val="24"/>
      <w:szCs w:val="24"/>
      <w:lang w:eastAsia="x-none"/>
    </w:rPr>
  </w:style>
  <w:style w:type="character" w:customStyle="1" w:styleId="BodyTextChar">
    <w:name w:val="Body Text Char"/>
    <w:basedOn w:val="DefaultParagraphFont"/>
    <w:link w:val="BodyText"/>
    <w:semiHidden/>
    <w:rsid w:val="00CC28D7"/>
    <w:rPr>
      <w:rFonts w:ascii="Times New Roman" w:eastAsia="Times New Roman" w:hAnsi="Times New Roman" w:cs="Times New Roman"/>
      <w:sz w:val="24"/>
      <w:szCs w:val="24"/>
      <w:lang w:val="en-GB" w:eastAsia="x-none"/>
    </w:rPr>
  </w:style>
  <w:style w:type="paragraph" w:styleId="BodyTextIndent">
    <w:name w:val="Body Text Indent"/>
    <w:basedOn w:val="Normal"/>
    <w:link w:val="BodyTextIndentChar"/>
    <w:semiHidden/>
    <w:rsid w:val="00CC28D7"/>
    <w:pPr>
      <w:ind w:firstLine="420"/>
    </w:pPr>
    <w:rPr>
      <w:rFonts w:ascii="Times New Roman" w:eastAsia="Times New Roman" w:hAnsi="Times New Roman"/>
      <w:sz w:val="24"/>
      <w:szCs w:val="24"/>
      <w:lang w:eastAsia="x-none"/>
    </w:rPr>
  </w:style>
  <w:style w:type="character" w:customStyle="1" w:styleId="BodyTextIndentChar">
    <w:name w:val="Body Text Indent Char"/>
    <w:basedOn w:val="DefaultParagraphFont"/>
    <w:link w:val="BodyTextIndent"/>
    <w:semiHidden/>
    <w:rsid w:val="00CC28D7"/>
    <w:rPr>
      <w:rFonts w:ascii="Times New Roman" w:eastAsia="Times New Roman" w:hAnsi="Times New Roman" w:cs="Times New Roman"/>
      <w:sz w:val="24"/>
      <w:szCs w:val="24"/>
      <w:lang w:val="en-GB" w:eastAsia="x-none"/>
    </w:rPr>
  </w:style>
  <w:style w:type="character" w:customStyle="1" w:styleId="hps">
    <w:name w:val="hps"/>
    <w:rsid w:val="00CC28D7"/>
  </w:style>
  <w:style w:type="character" w:customStyle="1" w:styleId="atn">
    <w:name w:val="atn"/>
    <w:rsid w:val="00CC28D7"/>
  </w:style>
  <w:style w:type="character" w:customStyle="1" w:styleId="Heading6Char">
    <w:name w:val="Heading 6 Char"/>
    <w:basedOn w:val="DefaultParagraphFont"/>
    <w:link w:val="Heading6"/>
    <w:uiPriority w:val="9"/>
    <w:semiHidden/>
    <w:rsid w:val="002F572F"/>
    <w:rPr>
      <w:smallCaps/>
      <w:color w:val="97E9D5" w:themeColor="accent2"/>
      <w:spacing w:val="5"/>
      <w:sz w:val="22"/>
    </w:rPr>
  </w:style>
  <w:style w:type="character" w:customStyle="1" w:styleId="Heading7Char">
    <w:name w:val="Heading 7 Char"/>
    <w:basedOn w:val="DefaultParagraphFont"/>
    <w:link w:val="Heading7"/>
    <w:uiPriority w:val="9"/>
    <w:semiHidden/>
    <w:rsid w:val="002F572F"/>
    <w:rPr>
      <w:b/>
      <w:smallCaps/>
      <w:color w:val="97E9D5" w:themeColor="accent2"/>
      <w:spacing w:val="10"/>
    </w:rPr>
  </w:style>
  <w:style w:type="character" w:customStyle="1" w:styleId="Heading8Char">
    <w:name w:val="Heading 8 Char"/>
    <w:basedOn w:val="DefaultParagraphFont"/>
    <w:link w:val="Heading8"/>
    <w:uiPriority w:val="9"/>
    <w:semiHidden/>
    <w:rsid w:val="002F572F"/>
    <w:rPr>
      <w:b/>
      <w:i/>
      <w:smallCaps/>
      <w:color w:val="47D8B4" w:themeColor="accent2" w:themeShade="BF"/>
    </w:rPr>
  </w:style>
  <w:style w:type="character" w:customStyle="1" w:styleId="Heading9Char">
    <w:name w:val="Heading 9 Char"/>
    <w:basedOn w:val="DefaultParagraphFont"/>
    <w:link w:val="Heading9"/>
    <w:uiPriority w:val="9"/>
    <w:semiHidden/>
    <w:rsid w:val="002F572F"/>
    <w:rPr>
      <w:b/>
      <w:i/>
      <w:smallCaps/>
      <w:color w:val="219D7E" w:themeColor="accent2" w:themeShade="7F"/>
    </w:rPr>
  </w:style>
  <w:style w:type="paragraph" w:styleId="Subtitle">
    <w:name w:val="Subtitle"/>
    <w:basedOn w:val="Normal"/>
    <w:next w:val="Normal"/>
    <w:link w:val="SubtitleChar"/>
    <w:uiPriority w:val="11"/>
    <w:qFormat/>
    <w:rsid w:val="004E2128"/>
    <w:pPr>
      <w:spacing w:after="0"/>
      <w:jc w:val="center"/>
    </w:pPr>
    <w:rPr>
      <w:rFonts w:ascii="Garamond" w:eastAsiaTheme="majorEastAsia" w:hAnsi="Garamond" w:cstheme="majorBidi"/>
      <w:sz w:val="24"/>
      <w:szCs w:val="22"/>
    </w:rPr>
  </w:style>
  <w:style w:type="character" w:customStyle="1" w:styleId="SubtitleChar">
    <w:name w:val="Subtitle Char"/>
    <w:basedOn w:val="DefaultParagraphFont"/>
    <w:link w:val="Subtitle"/>
    <w:uiPriority w:val="11"/>
    <w:rsid w:val="004E2128"/>
    <w:rPr>
      <w:rFonts w:ascii="Garamond" w:eastAsiaTheme="majorEastAsia" w:hAnsi="Garamond" w:cstheme="majorBidi"/>
      <w:sz w:val="24"/>
      <w:szCs w:val="22"/>
    </w:rPr>
  </w:style>
  <w:style w:type="character" w:styleId="Strong">
    <w:name w:val="Strong"/>
    <w:uiPriority w:val="22"/>
    <w:qFormat/>
    <w:rsid w:val="002F572F"/>
    <w:rPr>
      <w:b/>
      <w:color w:val="97E9D5" w:themeColor="accent2"/>
    </w:rPr>
  </w:style>
  <w:style w:type="character" w:styleId="Emphasis">
    <w:name w:val="Emphasis"/>
    <w:uiPriority w:val="20"/>
    <w:qFormat/>
    <w:rsid w:val="002F572F"/>
    <w:rPr>
      <w:b/>
      <w:i/>
      <w:spacing w:val="10"/>
    </w:rPr>
  </w:style>
  <w:style w:type="paragraph" w:styleId="NoSpacing">
    <w:name w:val="No Spacing"/>
    <w:basedOn w:val="Normal"/>
    <w:link w:val="NoSpacingChar"/>
    <w:uiPriority w:val="1"/>
    <w:qFormat/>
    <w:rsid w:val="002F572F"/>
    <w:pPr>
      <w:spacing w:after="0"/>
    </w:pPr>
  </w:style>
  <w:style w:type="paragraph" w:styleId="Quote">
    <w:name w:val="Quote"/>
    <w:basedOn w:val="Normal"/>
    <w:next w:val="Normal"/>
    <w:link w:val="QuoteChar"/>
    <w:uiPriority w:val="29"/>
    <w:qFormat/>
    <w:rsid w:val="002F572F"/>
    <w:rPr>
      <w:i/>
    </w:rPr>
  </w:style>
  <w:style w:type="character" w:customStyle="1" w:styleId="QuoteChar">
    <w:name w:val="Quote Char"/>
    <w:basedOn w:val="DefaultParagraphFont"/>
    <w:link w:val="Quote"/>
    <w:uiPriority w:val="29"/>
    <w:rsid w:val="002F572F"/>
    <w:rPr>
      <w:i/>
    </w:rPr>
  </w:style>
  <w:style w:type="paragraph" w:styleId="IntenseQuote">
    <w:name w:val="Intense Quote"/>
    <w:basedOn w:val="Normal"/>
    <w:next w:val="Normal"/>
    <w:link w:val="IntenseQuoteChar"/>
    <w:uiPriority w:val="30"/>
    <w:qFormat/>
    <w:rsid w:val="002F572F"/>
    <w:pPr>
      <w:pBdr>
        <w:top w:val="single" w:sz="8" w:space="10" w:color="47D8B4" w:themeColor="accent2" w:themeShade="BF"/>
        <w:left w:val="single" w:sz="8" w:space="10" w:color="47D8B4" w:themeColor="accent2" w:themeShade="BF"/>
        <w:bottom w:val="single" w:sz="8" w:space="10" w:color="47D8B4" w:themeColor="accent2" w:themeShade="BF"/>
        <w:right w:val="single" w:sz="8" w:space="10" w:color="47D8B4" w:themeColor="accent2" w:themeShade="BF"/>
      </w:pBdr>
      <w:shd w:val="clear" w:color="auto" w:fill="97E9D5"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2F572F"/>
    <w:rPr>
      <w:b/>
      <w:i/>
      <w:color w:val="FFFFFF" w:themeColor="background1"/>
      <w:shd w:val="clear" w:color="auto" w:fill="97E9D5" w:themeFill="accent2"/>
    </w:rPr>
  </w:style>
  <w:style w:type="character" w:styleId="SubtleEmphasis">
    <w:name w:val="Subtle Emphasis"/>
    <w:uiPriority w:val="19"/>
    <w:qFormat/>
    <w:rsid w:val="002F572F"/>
    <w:rPr>
      <w:i/>
    </w:rPr>
  </w:style>
  <w:style w:type="character" w:styleId="IntenseEmphasis">
    <w:name w:val="Intense Emphasis"/>
    <w:uiPriority w:val="21"/>
    <w:qFormat/>
    <w:rsid w:val="002F572F"/>
    <w:rPr>
      <w:b/>
      <w:i/>
      <w:color w:val="97E9D5" w:themeColor="accent2"/>
      <w:spacing w:val="10"/>
    </w:rPr>
  </w:style>
  <w:style w:type="character" w:styleId="SubtleReference">
    <w:name w:val="Subtle Reference"/>
    <w:uiPriority w:val="31"/>
    <w:qFormat/>
    <w:rsid w:val="002F572F"/>
    <w:rPr>
      <w:b/>
    </w:rPr>
  </w:style>
  <w:style w:type="character" w:styleId="IntenseReference">
    <w:name w:val="Intense Reference"/>
    <w:uiPriority w:val="32"/>
    <w:qFormat/>
    <w:rsid w:val="002F572F"/>
    <w:rPr>
      <w:b/>
      <w:bCs/>
      <w:smallCaps/>
      <w:spacing w:val="5"/>
      <w:sz w:val="22"/>
      <w:szCs w:val="22"/>
      <w:u w:val="single"/>
    </w:rPr>
  </w:style>
  <w:style w:type="character" w:styleId="BookTitle">
    <w:name w:val="Book Title"/>
    <w:uiPriority w:val="33"/>
    <w:qFormat/>
    <w:rsid w:val="002F572F"/>
    <w:rPr>
      <w:rFonts w:asciiTheme="majorHAnsi" w:eastAsiaTheme="majorEastAsia" w:hAnsiTheme="majorHAnsi" w:cstheme="majorBidi"/>
      <w:i/>
      <w:iCs/>
      <w:sz w:val="20"/>
      <w:szCs w:val="20"/>
    </w:rPr>
  </w:style>
  <w:style w:type="character" w:customStyle="1" w:styleId="NoSpacingChar">
    <w:name w:val="No Spacing Char"/>
    <w:basedOn w:val="DefaultParagraphFont"/>
    <w:link w:val="NoSpacing"/>
    <w:uiPriority w:val="1"/>
    <w:rsid w:val="002F572F"/>
  </w:style>
  <w:style w:type="character" w:styleId="CommentReference">
    <w:name w:val="annotation reference"/>
    <w:basedOn w:val="DefaultParagraphFont"/>
    <w:rsid w:val="000D47A6"/>
    <w:rPr>
      <w:sz w:val="16"/>
      <w:szCs w:val="16"/>
    </w:rPr>
  </w:style>
  <w:style w:type="paragraph" w:styleId="CommentText">
    <w:name w:val="annotation text"/>
    <w:basedOn w:val="Normal"/>
    <w:link w:val="CommentTextChar"/>
    <w:rsid w:val="000D47A6"/>
    <w:pPr>
      <w:spacing w:after="240"/>
    </w:pPr>
    <w:rPr>
      <w:rFonts w:ascii="Times New Roman" w:hAnsi="Times New Roman"/>
      <w:sz w:val="20"/>
      <w:lang w:val="en-US" w:eastAsia="en-ID"/>
    </w:rPr>
  </w:style>
  <w:style w:type="character" w:customStyle="1" w:styleId="CommentTextChar">
    <w:name w:val="Comment Text Char"/>
    <w:basedOn w:val="DefaultParagraphFont"/>
    <w:link w:val="CommentText"/>
    <w:rsid w:val="000D47A6"/>
    <w:rPr>
      <w:rFonts w:ascii="Times New Roman" w:hAnsi="Times New Roman"/>
      <w:lang w:val="en-US" w:eastAsia="en-ID"/>
    </w:rPr>
  </w:style>
  <w:style w:type="character" w:styleId="PlaceholderText">
    <w:name w:val="Placeholder Text"/>
    <w:basedOn w:val="DefaultParagraphFont"/>
    <w:uiPriority w:val="99"/>
    <w:semiHidden/>
    <w:rsid w:val="00511E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3204">
      <w:bodyDiv w:val="1"/>
      <w:marLeft w:val="0"/>
      <w:marRight w:val="0"/>
      <w:marTop w:val="0"/>
      <w:marBottom w:val="0"/>
      <w:divBdr>
        <w:top w:val="none" w:sz="0" w:space="0" w:color="auto"/>
        <w:left w:val="none" w:sz="0" w:space="0" w:color="auto"/>
        <w:bottom w:val="none" w:sz="0" w:space="0" w:color="auto"/>
        <w:right w:val="none" w:sz="0" w:space="0" w:color="auto"/>
      </w:divBdr>
    </w:div>
    <w:div w:id="5910256">
      <w:bodyDiv w:val="1"/>
      <w:marLeft w:val="0"/>
      <w:marRight w:val="0"/>
      <w:marTop w:val="0"/>
      <w:marBottom w:val="0"/>
      <w:divBdr>
        <w:top w:val="none" w:sz="0" w:space="0" w:color="auto"/>
        <w:left w:val="none" w:sz="0" w:space="0" w:color="auto"/>
        <w:bottom w:val="none" w:sz="0" w:space="0" w:color="auto"/>
        <w:right w:val="none" w:sz="0" w:space="0" w:color="auto"/>
      </w:divBdr>
      <w:divsChild>
        <w:div w:id="1160459725">
          <w:marLeft w:val="640"/>
          <w:marRight w:val="0"/>
          <w:marTop w:val="0"/>
          <w:marBottom w:val="0"/>
          <w:divBdr>
            <w:top w:val="none" w:sz="0" w:space="0" w:color="auto"/>
            <w:left w:val="none" w:sz="0" w:space="0" w:color="auto"/>
            <w:bottom w:val="none" w:sz="0" w:space="0" w:color="auto"/>
            <w:right w:val="none" w:sz="0" w:space="0" w:color="auto"/>
          </w:divBdr>
        </w:div>
        <w:div w:id="174075191">
          <w:marLeft w:val="640"/>
          <w:marRight w:val="0"/>
          <w:marTop w:val="0"/>
          <w:marBottom w:val="0"/>
          <w:divBdr>
            <w:top w:val="none" w:sz="0" w:space="0" w:color="auto"/>
            <w:left w:val="none" w:sz="0" w:space="0" w:color="auto"/>
            <w:bottom w:val="none" w:sz="0" w:space="0" w:color="auto"/>
            <w:right w:val="none" w:sz="0" w:space="0" w:color="auto"/>
          </w:divBdr>
        </w:div>
        <w:div w:id="534200363">
          <w:marLeft w:val="640"/>
          <w:marRight w:val="0"/>
          <w:marTop w:val="0"/>
          <w:marBottom w:val="0"/>
          <w:divBdr>
            <w:top w:val="none" w:sz="0" w:space="0" w:color="auto"/>
            <w:left w:val="none" w:sz="0" w:space="0" w:color="auto"/>
            <w:bottom w:val="none" w:sz="0" w:space="0" w:color="auto"/>
            <w:right w:val="none" w:sz="0" w:space="0" w:color="auto"/>
          </w:divBdr>
        </w:div>
        <w:div w:id="1162698953">
          <w:marLeft w:val="640"/>
          <w:marRight w:val="0"/>
          <w:marTop w:val="0"/>
          <w:marBottom w:val="0"/>
          <w:divBdr>
            <w:top w:val="none" w:sz="0" w:space="0" w:color="auto"/>
            <w:left w:val="none" w:sz="0" w:space="0" w:color="auto"/>
            <w:bottom w:val="none" w:sz="0" w:space="0" w:color="auto"/>
            <w:right w:val="none" w:sz="0" w:space="0" w:color="auto"/>
          </w:divBdr>
        </w:div>
        <w:div w:id="770130409">
          <w:marLeft w:val="640"/>
          <w:marRight w:val="0"/>
          <w:marTop w:val="0"/>
          <w:marBottom w:val="0"/>
          <w:divBdr>
            <w:top w:val="none" w:sz="0" w:space="0" w:color="auto"/>
            <w:left w:val="none" w:sz="0" w:space="0" w:color="auto"/>
            <w:bottom w:val="none" w:sz="0" w:space="0" w:color="auto"/>
            <w:right w:val="none" w:sz="0" w:space="0" w:color="auto"/>
          </w:divBdr>
        </w:div>
        <w:div w:id="712538653">
          <w:marLeft w:val="640"/>
          <w:marRight w:val="0"/>
          <w:marTop w:val="0"/>
          <w:marBottom w:val="0"/>
          <w:divBdr>
            <w:top w:val="none" w:sz="0" w:space="0" w:color="auto"/>
            <w:left w:val="none" w:sz="0" w:space="0" w:color="auto"/>
            <w:bottom w:val="none" w:sz="0" w:space="0" w:color="auto"/>
            <w:right w:val="none" w:sz="0" w:space="0" w:color="auto"/>
          </w:divBdr>
        </w:div>
        <w:div w:id="1650941328">
          <w:marLeft w:val="640"/>
          <w:marRight w:val="0"/>
          <w:marTop w:val="0"/>
          <w:marBottom w:val="0"/>
          <w:divBdr>
            <w:top w:val="none" w:sz="0" w:space="0" w:color="auto"/>
            <w:left w:val="none" w:sz="0" w:space="0" w:color="auto"/>
            <w:bottom w:val="none" w:sz="0" w:space="0" w:color="auto"/>
            <w:right w:val="none" w:sz="0" w:space="0" w:color="auto"/>
          </w:divBdr>
        </w:div>
        <w:div w:id="195121535">
          <w:marLeft w:val="640"/>
          <w:marRight w:val="0"/>
          <w:marTop w:val="0"/>
          <w:marBottom w:val="0"/>
          <w:divBdr>
            <w:top w:val="none" w:sz="0" w:space="0" w:color="auto"/>
            <w:left w:val="none" w:sz="0" w:space="0" w:color="auto"/>
            <w:bottom w:val="none" w:sz="0" w:space="0" w:color="auto"/>
            <w:right w:val="none" w:sz="0" w:space="0" w:color="auto"/>
          </w:divBdr>
        </w:div>
        <w:div w:id="655184404">
          <w:marLeft w:val="640"/>
          <w:marRight w:val="0"/>
          <w:marTop w:val="0"/>
          <w:marBottom w:val="0"/>
          <w:divBdr>
            <w:top w:val="none" w:sz="0" w:space="0" w:color="auto"/>
            <w:left w:val="none" w:sz="0" w:space="0" w:color="auto"/>
            <w:bottom w:val="none" w:sz="0" w:space="0" w:color="auto"/>
            <w:right w:val="none" w:sz="0" w:space="0" w:color="auto"/>
          </w:divBdr>
        </w:div>
        <w:div w:id="2068331958">
          <w:marLeft w:val="640"/>
          <w:marRight w:val="0"/>
          <w:marTop w:val="0"/>
          <w:marBottom w:val="0"/>
          <w:divBdr>
            <w:top w:val="none" w:sz="0" w:space="0" w:color="auto"/>
            <w:left w:val="none" w:sz="0" w:space="0" w:color="auto"/>
            <w:bottom w:val="none" w:sz="0" w:space="0" w:color="auto"/>
            <w:right w:val="none" w:sz="0" w:space="0" w:color="auto"/>
          </w:divBdr>
        </w:div>
      </w:divsChild>
    </w:div>
    <w:div w:id="35353118">
      <w:bodyDiv w:val="1"/>
      <w:marLeft w:val="0"/>
      <w:marRight w:val="0"/>
      <w:marTop w:val="0"/>
      <w:marBottom w:val="0"/>
      <w:divBdr>
        <w:top w:val="none" w:sz="0" w:space="0" w:color="auto"/>
        <w:left w:val="none" w:sz="0" w:space="0" w:color="auto"/>
        <w:bottom w:val="none" w:sz="0" w:space="0" w:color="auto"/>
        <w:right w:val="none" w:sz="0" w:space="0" w:color="auto"/>
      </w:divBdr>
      <w:divsChild>
        <w:div w:id="102071957">
          <w:marLeft w:val="640"/>
          <w:marRight w:val="0"/>
          <w:marTop w:val="0"/>
          <w:marBottom w:val="0"/>
          <w:divBdr>
            <w:top w:val="none" w:sz="0" w:space="0" w:color="auto"/>
            <w:left w:val="none" w:sz="0" w:space="0" w:color="auto"/>
            <w:bottom w:val="none" w:sz="0" w:space="0" w:color="auto"/>
            <w:right w:val="none" w:sz="0" w:space="0" w:color="auto"/>
          </w:divBdr>
        </w:div>
        <w:div w:id="1086657290">
          <w:marLeft w:val="640"/>
          <w:marRight w:val="0"/>
          <w:marTop w:val="0"/>
          <w:marBottom w:val="0"/>
          <w:divBdr>
            <w:top w:val="none" w:sz="0" w:space="0" w:color="auto"/>
            <w:left w:val="none" w:sz="0" w:space="0" w:color="auto"/>
            <w:bottom w:val="none" w:sz="0" w:space="0" w:color="auto"/>
            <w:right w:val="none" w:sz="0" w:space="0" w:color="auto"/>
          </w:divBdr>
        </w:div>
        <w:div w:id="1976985412">
          <w:marLeft w:val="640"/>
          <w:marRight w:val="0"/>
          <w:marTop w:val="0"/>
          <w:marBottom w:val="0"/>
          <w:divBdr>
            <w:top w:val="none" w:sz="0" w:space="0" w:color="auto"/>
            <w:left w:val="none" w:sz="0" w:space="0" w:color="auto"/>
            <w:bottom w:val="none" w:sz="0" w:space="0" w:color="auto"/>
            <w:right w:val="none" w:sz="0" w:space="0" w:color="auto"/>
          </w:divBdr>
        </w:div>
        <w:div w:id="980309070">
          <w:marLeft w:val="640"/>
          <w:marRight w:val="0"/>
          <w:marTop w:val="0"/>
          <w:marBottom w:val="0"/>
          <w:divBdr>
            <w:top w:val="none" w:sz="0" w:space="0" w:color="auto"/>
            <w:left w:val="none" w:sz="0" w:space="0" w:color="auto"/>
            <w:bottom w:val="none" w:sz="0" w:space="0" w:color="auto"/>
            <w:right w:val="none" w:sz="0" w:space="0" w:color="auto"/>
          </w:divBdr>
        </w:div>
        <w:div w:id="1494953839">
          <w:marLeft w:val="640"/>
          <w:marRight w:val="0"/>
          <w:marTop w:val="0"/>
          <w:marBottom w:val="0"/>
          <w:divBdr>
            <w:top w:val="none" w:sz="0" w:space="0" w:color="auto"/>
            <w:left w:val="none" w:sz="0" w:space="0" w:color="auto"/>
            <w:bottom w:val="none" w:sz="0" w:space="0" w:color="auto"/>
            <w:right w:val="none" w:sz="0" w:space="0" w:color="auto"/>
          </w:divBdr>
        </w:div>
        <w:div w:id="1037049811">
          <w:marLeft w:val="640"/>
          <w:marRight w:val="0"/>
          <w:marTop w:val="0"/>
          <w:marBottom w:val="0"/>
          <w:divBdr>
            <w:top w:val="none" w:sz="0" w:space="0" w:color="auto"/>
            <w:left w:val="none" w:sz="0" w:space="0" w:color="auto"/>
            <w:bottom w:val="none" w:sz="0" w:space="0" w:color="auto"/>
            <w:right w:val="none" w:sz="0" w:space="0" w:color="auto"/>
          </w:divBdr>
        </w:div>
        <w:div w:id="1849900555">
          <w:marLeft w:val="640"/>
          <w:marRight w:val="0"/>
          <w:marTop w:val="0"/>
          <w:marBottom w:val="0"/>
          <w:divBdr>
            <w:top w:val="none" w:sz="0" w:space="0" w:color="auto"/>
            <w:left w:val="none" w:sz="0" w:space="0" w:color="auto"/>
            <w:bottom w:val="none" w:sz="0" w:space="0" w:color="auto"/>
            <w:right w:val="none" w:sz="0" w:space="0" w:color="auto"/>
          </w:divBdr>
        </w:div>
        <w:div w:id="1229608676">
          <w:marLeft w:val="640"/>
          <w:marRight w:val="0"/>
          <w:marTop w:val="0"/>
          <w:marBottom w:val="0"/>
          <w:divBdr>
            <w:top w:val="none" w:sz="0" w:space="0" w:color="auto"/>
            <w:left w:val="none" w:sz="0" w:space="0" w:color="auto"/>
            <w:bottom w:val="none" w:sz="0" w:space="0" w:color="auto"/>
            <w:right w:val="none" w:sz="0" w:space="0" w:color="auto"/>
          </w:divBdr>
        </w:div>
      </w:divsChild>
    </w:div>
    <w:div w:id="52169582">
      <w:bodyDiv w:val="1"/>
      <w:marLeft w:val="0"/>
      <w:marRight w:val="0"/>
      <w:marTop w:val="0"/>
      <w:marBottom w:val="0"/>
      <w:divBdr>
        <w:top w:val="none" w:sz="0" w:space="0" w:color="auto"/>
        <w:left w:val="none" w:sz="0" w:space="0" w:color="auto"/>
        <w:bottom w:val="none" w:sz="0" w:space="0" w:color="auto"/>
        <w:right w:val="none" w:sz="0" w:space="0" w:color="auto"/>
      </w:divBdr>
    </w:div>
    <w:div w:id="53044782">
      <w:bodyDiv w:val="1"/>
      <w:marLeft w:val="0"/>
      <w:marRight w:val="0"/>
      <w:marTop w:val="0"/>
      <w:marBottom w:val="0"/>
      <w:divBdr>
        <w:top w:val="none" w:sz="0" w:space="0" w:color="auto"/>
        <w:left w:val="none" w:sz="0" w:space="0" w:color="auto"/>
        <w:bottom w:val="none" w:sz="0" w:space="0" w:color="auto"/>
        <w:right w:val="none" w:sz="0" w:space="0" w:color="auto"/>
      </w:divBdr>
      <w:divsChild>
        <w:div w:id="1795058360">
          <w:marLeft w:val="640"/>
          <w:marRight w:val="0"/>
          <w:marTop w:val="0"/>
          <w:marBottom w:val="0"/>
          <w:divBdr>
            <w:top w:val="none" w:sz="0" w:space="0" w:color="auto"/>
            <w:left w:val="none" w:sz="0" w:space="0" w:color="auto"/>
            <w:bottom w:val="none" w:sz="0" w:space="0" w:color="auto"/>
            <w:right w:val="none" w:sz="0" w:space="0" w:color="auto"/>
          </w:divBdr>
        </w:div>
        <w:div w:id="881481186">
          <w:marLeft w:val="640"/>
          <w:marRight w:val="0"/>
          <w:marTop w:val="0"/>
          <w:marBottom w:val="0"/>
          <w:divBdr>
            <w:top w:val="none" w:sz="0" w:space="0" w:color="auto"/>
            <w:left w:val="none" w:sz="0" w:space="0" w:color="auto"/>
            <w:bottom w:val="none" w:sz="0" w:space="0" w:color="auto"/>
            <w:right w:val="none" w:sz="0" w:space="0" w:color="auto"/>
          </w:divBdr>
        </w:div>
        <w:div w:id="1881430644">
          <w:marLeft w:val="640"/>
          <w:marRight w:val="0"/>
          <w:marTop w:val="0"/>
          <w:marBottom w:val="0"/>
          <w:divBdr>
            <w:top w:val="none" w:sz="0" w:space="0" w:color="auto"/>
            <w:left w:val="none" w:sz="0" w:space="0" w:color="auto"/>
            <w:bottom w:val="none" w:sz="0" w:space="0" w:color="auto"/>
            <w:right w:val="none" w:sz="0" w:space="0" w:color="auto"/>
          </w:divBdr>
        </w:div>
        <w:div w:id="682978759">
          <w:marLeft w:val="640"/>
          <w:marRight w:val="0"/>
          <w:marTop w:val="0"/>
          <w:marBottom w:val="0"/>
          <w:divBdr>
            <w:top w:val="none" w:sz="0" w:space="0" w:color="auto"/>
            <w:left w:val="none" w:sz="0" w:space="0" w:color="auto"/>
            <w:bottom w:val="none" w:sz="0" w:space="0" w:color="auto"/>
            <w:right w:val="none" w:sz="0" w:space="0" w:color="auto"/>
          </w:divBdr>
        </w:div>
        <w:div w:id="319889680">
          <w:marLeft w:val="640"/>
          <w:marRight w:val="0"/>
          <w:marTop w:val="0"/>
          <w:marBottom w:val="0"/>
          <w:divBdr>
            <w:top w:val="none" w:sz="0" w:space="0" w:color="auto"/>
            <w:left w:val="none" w:sz="0" w:space="0" w:color="auto"/>
            <w:bottom w:val="none" w:sz="0" w:space="0" w:color="auto"/>
            <w:right w:val="none" w:sz="0" w:space="0" w:color="auto"/>
          </w:divBdr>
        </w:div>
        <w:div w:id="1756977221">
          <w:marLeft w:val="640"/>
          <w:marRight w:val="0"/>
          <w:marTop w:val="0"/>
          <w:marBottom w:val="0"/>
          <w:divBdr>
            <w:top w:val="none" w:sz="0" w:space="0" w:color="auto"/>
            <w:left w:val="none" w:sz="0" w:space="0" w:color="auto"/>
            <w:bottom w:val="none" w:sz="0" w:space="0" w:color="auto"/>
            <w:right w:val="none" w:sz="0" w:space="0" w:color="auto"/>
          </w:divBdr>
        </w:div>
        <w:div w:id="2021345309">
          <w:marLeft w:val="640"/>
          <w:marRight w:val="0"/>
          <w:marTop w:val="0"/>
          <w:marBottom w:val="0"/>
          <w:divBdr>
            <w:top w:val="none" w:sz="0" w:space="0" w:color="auto"/>
            <w:left w:val="none" w:sz="0" w:space="0" w:color="auto"/>
            <w:bottom w:val="none" w:sz="0" w:space="0" w:color="auto"/>
            <w:right w:val="none" w:sz="0" w:space="0" w:color="auto"/>
          </w:divBdr>
        </w:div>
        <w:div w:id="801505867">
          <w:marLeft w:val="640"/>
          <w:marRight w:val="0"/>
          <w:marTop w:val="0"/>
          <w:marBottom w:val="0"/>
          <w:divBdr>
            <w:top w:val="none" w:sz="0" w:space="0" w:color="auto"/>
            <w:left w:val="none" w:sz="0" w:space="0" w:color="auto"/>
            <w:bottom w:val="none" w:sz="0" w:space="0" w:color="auto"/>
            <w:right w:val="none" w:sz="0" w:space="0" w:color="auto"/>
          </w:divBdr>
        </w:div>
      </w:divsChild>
    </w:div>
    <w:div w:id="63530999">
      <w:bodyDiv w:val="1"/>
      <w:marLeft w:val="0"/>
      <w:marRight w:val="0"/>
      <w:marTop w:val="0"/>
      <w:marBottom w:val="0"/>
      <w:divBdr>
        <w:top w:val="none" w:sz="0" w:space="0" w:color="auto"/>
        <w:left w:val="none" w:sz="0" w:space="0" w:color="auto"/>
        <w:bottom w:val="none" w:sz="0" w:space="0" w:color="auto"/>
        <w:right w:val="none" w:sz="0" w:space="0" w:color="auto"/>
      </w:divBdr>
    </w:div>
    <w:div w:id="65998869">
      <w:bodyDiv w:val="1"/>
      <w:marLeft w:val="0"/>
      <w:marRight w:val="0"/>
      <w:marTop w:val="0"/>
      <w:marBottom w:val="0"/>
      <w:divBdr>
        <w:top w:val="none" w:sz="0" w:space="0" w:color="auto"/>
        <w:left w:val="none" w:sz="0" w:space="0" w:color="auto"/>
        <w:bottom w:val="none" w:sz="0" w:space="0" w:color="auto"/>
        <w:right w:val="none" w:sz="0" w:space="0" w:color="auto"/>
      </w:divBdr>
    </w:div>
    <w:div w:id="87123916">
      <w:bodyDiv w:val="1"/>
      <w:marLeft w:val="0"/>
      <w:marRight w:val="0"/>
      <w:marTop w:val="0"/>
      <w:marBottom w:val="0"/>
      <w:divBdr>
        <w:top w:val="none" w:sz="0" w:space="0" w:color="auto"/>
        <w:left w:val="none" w:sz="0" w:space="0" w:color="auto"/>
        <w:bottom w:val="none" w:sz="0" w:space="0" w:color="auto"/>
        <w:right w:val="none" w:sz="0" w:space="0" w:color="auto"/>
      </w:divBdr>
    </w:div>
    <w:div w:id="90321185">
      <w:bodyDiv w:val="1"/>
      <w:marLeft w:val="0"/>
      <w:marRight w:val="0"/>
      <w:marTop w:val="0"/>
      <w:marBottom w:val="0"/>
      <w:divBdr>
        <w:top w:val="none" w:sz="0" w:space="0" w:color="auto"/>
        <w:left w:val="none" w:sz="0" w:space="0" w:color="auto"/>
        <w:bottom w:val="none" w:sz="0" w:space="0" w:color="auto"/>
        <w:right w:val="none" w:sz="0" w:space="0" w:color="auto"/>
      </w:divBdr>
    </w:div>
    <w:div w:id="91358021">
      <w:bodyDiv w:val="1"/>
      <w:marLeft w:val="0"/>
      <w:marRight w:val="0"/>
      <w:marTop w:val="0"/>
      <w:marBottom w:val="0"/>
      <w:divBdr>
        <w:top w:val="none" w:sz="0" w:space="0" w:color="auto"/>
        <w:left w:val="none" w:sz="0" w:space="0" w:color="auto"/>
        <w:bottom w:val="none" w:sz="0" w:space="0" w:color="auto"/>
        <w:right w:val="none" w:sz="0" w:space="0" w:color="auto"/>
      </w:divBdr>
    </w:div>
    <w:div w:id="114519969">
      <w:bodyDiv w:val="1"/>
      <w:marLeft w:val="0"/>
      <w:marRight w:val="0"/>
      <w:marTop w:val="0"/>
      <w:marBottom w:val="0"/>
      <w:divBdr>
        <w:top w:val="none" w:sz="0" w:space="0" w:color="auto"/>
        <w:left w:val="none" w:sz="0" w:space="0" w:color="auto"/>
        <w:bottom w:val="none" w:sz="0" w:space="0" w:color="auto"/>
        <w:right w:val="none" w:sz="0" w:space="0" w:color="auto"/>
      </w:divBdr>
      <w:divsChild>
        <w:div w:id="707992601">
          <w:marLeft w:val="640"/>
          <w:marRight w:val="0"/>
          <w:marTop w:val="0"/>
          <w:marBottom w:val="0"/>
          <w:divBdr>
            <w:top w:val="none" w:sz="0" w:space="0" w:color="auto"/>
            <w:left w:val="none" w:sz="0" w:space="0" w:color="auto"/>
            <w:bottom w:val="none" w:sz="0" w:space="0" w:color="auto"/>
            <w:right w:val="none" w:sz="0" w:space="0" w:color="auto"/>
          </w:divBdr>
        </w:div>
        <w:div w:id="1967731081">
          <w:marLeft w:val="640"/>
          <w:marRight w:val="0"/>
          <w:marTop w:val="0"/>
          <w:marBottom w:val="0"/>
          <w:divBdr>
            <w:top w:val="none" w:sz="0" w:space="0" w:color="auto"/>
            <w:left w:val="none" w:sz="0" w:space="0" w:color="auto"/>
            <w:bottom w:val="none" w:sz="0" w:space="0" w:color="auto"/>
            <w:right w:val="none" w:sz="0" w:space="0" w:color="auto"/>
          </w:divBdr>
        </w:div>
        <w:div w:id="1662078200">
          <w:marLeft w:val="640"/>
          <w:marRight w:val="0"/>
          <w:marTop w:val="0"/>
          <w:marBottom w:val="0"/>
          <w:divBdr>
            <w:top w:val="none" w:sz="0" w:space="0" w:color="auto"/>
            <w:left w:val="none" w:sz="0" w:space="0" w:color="auto"/>
            <w:bottom w:val="none" w:sz="0" w:space="0" w:color="auto"/>
            <w:right w:val="none" w:sz="0" w:space="0" w:color="auto"/>
          </w:divBdr>
        </w:div>
        <w:div w:id="1555505328">
          <w:marLeft w:val="640"/>
          <w:marRight w:val="0"/>
          <w:marTop w:val="0"/>
          <w:marBottom w:val="0"/>
          <w:divBdr>
            <w:top w:val="none" w:sz="0" w:space="0" w:color="auto"/>
            <w:left w:val="none" w:sz="0" w:space="0" w:color="auto"/>
            <w:bottom w:val="none" w:sz="0" w:space="0" w:color="auto"/>
            <w:right w:val="none" w:sz="0" w:space="0" w:color="auto"/>
          </w:divBdr>
        </w:div>
        <w:div w:id="201787788">
          <w:marLeft w:val="640"/>
          <w:marRight w:val="0"/>
          <w:marTop w:val="0"/>
          <w:marBottom w:val="0"/>
          <w:divBdr>
            <w:top w:val="none" w:sz="0" w:space="0" w:color="auto"/>
            <w:left w:val="none" w:sz="0" w:space="0" w:color="auto"/>
            <w:bottom w:val="none" w:sz="0" w:space="0" w:color="auto"/>
            <w:right w:val="none" w:sz="0" w:space="0" w:color="auto"/>
          </w:divBdr>
        </w:div>
        <w:div w:id="1143623136">
          <w:marLeft w:val="640"/>
          <w:marRight w:val="0"/>
          <w:marTop w:val="0"/>
          <w:marBottom w:val="0"/>
          <w:divBdr>
            <w:top w:val="none" w:sz="0" w:space="0" w:color="auto"/>
            <w:left w:val="none" w:sz="0" w:space="0" w:color="auto"/>
            <w:bottom w:val="none" w:sz="0" w:space="0" w:color="auto"/>
            <w:right w:val="none" w:sz="0" w:space="0" w:color="auto"/>
          </w:divBdr>
        </w:div>
        <w:div w:id="636643070">
          <w:marLeft w:val="640"/>
          <w:marRight w:val="0"/>
          <w:marTop w:val="0"/>
          <w:marBottom w:val="0"/>
          <w:divBdr>
            <w:top w:val="none" w:sz="0" w:space="0" w:color="auto"/>
            <w:left w:val="none" w:sz="0" w:space="0" w:color="auto"/>
            <w:bottom w:val="none" w:sz="0" w:space="0" w:color="auto"/>
            <w:right w:val="none" w:sz="0" w:space="0" w:color="auto"/>
          </w:divBdr>
        </w:div>
        <w:div w:id="974287183">
          <w:marLeft w:val="640"/>
          <w:marRight w:val="0"/>
          <w:marTop w:val="0"/>
          <w:marBottom w:val="0"/>
          <w:divBdr>
            <w:top w:val="none" w:sz="0" w:space="0" w:color="auto"/>
            <w:left w:val="none" w:sz="0" w:space="0" w:color="auto"/>
            <w:bottom w:val="none" w:sz="0" w:space="0" w:color="auto"/>
            <w:right w:val="none" w:sz="0" w:space="0" w:color="auto"/>
          </w:divBdr>
        </w:div>
        <w:div w:id="2062509555">
          <w:marLeft w:val="640"/>
          <w:marRight w:val="0"/>
          <w:marTop w:val="0"/>
          <w:marBottom w:val="0"/>
          <w:divBdr>
            <w:top w:val="none" w:sz="0" w:space="0" w:color="auto"/>
            <w:left w:val="none" w:sz="0" w:space="0" w:color="auto"/>
            <w:bottom w:val="none" w:sz="0" w:space="0" w:color="auto"/>
            <w:right w:val="none" w:sz="0" w:space="0" w:color="auto"/>
          </w:divBdr>
        </w:div>
        <w:div w:id="1302425881">
          <w:marLeft w:val="640"/>
          <w:marRight w:val="0"/>
          <w:marTop w:val="0"/>
          <w:marBottom w:val="0"/>
          <w:divBdr>
            <w:top w:val="none" w:sz="0" w:space="0" w:color="auto"/>
            <w:left w:val="none" w:sz="0" w:space="0" w:color="auto"/>
            <w:bottom w:val="none" w:sz="0" w:space="0" w:color="auto"/>
            <w:right w:val="none" w:sz="0" w:space="0" w:color="auto"/>
          </w:divBdr>
        </w:div>
      </w:divsChild>
    </w:div>
    <w:div w:id="140390743">
      <w:bodyDiv w:val="1"/>
      <w:marLeft w:val="0"/>
      <w:marRight w:val="0"/>
      <w:marTop w:val="0"/>
      <w:marBottom w:val="0"/>
      <w:divBdr>
        <w:top w:val="none" w:sz="0" w:space="0" w:color="auto"/>
        <w:left w:val="none" w:sz="0" w:space="0" w:color="auto"/>
        <w:bottom w:val="none" w:sz="0" w:space="0" w:color="auto"/>
        <w:right w:val="none" w:sz="0" w:space="0" w:color="auto"/>
      </w:divBdr>
    </w:div>
    <w:div w:id="195627732">
      <w:bodyDiv w:val="1"/>
      <w:marLeft w:val="0"/>
      <w:marRight w:val="0"/>
      <w:marTop w:val="0"/>
      <w:marBottom w:val="0"/>
      <w:divBdr>
        <w:top w:val="none" w:sz="0" w:space="0" w:color="auto"/>
        <w:left w:val="none" w:sz="0" w:space="0" w:color="auto"/>
        <w:bottom w:val="none" w:sz="0" w:space="0" w:color="auto"/>
        <w:right w:val="none" w:sz="0" w:space="0" w:color="auto"/>
      </w:divBdr>
      <w:divsChild>
        <w:div w:id="16973965">
          <w:marLeft w:val="640"/>
          <w:marRight w:val="0"/>
          <w:marTop w:val="0"/>
          <w:marBottom w:val="0"/>
          <w:divBdr>
            <w:top w:val="none" w:sz="0" w:space="0" w:color="auto"/>
            <w:left w:val="none" w:sz="0" w:space="0" w:color="auto"/>
            <w:bottom w:val="none" w:sz="0" w:space="0" w:color="auto"/>
            <w:right w:val="none" w:sz="0" w:space="0" w:color="auto"/>
          </w:divBdr>
        </w:div>
        <w:div w:id="677998720">
          <w:marLeft w:val="640"/>
          <w:marRight w:val="0"/>
          <w:marTop w:val="0"/>
          <w:marBottom w:val="0"/>
          <w:divBdr>
            <w:top w:val="none" w:sz="0" w:space="0" w:color="auto"/>
            <w:left w:val="none" w:sz="0" w:space="0" w:color="auto"/>
            <w:bottom w:val="none" w:sz="0" w:space="0" w:color="auto"/>
            <w:right w:val="none" w:sz="0" w:space="0" w:color="auto"/>
          </w:divBdr>
        </w:div>
        <w:div w:id="416488856">
          <w:marLeft w:val="640"/>
          <w:marRight w:val="0"/>
          <w:marTop w:val="0"/>
          <w:marBottom w:val="0"/>
          <w:divBdr>
            <w:top w:val="none" w:sz="0" w:space="0" w:color="auto"/>
            <w:left w:val="none" w:sz="0" w:space="0" w:color="auto"/>
            <w:bottom w:val="none" w:sz="0" w:space="0" w:color="auto"/>
            <w:right w:val="none" w:sz="0" w:space="0" w:color="auto"/>
          </w:divBdr>
        </w:div>
        <w:div w:id="1643464840">
          <w:marLeft w:val="640"/>
          <w:marRight w:val="0"/>
          <w:marTop w:val="0"/>
          <w:marBottom w:val="0"/>
          <w:divBdr>
            <w:top w:val="none" w:sz="0" w:space="0" w:color="auto"/>
            <w:left w:val="none" w:sz="0" w:space="0" w:color="auto"/>
            <w:bottom w:val="none" w:sz="0" w:space="0" w:color="auto"/>
            <w:right w:val="none" w:sz="0" w:space="0" w:color="auto"/>
          </w:divBdr>
        </w:div>
        <w:div w:id="724136639">
          <w:marLeft w:val="640"/>
          <w:marRight w:val="0"/>
          <w:marTop w:val="0"/>
          <w:marBottom w:val="0"/>
          <w:divBdr>
            <w:top w:val="none" w:sz="0" w:space="0" w:color="auto"/>
            <w:left w:val="none" w:sz="0" w:space="0" w:color="auto"/>
            <w:bottom w:val="none" w:sz="0" w:space="0" w:color="auto"/>
            <w:right w:val="none" w:sz="0" w:space="0" w:color="auto"/>
          </w:divBdr>
        </w:div>
        <w:div w:id="636450994">
          <w:marLeft w:val="640"/>
          <w:marRight w:val="0"/>
          <w:marTop w:val="0"/>
          <w:marBottom w:val="0"/>
          <w:divBdr>
            <w:top w:val="none" w:sz="0" w:space="0" w:color="auto"/>
            <w:left w:val="none" w:sz="0" w:space="0" w:color="auto"/>
            <w:bottom w:val="none" w:sz="0" w:space="0" w:color="auto"/>
            <w:right w:val="none" w:sz="0" w:space="0" w:color="auto"/>
          </w:divBdr>
        </w:div>
        <w:div w:id="1721594814">
          <w:marLeft w:val="640"/>
          <w:marRight w:val="0"/>
          <w:marTop w:val="0"/>
          <w:marBottom w:val="0"/>
          <w:divBdr>
            <w:top w:val="none" w:sz="0" w:space="0" w:color="auto"/>
            <w:left w:val="none" w:sz="0" w:space="0" w:color="auto"/>
            <w:bottom w:val="none" w:sz="0" w:space="0" w:color="auto"/>
            <w:right w:val="none" w:sz="0" w:space="0" w:color="auto"/>
          </w:divBdr>
        </w:div>
        <w:div w:id="1583762496">
          <w:marLeft w:val="640"/>
          <w:marRight w:val="0"/>
          <w:marTop w:val="0"/>
          <w:marBottom w:val="0"/>
          <w:divBdr>
            <w:top w:val="none" w:sz="0" w:space="0" w:color="auto"/>
            <w:left w:val="none" w:sz="0" w:space="0" w:color="auto"/>
            <w:bottom w:val="none" w:sz="0" w:space="0" w:color="auto"/>
            <w:right w:val="none" w:sz="0" w:space="0" w:color="auto"/>
          </w:divBdr>
        </w:div>
        <w:div w:id="1275332512">
          <w:marLeft w:val="640"/>
          <w:marRight w:val="0"/>
          <w:marTop w:val="0"/>
          <w:marBottom w:val="0"/>
          <w:divBdr>
            <w:top w:val="none" w:sz="0" w:space="0" w:color="auto"/>
            <w:left w:val="none" w:sz="0" w:space="0" w:color="auto"/>
            <w:bottom w:val="none" w:sz="0" w:space="0" w:color="auto"/>
            <w:right w:val="none" w:sz="0" w:space="0" w:color="auto"/>
          </w:divBdr>
        </w:div>
      </w:divsChild>
    </w:div>
    <w:div w:id="236983012">
      <w:bodyDiv w:val="1"/>
      <w:marLeft w:val="0"/>
      <w:marRight w:val="0"/>
      <w:marTop w:val="0"/>
      <w:marBottom w:val="0"/>
      <w:divBdr>
        <w:top w:val="none" w:sz="0" w:space="0" w:color="auto"/>
        <w:left w:val="none" w:sz="0" w:space="0" w:color="auto"/>
        <w:bottom w:val="none" w:sz="0" w:space="0" w:color="auto"/>
        <w:right w:val="none" w:sz="0" w:space="0" w:color="auto"/>
      </w:divBdr>
    </w:div>
    <w:div w:id="254436655">
      <w:bodyDiv w:val="1"/>
      <w:marLeft w:val="0"/>
      <w:marRight w:val="0"/>
      <w:marTop w:val="0"/>
      <w:marBottom w:val="0"/>
      <w:divBdr>
        <w:top w:val="none" w:sz="0" w:space="0" w:color="auto"/>
        <w:left w:val="none" w:sz="0" w:space="0" w:color="auto"/>
        <w:bottom w:val="none" w:sz="0" w:space="0" w:color="auto"/>
        <w:right w:val="none" w:sz="0" w:space="0" w:color="auto"/>
      </w:divBdr>
    </w:div>
    <w:div w:id="256058114">
      <w:bodyDiv w:val="1"/>
      <w:marLeft w:val="0"/>
      <w:marRight w:val="0"/>
      <w:marTop w:val="0"/>
      <w:marBottom w:val="0"/>
      <w:divBdr>
        <w:top w:val="none" w:sz="0" w:space="0" w:color="auto"/>
        <w:left w:val="none" w:sz="0" w:space="0" w:color="auto"/>
        <w:bottom w:val="none" w:sz="0" w:space="0" w:color="auto"/>
        <w:right w:val="none" w:sz="0" w:space="0" w:color="auto"/>
      </w:divBdr>
    </w:div>
    <w:div w:id="281158559">
      <w:bodyDiv w:val="1"/>
      <w:marLeft w:val="0"/>
      <w:marRight w:val="0"/>
      <w:marTop w:val="0"/>
      <w:marBottom w:val="0"/>
      <w:divBdr>
        <w:top w:val="none" w:sz="0" w:space="0" w:color="auto"/>
        <w:left w:val="none" w:sz="0" w:space="0" w:color="auto"/>
        <w:bottom w:val="none" w:sz="0" w:space="0" w:color="auto"/>
        <w:right w:val="none" w:sz="0" w:space="0" w:color="auto"/>
      </w:divBdr>
      <w:divsChild>
        <w:div w:id="2144811587">
          <w:marLeft w:val="640"/>
          <w:marRight w:val="0"/>
          <w:marTop w:val="0"/>
          <w:marBottom w:val="0"/>
          <w:divBdr>
            <w:top w:val="none" w:sz="0" w:space="0" w:color="auto"/>
            <w:left w:val="none" w:sz="0" w:space="0" w:color="auto"/>
            <w:bottom w:val="none" w:sz="0" w:space="0" w:color="auto"/>
            <w:right w:val="none" w:sz="0" w:space="0" w:color="auto"/>
          </w:divBdr>
        </w:div>
        <w:div w:id="857810266">
          <w:marLeft w:val="640"/>
          <w:marRight w:val="0"/>
          <w:marTop w:val="0"/>
          <w:marBottom w:val="0"/>
          <w:divBdr>
            <w:top w:val="none" w:sz="0" w:space="0" w:color="auto"/>
            <w:left w:val="none" w:sz="0" w:space="0" w:color="auto"/>
            <w:bottom w:val="none" w:sz="0" w:space="0" w:color="auto"/>
            <w:right w:val="none" w:sz="0" w:space="0" w:color="auto"/>
          </w:divBdr>
        </w:div>
        <w:div w:id="1904752225">
          <w:marLeft w:val="640"/>
          <w:marRight w:val="0"/>
          <w:marTop w:val="0"/>
          <w:marBottom w:val="0"/>
          <w:divBdr>
            <w:top w:val="none" w:sz="0" w:space="0" w:color="auto"/>
            <w:left w:val="none" w:sz="0" w:space="0" w:color="auto"/>
            <w:bottom w:val="none" w:sz="0" w:space="0" w:color="auto"/>
            <w:right w:val="none" w:sz="0" w:space="0" w:color="auto"/>
          </w:divBdr>
        </w:div>
        <w:div w:id="746609043">
          <w:marLeft w:val="640"/>
          <w:marRight w:val="0"/>
          <w:marTop w:val="0"/>
          <w:marBottom w:val="0"/>
          <w:divBdr>
            <w:top w:val="none" w:sz="0" w:space="0" w:color="auto"/>
            <w:left w:val="none" w:sz="0" w:space="0" w:color="auto"/>
            <w:bottom w:val="none" w:sz="0" w:space="0" w:color="auto"/>
            <w:right w:val="none" w:sz="0" w:space="0" w:color="auto"/>
          </w:divBdr>
        </w:div>
        <w:div w:id="58596658">
          <w:marLeft w:val="640"/>
          <w:marRight w:val="0"/>
          <w:marTop w:val="0"/>
          <w:marBottom w:val="0"/>
          <w:divBdr>
            <w:top w:val="none" w:sz="0" w:space="0" w:color="auto"/>
            <w:left w:val="none" w:sz="0" w:space="0" w:color="auto"/>
            <w:bottom w:val="none" w:sz="0" w:space="0" w:color="auto"/>
            <w:right w:val="none" w:sz="0" w:space="0" w:color="auto"/>
          </w:divBdr>
        </w:div>
        <w:div w:id="203175292">
          <w:marLeft w:val="640"/>
          <w:marRight w:val="0"/>
          <w:marTop w:val="0"/>
          <w:marBottom w:val="0"/>
          <w:divBdr>
            <w:top w:val="none" w:sz="0" w:space="0" w:color="auto"/>
            <w:left w:val="none" w:sz="0" w:space="0" w:color="auto"/>
            <w:bottom w:val="none" w:sz="0" w:space="0" w:color="auto"/>
            <w:right w:val="none" w:sz="0" w:space="0" w:color="auto"/>
          </w:divBdr>
        </w:div>
        <w:div w:id="1877303676">
          <w:marLeft w:val="640"/>
          <w:marRight w:val="0"/>
          <w:marTop w:val="0"/>
          <w:marBottom w:val="0"/>
          <w:divBdr>
            <w:top w:val="none" w:sz="0" w:space="0" w:color="auto"/>
            <w:left w:val="none" w:sz="0" w:space="0" w:color="auto"/>
            <w:bottom w:val="none" w:sz="0" w:space="0" w:color="auto"/>
            <w:right w:val="none" w:sz="0" w:space="0" w:color="auto"/>
          </w:divBdr>
        </w:div>
        <w:div w:id="1784498112">
          <w:marLeft w:val="640"/>
          <w:marRight w:val="0"/>
          <w:marTop w:val="0"/>
          <w:marBottom w:val="0"/>
          <w:divBdr>
            <w:top w:val="none" w:sz="0" w:space="0" w:color="auto"/>
            <w:left w:val="none" w:sz="0" w:space="0" w:color="auto"/>
            <w:bottom w:val="none" w:sz="0" w:space="0" w:color="auto"/>
            <w:right w:val="none" w:sz="0" w:space="0" w:color="auto"/>
          </w:divBdr>
        </w:div>
        <w:div w:id="837186270">
          <w:marLeft w:val="640"/>
          <w:marRight w:val="0"/>
          <w:marTop w:val="0"/>
          <w:marBottom w:val="0"/>
          <w:divBdr>
            <w:top w:val="none" w:sz="0" w:space="0" w:color="auto"/>
            <w:left w:val="none" w:sz="0" w:space="0" w:color="auto"/>
            <w:bottom w:val="none" w:sz="0" w:space="0" w:color="auto"/>
            <w:right w:val="none" w:sz="0" w:space="0" w:color="auto"/>
          </w:divBdr>
        </w:div>
        <w:div w:id="1376462600">
          <w:marLeft w:val="640"/>
          <w:marRight w:val="0"/>
          <w:marTop w:val="0"/>
          <w:marBottom w:val="0"/>
          <w:divBdr>
            <w:top w:val="none" w:sz="0" w:space="0" w:color="auto"/>
            <w:left w:val="none" w:sz="0" w:space="0" w:color="auto"/>
            <w:bottom w:val="none" w:sz="0" w:space="0" w:color="auto"/>
            <w:right w:val="none" w:sz="0" w:space="0" w:color="auto"/>
          </w:divBdr>
        </w:div>
        <w:div w:id="2111732972">
          <w:marLeft w:val="640"/>
          <w:marRight w:val="0"/>
          <w:marTop w:val="0"/>
          <w:marBottom w:val="0"/>
          <w:divBdr>
            <w:top w:val="none" w:sz="0" w:space="0" w:color="auto"/>
            <w:left w:val="none" w:sz="0" w:space="0" w:color="auto"/>
            <w:bottom w:val="none" w:sz="0" w:space="0" w:color="auto"/>
            <w:right w:val="none" w:sz="0" w:space="0" w:color="auto"/>
          </w:divBdr>
        </w:div>
      </w:divsChild>
    </w:div>
    <w:div w:id="295110540">
      <w:bodyDiv w:val="1"/>
      <w:marLeft w:val="0"/>
      <w:marRight w:val="0"/>
      <w:marTop w:val="0"/>
      <w:marBottom w:val="0"/>
      <w:divBdr>
        <w:top w:val="none" w:sz="0" w:space="0" w:color="auto"/>
        <w:left w:val="none" w:sz="0" w:space="0" w:color="auto"/>
        <w:bottom w:val="none" w:sz="0" w:space="0" w:color="auto"/>
        <w:right w:val="none" w:sz="0" w:space="0" w:color="auto"/>
      </w:divBdr>
    </w:div>
    <w:div w:id="323364196">
      <w:bodyDiv w:val="1"/>
      <w:marLeft w:val="0"/>
      <w:marRight w:val="0"/>
      <w:marTop w:val="0"/>
      <w:marBottom w:val="0"/>
      <w:divBdr>
        <w:top w:val="none" w:sz="0" w:space="0" w:color="auto"/>
        <w:left w:val="none" w:sz="0" w:space="0" w:color="auto"/>
        <w:bottom w:val="none" w:sz="0" w:space="0" w:color="auto"/>
        <w:right w:val="none" w:sz="0" w:space="0" w:color="auto"/>
      </w:divBdr>
    </w:div>
    <w:div w:id="414204777">
      <w:bodyDiv w:val="1"/>
      <w:marLeft w:val="0"/>
      <w:marRight w:val="0"/>
      <w:marTop w:val="0"/>
      <w:marBottom w:val="0"/>
      <w:divBdr>
        <w:top w:val="none" w:sz="0" w:space="0" w:color="auto"/>
        <w:left w:val="none" w:sz="0" w:space="0" w:color="auto"/>
        <w:bottom w:val="none" w:sz="0" w:space="0" w:color="auto"/>
        <w:right w:val="none" w:sz="0" w:space="0" w:color="auto"/>
      </w:divBdr>
      <w:divsChild>
        <w:div w:id="2057003636">
          <w:marLeft w:val="640"/>
          <w:marRight w:val="0"/>
          <w:marTop w:val="0"/>
          <w:marBottom w:val="0"/>
          <w:divBdr>
            <w:top w:val="none" w:sz="0" w:space="0" w:color="auto"/>
            <w:left w:val="none" w:sz="0" w:space="0" w:color="auto"/>
            <w:bottom w:val="none" w:sz="0" w:space="0" w:color="auto"/>
            <w:right w:val="none" w:sz="0" w:space="0" w:color="auto"/>
          </w:divBdr>
        </w:div>
        <w:div w:id="790435602">
          <w:marLeft w:val="640"/>
          <w:marRight w:val="0"/>
          <w:marTop w:val="0"/>
          <w:marBottom w:val="0"/>
          <w:divBdr>
            <w:top w:val="none" w:sz="0" w:space="0" w:color="auto"/>
            <w:left w:val="none" w:sz="0" w:space="0" w:color="auto"/>
            <w:bottom w:val="none" w:sz="0" w:space="0" w:color="auto"/>
            <w:right w:val="none" w:sz="0" w:space="0" w:color="auto"/>
          </w:divBdr>
        </w:div>
        <w:div w:id="761991886">
          <w:marLeft w:val="640"/>
          <w:marRight w:val="0"/>
          <w:marTop w:val="0"/>
          <w:marBottom w:val="0"/>
          <w:divBdr>
            <w:top w:val="none" w:sz="0" w:space="0" w:color="auto"/>
            <w:left w:val="none" w:sz="0" w:space="0" w:color="auto"/>
            <w:bottom w:val="none" w:sz="0" w:space="0" w:color="auto"/>
            <w:right w:val="none" w:sz="0" w:space="0" w:color="auto"/>
          </w:divBdr>
        </w:div>
        <w:div w:id="1760982789">
          <w:marLeft w:val="640"/>
          <w:marRight w:val="0"/>
          <w:marTop w:val="0"/>
          <w:marBottom w:val="0"/>
          <w:divBdr>
            <w:top w:val="none" w:sz="0" w:space="0" w:color="auto"/>
            <w:left w:val="none" w:sz="0" w:space="0" w:color="auto"/>
            <w:bottom w:val="none" w:sz="0" w:space="0" w:color="auto"/>
            <w:right w:val="none" w:sz="0" w:space="0" w:color="auto"/>
          </w:divBdr>
        </w:div>
        <w:div w:id="490411548">
          <w:marLeft w:val="640"/>
          <w:marRight w:val="0"/>
          <w:marTop w:val="0"/>
          <w:marBottom w:val="0"/>
          <w:divBdr>
            <w:top w:val="none" w:sz="0" w:space="0" w:color="auto"/>
            <w:left w:val="none" w:sz="0" w:space="0" w:color="auto"/>
            <w:bottom w:val="none" w:sz="0" w:space="0" w:color="auto"/>
            <w:right w:val="none" w:sz="0" w:space="0" w:color="auto"/>
          </w:divBdr>
        </w:div>
        <w:div w:id="884952576">
          <w:marLeft w:val="640"/>
          <w:marRight w:val="0"/>
          <w:marTop w:val="0"/>
          <w:marBottom w:val="0"/>
          <w:divBdr>
            <w:top w:val="none" w:sz="0" w:space="0" w:color="auto"/>
            <w:left w:val="none" w:sz="0" w:space="0" w:color="auto"/>
            <w:bottom w:val="none" w:sz="0" w:space="0" w:color="auto"/>
            <w:right w:val="none" w:sz="0" w:space="0" w:color="auto"/>
          </w:divBdr>
        </w:div>
        <w:div w:id="54864060">
          <w:marLeft w:val="640"/>
          <w:marRight w:val="0"/>
          <w:marTop w:val="0"/>
          <w:marBottom w:val="0"/>
          <w:divBdr>
            <w:top w:val="none" w:sz="0" w:space="0" w:color="auto"/>
            <w:left w:val="none" w:sz="0" w:space="0" w:color="auto"/>
            <w:bottom w:val="none" w:sz="0" w:space="0" w:color="auto"/>
            <w:right w:val="none" w:sz="0" w:space="0" w:color="auto"/>
          </w:divBdr>
        </w:div>
        <w:div w:id="1024401277">
          <w:marLeft w:val="640"/>
          <w:marRight w:val="0"/>
          <w:marTop w:val="0"/>
          <w:marBottom w:val="0"/>
          <w:divBdr>
            <w:top w:val="none" w:sz="0" w:space="0" w:color="auto"/>
            <w:left w:val="none" w:sz="0" w:space="0" w:color="auto"/>
            <w:bottom w:val="none" w:sz="0" w:space="0" w:color="auto"/>
            <w:right w:val="none" w:sz="0" w:space="0" w:color="auto"/>
          </w:divBdr>
        </w:div>
        <w:div w:id="220362592">
          <w:marLeft w:val="640"/>
          <w:marRight w:val="0"/>
          <w:marTop w:val="0"/>
          <w:marBottom w:val="0"/>
          <w:divBdr>
            <w:top w:val="none" w:sz="0" w:space="0" w:color="auto"/>
            <w:left w:val="none" w:sz="0" w:space="0" w:color="auto"/>
            <w:bottom w:val="none" w:sz="0" w:space="0" w:color="auto"/>
            <w:right w:val="none" w:sz="0" w:space="0" w:color="auto"/>
          </w:divBdr>
        </w:div>
        <w:div w:id="1186945566">
          <w:marLeft w:val="640"/>
          <w:marRight w:val="0"/>
          <w:marTop w:val="0"/>
          <w:marBottom w:val="0"/>
          <w:divBdr>
            <w:top w:val="none" w:sz="0" w:space="0" w:color="auto"/>
            <w:left w:val="none" w:sz="0" w:space="0" w:color="auto"/>
            <w:bottom w:val="none" w:sz="0" w:space="0" w:color="auto"/>
            <w:right w:val="none" w:sz="0" w:space="0" w:color="auto"/>
          </w:divBdr>
        </w:div>
        <w:div w:id="1632327240">
          <w:marLeft w:val="640"/>
          <w:marRight w:val="0"/>
          <w:marTop w:val="0"/>
          <w:marBottom w:val="0"/>
          <w:divBdr>
            <w:top w:val="none" w:sz="0" w:space="0" w:color="auto"/>
            <w:left w:val="none" w:sz="0" w:space="0" w:color="auto"/>
            <w:bottom w:val="none" w:sz="0" w:space="0" w:color="auto"/>
            <w:right w:val="none" w:sz="0" w:space="0" w:color="auto"/>
          </w:divBdr>
        </w:div>
      </w:divsChild>
    </w:div>
    <w:div w:id="432091925">
      <w:bodyDiv w:val="1"/>
      <w:marLeft w:val="0"/>
      <w:marRight w:val="0"/>
      <w:marTop w:val="0"/>
      <w:marBottom w:val="0"/>
      <w:divBdr>
        <w:top w:val="none" w:sz="0" w:space="0" w:color="auto"/>
        <w:left w:val="none" w:sz="0" w:space="0" w:color="auto"/>
        <w:bottom w:val="none" w:sz="0" w:space="0" w:color="auto"/>
        <w:right w:val="none" w:sz="0" w:space="0" w:color="auto"/>
      </w:divBdr>
    </w:div>
    <w:div w:id="552696284">
      <w:bodyDiv w:val="1"/>
      <w:marLeft w:val="0"/>
      <w:marRight w:val="0"/>
      <w:marTop w:val="0"/>
      <w:marBottom w:val="0"/>
      <w:divBdr>
        <w:top w:val="none" w:sz="0" w:space="0" w:color="auto"/>
        <w:left w:val="none" w:sz="0" w:space="0" w:color="auto"/>
        <w:bottom w:val="none" w:sz="0" w:space="0" w:color="auto"/>
        <w:right w:val="none" w:sz="0" w:space="0" w:color="auto"/>
      </w:divBdr>
      <w:divsChild>
        <w:div w:id="627853966">
          <w:marLeft w:val="640"/>
          <w:marRight w:val="0"/>
          <w:marTop w:val="0"/>
          <w:marBottom w:val="0"/>
          <w:divBdr>
            <w:top w:val="none" w:sz="0" w:space="0" w:color="auto"/>
            <w:left w:val="none" w:sz="0" w:space="0" w:color="auto"/>
            <w:bottom w:val="none" w:sz="0" w:space="0" w:color="auto"/>
            <w:right w:val="none" w:sz="0" w:space="0" w:color="auto"/>
          </w:divBdr>
        </w:div>
        <w:div w:id="1467965117">
          <w:marLeft w:val="640"/>
          <w:marRight w:val="0"/>
          <w:marTop w:val="0"/>
          <w:marBottom w:val="0"/>
          <w:divBdr>
            <w:top w:val="none" w:sz="0" w:space="0" w:color="auto"/>
            <w:left w:val="none" w:sz="0" w:space="0" w:color="auto"/>
            <w:bottom w:val="none" w:sz="0" w:space="0" w:color="auto"/>
            <w:right w:val="none" w:sz="0" w:space="0" w:color="auto"/>
          </w:divBdr>
        </w:div>
        <w:div w:id="760562629">
          <w:marLeft w:val="640"/>
          <w:marRight w:val="0"/>
          <w:marTop w:val="0"/>
          <w:marBottom w:val="0"/>
          <w:divBdr>
            <w:top w:val="none" w:sz="0" w:space="0" w:color="auto"/>
            <w:left w:val="none" w:sz="0" w:space="0" w:color="auto"/>
            <w:bottom w:val="none" w:sz="0" w:space="0" w:color="auto"/>
            <w:right w:val="none" w:sz="0" w:space="0" w:color="auto"/>
          </w:divBdr>
        </w:div>
        <w:div w:id="76244401">
          <w:marLeft w:val="640"/>
          <w:marRight w:val="0"/>
          <w:marTop w:val="0"/>
          <w:marBottom w:val="0"/>
          <w:divBdr>
            <w:top w:val="none" w:sz="0" w:space="0" w:color="auto"/>
            <w:left w:val="none" w:sz="0" w:space="0" w:color="auto"/>
            <w:bottom w:val="none" w:sz="0" w:space="0" w:color="auto"/>
            <w:right w:val="none" w:sz="0" w:space="0" w:color="auto"/>
          </w:divBdr>
        </w:div>
        <w:div w:id="1589315972">
          <w:marLeft w:val="640"/>
          <w:marRight w:val="0"/>
          <w:marTop w:val="0"/>
          <w:marBottom w:val="0"/>
          <w:divBdr>
            <w:top w:val="none" w:sz="0" w:space="0" w:color="auto"/>
            <w:left w:val="none" w:sz="0" w:space="0" w:color="auto"/>
            <w:bottom w:val="none" w:sz="0" w:space="0" w:color="auto"/>
            <w:right w:val="none" w:sz="0" w:space="0" w:color="auto"/>
          </w:divBdr>
        </w:div>
        <w:div w:id="552351405">
          <w:marLeft w:val="640"/>
          <w:marRight w:val="0"/>
          <w:marTop w:val="0"/>
          <w:marBottom w:val="0"/>
          <w:divBdr>
            <w:top w:val="none" w:sz="0" w:space="0" w:color="auto"/>
            <w:left w:val="none" w:sz="0" w:space="0" w:color="auto"/>
            <w:bottom w:val="none" w:sz="0" w:space="0" w:color="auto"/>
            <w:right w:val="none" w:sz="0" w:space="0" w:color="auto"/>
          </w:divBdr>
        </w:div>
        <w:div w:id="714697388">
          <w:marLeft w:val="640"/>
          <w:marRight w:val="0"/>
          <w:marTop w:val="0"/>
          <w:marBottom w:val="0"/>
          <w:divBdr>
            <w:top w:val="none" w:sz="0" w:space="0" w:color="auto"/>
            <w:left w:val="none" w:sz="0" w:space="0" w:color="auto"/>
            <w:bottom w:val="none" w:sz="0" w:space="0" w:color="auto"/>
            <w:right w:val="none" w:sz="0" w:space="0" w:color="auto"/>
          </w:divBdr>
        </w:div>
        <w:div w:id="1781873741">
          <w:marLeft w:val="640"/>
          <w:marRight w:val="0"/>
          <w:marTop w:val="0"/>
          <w:marBottom w:val="0"/>
          <w:divBdr>
            <w:top w:val="none" w:sz="0" w:space="0" w:color="auto"/>
            <w:left w:val="none" w:sz="0" w:space="0" w:color="auto"/>
            <w:bottom w:val="none" w:sz="0" w:space="0" w:color="auto"/>
            <w:right w:val="none" w:sz="0" w:space="0" w:color="auto"/>
          </w:divBdr>
        </w:div>
        <w:div w:id="1682849694">
          <w:marLeft w:val="640"/>
          <w:marRight w:val="0"/>
          <w:marTop w:val="0"/>
          <w:marBottom w:val="0"/>
          <w:divBdr>
            <w:top w:val="none" w:sz="0" w:space="0" w:color="auto"/>
            <w:left w:val="none" w:sz="0" w:space="0" w:color="auto"/>
            <w:bottom w:val="none" w:sz="0" w:space="0" w:color="auto"/>
            <w:right w:val="none" w:sz="0" w:space="0" w:color="auto"/>
          </w:divBdr>
        </w:div>
        <w:div w:id="650790604">
          <w:marLeft w:val="640"/>
          <w:marRight w:val="0"/>
          <w:marTop w:val="0"/>
          <w:marBottom w:val="0"/>
          <w:divBdr>
            <w:top w:val="none" w:sz="0" w:space="0" w:color="auto"/>
            <w:left w:val="none" w:sz="0" w:space="0" w:color="auto"/>
            <w:bottom w:val="none" w:sz="0" w:space="0" w:color="auto"/>
            <w:right w:val="none" w:sz="0" w:space="0" w:color="auto"/>
          </w:divBdr>
        </w:div>
        <w:div w:id="619189640">
          <w:marLeft w:val="640"/>
          <w:marRight w:val="0"/>
          <w:marTop w:val="0"/>
          <w:marBottom w:val="0"/>
          <w:divBdr>
            <w:top w:val="none" w:sz="0" w:space="0" w:color="auto"/>
            <w:left w:val="none" w:sz="0" w:space="0" w:color="auto"/>
            <w:bottom w:val="none" w:sz="0" w:space="0" w:color="auto"/>
            <w:right w:val="none" w:sz="0" w:space="0" w:color="auto"/>
          </w:divBdr>
        </w:div>
      </w:divsChild>
    </w:div>
    <w:div w:id="569464189">
      <w:bodyDiv w:val="1"/>
      <w:marLeft w:val="0"/>
      <w:marRight w:val="0"/>
      <w:marTop w:val="0"/>
      <w:marBottom w:val="0"/>
      <w:divBdr>
        <w:top w:val="none" w:sz="0" w:space="0" w:color="auto"/>
        <w:left w:val="none" w:sz="0" w:space="0" w:color="auto"/>
        <w:bottom w:val="none" w:sz="0" w:space="0" w:color="auto"/>
        <w:right w:val="none" w:sz="0" w:space="0" w:color="auto"/>
      </w:divBdr>
    </w:div>
    <w:div w:id="618144425">
      <w:bodyDiv w:val="1"/>
      <w:marLeft w:val="0"/>
      <w:marRight w:val="0"/>
      <w:marTop w:val="0"/>
      <w:marBottom w:val="0"/>
      <w:divBdr>
        <w:top w:val="none" w:sz="0" w:space="0" w:color="auto"/>
        <w:left w:val="none" w:sz="0" w:space="0" w:color="auto"/>
        <w:bottom w:val="none" w:sz="0" w:space="0" w:color="auto"/>
        <w:right w:val="none" w:sz="0" w:space="0" w:color="auto"/>
      </w:divBdr>
    </w:div>
    <w:div w:id="646935346">
      <w:bodyDiv w:val="1"/>
      <w:marLeft w:val="0"/>
      <w:marRight w:val="0"/>
      <w:marTop w:val="0"/>
      <w:marBottom w:val="0"/>
      <w:divBdr>
        <w:top w:val="none" w:sz="0" w:space="0" w:color="auto"/>
        <w:left w:val="none" w:sz="0" w:space="0" w:color="auto"/>
        <w:bottom w:val="none" w:sz="0" w:space="0" w:color="auto"/>
        <w:right w:val="none" w:sz="0" w:space="0" w:color="auto"/>
      </w:divBdr>
      <w:divsChild>
        <w:div w:id="170798166">
          <w:marLeft w:val="640"/>
          <w:marRight w:val="0"/>
          <w:marTop w:val="0"/>
          <w:marBottom w:val="0"/>
          <w:divBdr>
            <w:top w:val="none" w:sz="0" w:space="0" w:color="auto"/>
            <w:left w:val="none" w:sz="0" w:space="0" w:color="auto"/>
            <w:bottom w:val="none" w:sz="0" w:space="0" w:color="auto"/>
            <w:right w:val="none" w:sz="0" w:space="0" w:color="auto"/>
          </w:divBdr>
        </w:div>
        <w:div w:id="1634676137">
          <w:marLeft w:val="640"/>
          <w:marRight w:val="0"/>
          <w:marTop w:val="0"/>
          <w:marBottom w:val="0"/>
          <w:divBdr>
            <w:top w:val="none" w:sz="0" w:space="0" w:color="auto"/>
            <w:left w:val="none" w:sz="0" w:space="0" w:color="auto"/>
            <w:bottom w:val="none" w:sz="0" w:space="0" w:color="auto"/>
            <w:right w:val="none" w:sz="0" w:space="0" w:color="auto"/>
          </w:divBdr>
        </w:div>
        <w:div w:id="902443597">
          <w:marLeft w:val="640"/>
          <w:marRight w:val="0"/>
          <w:marTop w:val="0"/>
          <w:marBottom w:val="0"/>
          <w:divBdr>
            <w:top w:val="none" w:sz="0" w:space="0" w:color="auto"/>
            <w:left w:val="none" w:sz="0" w:space="0" w:color="auto"/>
            <w:bottom w:val="none" w:sz="0" w:space="0" w:color="auto"/>
            <w:right w:val="none" w:sz="0" w:space="0" w:color="auto"/>
          </w:divBdr>
        </w:div>
        <w:div w:id="1391922614">
          <w:marLeft w:val="640"/>
          <w:marRight w:val="0"/>
          <w:marTop w:val="0"/>
          <w:marBottom w:val="0"/>
          <w:divBdr>
            <w:top w:val="none" w:sz="0" w:space="0" w:color="auto"/>
            <w:left w:val="none" w:sz="0" w:space="0" w:color="auto"/>
            <w:bottom w:val="none" w:sz="0" w:space="0" w:color="auto"/>
            <w:right w:val="none" w:sz="0" w:space="0" w:color="auto"/>
          </w:divBdr>
        </w:div>
        <w:div w:id="388916928">
          <w:marLeft w:val="640"/>
          <w:marRight w:val="0"/>
          <w:marTop w:val="0"/>
          <w:marBottom w:val="0"/>
          <w:divBdr>
            <w:top w:val="none" w:sz="0" w:space="0" w:color="auto"/>
            <w:left w:val="none" w:sz="0" w:space="0" w:color="auto"/>
            <w:bottom w:val="none" w:sz="0" w:space="0" w:color="auto"/>
            <w:right w:val="none" w:sz="0" w:space="0" w:color="auto"/>
          </w:divBdr>
        </w:div>
        <w:div w:id="168326907">
          <w:marLeft w:val="640"/>
          <w:marRight w:val="0"/>
          <w:marTop w:val="0"/>
          <w:marBottom w:val="0"/>
          <w:divBdr>
            <w:top w:val="none" w:sz="0" w:space="0" w:color="auto"/>
            <w:left w:val="none" w:sz="0" w:space="0" w:color="auto"/>
            <w:bottom w:val="none" w:sz="0" w:space="0" w:color="auto"/>
            <w:right w:val="none" w:sz="0" w:space="0" w:color="auto"/>
          </w:divBdr>
        </w:div>
        <w:div w:id="619805704">
          <w:marLeft w:val="640"/>
          <w:marRight w:val="0"/>
          <w:marTop w:val="0"/>
          <w:marBottom w:val="0"/>
          <w:divBdr>
            <w:top w:val="none" w:sz="0" w:space="0" w:color="auto"/>
            <w:left w:val="none" w:sz="0" w:space="0" w:color="auto"/>
            <w:bottom w:val="none" w:sz="0" w:space="0" w:color="auto"/>
            <w:right w:val="none" w:sz="0" w:space="0" w:color="auto"/>
          </w:divBdr>
        </w:div>
        <w:div w:id="2060589336">
          <w:marLeft w:val="640"/>
          <w:marRight w:val="0"/>
          <w:marTop w:val="0"/>
          <w:marBottom w:val="0"/>
          <w:divBdr>
            <w:top w:val="none" w:sz="0" w:space="0" w:color="auto"/>
            <w:left w:val="none" w:sz="0" w:space="0" w:color="auto"/>
            <w:bottom w:val="none" w:sz="0" w:space="0" w:color="auto"/>
            <w:right w:val="none" w:sz="0" w:space="0" w:color="auto"/>
          </w:divBdr>
        </w:div>
        <w:div w:id="809519315">
          <w:marLeft w:val="640"/>
          <w:marRight w:val="0"/>
          <w:marTop w:val="0"/>
          <w:marBottom w:val="0"/>
          <w:divBdr>
            <w:top w:val="none" w:sz="0" w:space="0" w:color="auto"/>
            <w:left w:val="none" w:sz="0" w:space="0" w:color="auto"/>
            <w:bottom w:val="none" w:sz="0" w:space="0" w:color="auto"/>
            <w:right w:val="none" w:sz="0" w:space="0" w:color="auto"/>
          </w:divBdr>
        </w:div>
        <w:div w:id="1930189855">
          <w:marLeft w:val="640"/>
          <w:marRight w:val="0"/>
          <w:marTop w:val="0"/>
          <w:marBottom w:val="0"/>
          <w:divBdr>
            <w:top w:val="none" w:sz="0" w:space="0" w:color="auto"/>
            <w:left w:val="none" w:sz="0" w:space="0" w:color="auto"/>
            <w:bottom w:val="none" w:sz="0" w:space="0" w:color="auto"/>
            <w:right w:val="none" w:sz="0" w:space="0" w:color="auto"/>
          </w:divBdr>
        </w:div>
        <w:div w:id="992491389">
          <w:marLeft w:val="640"/>
          <w:marRight w:val="0"/>
          <w:marTop w:val="0"/>
          <w:marBottom w:val="0"/>
          <w:divBdr>
            <w:top w:val="none" w:sz="0" w:space="0" w:color="auto"/>
            <w:left w:val="none" w:sz="0" w:space="0" w:color="auto"/>
            <w:bottom w:val="none" w:sz="0" w:space="0" w:color="auto"/>
            <w:right w:val="none" w:sz="0" w:space="0" w:color="auto"/>
          </w:divBdr>
        </w:div>
        <w:div w:id="1186673702">
          <w:marLeft w:val="640"/>
          <w:marRight w:val="0"/>
          <w:marTop w:val="0"/>
          <w:marBottom w:val="0"/>
          <w:divBdr>
            <w:top w:val="none" w:sz="0" w:space="0" w:color="auto"/>
            <w:left w:val="none" w:sz="0" w:space="0" w:color="auto"/>
            <w:bottom w:val="none" w:sz="0" w:space="0" w:color="auto"/>
            <w:right w:val="none" w:sz="0" w:space="0" w:color="auto"/>
          </w:divBdr>
        </w:div>
        <w:div w:id="819615632">
          <w:marLeft w:val="640"/>
          <w:marRight w:val="0"/>
          <w:marTop w:val="0"/>
          <w:marBottom w:val="0"/>
          <w:divBdr>
            <w:top w:val="none" w:sz="0" w:space="0" w:color="auto"/>
            <w:left w:val="none" w:sz="0" w:space="0" w:color="auto"/>
            <w:bottom w:val="none" w:sz="0" w:space="0" w:color="auto"/>
            <w:right w:val="none" w:sz="0" w:space="0" w:color="auto"/>
          </w:divBdr>
        </w:div>
        <w:div w:id="1466313403">
          <w:marLeft w:val="640"/>
          <w:marRight w:val="0"/>
          <w:marTop w:val="0"/>
          <w:marBottom w:val="0"/>
          <w:divBdr>
            <w:top w:val="none" w:sz="0" w:space="0" w:color="auto"/>
            <w:left w:val="none" w:sz="0" w:space="0" w:color="auto"/>
            <w:bottom w:val="none" w:sz="0" w:space="0" w:color="auto"/>
            <w:right w:val="none" w:sz="0" w:space="0" w:color="auto"/>
          </w:divBdr>
        </w:div>
        <w:div w:id="1823960843">
          <w:marLeft w:val="640"/>
          <w:marRight w:val="0"/>
          <w:marTop w:val="0"/>
          <w:marBottom w:val="0"/>
          <w:divBdr>
            <w:top w:val="none" w:sz="0" w:space="0" w:color="auto"/>
            <w:left w:val="none" w:sz="0" w:space="0" w:color="auto"/>
            <w:bottom w:val="none" w:sz="0" w:space="0" w:color="auto"/>
            <w:right w:val="none" w:sz="0" w:space="0" w:color="auto"/>
          </w:divBdr>
        </w:div>
        <w:div w:id="465590095">
          <w:marLeft w:val="640"/>
          <w:marRight w:val="0"/>
          <w:marTop w:val="0"/>
          <w:marBottom w:val="0"/>
          <w:divBdr>
            <w:top w:val="none" w:sz="0" w:space="0" w:color="auto"/>
            <w:left w:val="none" w:sz="0" w:space="0" w:color="auto"/>
            <w:bottom w:val="none" w:sz="0" w:space="0" w:color="auto"/>
            <w:right w:val="none" w:sz="0" w:space="0" w:color="auto"/>
          </w:divBdr>
        </w:div>
      </w:divsChild>
    </w:div>
    <w:div w:id="651519723">
      <w:bodyDiv w:val="1"/>
      <w:marLeft w:val="0"/>
      <w:marRight w:val="0"/>
      <w:marTop w:val="0"/>
      <w:marBottom w:val="0"/>
      <w:divBdr>
        <w:top w:val="none" w:sz="0" w:space="0" w:color="auto"/>
        <w:left w:val="none" w:sz="0" w:space="0" w:color="auto"/>
        <w:bottom w:val="none" w:sz="0" w:space="0" w:color="auto"/>
        <w:right w:val="none" w:sz="0" w:space="0" w:color="auto"/>
      </w:divBdr>
      <w:divsChild>
        <w:div w:id="54162641">
          <w:marLeft w:val="640"/>
          <w:marRight w:val="0"/>
          <w:marTop w:val="0"/>
          <w:marBottom w:val="0"/>
          <w:divBdr>
            <w:top w:val="none" w:sz="0" w:space="0" w:color="auto"/>
            <w:left w:val="none" w:sz="0" w:space="0" w:color="auto"/>
            <w:bottom w:val="none" w:sz="0" w:space="0" w:color="auto"/>
            <w:right w:val="none" w:sz="0" w:space="0" w:color="auto"/>
          </w:divBdr>
        </w:div>
        <w:div w:id="301739882">
          <w:marLeft w:val="640"/>
          <w:marRight w:val="0"/>
          <w:marTop w:val="0"/>
          <w:marBottom w:val="0"/>
          <w:divBdr>
            <w:top w:val="none" w:sz="0" w:space="0" w:color="auto"/>
            <w:left w:val="none" w:sz="0" w:space="0" w:color="auto"/>
            <w:bottom w:val="none" w:sz="0" w:space="0" w:color="auto"/>
            <w:right w:val="none" w:sz="0" w:space="0" w:color="auto"/>
          </w:divBdr>
        </w:div>
        <w:div w:id="300037525">
          <w:marLeft w:val="640"/>
          <w:marRight w:val="0"/>
          <w:marTop w:val="0"/>
          <w:marBottom w:val="0"/>
          <w:divBdr>
            <w:top w:val="none" w:sz="0" w:space="0" w:color="auto"/>
            <w:left w:val="none" w:sz="0" w:space="0" w:color="auto"/>
            <w:bottom w:val="none" w:sz="0" w:space="0" w:color="auto"/>
            <w:right w:val="none" w:sz="0" w:space="0" w:color="auto"/>
          </w:divBdr>
        </w:div>
        <w:div w:id="764040206">
          <w:marLeft w:val="640"/>
          <w:marRight w:val="0"/>
          <w:marTop w:val="0"/>
          <w:marBottom w:val="0"/>
          <w:divBdr>
            <w:top w:val="none" w:sz="0" w:space="0" w:color="auto"/>
            <w:left w:val="none" w:sz="0" w:space="0" w:color="auto"/>
            <w:bottom w:val="none" w:sz="0" w:space="0" w:color="auto"/>
            <w:right w:val="none" w:sz="0" w:space="0" w:color="auto"/>
          </w:divBdr>
        </w:div>
        <w:div w:id="952709328">
          <w:marLeft w:val="640"/>
          <w:marRight w:val="0"/>
          <w:marTop w:val="0"/>
          <w:marBottom w:val="0"/>
          <w:divBdr>
            <w:top w:val="none" w:sz="0" w:space="0" w:color="auto"/>
            <w:left w:val="none" w:sz="0" w:space="0" w:color="auto"/>
            <w:bottom w:val="none" w:sz="0" w:space="0" w:color="auto"/>
            <w:right w:val="none" w:sz="0" w:space="0" w:color="auto"/>
          </w:divBdr>
        </w:div>
        <w:div w:id="1134716595">
          <w:marLeft w:val="640"/>
          <w:marRight w:val="0"/>
          <w:marTop w:val="0"/>
          <w:marBottom w:val="0"/>
          <w:divBdr>
            <w:top w:val="none" w:sz="0" w:space="0" w:color="auto"/>
            <w:left w:val="none" w:sz="0" w:space="0" w:color="auto"/>
            <w:bottom w:val="none" w:sz="0" w:space="0" w:color="auto"/>
            <w:right w:val="none" w:sz="0" w:space="0" w:color="auto"/>
          </w:divBdr>
        </w:div>
        <w:div w:id="53311746">
          <w:marLeft w:val="640"/>
          <w:marRight w:val="0"/>
          <w:marTop w:val="0"/>
          <w:marBottom w:val="0"/>
          <w:divBdr>
            <w:top w:val="none" w:sz="0" w:space="0" w:color="auto"/>
            <w:left w:val="none" w:sz="0" w:space="0" w:color="auto"/>
            <w:bottom w:val="none" w:sz="0" w:space="0" w:color="auto"/>
            <w:right w:val="none" w:sz="0" w:space="0" w:color="auto"/>
          </w:divBdr>
        </w:div>
        <w:div w:id="1696153763">
          <w:marLeft w:val="640"/>
          <w:marRight w:val="0"/>
          <w:marTop w:val="0"/>
          <w:marBottom w:val="0"/>
          <w:divBdr>
            <w:top w:val="none" w:sz="0" w:space="0" w:color="auto"/>
            <w:left w:val="none" w:sz="0" w:space="0" w:color="auto"/>
            <w:bottom w:val="none" w:sz="0" w:space="0" w:color="auto"/>
            <w:right w:val="none" w:sz="0" w:space="0" w:color="auto"/>
          </w:divBdr>
        </w:div>
        <w:div w:id="1084188751">
          <w:marLeft w:val="640"/>
          <w:marRight w:val="0"/>
          <w:marTop w:val="0"/>
          <w:marBottom w:val="0"/>
          <w:divBdr>
            <w:top w:val="none" w:sz="0" w:space="0" w:color="auto"/>
            <w:left w:val="none" w:sz="0" w:space="0" w:color="auto"/>
            <w:bottom w:val="none" w:sz="0" w:space="0" w:color="auto"/>
            <w:right w:val="none" w:sz="0" w:space="0" w:color="auto"/>
          </w:divBdr>
        </w:div>
        <w:div w:id="919873301">
          <w:marLeft w:val="640"/>
          <w:marRight w:val="0"/>
          <w:marTop w:val="0"/>
          <w:marBottom w:val="0"/>
          <w:divBdr>
            <w:top w:val="none" w:sz="0" w:space="0" w:color="auto"/>
            <w:left w:val="none" w:sz="0" w:space="0" w:color="auto"/>
            <w:bottom w:val="none" w:sz="0" w:space="0" w:color="auto"/>
            <w:right w:val="none" w:sz="0" w:space="0" w:color="auto"/>
          </w:divBdr>
        </w:div>
        <w:div w:id="1605112487">
          <w:marLeft w:val="640"/>
          <w:marRight w:val="0"/>
          <w:marTop w:val="0"/>
          <w:marBottom w:val="0"/>
          <w:divBdr>
            <w:top w:val="none" w:sz="0" w:space="0" w:color="auto"/>
            <w:left w:val="none" w:sz="0" w:space="0" w:color="auto"/>
            <w:bottom w:val="none" w:sz="0" w:space="0" w:color="auto"/>
            <w:right w:val="none" w:sz="0" w:space="0" w:color="auto"/>
          </w:divBdr>
        </w:div>
      </w:divsChild>
    </w:div>
    <w:div w:id="661280995">
      <w:bodyDiv w:val="1"/>
      <w:marLeft w:val="0"/>
      <w:marRight w:val="0"/>
      <w:marTop w:val="0"/>
      <w:marBottom w:val="0"/>
      <w:divBdr>
        <w:top w:val="none" w:sz="0" w:space="0" w:color="auto"/>
        <w:left w:val="none" w:sz="0" w:space="0" w:color="auto"/>
        <w:bottom w:val="none" w:sz="0" w:space="0" w:color="auto"/>
        <w:right w:val="none" w:sz="0" w:space="0" w:color="auto"/>
      </w:divBdr>
    </w:div>
    <w:div w:id="696583136">
      <w:bodyDiv w:val="1"/>
      <w:marLeft w:val="0"/>
      <w:marRight w:val="0"/>
      <w:marTop w:val="0"/>
      <w:marBottom w:val="0"/>
      <w:divBdr>
        <w:top w:val="none" w:sz="0" w:space="0" w:color="auto"/>
        <w:left w:val="none" w:sz="0" w:space="0" w:color="auto"/>
        <w:bottom w:val="none" w:sz="0" w:space="0" w:color="auto"/>
        <w:right w:val="none" w:sz="0" w:space="0" w:color="auto"/>
      </w:divBdr>
      <w:divsChild>
        <w:div w:id="1296446879">
          <w:marLeft w:val="640"/>
          <w:marRight w:val="0"/>
          <w:marTop w:val="0"/>
          <w:marBottom w:val="0"/>
          <w:divBdr>
            <w:top w:val="none" w:sz="0" w:space="0" w:color="auto"/>
            <w:left w:val="none" w:sz="0" w:space="0" w:color="auto"/>
            <w:bottom w:val="none" w:sz="0" w:space="0" w:color="auto"/>
            <w:right w:val="none" w:sz="0" w:space="0" w:color="auto"/>
          </w:divBdr>
        </w:div>
        <w:div w:id="587808669">
          <w:marLeft w:val="640"/>
          <w:marRight w:val="0"/>
          <w:marTop w:val="0"/>
          <w:marBottom w:val="0"/>
          <w:divBdr>
            <w:top w:val="none" w:sz="0" w:space="0" w:color="auto"/>
            <w:left w:val="none" w:sz="0" w:space="0" w:color="auto"/>
            <w:bottom w:val="none" w:sz="0" w:space="0" w:color="auto"/>
            <w:right w:val="none" w:sz="0" w:space="0" w:color="auto"/>
          </w:divBdr>
        </w:div>
        <w:div w:id="281960089">
          <w:marLeft w:val="640"/>
          <w:marRight w:val="0"/>
          <w:marTop w:val="0"/>
          <w:marBottom w:val="0"/>
          <w:divBdr>
            <w:top w:val="none" w:sz="0" w:space="0" w:color="auto"/>
            <w:left w:val="none" w:sz="0" w:space="0" w:color="auto"/>
            <w:bottom w:val="none" w:sz="0" w:space="0" w:color="auto"/>
            <w:right w:val="none" w:sz="0" w:space="0" w:color="auto"/>
          </w:divBdr>
        </w:div>
        <w:div w:id="988360210">
          <w:marLeft w:val="640"/>
          <w:marRight w:val="0"/>
          <w:marTop w:val="0"/>
          <w:marBottom w:val="0"/>
          <w:divBdr>
            <w:top w:val="none" w:sz="0" w:space="0" w:color="auto"/>
            <w:left w:val="none" w:sz="0" w:space="0" w:color="auto"/>
            <w:bottom w:val="none" w:sz="0" w:space="0" w:color="auto"/>
            <w:right w:val="none" w:sz="0" w:space="0" w:color="auto"/>
          </w:divBdr>
        </w:div>
        <w:div w:id="174730047">
          <w:marLeft w:val="640"/>
          <w:marRight w:val="0"/>
          <w:marTop w:val="0"/>
          <w:marBottom w:val="0"/>
          <w:divBdr>
            <w:top w:val="none" w:sz="0" w:space="0" w:color="auto"/>
            <w:left w:val="none" w:sz="0" w:space="0" w:color="auto"/>
            <w:bottom w:val="none" w:sz="0" w:space="0" w:color="auto"/>
            <w:right w:val="none" w:sz="0" w:space="0" w:color="auto"/>
          </w:divBdr>
        </w:div>
        <w:div w:id="654842360">
          <w:marLeft w:val="640"/>
          <w:marRight w:val="0"/>
          <w:marTop w:val="0"/>
          <w:marBottom w:val="0"/>
          <w:divBdr>
            <w:top w:val="none" w:sz="0" w:space="0" w:color="auto"/>
            <w:left w:val="none" w:sz="0" w:space="0" w:color="auto"/>
            <w:bottom w:val="none" w:sz="0" w:space="0" w:color="auto"/>
            <w:right w:val="none" w:sz="0" w:space="0" w:color="auto"/>
          </w:divBdr>
        </w:div>
        <w:div w:id="1511023116">
          <w:marLeft w:val="640"/>
          <w:marRight w:val="0"/>
          <w:marTop w:val="0"/>
          <w:marBottom w:val="0"/>
          <w:divBdr>
            <w:top w:val="none" w:sz="0" w:space="0" w:color="auto"/>
            <w:left w:val="none" w:sz="0" w:space="0" w:color="auto"/>
            <w:bottom w:val="none" w:sz="0" w:space="0" w:color="auto"/>
            <w:right w:val="none" w:sz="0" w:space="0" w:color="auto"/>
          </w:divBdr>
        </w:div>
        <w:div w:id="255941796">
          <w:marLeft w:val="640"/>
          <w:marRight w:val="0"/>
          <w:marTop w:val="0"/>
          <w:marBottom w:val="0"/>
          <w:divBdr>
            <w:top w:val="none" w:sz="0" w:space="0" w:color="auto"/>
            <w:left w:val="none" w:sz="0" w:space="0" w:color="auto"/>
            <w:bottom w:val="none" w:sz="0" w:space="0" w:color="auto"/>
            <w:right w:val="none" w:sz="0" w:space="0" w:color="auto"/>
          </w:divBdr>
        </w:div>
        <w:div w:id="637683223">
          <w:marLeft w:val="640"/>
          <w:marRight w:val="0"/>
          <w:marTop w:val="0"/>
          <w:marBottom w:val="0"/>
          <w:divBdr>
            <w:top w:val="none" w:sz="0" w:space="0" w:color="auto"/>
            <w:left w:val="none" w:sz="0" w:space="0" w:color="auto"/>
            <w:bottom w:val="none" w:sz="0" w:space="0" w:color="auto"/>
            <w:right w:val="none" w:sz="0" w:space="0" w:color="auto"/>
          </w:divBdr>
        </w:div>
        <w:div w:id="38482138">
          <w:marLeft w:val="640"/>
          <w:marRight w:val="0"/>
          <w:marTop w:val="0"/>
          <w:marBottom w:val="0"/>
          <w:divBdr>
            <w:top w:val="none" w:sz="0" w:space="0" w:color="auto"/>
            <w:left w:val="none" w:sz="0" w:space="0" w:color="auto"/>
            <w:bottom w:val="none" w:sz="0" w:space="0" w:color="auto"/>
            <w:right w:val="none" w:sz="0" w:space="0" w:color="auto"/>
          </w:divBdr>
        </w:div>
        <w:div w:id="1028137914">
          <w:marLeft w:val="640"/>
          <w:marRight w:val="0"/>
          <w:marTop w:val="0"/>
          <w:marBottom w:val="0"/>
          <w:divBdr>
            <w:top w:val="none" w:sz="0" w:space="0" w:color="auto"/>
            <w:left w:val="none" w:sz="0" w:space="0" w:color="auto"/>
            <w:bottom w:val="none" w:sz="0" w:space="0" w:color="auto"/>
            <w:right w:val="none" w:sz="0" w:space="0" w:color="auto"/>
          </w:divBdr>
        </w:div>
        <w:div w:id="730809565">
          <w:marLeft w:val="640"/>
          <w:marRight w:val="0"/>
          <w:marTop w:val="0"/>
          <w:marBottom w:val="0"/>
          <w:divBdr>
            <w:top w:val="none" w:sz="0" w:space="0" w:color="auto"/>
            <w:left w:val="none" w:sz="0" w:space="0" w:color="auto"/>
            <w:bottom w:val="none" w:sz="0" w:space="0" w:color="auto"/>
            <w:right w:val="none" w:sz="0" w:space="0" w:color="auto"/>
          </w:divBdr>
        </w:div>
        <w:div w:id="1550531294">
          <w:marLeft w:val="640"/>
          <w:marRight w:val="0"/>
          <w:marTop w:val="0"/>
          <w:marBottom w:val="0"/>
          <w:divBdr>
            <w:top w:val="none" w:sz="0" w:space="0" w:color="auto"/>
            <w:left w:val="none" w:sz="0" w:space="0" w:color="auto"/>
            <w:bottom w:val="none" w:sz="0" w:space="0" w:color="auto"/>
            <w:right w:val="none" w:sz="0" w:space="0" w:color="auto"/>
          </w:divBdr>
        </w:div>
        <w:div w:id="2046755090">
          <w:marLeft w:val="640"/>
          <w:marRight w:val="0"/>
          <w:marTop w:val="0"/>
          <w:marBottom w:val="0"/>
          <w:divBdr>
            <w:top w:val="none" w:sz="0" w:space="0" w:color="auto"/>
            <w:left w:val="none" w:sz="0" w:space="0" w:color="auto"/>
            <w:bottom w:val="none" w:sz="0" w:space="0" w:color="auto"/>
            <w:right w:val="none" w:sz="0" w:space="0" w:color="auto"/>
          </w:divBdr>
        </w:div>
      </w:divsChild>
    </w:div>
    <w:div w:id="717319636">
      <w:bodyDiv w:val="1"/>
      <w:marLeft w:val="0"/>
      <w:marRight w:val="0"/>
      <w:marTop w:val="0"/>
      <w:marBottom w:val="0"/>
      <w:divBdr>
        <w:top w:val="none" w:sz="0" w:space="0" w:color="auto"/>
        <w:left w:val="none" w:sz="0" w:space="0" w:color="auto"/>
        <w:bottom w:val="none" w:sz="0" w:space="0" w:color="auto"/>
        <w:right w:val="none" w:sz="0" w:space="0" w:color="auto"/>
      </w:divBdr>
      <w:divsChild>
        <w:div w:id="807014600">
          <w:marLeft w:val="640"/>
          <w:marRight w:val="0"/>
          <w:marTop w:val="0"/>
          <w:marBottom w:val="0"/>
          <w:divBdr>
            <w:top w:val="none" w:sz="0" w:space="0" w:color="auto"/>
            <w:left w:val="none" w:sz="0" w:space="0" w:color="auto"/>
            <w:bottom w:val="none" w:sz="0" w:space="0" w:color="auto"/>
            <w:right w:val="none" w:sz="0" w:space="0" w:color="auto"/>
          </w:divBdr>
        </w:div>
        <w:div w:id="1168054121">
          <w:marLeft w:val="640"/>
          <w:marRight w:val="0"/>
          <w:marTop w:val="0"/>
          <w:marBottom w:val="0"/>
          <w:divBdr>
            <w:top w:val="none" w:sz="0" w:space="0" w:color="auto"/>
            <w:left w:val="none" w:sz="0" w:space="0" w:color="auto"/>
            <w:bottom w:val="none" w:sz="0" w:space="0" w:color="auto"/>
            <w:right w:val="none" w:sz="0" w:space="0" w:color="auto"/>
          </w:divBdr>
        </w:div>
        <w:div w:id="708339491">
          <w:marLeft w:val="640"/>
          <w:marRight w:val="0"/>
          <w:marTop w:val="0"/>
          <w:marBottom w:val="0"/>
          <w:divBdr>
            <w:top w:val="none" w:sz="0" w:space="0" w:color="auto"/>
            <w:left w:val="none" w:sz="0" w:space="0" w:color="auto"/>
            <w:bottom w:val="none" w:sz="0" w:space="0" w:color="auto"/>
            <w:right w:val="none" w:sz="0" w:space="0" w:color="auto"/>
          </w:divBdr>
        </w:div>
        <w:div w:id="1650594612">
          <w:marLeft w:val="640"/>
          <w:marRight w:val="0"/>
          <w:marTop w:val="0"/>
          <w:marBottom w:val="0"/>
          <w:divBdr>
            <w:top w:val="none" w:sz="0" w:space="0" w:color="auto"/>
            <w:left w:val="none" w:sz="0" w:space="0" w:color="auto"/>
            <w:bottom w:val="none" w:sz="0" w:space="0" w:color="auto"/>
            <w:right w:val="none" w:sz="0" w:space="0" w:color="auto"/>
          </w:divBdr>
        </w:div>
        <w:div w:id="1385444921">
          <w:marLeft w:val="640"/>
          <w:marRight w:val="0"/>
          <w:marTop w:val="0"/>
          <w:marBottom w:val="0"/>
          <w:divBdr>
            <w:top w:val="none" w:sz="0" w:space="0" w:color="auto"/>
            <w:left w:val="none" w:sz="0" w:space="0" w:color="auto"/>
            <w:bottom w:val="none" w:sz="0" w:space="0" w:color="auto"/>
            <w:right w:val="none" w:sz="0" w:space="0" w:color="auto"/>
          </w:divBdr>
        </w:div>
        <w:div w:id="1319336240">
          <w:marLeft w:val="640"/>
          <w:marRight w:val="0"/>
          <w:marTop w:val="0"/>
          <w:marBottom w:val="0"/>
          <w:divBdr>
            <w:top w:val="none" w:sz="0" w:space="0" w:color="auto"/>
            <w:left w:val="none" w:sz="0" w:space="0" w:color="auto"/>
            <w:bottom w:val="none" w:sz="0" w:space="0" w:color="auto"/>
            <w:right w:val="none" w:sz="0" w:space="0" w:color="auto"/>
          </w:divBdr>
        </w:div>
        <w:div w:id="1182158373">
          <w:marLeft w:val="640"/>
          <w:marRight w:val="0"/>
          <w:marTop w:val="0"/>
          <w:marBottom w:val="0"/>
          <w:divBdr>
            <w:top w:val="none" w:sz="0" w:space="0" w:color="auto"/>
            <w:left w:val="none" w:sz="0" w:space="0" w:color="auto"/>
            <w:bottom w:val="none" w:sz="0" w:space="0" w:color="auto"/>
            <w:right w:val="none" w:sz="0" w:space="0" w:color="auto"/>
          </w:divBdr>
        </w:div>
        <w:div w:id="1957177246">
          <w:marLeft w:val="640"/>
          <w:marRight w:val="0"/>
          <w:marTop w:val="0"/>
          <w:marBottom w:val="0"/>
          <w:divBdr>
            <w:top w:val="none" w:sz="0" w:space="0" w:color="auto"/>
            <w:left w:val="none" w:sz="0" w:space="0" w:color="auto"/>
            <w:bottom w:val="none" w:sz="0" w:space="0" w:color="auto"/>
            <w:right w:val="none" w:sz="0" w:space="0" w:color="auto"/>
          </w:divBdr>
        </w:div>
        <w:div w:id="1554579602">
          <w:marLeft w:val="640"/>
          <w:marRight w:val="0"/>
          <w:marTop w:val="0"/>
          <w:marBottom w:val="0"/>
          <w:divBdr>
            <w:top w:val="none" w:sz="0" w:space="0" w:color="auto"/>
            <w:left w:val="none" w:sz="0" w:space="0" w:color="auto"/>
            <w:bottom w:val="none" w:sz="0" w:space="0" w:color="auto"/>
            <w:right w:val="none" w:sz="0" w:space="0" w:color="auto"/>
          </w:divBdr>
        </w:div>
        <w:div w:id="1505432939">
          <w:marLeft w:val="640"/>
          <w:marRight w:val="0"/>
          <w:marTop w:val="0"/>
          <w:marBottom w:val="0"/>
          <w:divBdr>
            <w:top w:val="none" w:sz="0" w:space="0" w:color="auto"/>
            <w:left w:val="none" w:sz="0" w:space="0" w:color="auto"/>
            <w:bottom w:val="none" w:sz="0" w:space="0" w:color="auto"/>
            <w:right w:val="none" w:sz="0" w:space="0" w:color="auto"/>
          </w:divBdr>
        </w:div>
        <w:div w:id="868949962">
          <w:marLeft w:val="640"/>
          <w:marRight w:val="0"/>
          <w:marTop w:val="0"/>
          <w:marBottom w:val="0"/>
          <w:divBdr>
            <w:top w:val="none" w:sz="0" w:space="0" w:color="auto"/>
            <w:left w:val="none" w:sz="0" w:space="0" w:color="auto"/>
            <w:bottom w:val="none" w:sz="0" w:space="0" w:color="auto"/>
            <w:right w:val="none" w:sz="0" w:space="0" w:color="auto"/>
          </w:divBdr>
        </w:div>
        <w:div w:id="219831626">
          <w:marLeft w:val="640"/>
          <w:marRight w:val="0"/>
          <w:marTop w:val="0"/>
          <w:marBottom w:val="0"/>
          <w:divBdr>
            <w:top w:val="none" w:sz="0" w:space="0" w:color="auto"/>
            <w:left w:val="none" w:sz="0" w:space="0" w:color="auto"/>
            <w:bottom w:val="none" w:sz="0" w:space="0" w:color="auto"/>
            <w:right w:val="none" w:sz="0" w:space="0" w:color="auto"/>
          </w:divBdr>
        </w:div>
        <w:div w:id="167718718">
          <w:marLeft w:val="640"/>
          <w:marRight w:val="0"/>
          <w:marTop w:val="0"/>
          <w:marBottom w:val="0"/>
          <w:divBdr>
            <w:top w:val="none" w:sz="0" w:space="0" w:color="auto"/>
            <w:left w:val="none" w:sz="0" w:space="0" w:color="auto"/>
            <w:bottom w:val="none" w:sz="0" w:space="0" w:color="auto"/>
            <w:right w:val="none" w:sz="0" w:space="0" w:color="auto"/>
          </w:divBdr>
        </w:div>
        <w:div w:id="1826701307">
          <w:marLeft w:val="640"/>
          <w:marRight w:val="0"/>
          <w:marTop w:val="0"/>
          <w:marBottom w:val="0"/>
          <w:divBdr>
            <w:top w:val="none" w:sz="0" w:space="0" w:color="auto"/>
            <w:left w:val="none" w:sz="0" w:space="0" w:color="auto"/>
            <w:bottom w:val="none" w:sz="0" w:space="0" w:color="auto"/>
            <w:right w:val="none" w:sz="0" w:space="0" w:color="auto"/>
          </w:divBdr>
        </w:div>
      </w:divsChild>
    </w:div>
    <w:div w:id="736247289">
      <w:bodyDiv w:val="1"/>
      <w:marLeft w:val="0"/>
      <w:marRight w:val="0"/>
      <w:marTop w:val="0"/>
      <w:marBottom w:val="0"/>
      <w:divBdr>
        <w:top w:val="none" w:sz="0" w:space="0" w:color="auto"/>
        <w:left w:val="none" w:sz="0" w:space="0" w:color="auto"/>
        <w:bottom w:val="none" w:sz="0" w:space="0" w:color="auto"/>
        <w:right w:val="none" w:sz="0" w:space="0" w:color="auto"/>
      </w:divBdr>
    </w:div>
    <w:div w:id="745735375">
      <w:bodyDiv w:val="1"/>
      <w:marLeft w:val="0"/>
      <w:marRight w:val="0"/>
      <w:marTop w:val="0"/>
      <w:marBottom w:val="0"/>
      <w:divBdr>
        <w:top w:val="none" w:sz="0" w:space="0" w:color="auto"/>
        <w:left w:val="none" w:sz="0" w:space="0" w:color="auto"/>
        <w:bottom w:val="none" w:sz="0" w:space="0" w:color="auto"/>
        <w:right w:val="none" w:sz="0" w:space="0" w:color="auto"/>
      </w:divBdr>
      <w:divsChild>
        <w:div w:id="1634368049">
          <w:marLeft w:val="640"/>
          <w:marRight w:val="0"/>
          <w:marTop w:val="0"/>
          <w:marBottom w:val="0"/>
          <w:divBdr>
            <w:top w:val="none" w:sz="0" w:space="0" w:color="auto"/>
            <w:left w:val="none" w:sz="0" w:space="0" w:color="auto"/>
            <w:bottom w:val="none" w:sz="0" w:space="0" w:color="auto"/>
            <w:right w:val="none" w:sz="0" w:space="0" w:color="auto"/>
          </w:divBdr>
        </w:div>
        <w:div w:id="1238327487">
          <w:marLeft w:val="640"/>
          <w:marRight w:val="0"/>
          <w:marTop w:val="0"/>
          <w:marBottom w:val="0"/>
          <w:divBdr>
            <w:top w:val="none" w:sz="0" w:space="0" w:color="auto"/>
            <w:left w:val="none" w:sz="0" w:space="0" w:color="auto"/>
            <w:bottom w:val="none" w:sz="0" w:space="0" w:color="auto"/>
            <w:right w:val="none" w:sz="0" w:space="0" w:color="auto"/>
          </w:divBdr>
        </w:div>
        <w:div w:id="699859272">
          <w:marLeft w:val="640"/>
          <w:marRight w:val="0"/>
          <w:marTop w:val="0"/>
          <w:marBottom w:val="0"/>
          <w:divBdr>
            <w:top w:val="none" w:sz="0" w:space="0" w:color="auto"/>
            <w:left w:val="none" w:sz="0" w:space="0" w:color="auto"/>
            <w:bottom w:val="none" w:sz="0" w:space="0" w:color="auto"/>
            <w:right w:val="none" w:sz="0" w:space="0" w:color="auto"/>
          </w:divBdr>
        </w:div>
        <w:div w:id="587346710">
          <w:marLeft w:val="640"/>
          <w:marRight w:val="0"/>
          <w:marTop w:val="0"/>
          <w:marBottom w:val="0"/>
          <w:divBdr>
            <w:top w:val="none" w:sz="0" w:space="0" w:color="auto"/>
            <w:left w:val="none" w:sz="0" w:space="0" w:color="auto"/>
            <w:bottom w:val="none" w:sz="0" w:space="0" w:color="auto"/>
            <w:right w:val="none" w:sz="0" w:space="0" w:color="auto"/>
          </w:divBdr>
        </w:div>
        <w:div w:id="1748841979">
          <w:marLeft w:val="640"/>
          <w:marRight w:val="0"/>
          <w:marTop w:val="0"/>
          <w:marBottom w:val="0"/>
          <w:divBdr>
            <w:top w:val="none" w:sz="0" w:space="0" w:color="auto"/>
            <w:left w:val="none" w:sz="0" w:space="0" w:color="auto"/>
            <w:bottom w:val="none" w:sz="0" w:space="0" w:color="auto"/>
            <w:right w:val="none" w:sz="0" w:space="0" w:color="auto"/>
          </w:divBdr>
        </w:div>
        <w:div w:id="2050109411">
          <w:marLeft w:val="640"/>
          <w:marRight w:val="0"/>
          <w:marTop w:val="0"/>
          <w:marBottom w:val="0"/>
          <w:divBdr>
            <w:top w:val="none" w:sz="0" w:space="0" w:color="auto"/>
            <w:left w:val="none" w:sz="0" w:space="0" w:color="auto"/>
            <w:bottom w:val="none" w:sz="0" w:space="0" w:color="auto"/>
            <w:right w:val="none" w:sz="0" w:space="0" w:color="auto"/>
          </w:divBdr>
        </w:div>
        <w:div w:id="1042747373">
          <w:marLeft w:val="640"/>
          <w:marRight w:val="0"/>
          <w:marTop w:val="0"/>
          <w:marBottom w:val="0"/>
          <w:divBdr>
            <w:top w:val="none" w:sz="0" w:space="0" w:color="auto"/>
            <w:left w:val="none" w:sz="0" w:space="0" w:color="auto"/>
            <w:bottom w:val="none" w:sz="0" w:space="0" w:color="auto"/>
            <w:right w:val="none" w:sz="0" w:space="0" w:color="auto"/>
          </w:divBdr>
        </w:div>
        <w:div w:id="208761085">
          <w:marLeft w:val="640"/>
          <w:marRight w:val="0"/>
          <w:marTop w:val="0"/>
          <w:marBottom w:val="0"/>
          <w:divBdr>
            <w:top w:val="none" w:sz="0" w:space="0" w:color="auto"/>
            <w:left w:val="none" w:sz="0" w:space="0" w:color="auto"/>
            <w:bottom w:val="none" w:sz="0" w:space="0" w:color="auto"/>
            <w:right w:val="none" w:sz="0" w:space="0" w:color="auto"/>
          </w:divBdr>
        </w:div>
        <w:div w:id="1243905137">
          <w:marLeft w:val="640"/>
          <w:marRight w:val="0"/>
          <w:marTop w:val="0"/>
          <w:marBottom w:val="0"/>
          <w:divBdr>
            <w:top w:val="none" w:sz="0" w:space="0" w:color="auto"/>
            <w:left w:val="none" w:sz="0" w:space="0" w:color="auto"/>
            <w:bottom w:val="none" w:sz="0" w:space="0" w:color="auto"/>
            <w:right w:val="none" w:sz="0" w:space="0" w:color="auto"/>
          </w:divBdr>
        </w:div>
      </w:divsChild>
    </w:div>
    <w:div w:id="799496273">
      <w:bodyDiv w:val="1"/>
      <w:marLeft w:val="0"/>
      <w:marRight w:val="0"/>
      <w:marTop w:val="0"/>
      <w:marBottom w:val="0"/>
      <w:divBdr>
        <w:top w:val="none" w:sz="0" w:space="0" w:color="auto"/>
        <w:left w:val="none" w:sz="0" w:space="0" w:color="auto"/>
        <w:bottom w:val="none" w:sz="0" w:space="0" w:color="auto"/>
        <w:right w:val="none" w:sz="0" w:space="0" w:color="auto"/>
      </w:divBdr>
    </w:div>
    <w:div w:id="894121907">
      <w:bodyDiv w:val="1"/>
      <w:marLeft w:val="0"/>
      <w:marRight w:val="0"/>
      <w:marTop w:val="0"/>
      <w:marBottom w:val="0"/>
      <w:divBdr>
        <w:top w:val="none" w:sz="0" w:space="0" w:color="auto"/>
        <w:left w:val="none" w:sz="0" w:space="0" w:color="auto"/>
        <w:bottom w:val="none" w:sz="0" w:space="0" w:color="auto"/>
        <w:right w:val="none" w:sz="0" w:space="0" w:color="auto"/>
      </w:divBdr>
    </w:div>
    <w:div w:id="910969223">
      <w:bodyDiv w:val="1"/>
      <w:marLeft w:val="0"/>
      <w:marRight w:val="0"/>
      <w:marTop w:val="0"/>
      <w:marBottom w:val="0"/>
      <w:divBdr>
        <w:top w:val="none" w:sz="0" w:space="0" w:color="auto"/>
        <w:left w:val="none" w:sz="0" w:space="0" w:color="auto"/>
        <w:bottom w:val="none" w:sz="0" w:space="0" w:color="auto"/>
        <w:right w:val="none" w:sz="0" w:space="0" w:color="auto"/>
      </w:divBdr>
    </w:div>
    <w:div w:id="937711649">
      <w:bodyDiv w:val="1"/>
      <w:marLeft w:val="0"/>
      <w:marRight w:val="0"/>
      <w:marTop w:val="0"/>
      <w:marBottom w:val="0"/>
      <w:divBdr>
        <w:top w:val="none" w:sz="0" w:space="0" w:color="auto"/>
        <w:left w:val="none" w:sz="0" w:space="0" w:color="auto"/>
        <w:bottom w:val="none" w:sz="0" w:space="0" w:color="auto"/>
        <w:right w:val="none" w:sz="0" w:space="0" w:color="auto"/>
      </w:divBdr>
      <w:divsChild>
        <w:div w:id="939525145">
          <w:marLeft w:val="640"/>
          <w:marRight w:val="0"/>
          <w:marTop w:val="0"/>
          <w:marBottom w:val="0"/>
          <w:divBdr>
            <w:top w:val="none" w:sz="0" w:space="0" w:color="auto"/>
            <w:left w:val="none" w:sz="0" w:space="0" w:color="auto"/>
            <w:bottom w:val="none" w:sz="0" w:space="0" w:color="auto"/>
            <w:right w:val="none" w:sz="0" w:space="0" w:color="auto"/>
          </w:divBdr>
        </w:div>
        <w:div w:id="1082096256">
          <w:marLeft w:val="640"/>
          <w:marRight w:val="0"/>
          <w:marTop w:val="0"/>
          <w:marBottom w:val="0"/>
          <w:divBdr>
            <w:top w:val="none" w:sz="0" w:space="0" w:color="auto"/>
            <w:left w:val="none" w:sz="0" w:space="0" w:color="auto"/>
            <w:bottom w:val="none" w:sz="0" w:space="0" w:color="auto"/>
            <w:right w:val="none" w:sz="0" w:space="0" w:color="auto"/>
          </w:divBdr>
        </w:div>
        <w:div w:id="953634517">
          <w:marLeft w:val="640"/>
          <w:marRight w:val="0"/>
          <w:marTop w:val="0"/>
          <w:marBottom w:val="0"/>
          <w:divBdr>
            <w:top w:val="none" w:sz="0" w:space="0" w:color="auto"/>
            <w:left w:val="none" w:sz="0" w:space="0" w:color="auto"/>
            <w:bottom w:val="none" w:sz="0" w:space="0" w:color="auto"/>
            <w:right w:val="none" w:sz="0" w:space="0" w:color="auto"/>
          </w:divBdr>
        </w:div>
        <w:div w:id="1547598848">
          <w:marLeft w:val="640"/>
          <w:marRight w:val="0"/>
          <w:marTop w:val="0"/>
          <w:marBottom w:val="0"/>
          <w:divBdr>
            <w:top w:val="none" w:sz="0" w:space="0" w:color="auto"/>
            <w:left w:val="none" w:sz="0" w:space="0" w:color="auto"/>
            <w:bottom w:val="none" w:sz="0" w:space="0" w:color="auto"/>
            <w:right w:val="none" w:sz="0" w:space="0" w:color="auto"/>
          </w:divBdr>
        </w:div>
        <w:div w:id="768935592">
          <w:marLeft w:val="640"/>
          <w:marRight w:val="0"/>
          <w:marTop w:val="0"/>
          <w:marBottom w:val="0"/>
          <w:divBdr>
            <w:top w:val="none" w:sz="0" w:space="0" w:color="auto"/>
            <w:left w:val="none" w:sz="0" w:space="0" w:color="auto"/>
            <w:bottom w:val="none" w:sz="0" w:space="0" w:color="auto"/>
            <w:right w:val="none" w:sz="0" w:space="0" w:color="auto"/>
          </w:divBdr>
        </w:div>
        <w:div w:id="1913546000">
          <w:marLeft w:val="640"/>
          <w:marRight w:val="0"/>
          <w:marTop w:val="0"/>
          <w:marBottom w:val="0"/>
          <w:divBdr>
            <w:top w:val="none" w:sz="0" w:space="0" w:color="auto"/>
            <w:left w:val="none" w:sz="0" w:space="0" w:color="auto"/>
            <w:bottom w:val="none" w:sz="0" w:space="0" w:color="auto"/>
            <w:right w:val="none" w:sz="0" w:space="0" w:color="auto"/>
          </w:divBdr>
        </w:div>
        <w:div w:id="867450196">
          <w:marLeft w:val="640"/>
          <w:marRight w:val="0"/>
          <w:marTop w:val="0"/>
          <w:marBottom w:val="0"/>
          <w:divBdr>
            <w:top w:val="none" w:sz="0" w:space="0" w:color="auto"/>
            <w:left w:val="none" w:sz="0" w:space="0" w:color="auto"/>
            <w:bottom w:val="none" w:sz="0" w:space="0" w:color="auto"/>
            <w:right w:val="none" w:sz="0" w:space="0" w:color="auto"/>
          </w:divBdr>
        </w:div>
        <w:div w:id="1451511175">
          <w:marLeft w:val="640"/>
          <w:marRight w:val="0"/>
          <w:marTop w:val="0"/>
          <w:marBottom w:val="0"/>
          <w:divBdr>
            <w:top w:val="none" w:sz="0" w:space="0" w:color="auto"/>
            <w:left w:val="none" w:sz="0" w:space="0" w:color="auto"/>
            <w:bottom w:val="none" w:sz="0" w:space="0" w:color="auto"/>
            <w:right w:val="none" w:sz="0" w:space="0" w:color="auto"/>
          </w:divBdr>
        </w:div>
        <w:div w:id="1305620194">
          <w:marLeft w:val="640"/>
          <w:marRight w:val="0"/>
          <w:marTop w:val="0"/>
          <w:marBottom w:val="0"/>
          <w:divBdr>
            <w:top w:val="none" w:sz="0" w:space="0" w:color="auto"/>
            <w:left w:val="none" w:sz="0" w:space="0" w:color="auto"/>
            <w:bottom w:val="none" w:sz="0" w:space="0" w:color="auto"/>
            <w:right w:val="none" w:sz="0" w:space="0" w:color="auto"/>
          </w:divBdr>
        </w:div>
        <w:div w:id="780296448">
          <w:marLeft w:val="640"/>
          <w:marRight w:val="0"/>
          <w:marTop w:val="0"/>
          <w:marBottom w:val="0"/>
          <w:divBdr>
            <w:top w:val="none" w:sz="0" w:space="0" w:color="auto"/>
            <w:left w:val="none" w:sz="0" w:space="0" w:color="auto"/>
            <w:bottom w:val="none" w:sz="0" w:space="0" w:color="auto"/>
            <w:right w:val="none" w:sz="0" w:space="0" w:color="auto"/>
          </w:divBdr>
        </w:div>
        <w:div w:id="1779519599">
          <w:marLeft w:val="640"/>
          <w:marRight w:val="0"/>
          <w:marTop w:val="0"/>
          <w:marBottom w:val="0"/>
          <w:divBdr>
            <w:top w:val="none" w:sz="0" w:space="0" w:color="auto"/>
            <w:left w:val="none" w:sz="0" w:space="0" w:color="auto"/>
            <w:bottom w:val="none" w:sz="0" w:space="0" w:color="auto"/>
            <w:right w:val="none" w:sz="0" w:space="0" w:color="auto"/>
          </w:divBdr>
        </w:div>
        <w:div w:id="1496611296">
          <w:marLeft w:val="640"/>
          <w:marRight w:val="0"/>
          <w:marTop w:val="0"/>
          <w:marBottom w:val="0"/>
          <w:divBdr>
            <w:top w:val="none" w:sz="0" w:space="0" w:color="auto"/>
            <w:left w:val="none" w:sz="0" w:space="0" w:color="auto"/>
            <w:bottom w:val="none" w:sz="0" w:space="0" w:color="auto"/>
            <w:right w:val="none" w:sz="0" w:space="0" w:color="auto"/>
          </w:divBdr>
        </w:div>
        <w:div w:id="539971837">
          <w:marLeft w:val="640"/>
          <w:marRight w:val="0"/>
          <w:marTop w:val="0"/>
          <w:marBottom w:val="0"/>
          <w:divBdr>
            <w:top w:val="none" w:sz="0" w:space="0" w:color="auto"/>
            <w:left w:val="none" w:sz="0" w:space="0" w:color="auto"/>
            <w:bottom w:val="none" w:sz="0" w:space="0" w:color="auto"/>
            <w:right w:val="none" w:sz="0" w:space="0" w:color="auto"/>
          </w:divBdr>
        </w:div>
        <w:div w:id="506677806">
          <w:marLeft w:val="640"/>
          <w:marRight w:val="0"/>
          <w:marTop w:val="0"/>
          <w:marBottom w:val="0"/>
          <w:divBdr>
            <w:top w:val="none" w:sz="0" w:space="0" w:color="auto"/>
            <w:left w:val="none" w:sz="0" w:space="0" w:color="auto"/>
            <w:bottom w:val="none" w:sz="0" w:space="0" w:color="auto"/>
            <w:right w:val="none" w:sz="0" w:space="0" w:color="auto"/>
          </w:divBdr>
        </w:div>
        <w:div w:id="1873221554">
          <w:marLeft w:val="640"/>
          <w:marRight w:val="0"/>
          <w:marTop w:val="0"/>
          <w:marBottom w:val="0"/>
          <w:divBdr>
            <w:top w:val="none" w:sz="0" w:space="0" w:color="auto"/>
            <w:left w:val="none" w:sz="0" w:space="0" w:color="auto"/>
            <w:bottom w:val="none" w:sz="0" w:space="0" w:color="auto"/>
            <w:right w:val="none" w:sz="0" w:space="0" w:color="auto"/>
          </w:divBdr>
        </w:div>
        <w:div w:id="276648311">
          <w:marLeft w:val="640"/>
          <w:marRight w:val="0"/>
          <w:marTop w:val="0"/>
          <w:marBottom w:val="0"/>
          <w:divBdr>
            <w:top w:val="none" w:sz="0" w:space="0" w:color="auto"/>
            <w:left w:val="none" w:sz="0" w:space="0" w:color="auto"/>
            <w:bottom w:val="none" w:sz="0" w:space="0" w:color="auto"/>
            <w:right w:val="none" w:sz="0" w:space="0" w:color="auto"/>
          </w:divBdr>
        </w:div>
        <w:div w:id="1514883379">
          <w:marLeft w:val="640"/>
          <w:marRight w:val="0"/>
          <w:marTop w:val="0"/>
          <w:marBottom w:val="0"/>
          <w:divBdr>
            <w:top w:val="none" w:sz="0" w:space="0" w:color="auto"/>
            <w:left w:val="none" w:sz="0" w:space="0" w:color="auto"/>
            <w:bottom w:val="none" w:sz="0" w:space="0" w:color="auto"/>
            <w:right w:val="none" w:sz="0" w:space="0" w:color="auto"/>
          </w:divBdr>
        </w:div>
      </w:divsChild>
    </w:div>
    <w:div w:id="985084838">
      <w:bodyDiv w:val="1"/>
      <w:marLeft w:val="0"/>
      <w:marRight w:val="0"/>
      <w:marTop w:val="0"/>
      <w:marBottom w:val="0"/>
      <w:divBdr>
        <w:top w:val="none" w:sz="0" w:space="0" w:color="auto"/>
        <w:left w:val="none" w:sz="0" w:space="0" w:color="auto"/>
        <w:bottom w:val="none" w:sz="0" w:space="0" w:color="auto"/>
        <w:right w:val="none" w:sz="0" w:space="0" w:color="auto"/>
      </w:divBdr>
      <w:divsChild>
        <w:div w:id="1297830622">
          <w:marLeft w:val="640"/>
          <w:marRight w:val="0"/>
          <w:marTop w:val="0"/>
          <w:marBottom w:val="0"/>
          <w:divBdr>
            <w:top w:val="none" w:sz="0" w:space="0" w:color="auto"/>
            <w:left w:val="none" w:sz="0" w:space="0" w:color="auto"/>
            <w:bottom w:val="none" w:sz="0" w:space="0" w:color="auto"/>
            <w:right w:val="none" w:sz="0" w:space="0" w:color="auto"/>
          </w:divBdr>
        </w:div>
        <w:div w:id="605307931">
          <w:marLeft w:val="640"/>
          <w:marRight w:val="0"/>
          <w:marTop w:val="0"/>
          <w:marBottom w:val="0"/>
          <w:divBdr>
            <w:top w:val="none" w:sz="0" w:space="0" w:color="auto"/>
            <w:left w:val="none" w:sz="0" w:space="0" w:color="auto"/>
            <w:bottom w:val="none" w:sz="0" w:space="0" w:color="auto"/>
            <w:right w:val="none" w:sz="0" w:space="0" w:color="auto"/>
          </w:divBdr>
        </w:div>
        <w:div w:id="1582135871">
          <w:marLeft w:val="640"/>
          <w:marRight w:val="0"/>
          <w:marTop w:val="0"/>
          <w:marBottom w:val="0"/>
          <w:divBdr>
            <w:top w:val="none" w:sz="0" w:space="0" w:color="auto"/>
            <w:left w:val="none" w:sz="0" w:space="0" w:color="auto"/>
            <w:bottom w:val="none" w:sz="0" w:space="0" w:color="auto"/>
            <w:right w:val="none" w:sz="0" w:space="0" w:color="auto"/>
          </w:divBdr>
        </w:div>
        <w:div w:id="1824619835">
          <w:marLeft w:val="640"/>
          <w:marRight w:val="0"/>
          <w:marTop w:val="0"/>
          <w:marBottom w:val="0"/>
          <w:divBdr>
            <w:top w:val="none" w:sz="0" w:space="0" w:color="auto"/>
            <w:left w:val="none" w:sz="0" w:space="0" w:color="auto"/>
            <w:bottom w:val="none" w:sz="0" w:space="0" w:color="auto"/>
            <w:right w:val="none" w:sz="0" w:space="0" w:color="auto"/>
          </w:divBdr>
        </w:div>
        <w:div w:id="1889029002">
          <w:marLeft w:val="640"/>
          <w:marRight w:val="0"/>
          <w:marTop w:val="0"/>
          <w:marBottom w:val="0"/>
          <w:divBdr>
            <w:top w:val="none" w:sz="0" w:space="0" w:color="auto"/>
            <w:left w:val="none" w:sz="0" w:space="0" w:color="auto"/>
            <w:bottom w:val="none" w:sz="0" w:space="0" w:color="auto"/>
            <w:right w:val="none" w:sz="0" w:space="0" w:color="auto"/>
          </w:divBdr>
        </w:div>
        <w:div w:id="142355588">
          <w:marLeft w:val="640"/>
          <w:marRight w:val="0"/>
          <w:marTop w:val="0"/>
          <w:marBottom w:val="0"/>
          <w:divBdr>
            <w:top w:val="none" w:sz="0" w:space="0" w:color="auto"/>
            <w:left w:val="none" w:sz="0" w:space="0" w:color="auto"/>
            <w:bottom w:val="none" w:sz="0" w:space="0" w:color="auto"/>
            <w:right w:val="none" w:sz="0" w:space="0" w:color="auto"/>
          </w:divBdr>
        </w:div>
        <w:div w:id="1621229747">
          <w:marLeft w:val="640"/>
          <w:marRight w:val="0"/>
          <w:marTop w:val="0"/>
          <w:marBottom w:val="0"/>
          <w:divBdr>
            <w:top w:val="none" w:sz="0" w:space="0" w:color="auto"/>
            <w:left w:val="none" w:sz="0" w:space="0" w:color="auto"/>
            <w:bottom w:val="none" w:sz="0" w:space="0" w:color="auto"/>
            <w:right w:val="none" w:sz="0" w:space="0" w:color="auto"/>
          </w:divBdr>
        </w:div>
        <w:div w:id="1233851009">
          <w:marLeft w:val="640"/>
          <w:marRight w:val="0"/>
          <w:marTop w:val="0"/>
          <w:marBottom w:val="0"/>
          <w:divBdr>
            <w:top w:val="none" w:sz="0" w:space="0" w:color="auto"/>
            <w:left w:val="none" w:sz="0" w:space="0" w:color="auto"/>
            <w:bottom w:val="none" w:sz="0" w:space="0" w:color="auto"/>
            <w:right w:val="none" w:sz="0" w:space="0" w:color="auto"/>
          </w:divBdr>
        </w:div>
        <w:div w:id="1562213543">
          <w:marLeft w:val="640"/>
          <w:marRight w:val="0"/>
          <w:marTop w:val="0"/>
          <w:marBottom w:val="0"/>
          <w:divBdr>
            <w:top w:val="none" w:sz="0" w:space="0" w:color="auto"/>
            <w:left w:val="none" w:sz="0" w:space="0" w:color="auto"/>
            <w:bottom w:val="none" w:sz="0" w:space="0" w:color="auto"/>
            <w:right w:val="none" w:sz="0" w:space="0" w:color="auto"/>
          </w:divBdr>
        </w:div>
        <w:div w:id="1326133262">
          <w:marLeft w:val="640"/>
          <w:marRight w:val="0"/>
          <w:marTop w:val="0"/>
          <w:marBottom w:val="0"/>
          <w:divBdr>
            <w:top w:val="none" w:sz="0" w:space="0" w:color="auto"/>
            <w:left w:val="none" w:sz="0" w:space="0" w:color="auto"/>
            <w:bottom w:val="none" w:sz="0" w:space="0" w:color="auto"/>
            <w:right w:val="none" w:sz="0" w:space="0" w:color="auto"/>
          </w:divBdr>
        </w:div>
        <w:div w:id="331223678">
          <w:marLeft w:val="640"/>
          <w:marRight w:val="0"/>
          <w:marTop w:val="0"/>
          <w:marBottom w:val="0"/>
          <w:divBdr>
            <w:top w:val="none" w:sz="0" w:space="0" w:color="auto"/>
            <w:left w:val="none" w:sz="0" w:space="0" w:color="auto"/>
            <w:bottom w:val="none" w:sz="0" w:space="0" w:color="auto"/>
            <w:right w:val="none" w:sz="0" w:space="0" w:color="auto"/>
          </w:divBdr>
        </w:div>
        <w:div w:id="1738477687">
          <w:marLeft w:val="640"/>
          <w:marRight w:val="0"/>
          <w:marTop w:val="0"/>
          <w:marBottom w:val="0"/>
          <w:divBdr>
            <w:top w:val="none" w:sz="0" w:space="0" w:color="auto"/>
            <w:left w:val="none" w:sz="0" w:space="0" w:color="auto"/>
            <w:bottom w:val="none" w:sz="0" w:space="0" w:color="auto"/>
            <w:right w:val="none" w:sz="0" w:space="0" w:color="auto"/>
          </w:divBdr>
        </w:div>
        <w:div w:id="936599199">
          <w:marLeft w:val="640"/>
          <w:marRight w:val="0"/>
          <w:marTop w:val="0"/>
          <w:marBottom w:val="0"/>
          <w:divBdr>
            <w:top w:val="none" w:sz="0" w:space="0" w:color="auto"/>
            <w:left w:val="none" w:sz="0" w:space="0" w:color="auto"/>
            <w:bottom w:val="none" w:sz="0" w:space="0" w:color="auto"/>
            <w:right w:val="none" w:sz="0" w:space="0" w:color="auto"/>
          </w:divBdr>
        </w:div>
        <w:div w:id="755713252">
          <w:marLeft w:val="640"/>
          <w:marRight w:val="0"/>
          <w:marTop w:val="0"/>
          <w:marBottom w:val="0"/>
          <w:divBdr>
            <w:top w:val="none" w:sz="0" w:space="0" w:color="auto"/>
            <w:left w:val="none" w:sz="0" w:space="0" w:color="auto"/>
            <w:bottom w:val="none" w:sz="0" w:space="0" w:color="auto"/>
            <w:right w:val="none" w:sz="0" w:space="0" w:color="auto"/>
          </w:divBdr>
        </w:div>
        <w:div w:id="33312765">
          <w:marLeft w:val="640"/>
          <w:marRight w:val="0"/>
          <w:marTop w:val="0"/>
          <w:marBottom w:val="0"/>
          <w:divBdr>
            <w:top w:val="none" w:sz="0" w:space="0" w:color="auto"/>
            <w:left w:val="none" w:sz="0" w:space="0" w:color="auto"/>
            <w:bottom w:val="none" w:sz="0" w:space="0" w:color="auto"/>
            <w:right w:val="none" w:sz="0" w:space="0" w:color="auto"/>
          </w:divBdr>
        </w:div>
        <w:div w:id="861746014">
          <w:marLeft w:val="640"/>
          <w:marRight w:val="0"/>
          <w:marTop w:val="0"/>
          <w:marBottom w:val="0"/>
          <w:divBdr>
            <w:top w:val="none" w:sz="0" w:space="0" w:color="auto"/>
            <w:left w:val="none" w:sz="0" w:space="0" w:color="auto"/>
            <w:bottom w:val="none" w:sz="0" w:space="0" w:color="auto"/>
            <w:right w:val="none" w:sz="0" w:space="0" w:color="auto"/>
          </w:divBdr>
        </w:div>
      </w:divsChild>
    </w:div>
    <w:div w:id="1006325536">
      <w:bodyDiv w:val="1"/>
      <w:marLeft w:val="0"/>
      <w:marRight w:val="0"/>
      <w:marTop w:val="0"/>
      <w:marBottom w:val="0"/>
      <w:divBdr>
        <w:top w:val="none" w:sz="0" w:space="0" w:color="auto"/>
        <w:left w:val="none" w:sz="0" w:space="0" w:color="auto"/>
        <w:bottom w:val="none" w:sz="0" w:space="0" w:color="auto"/>
        <w:right w:val="none" w:sz="0" w:space="0" w:color="auto"/>
      </w:divBdr>
      <w:divsChild>
        <w:div w:id="1756121352">
          <w:marLeft w:val="640"/>
          <w:marRight w:val="0"/>
          <w:marTop w:val="0"/>
          <w:marBottom w:val="0"/>
          <w:divBdr>
            <w:top w:val="none" w:sz="0" w:space="0" w:color="auto"/>
            <w:left w:val="none" w:sz="0" w:space="0" w:color="auto"/>
            <w:bottom w:val="none" w:sz="0" w:space="0" w:color="auto"/>
            <w:right w:val="none" w:sz="0" w:space="0" w:color="auto"/>
          </w:divBdr>
        </w:div>
        <w:div w:id="1287740023">
          <w:marLeft w:val="640"/>
          <w:marRight w:val="0"/>
          <w:marTop w:val="0"/>
          <w:marBottom w:val="0"/>
          <w:divBdr>
            <w:top w:val="none" w:sz="0" w:space="0" w:color="auto"/>
            <w:left w:val="none" w:sz="0" w:space="0" w:color="auto"/>
            <w:bottom w:val="none" w:sz="0" w:space="0" w:color="auto"/>
            <w:right w:val="none" w:sz="0" w:space="0" w:color="auto"/>
          </w:divBdr>
        </w:div>
        <w:div w:id="498158852">
          <w:marLeft w:val="640"/>
          <w:marRight w:val="0"/>
          <w:marTop w:val="0"/>
          <w:marBottom w:val="0"/>
          <w:divBdr>
            <w:top w:val="none" w:sz="0" w:space="0" w:color="auto"/>
            <w:left w:val="none" w:sz="0" w:space="0" w:color="auto"/>
            <w:bottom w:val="none" w:sz="0" w:space="0" w:color="auto"/>
            <w:right w:val="none" w:sz="0" w:space="0" w:color="auto"/>
          </w:divBdr>
        </w:div>
        <w:div w:id="585067987">
          <w:marLeft w:val="640"/>
          <w:marRight w:val="0"/>
          <w:marTop w:val="0"/>
          <w:marBottom w:val="0"/>
          <w:divBdr>
            <w:top w:val="none" w:sz="0" w:space="0" w:color="auto"/>
            <w:left w:val="none" w:sz="0" w:space="0" w:color="auto"/>
            <w:bottom w:val="none" w:sz="0" w:space="0" w:color="auto"/>
            <w:right w:val="none" w:sz="0" w:space="0" w:color="auto"/>
          </w:divBdr>
        </w:div>
        <w:div w:id="1727221158">
          <w:marLeft w:val="640"/>
          <w:marRight w:val="0"/>
          <w:marTop w:val="0"/>
          <w:marBottom w:val="0"/>
          <w:divBdr>
            <w:top w:val="none" w:sz="0" w:space="0" w:color="auto"/>
            <w:left w:val="none" w:sz="0" w:space="0" w:color="auto"/>
            <w:bottom w:val="none" w:sz="0" w:space="0" w:color="auto"/>
            <w:right w:val="none" w:sz="0" w:space="0" w:color="auto"/>
          </w:divBdr>
        </w:div>
        <w:div w:id="2132816060">
          <w:marLeft w:val="640"/>
          <w:marRight w:val="0"/>
          <w:marTop w:val="0"/>
          <w:marBottom w:val="0"/>
          <w:divBdr>
            <w:top w:val="none" w:sz="0" w:space="0" w:color="auto"/>
            <w:left w:val="none" w:sz="0" w:space="0" w:color="auto"/>
            <w:bottom w:val="none" w:sz="0" w:space="0" w:color="auto"/>
            <w:right w:val="none" w:sz="0" w:space="0" w:color="auto"/>
          </w:divBdr>
        </w:div>
        <w:div w:id="871579076">
          <w:marLeft w:val="640"/>
          <w:marRight w:val="0"/>
          <w:marTop w:val="0"/>
          <w:marBottom w:val="0"/>
          <w:divBdr>
            <w:top w:val="none" w:sz="0" w:space="0" w:color="auto"/>
            <w:left w:val="none" w:sz="0" w:space="0" w:color="auto"/>
            <w:bottom w:val="none" w:sz="0" w:space="0" w:color="auto"/>
            <w:right w:val="none" w:sz="0" w:space="0" w:color="auto"/>
          </w:divBdr>
        </w:div>
        <w:div w:id="755248687">
          <w:marLeft w:val="640"/>
          <w:marRight w:val="0"/>
          <w:marTop w:val="0"/>
          <w:marBottom w:val="0"/>
          <w:divBdr>
            <w:top w:val="none" w:sz="0" w:space="0" w:color="auto"/>
            <w:left w:val="none" w:sz="0" w:space="0" w:color="auto"/>
            <w:bottom w:val="none" w:sz="0" w:space="0" w:color="auto"/>
            <w:right w:val="none" w:sz="0" w:space="0" w:color="auto"/>
          </w:divBdr>
        </w:div>
        <w:div w:id="1468544232">
          <w:marLeft w:val="640"/>
          <w:marRight w:val="0"/>
          <w:marTop w:val="0"/>
          <w:marBottom w:val="0"/>
          <w:divBdr>
            <w:top w:val="none" w:sz="0" w:space="0" w:color="auto"/>
            <w:left w:val="none" w:sz="0" w:space="0" w:color="auto"/>
            <w:bottom w:val="none" w:sz="0" w:space="0" w:color="auto"/>
            <w:right w:val="none" w:sz="0" w:space="0" w:color="auto"/>
          </w:divBdr>
        </w:div>
      </w:divsChild>
    </w:div>
    <w:div w:id="1012950650">
      <w:bodyDiv w:val="1"/>
      <w:marLeft w:val="0"/>
      <w:marRight w:val="0"/>
      <w:marTop w:val="0"/>
      <w:marBottom w:val="0"/>
      <w:divBdr>
        <w:top w:val="none" w:sz="0" w:space="0" w:color="auto"/>
        <w:left w:val="none" w:sz="0" w:space="0" w:color="auto"/>
        <w:bottom w:val="none" w:sz="0" w:space="0" w:color="auto"/>
        <w:right w:val="none" w:sz="0" w:space="0" w:color="auto"/>
      </w:divBdr>
      <w:divsChild>
        <w:div w:id="1105610086">
          <w:marLeft w:val="640"/>
          <w:marRight w:val="0"/>
          <w:marTop w:val="0"/>
          <w:marBottom w:val="0"/>
          <w:divBdr>
            <w:top w:val="none" w:sz="0" w:space="0" w:color="auto"/>
            <w:left w:val="none" w:sz="0" w:space="0" w:color="auto"/>
            <w:bottom w:val="none" w:sz="0" w:space="0" w:color="auto"/>
            <w:right w:val="none" w:sz="0" w:space="0" w:color="auto"/>
          </w:divBdr>
        </w:div>
        <w:div w:id="2114469743">
          <w:marLeft w:val="640"/>
          <w:marRight w:val="0"/>
          <w:marTop w:val="0"/>
          <w:marBottom w:val="0"/>
          <w:divBdr>
            <w:top w:val="none" w:sz="0" w:space="0" w:color="auto"/>
            <w:left w:val="none" w:sz="0" w:space="0" w:color="auto"/>
            <w:bottom w:val="none" w:sz="0" w:space="0" w:color="auto"/>
            <w:right w:val="none" w:sz="0" w:space="0" w:color="auto"/>
          </w:divBdr>
        </w:div>
        <w:div w:id="306670621">
          <w:marLeft w:val="640"/>
          <w:marRight w:val="0"/>
          <w:marTop w:val="0"/>
          <w:marBottom w:val="0"/>
          <w:divBdr>
            <w:top w:val="none" w:sz="0" w:space="0" w:color="auto"/>
            <w:left w:val="none" w:sz="0" w:space="0" w:color="auto"/>
            <w:bottom w:val="none" w:sz="0" w:space="0" w:color="auto"/>
            <w:right w:val="none" w:sz="0" w:space="0" w:color="auto"/>
          </w:divBdr>
        </w:div>
        <w:div w:id="1212225614">
          <w:marLeft w:val="640"/>
          <w:marRight w:val="0"/>
          <w:marTop w:val="0"/>
          <w:marBottom w:val="0"/>
          <w:divBdr>
            <w:top w:val="none" w:sz="0" w:space="0" w:color="auto"/>
            <w:left w:val="none" w:sz="0" w:space="0" w:color="auto"/>
            <w:bottom w:val="none" w:sz="0" w:space="0" w:color="auto"/>
            <w:right w:val="none" w:sz="0" w:space="0" w:color="auto"/>
          </w:divBdr>
        </w:div>
        <w:div w:id="146361233">
          <w:marLeft w:val="640"/>
          <w:marRight w:val="0"/>
          <w:marTop w:val="0"/>
          <w:marBottom w:val="0"/>
          <w:divBdr>
            <w:top w:val="none" w:sz="0" w:space="0" w:color="auto"/>
            <w:left w:val="none" w:sz="0" w:space="0" w:color="auto"/>
            <w:bottom w:val="none" w:sz="0" w:space="0" w:color="auto"/>
            <w:right w:val="none" w:sz="0" w:space="0" w:color="auto"/>
          </w:divBdr>
        </w:div>
        <w:div w:id="727072917">
          <w:marLeft w:val="640"/>
          <w:marRight w:val="0"/>
          <w:marTop w:val="0"/>
          <w:marBottom w:val="0"/>
          <w:divBdr>
            <w:top w:val="none" w:sz="0" w:space="0" w:color="auto"/>
            <w:left w:val="none" w:sz="0" w:space="0" w:color="auto"/>
            <w:bottom w:val="none" w:sz="0" w:space="0" w:color="auto"/>
            <w:right w:val="none" w:sz="0" w:space="0" w:color="auto"/>
          </w:divBdr>
        </w:div>
        <w:div w:id="848953839">
          <w:marLeft w:val="640"/>
          <w:marRight w:val="0"/>
          <w:marTop w:val="0"/>
          <w:marBottom w:val="0"/>
          <w:divBdr>
            <w:top w:val="none" w:sz="0" w:space="0" w:color="auto"/>
            <w:left w:val="none" w:sz="0" w:space="0" w:color="auto"/>
            <w:bottom w:val="none" w:sz="0" w:space="0" w:color="auto"/>
            <w:right w:val="none" w:sz="0" w:space="0" w:color="auto"/>
          </w:divBdr>
        </w:div>
      </w:divsChild>
    </w:div>
    <w:div w:id="1095709919">
      <w:bodyDiv w:val="1"/>
      <w:marLeft w:val="0"/>
      <w:marRight w:val="0"/>
      <w:marTop w:val="0"/>
      <w:marBottom w:val="0"/>
      <w:divBdr>
        <w:top w:val="none" w:sz="0" w:space="0" w:color="auto"/>
        <w:left w:val="none" w:sz="0" w:space="0" w:color="auto"/>
        <w:bottom w:val="none" w:sz="0" w:space="0" w:color="auto"/>
        <w:right w:val="none" w:sz="0" w:space="0" w:color="auto"/>
      </w:divBdr>
    </w:div>
    <w:div w:id="1217545123">
      <w:bodyDiv w:val="1"/>
      <w:marLeft w:val="0"/>
      <w:marRight w:val="0"/>
      <w:marTop w:val="0"/>
      <w:marBottom w:val="0"/>
      <w:divBdr>
        <w:top w:val="none" w:sz="0" w:space="0" w:color="auto"/>
        <w:left w:val="none" w:sz="0" w:space="0" w:color="auto"/>
        <w:bottom w:val="none" w:sz="0" w:space="0" w:color="auto"/>
        <w:right w:val="none" w:sz="0" w:space="0" w:color="auto"/>
      </w:divBdr>
      <w:divsChild>
        <w:div w:id="1961644446">
          <w:marLeft w:val="640"/>
          <w:marRight w:val="0"/>
          <w:marTop w:val="0"/>
          <w:marBottom w:val="0"/>
          <w:divBdr>
            <w:top w:val="none" w:sz="0" w:space="0" w:color="auto"/>
            <w:left w:val="none" w:sz="0" w:space="0" w:color="auto"/>
            <w:bottom w:val="none" w:sz="0" w:space="0" w:color="auto"/>
            <w:right w:val="none" w:sz="0" w:space="0" w:color="auto"/>
          </w:divBdr>
        </w:div>
        <w:div w:id="695277573">
          <w:marLeft w:val="640"/>
          <w:marRight w:val="0"/>
          <w:marTop w:val="0"/>
          <w:marBottom w:val="0"/>
          <w:divBdr>
            <w:top w:val="none" w:sz="0" w:space="0" w:color="auto"/>
            <w:left w:val="none" w:sz="0" w:space="0" w:color="auto"/>
            <w:bottom w:val="none" w:sz="0" w:space="0" w:color="auto"/>
            <w:right w:val="none" w:sz="0" w:space="0" w:color="auto"/>
          </w:divBdr>
        </w:div>
        <w:div w:id="304629951">
          <w:marLeft w:val="640"/>
          <w:marRight w:val="0"/>
          <w:marTop w:val="0"/>
          <w:marBottom w:val="0"/>
          <w:divBdr>
            <w:top w:val="none" w:sz="0" w:space="0" w:color="auto"/>
            <w:left w:val="none" w:sz="0" w:space="0" w:color="auto"/>
            <w:bottom w:val="none" w:sz="0" w:space="0" w:color="auto"/>
            <w:right w:val="none" w:sz="0" w:space="0" w:color="auto"/>
          </w:divBdr>
        </w:div>
        <w:div w:id="1858621248">
          <w:marLeft w:val="640"/>
          <w:marRight w:val="0"/>
          <w:marTop w:val="0"/>
          <w:marBottom w:val="0"/>
          <w:divBdr>
            <w:top w:val="none" w:sz="0" w:space="0" w:color="auto"/>
            <w:left w:val="none" w:sz="0" w:space="0" w:color="auto"/>
            <w:bottom w:val="none" w:sz="0" w:space="0" w:color="auto"/>
            <w:right w:val="none" w:sz="0" w:space="0" w:color="auto"/>
          </w:divBdr>
        </w:div>
        <w:div w:id="1917519304">
          <w:marLeft w:val="640"/>
          <w:marRight w:val="0"/>
          <w:marTop w:val="0"/>
          <w:marBottom w:val="0"/>
          <w:divBdr>
            <w:top w:val="none" w:sz="0" w:space="0" w:color="auto"/>
            <w:left w:val="none" w:sz="0" w:space="0" w:color="auto"/>
            <w:bottom w:val="none" w:sz="0" w:space="0" w:color="auto"/>
            <w:right w:val="none" w:sz="0" w:space="0" w:color="auto"/>
          </w:divBdr>
        </w:div>
        <w:div w:id="1313875396">
          <w:marLeft w:val="640"/>
          <w:marRight w:val="0"/>
          <w:marTop w:val="0"/>
          <w:marBottom w:val="0"/>
          <w:divBdr>
            <w:top w:val="none" w:sz="0" w:space="0" w:color="auto"/>
            <w:left w:val="none" w:sz="0" w:space="0" w:color="auto"/>
            <w:bottom w:val="none" w:sz="0" w:space="0" w:color="auto"/>
            <w:right w:val="none" w:sz="0" w:space="0" w:color="auto"/>
          </w:divBdr>
        </w:div>
        <w:div w:id="1953901076">
          <w:marLeft w:val="640"/>
          <w:marRight w:val="0"/>
          <w:marTop w:val="0"/>
          <w:marBottom w:val="0"/>
          <w:divBdr>
            <w:top w:val="none" w:sz="0" w:space="0" w:color="auto"/>
            <w:left w:val="none" w:sz="0" w:space="0" w:color="auto"/>
            <w:bottom w:val="none" w:sz="0" w:space="0" w:color="auto"/>
            <w:right w:val="none" w:sz="0" w:space="0" w:color="auto"/>
          </w:divBdr>
        </w:div>
      </w:divsChild>
    </w:div>
    <w:div w:id="1219778967">
      <w:bodyDiv w:val="1"/>
      <w:marLeft w:val="0"/>
      <w:marRight w:val="0"/>
      <w:marTop w:val="0"/>
      <w:marBottom w:val="0"/>
      <w:divBdr>
        <w:top w:val="none" w:sz="0" w:space="0" w:color="auto"/>
        <w:left w:val="none" w:sz="0" w:space="0" w:color="auto"/>
        <w:bottom w:val="none" w:sz="0" w:space="0" w:color="auto"/>
        <w:right w:val="none" w:sz="0" w:space="0" w:color="auto"/>
      </w:divBdr>
      <w:divsChild>
        <w:div w:id="864052719">
          <w:marLeft w:val="640"/>
          <w:marRight w:val="0"/>
          <w:marTop w:val="0"/>
          <w:marBottom w:val="0"/>
          <w:divBdr>
            <w:top w:val="none" w:sz="0" w:space="0" w:color="auto"/>
            <w:left w:val="none" w:sz="0" w:space="0" w:color="auto"/>
            <w:bottom w:val="none" w:sz="0" w:space="0" w:color="auto"/>
            <w:right w:val="none" w:sz="0" w:space="0" w:color="auto"/>
          </w:divBdr>
        </w:div>
        <w:div w:id="576402833">
          <w:marLeft w:val="640"/>
          <w:marRight w:val="0"/>
          <w:marTop w:val="0"/>
          <w:marBottom w:val="0"/>
          <w:divBdr>
            <w:top w:val="none" w:sz="0" w:space="0" w:color="auto"/>
            <w:left w:val="none" w:sz="0" w:space="0" w:color="auto"/>
            <w:bottom w:val="none" w:sz="0" w:space="0" w:color="auto"/>
            <w:right w:val="none" w:sz="0" w:space="0" w:color="auto"/>
          </w:divBdr>
        </w:div>
        <w:div w:id="279069053">
          <w:marLeft w:val="640"/>
          <w:marRight w:val="0"/>
          <w:marTop w:val="0"/>
          <w:marBottom w:val="0"/>
          <w:divBdr>
            <w:top w:val="none" w:sz="0" w:space="0" w:color="auto"/>
            <w:left w:val="none" w:sz="0" w:space="0" w:color="auto"/>
            <w:bottom w:val="none" w:sz="0" w:space="0" w:color="auto"/>
            <w:right w:val="none" w:sz="0" w:space="0" w:color="auto"/>
          </w:divBdr>
        </w:div>
        <w:div w:id="8023835">
          <w:marLeft w:val="640"/>
          <w:marRight w:val="0"/>
          <w:marTop w:val="0"/>
          <w:marBottom w:val="0"/>
          <w:divBdr>
            <w:top w:val="none" w:sz="0" w:space="0" w:color="auto"/>
            <w:left w:val="none" w:sz="0" w:space="0" w:color="auto"/>
            <w:bottom w:val="none" w:sz="0" w:space="0" w:color="auto"/>
            <w:right w:val="none" w:sz="0" w:space="0" w:color="auto"/>
          </w:divBdr>
        </w:div>
        <w:div w:id="343283843">
          <w:marLeft w:val="640"/>
          <w:marRight w:val="0"/>
          <w:marTop w:val="0"/>
          <w:marBottom w:val="0"/>
          <w:divBdr>
            <w:top w:val="none" w:sz="0" w:space="0" w:color="auto"/>
            <w:left w:val="none" w:sz="0" w:space="0" w:color="auto"/>
            <w:bottom w:val="none" w:sz="0" w:space="0" w:color="auto"/>
            <w:right w:val="none" w:sz="0" w:space="0" w:color="auto"/>
          </w:divBdr>
        </w:div>
        <w:div w:id="1653286754">
          <w:marLeft w:val="640"/>
          <w:marRight w:val="0"/>
          <w:marTop w:val="0"/>
          <w:marBottom w:val="0"/>
          <w:divBdr>
            <w:top w:val="none" w:sz="0" w:space="0" w:color="auto"/>
            <w:left w:val="none" w:sz="0" w:space="0" w:color="auto"/>
            <w:bottom w:val="none" w:sz="0" w:space="0" w:color="auto"/>
            <w:right w:val="none" w:sz="0" w:space="0" w:color="auto"/>
          </w:divBdr>
        </w:div>
        <w:div w:id="1769110579">
          <w:marLeft w:val="640"/>
          <w:marRight w:val="0"/>
          <w:marTop w:val="0"/>
          <w:marBottom w:val="0"/>
          <w:divBdr>
            <w:top w:val="none" w:sz="0" w:space="0" w:color="auto"/>
            <w:left w:val="none" w:sz="0" w:space="0" w:color="auto"/>
            <w:bottom w:val="none" w:sz="0" w:space="0" w:color="auto"/>
            <w:right w:val="none" w:sz="0" w:space="0" w:color="auto"/>
          </w:divBdr>
        </w:div>
        <w:div w:id="1416318492">
          <w:marLeft w:val="640"/>
          <w:marRight w:val="0"/>
          <w:marTop w:val="0"/>
          <w:marBottom w:val="0"/>
          <w:divBdr>
            <w:top w:val="none" w:sz="0" w:space="0" w:color="auto"/>
            <w:left w:val="none" w:sz="0" w:space="0" w:color="auto"/>
            <w:bottom w:val="none" w:sz="0" w:space="0" w:color="auto"/>
            <w:right w:val="none" w:sz="0" w:space="0" w:color="auto"/>
          </w:divBdr>
        </w:div>
        <w:div w:id="811218296">
          <w:marLeft w:val="640"/>
          <w:marRight w:val="0"/>
          <w:marTop w:val="0"/>
          <w:marBottom w:val="0"/>
          <w:divBdr>
            <w:top w:val="none" w:sz="0" w:space="0" w:color="auto"/>
            <w:left w:val="none" w:sz="0" w:space="0" w:color="auto"/>
            <w:bottom w:val="none" w:sz="0" w:space="0" w:color="auto"/>
            <w:right w:val="none" w:sz="0" w:space="0" w:color="auto"/>
          </w:divBdr>
        </w:div>
      </w:divsChild>
    </w:div>
    <w:div w:id="1267496593">
      <w:bodyDiv w:val="1"/>
      <w:marLeft w:val="0"/>
      <w:marRight w:val="0"/>
      <w:marTop w:val="0"/>
      <w:marBottom w:val="0"/>
      <w:divBdr>
        <w:top w:val="none" w:sz="0" w:space="0" w:color="auto"/>
        <w:left w:val="none" w:sz="0" w:space="0" w:color="auto"/>
        <w:bottom w:val="none" w:sz="0" w:space="0" w:color="auto"/>
        <w:right w:val="none" w:sz="0" w:space="0" w:color="auto"/>
      </w:divBdr>
      <w:divsChild>
        <w:div w:id="1297494439">
          <w:marLeft w:val="640"/>
          <w:marRight w:val="0"/>
          <w:marTop w:val="0"/>
          <w:marBottom w:val="0"/>
          <w:divBdr>
            <w:top w:val="none" w:sz="0" w:space="0" w:color="auto"/>
            <w:left w:val="none" w:sz="0" w:space="0" w:color="auto"/>
            <w:bottom w:val="none" w:sz="0" w:space="0" w:color="auto"/>
            <w:right w:val="none" w:sz="0" w:space="0" w:color="auto"/>
          </w:divBdr>
        </w:div>
        <w:div w:id="1888644030">
          <w:marLeft w:val="640"/>
          <w:marRight w:val="0"/>
          <w:marTop w:val="0"/>
          <w:marBottom w:val="0"/>
          <w:divBdr>
            <w:top w:val="none" w:sz="0" w:space="0" w:color="auto"/>
            <w:left w:val="none" w:sz="0" w:space="0" w:color="auto"/>
            <w:bottom w:val="none" w:sz="0" w:space="0" w:color="auto"/>
            <w:right w:val="none" w:sz="0" w:space="0" w:color="auto"/>
          </w:divBdr>
        </w:div>
        <w:div w:id="267274903">
          <w:marLeft w:val="640"/>
          <w:marRight w:val="0"/>
          <w:marTop w:val="0"/>
          <w:marBottom w:val="0"/>
          <w:divBdr>
            <w:top w:val="none" w:sz="0" w:space="0" w:color="auto"/>
            <w:left w:val="none" w:sz="0" w:space="0" w:color="auto"/>
            <w:bottom w:val="none" w:sz="0" w:space="0" w:color="auto"/>
            <w:right w:val="none" w:sz="0" w:space="0" w:color="auto"/>
          </w:divBdr>
        </w:div>
        <w:div w:id="258757789">
          <w:marLeft w:val="640"/>
          <w:marRight w:val="0"/>
          <w:marTop w:val="0"/>
          <w:marBottom w:val="0"/>
          <w:divBdr>
            <w:top w:val="none" w:sz="0" w:space="0" w:color="auto"/>
            <w:left w:val="none" w:sz="0" w:space="0" w:color="auto"/>
            <w:bottom w:val="none" w:sz="0" w:space="0" w:color="auto"/>
            <w:right w:val="none" w:sz="0" w:space="0" w:color="auto"/>
          </w:divBdr>
        </w:div>
        <w:div w:id="914976756">
          <w:marLeft w:val="640"/>
          <w:marRight w:val="0"/>
          <w:marTop w:val="0"/>
          <w:marBottom w:val="0"/>
          <w:divBdr>
            <w:top w:val="none" w:sz="0" w:space="0" w:color="auto"/>
            <w:left w:val="none" w:sz="0" w:space="0" w:color="auto"/>
            <w:bottom w:val="none" w:sz="0" w:space="0" w:color="auto"/>
            <w:right w:val="none" w:sz="0" w:space="0" w:color="auto"/>
          </w:divBdr>
        </w:div>
        <w:div w:id="2093967658">
          <w:marLeft w:val="640"/>
          <w:marRight w:val="0"/>
          <w:marTop w:val="0"/>
          <w:marBottom w:val="0"/>
          <w:divBdr>
            <w:top w:val="none" w:sz="0" w:space="0" w:color="auto"/>
            <w:left w:val="none" w:sz="0" w:space="0" w:color="auto"/>
            <w:bottom w:val="none" w:sz="0" w:space="0" w:color="auto"/>
            <w:right w:val="none" w:sz="0" w:space="0" w:color="auto"/>
          </w:divBdr>
        </w:div>
        <w:div w:id="303660174">
          <w:marLeft w:val="640"/>
          <w:marRight w:val="0"/>
          <w:marTop w:val="0"/>
          <w:marBottom w:val="0"/>
          <w:divBdr>
            <w:top w:val="none" w:sz="0" w:space="0" w:color="auto"/>
            <w:left w:val="none" w:sz="0" w:space="0" w:color="auto"/>
            <w:bottom w:val="none" w:sz="0" w:space="0" w:color="auto"/>
            <w:right w:val="none" w:sz="0" w:space="0" w:color="auto"/>
          </w:divBdr>
        </w:div>
        <w:div w:id="181172061">
          <w:marLeft w:val="640"/>
          <w:marRight w:val="0"/>
          <w:marTop w:val="0"/>
          <w:marBottom w:val="0"/>
          <w:divBdr>
            <w:top w:val="none" w:sz="0" w:space="0" w:color="auto"/>
            <w:left w:val="none" w:sz="0" w:space="0" w:color="auto"/>
            <w:bottom w:val="none" w:sz="0" w:space="0" w:color="auto"/>
            <w:right w:val="none" w:sz="0" w:space="0" w:color="auto"/>
          </w:divBdr>
        </w:div>
        <w:div w:id="1721247669">
          <w:marLeft w:val="640"/>
          <w:marRight w:val="0"/>
          <w:marTop w:val="0"/>
          <w:marBottom w:val="0"/>
          <w:divBdr>
            <w:top w:val="none" w:sz="0" w:space="0" w:color="auto"/>
            <w:left w:val="none" w:sz="0" w:space="0" w:color="auto"/>
            <w:bottom w:val="none" w:sz="0" w:space="0" w:color="auto"/>
            <w:right w:val="none" w:sz="0" w:space="0" w:color="auto"/>
          </w:divBdr>
        </w:div>
        <w:div w:id="1577284343">
          <w:marLeft w:val="640"/>
          <w:marRight w:val="0"/>
          <w:marTop w:val="0"/>
          <w:marBottom w:val="0"/>
          <w:divBdr>
            <w:top w:val="none" w:sz="0" w:space="0" w:color="auto"/>
            <w:left w:val="none" w:sz="0" w:space="0" w:color="auto"/>
            <w:bottom w:val="none" w:sz="0" w:space="0" w:color="auto"/>
            <w:right w:val="none" w:sz="0" w:space="0" w:color="auto"/>
          </w:divBdr>
        </w:div>
        <w:div w:id="644089321">
          <w:marLeft w:val="640"/>
          <w:marRight w:val="0"/>
          <w:marTop w:val="0"/>
          <w:marBottom w:val="0"/>
          <w:divBdr>
            <w:top w:val="none" w:sz="0" w:space="0" w:color="auto"/>
            <w:left w:val="none" w:sz="0" w:space="0" w:color="auto"/>
            <w:bottom w:val="none" w:sz="0" w:space="0" w:color="auto"/>
            <w:right w:val="none" w:sz="0" w:space="0" w:color="auto"/>
          </w:divBdr>
        </w:div>
        <w:div w:id="1119685394">
          <w:marLeft w:val="640"/>
          <w:marRight w:val="0"/>
          <w:marTop w:val="0"/>
          <w:marBottom w:val="0"/>
          <w:divBdr>
            <w:top w:val="none" w:sz="0" w:space="0" w:color="auto"/>
            <w:left w:val="none" w:sz="0" w:space="0" w:color="auto"/>
            <w:bottom w:val="none" w:sz="0" w:space="0" w:color="auto"/>
            <w:right w:val="none" w:sz="0" w:space="0" w:color="auto"/>
          </w:divBdr>
        </w:div>
        <w:div w:id="806892664">
          <w:marLeft w:val="640"/>
          <w:marRight w:val="0"/>
          <w:marTop w:val="0"/>
          <w:marBottom w:val="0"/>
          <w:divBdr>
            <w:top w:val="none" w:sz="0" w:space="0" w:color="auto"/>
            <w:left w:val="none" w:sz="0" w:space="0" w:color="auto"/>
            <w:bottom w:val="none" w:sz="0" w:space="0" w:color="auto"/>
            <w:right w:val="none" w:sz="0" w:space="0" w:color="auto"/>
          </w:divBdr>
        </w:div>
        <w:div w:id="1975478679">
          <w:marLeft w:val="640"/>
          <w:marRight w:val="0"/>
          <w:marTop w:val="0"/>
          <w:marBottom w:val="0"/>
          <w:divBdr>
            <w:top w:val="none" w:sz="0" w:space="0" w:color="auto"/>
            <w:left w:val="none" w:sz="0" w:space="0" w:color="auto"/>
            <w:bottom w:val="none" w:sz="0" w:space="0" w:color="auto"/>
            <w:right w:val="none" w:sz="0" w:space="0" w:color="auto"/>
          </w:divBdr>
        </w:div>
        <w:div w:id="1985817719">
          <w:marLeft w:val="640"/>
          <w:marRight w:val="0"/>
          <w:marTop w:val="0"/>
          <w:marBottom w:val="0"/>
          <w:divBdr>
            <w:top w:val="none" w:sz="0" w:space="0" w:color="auto"/>
            <w:left w:val="none" w:sz="0" w:space="0" w:color="auto"/>
            <w:bottom w:val="none" w:sz="0" w:space="0" w:color="auto"/>
            <w:right w:val="none" w:sz="0" w:space="0" w:color="auto"/>
          </w:divBdr>
        </w:div>
        <w:div w:id="1770199417">
          <w:marLeft w:val="640"/>
          <w:marRight w:val="0"/>
          <w:marTop w:val="0"/>
          <w:marBottom w:val="0"/>
          <w:divBdr>
            <w:top w:val="none" w:sz="0" w:space="0" w:color="auto"/>
            <w:left w:val="none" w:sz="0" w:space="0" w:color="auto"/>
            <w:bottom w:val="none" w:sz="0" w:space="0" w:color="auto"/>
            <w:right w:val="none" w:sz="0" w:space="0" w:color="auto"/>
          </w:divBdr>
        </w:div>
      </w:divsChild>
    </w:div>
    <w:div w:id="1346664650">
      <w:bodyDiv w:val="1"/>
      <w:marLeft w:val="0"/>
      <w:marRight w:val="0"/>
      <w:marTop w:val="0"/>
      <w:marBottom w:val="0"/>
      <w:divBdr>
        <w:top w:val="none" w:sz="0" w:space="0" w:color="auto"/>
        <w:left w:val="none" w:sz="0" w:space="0" w:color="auto"/>
        <w:bottom w:val="none" w:sz="0" w:space="0" w:color="auto"/>
        <w:right w:val="none" w:sz="0" w:space="0" w:color="auto"/>
      </w:divBdr>
      <w:divsChild>
        <w:div w:id="1495685560">
          <w:marLeft w:val="640"/>
          <w:marRight w:val="0"/>
          <w:marTop w:val="0"/>
          <w:marBottom w:val="0"/>
          <w:divBdr>
            <w:top w:val="none" w:sz="0" w:space="0" w:color="auto"/>
            <w:left w:val="none" w:sz="0" w:space="0" w:color="auto"/>
            <w:bottom w:val="none" w:sz="0" w:space="0" w:color="auto"/>
            <w:right w:val="none" w:sz="0" w:space="0" w:color="auto"/>
          </w:divBdr>
        </w:div>
        <w:div w:id="417598917">
          <w:marLeft w:val="640"/>
          <w:marRight w:val="0"/>
          <w:marTop w:val="0"/>
          <w:marBottom w:val="0"/>
          <w:divBdr>
            <w:top w:val="none" w:sz="0" w:space="0" w:color="auto"/>
            <w:left w:val="none" w:sz="0" w:space="0" w:color="auto"/>
            <w:bottom w:val="none" w:sz="0" w:space="0" w:color="auto"/>
            <w:right w:val="none" w:sz="0" w:space="0" w:color="auto"/>
          </w:divBdr>
        </w:div>
        <w:div w:id="1306156460">
          <w:marLeft w:val="640"/>
          <w:marRight w:val="0"/>
          <w:marTop w:val="0"/>
          <w:marBottom w:val="0"/>
          <w:divBdr>
            <w:top w:val="none" w:sz="0" w:space="0" w:color="auto"/>
            <w:left w:val="none" w:sz="0" w:space="0" w:color="auto"/>
            <w:bottom w:val="none" w:sz="0" w:space="0" w:color="auto"/>
            <w:right w:val="none" w:sz="0" w:space="0" w:color="auto"/>
          </w:divBdr>
        </w:div>
        <w:div w:id="1078400546">
          <w:marLeft w:val="640"/>
          <w:marRight w:val="0"/>
          <w:marTop w:val="0"/>
          <w:marBottom w:val="0"/>
          <w:divBdr>
            <w:top w:val="none" w:sz="0" w:space="0" w:color="auto"/>
            <w:left w:val="none" w:sz="0" w:space="0" w:color="auto"/>
            <w:bottom w:val="none" w:sz="0" w:space="0" w:color="auto"/>
            <w:right w:val="none" w:sz="0" w:space="0" w:color="auto"/>
          </w:divBdr>
        </w:div>
        <w:div w:id="861088472">
          <w:marLeft w:val="640"/>
          <w:marRight w:val="0"/>
          <w:marTop w:val="0"/>
          <w:marBottom w:val="0"/>
          <w:divBdr>
            <w:top w:val="none" w:sz="0" w:space="0" w:color="auto"/>
            <w:left w:val="none" w:sz="0" w:space="0" w:color="auto"/>
            <w:bottom w:val="none" w:sz="0" w:space="0" w:color="auto"/>
            <w:right w:val="none" w:sz="0" w:space="0" w:color="auto"/>
          </w:divBdr>
        </w:div>
        <w:div w:id="637884641">
          <w:marLeft w:val="640"/>
          <w:marRight w:val="0"/>
          <w:marTop w:val="0"/>
          <w:marBottom w:val="0"/>
          <w:divBdr>
            <w:top w:val="none" w:sz="0" w:space="0" w:color="auto"/>
            <w:left w:val="none" w:sz="0" w:space="0" w:color="auto"/>
            <w:bottom w:val="none" w:sz="0" w:space="0" w:color="auto"/>
            <w:right w:val="none" w:sz="0" w:space="0" w:color="auto"/>
          </w:divBdr>
        </w:div>
        <w:div w:id="1387294010">
          <w:marLeft w:val="640"/>
          <w:marRight w:val="0"/>
          <w:marTop w:val="0"/>
          <w:marBottom w:val="0"/>
          <w:divBdr>
            <w:top w:val="none" w:sz="0" w:space="0" w:color="auto"/>
            <w:left w:val="none" w:sz="0" w:space="0" w:color="auto"/>
            <w:bottom w:val="none" w:sz="0" w:space="0" w:color="auto"/>
            <w:right w:val="none" w:sz="0" w:space="0" w:color="auto"/>
          </w:divBdr>
        </w:div>
        <w:div w:id="1995715386">
          <w:marLeft w:val="640"/>
          <w:marRight w:val="0"/>
          <w:marTop w:val="0"/>
          <w:marBottom w:val="0"/>
          <w:divBdr>
            <w:top w:val="none" w:sz="0" w:space="0" w:color="auto"/>
            <w:left w:val="none" w:sz="0" w:space="0" w:color="auto"/>
            <w:bottom w:val="none" w:sz="0" w:space="0" w:color="auto"/>
            <w:right w:val="none" w:sz="0" w:space="0" w:color="auto"/>
          </w:divBdr>
        </w:div>
        <w:div w:id="1362701629">
          <w:marLeft w:val="640"/>
          <w:marRight w:val="0"/>
          <w:marTop w:val="0"/>
          <w:marBottom w:val="0"/>
          <w:divBdr>
            <w:top w:val="none" w:sz="0" w:space="0" w:color="auto"/>
            <w:left w:val="none" w:sz="0" w:space="0" w:color="auto"/>
            <w:bottom w:val="none" w:sz="0" w:space="0" w:color="auto"/>
            <w:right w:val="none" w:sz="0" w:space="0" w:color="auto"/>
          </w:divBdr>
        </w:div>
        <w:div w:id="570458011">
          <w:marLeft w:val="640"/>
          <w:marRight w:val="0"/>
          <w:marTop w:val="0"/>
          <w:marBottom w:val="0"/>
          <w:divBdr>
            <w:top w:val="none" w:sz="0" w:space="0" w:color="auto"/>
            <w:left w:val="none" w:sz="0" w:space="0" w:color="auto"/>
            <w:bottom w:val="none" w:sz="0" w:space="0" w:color="auto"/>
            <w:right w:val="none" w:sz="0" w:space="0" w:color="auto"/>
          </w:divBdr>
        </w:div>
        <w:div w:id="221716933">
          <w:marLeft w:val="640"/>
          <w:marRight w:val="0"/>
          <w:marTop w:val="0"/>
          <w:marBottom w:val="0"/>
          <w:divBdr>
            <w:top w:val="none" w:sz="0" w:space="0" w:color="auto"/>
            <w:left w:val="none" w:sz="0" w:space="0" w:color="auto"/>
            <w:bottom w:val="none" w:sz="0" w:space="0" w:color="auto"/>
            <w:right w:val="none" w:sz="0" w:space="0" w:color="auto"/>
          </w:divBdr>
        </w:div>
        <w:div w:id="56786618">
          <w:marLeft w:val="640"/>
          <w:marRight w:val="0"/>
          <w:marTop w:val="0"/>
          <w:marBottom w:val="0"/>
          <w:divBdr>
            <w:top w:val="none" w:sz="0" w:space="0" w:color="auto"/>
            <w:left w:val="none" w:sz="0" w:space="0" w:color="auto"/>
            <w:bottom w:val="none" w:sz="0" w:space="0" w:color="auto"/>
            <w:right w:val="none" w:sz="0" w:space="0" w:color="auto"/>
          </w:divBdr>
        </w:div>
        <w:div w:id="1543789530">
          <w:marLeft w:val="640"/>
          <w:marRight w:val="0"/>
          <w:marTop w:val="0"/>
          <w:marBottom w:val="0"/>
          <w:divBdr>
            <w:top w:val="none" w:sz="0" w:space="0" w:color="auto"/>
            <w:left w:val="none" w:sz="0" w:space="0" w:color="auto"/>
            <w:bottom w:val="none" w:sz="0" w:space="0" w:color="auto"/>
            <w:right w:val="none" w:sz="0" w:space="0" w:color="auto"/>
          </w:divBdr>
        </w:div>
        <w:div w:id="1373921679">
          <w:marLeft w:val="640"/>
          <w:marRight w:val="0"/>
          <w:marTop w:val="0"/>
          <w:marBottom w:val="0"/>
          <w:divBdr>
            <w:top w:val="none" w:sz="0" w:space="0" w:color="auto"/>
            <w:left w:val="none" w:sz="0" w:space="0" w:color="auto"/>
            <w:bottom w:val="none" w:sz="0" w:space="0" w:color="auto"/>
            <w:right w:val="none" w:sz="0" w:space="0" w:color="auto"/>
          </w:divBdr>
        </w:div>
      </w:divsChild>
    </w:div>
    <w:div w:id="1379740372">
      <w:bodyDiv w:val="1"/>
      <w:marLeft w:val="0"/>
      <w:marRight w:val="0"/>
      <w:marTop w:val="0"/>
      <w:marBottom w:val="0"/>
      <w:divBdr>
        <w:top w:val="none" w:sz="0" w:space="0" w:color="auto"/>
        <w:left w:val="none" w:sz="0" w:space="0" w:color="auto"/>
        <w:bottom w:val="none" w:sz="0" w:space="0" w:color="auto"/>
        <w:right w:val="none" w:sz="0" w:space="0" w:color="auto"/>
      </w:divBdr>
      <w:divsChild>
        <w:div w:id="1683623037">
          <w:marLeft w:val="640"/>
          <w:marRight w:val="0"/>
          <w:marTop w:val="0"/>
          <w:marBottom w:val="0"/>
          <w:divBdr>
            <w:top w:val="none" w:sz="0" w:space="0" w:color="auto"/>
            <w:left w:val="none" w:sz="0" w:space="0" w:color="auto"/>
            <w:bottom w:val="none" w:sz="0" w:space="0" w:color="auto"/>
            <w:right w:val="none" w:sz="0" w:space="0" w:color="auto"/>
          </w:divBdr>
        </w:div>
        <w:div w:id="748695838">
          <w:marLeft w:val="640"/>
          <w:marRight w:val="0"/>
          <w:marTop w:val="0"/>
          <w:marBottom w:val="0"/>
          <w:divBdr>
            <w:top w:val="none" w:sz="0" w:space="0" w:color="auto"/>
            <w:left w:val="none" w:sz="0" w:space="0" w:color="auto"/>
            <w:bottom w:val="none" w:sz="0" w:space="0" w:color="auto"/>
            <w:right w:val="none" w:sz="0" w:space="0" w:color="auto"/>
          </w:divBdr>
        </w:div>
        <w:div w:id="1526216678">
          <w:marLeft w:val="640"/>
          <w:marRight w:val="0"/>
          <w:marTop w:val="0"/>
          <w:marBottom w:val="0"/>
          <w:divBdr>
            <w:top w:val="none" w:sz="0" w:space="0" w:color="auto"/>
            <w:left w:val="none" w:sz="0" w:space="0" w:color="auto"/>
            <w:bottom w:val="none" w:sz="0" w:space="0" w:color="auto"/>
            <w:right w:val="none" w:sz="0" w:space="0" w:color="auto"/>
          </w:divBdr>
        </w:div>
        <w:div w:id="197474161">
          <w:marLeft w:val="640"/>
          <w:marRight w:val="0"/>
          <w:marTop w:val="0"/>
          <w:marBottom w:val="0"/>
          <w:divBdr>
            <w:top w:val="none" w:sz="0" w:space="0" w:color="auto"/>
            <w:left w:val="none" w:sz="0" w:space="0" w:color="auto"/>
            <w:bottom w:val="none" w:sz="0" w:space="0" w:color="auto"/>
            <w:right w:val="none" w:sz="0" w:space="0" w:color="auto"/>
          </w:divBdr>
        </w:div>
        <w:div w:id="171654208">
          <w:marLeft w:val="640"/>
          <w:marRight w:val="0"/>
          <w:marTop w:val="0"/>
          <w:marBottom w:val="0"/>
          <w:divBdr>
            <w:top w:val="none" w:sz="0" w:space="0" w:color="auto"/>
            <w:left w:val="none" w:sz="0" w:space="0" w:color="auto"/>
            <w:bottom w:val="none" w:sz="0" w:space="0" w:color="auto"/>
            <w:right w:val="none" w:sz="0" w:space="0" w:color="auto"/>
          </w:divBdr>
        </w:div>
        <w:div w:id="1936747695">
          <w:marLeft w:val="640"/>
          <w:marRight w:val="0"/>
          <w:marTop w:val="0"/>
          <w:marBottom w:val="0"/>
          <w:divBdr>
            <w:top w:val="none" w:sz="0" w:space="0" w:color="auto"/>
            <w:left w:val="none" w:sz="0" w:space="0" w:color="auto"/>
            <w:bottom w:val="none" w:sz="0" w:space="0" w:color="auto"/>
            <w:right w:val="none" w:sz="0" w:space="0" w:color="auto"/>
          </w:divBdr>
        </w:div>
        <w:div w:id="609625204">
          <w:marLeft w:val="640"/>
          <w:marRight w:val="0"/>
          <w:marTop w:val="0"/>
          <w:marBottom w:val="0"/>
          <w:divBdr>
            <w:top w:val="none" w:sz="0" w:space="0" w:color="auto"/>
            <w:left w:val="none" w:sz="0" w:space="0" w:color="auto"/>
            <w:bottom w:val="none" w:sz="0" w:space="0" w:color="auto"/>
            <w:right w:val="none" w:sz="0" w:space="0" w:color="auto"/>
          </w:divBdr>
        </w:div>
        <w:div w:id="239368313">
          <w:marLeft w:val="640"/>
          <w:marRight w:val="0"/>
          <w:marTop w:val="0"/>
          <w:marBottom w:val="0"/>
          <w:divBdr>
            <w:top w:val="none" w:sz="0" w:space="0" w:color="auto"/>
            <w:left w:val="none" w:sz="0" w:space="0" w:color="auto"/>
            <w:bottom w:val="none" w:sz="0" w:space="0" w:color="auto"/>
            <w:right w:val="none" w:sz="0" w:space="0" w:color="auto"/>
          </w:divBdr>
        </w:div>
        <w:div w:id="1417285031">
          <w:marLeft w:val="640"/>
          <w:marRight w:val="0"/>
          <w:marTop w:val="0"/>
          <w:marBottom w:val="0"/>
          <w:divBdr>
            <w:top w:val="none" w:sz="0" w:space="0" w:color="auto"/>
            <w:left w:val="none" w:sz="0" w:space="0" w:color="auto"/>
            <w:bottom w:val="none" w:sz="0" w:space="0" w:color="auto"/>
            <w:right w:val="none" w:sz="0" w:space="0" w:color="auto"/>
          </w:divBdr>
        </w:div>
        <w:div w:id="1522550494">
          <w:marLeft w:val="640"/>
          <w:marRight w:val="0"/>
          <w:marTop w:val="0"/>
          <w:marBottom w:val="0"/>
          <w:divBdr>
            <w:top w:val="none" w:sz="0" w:space="0" w:color="auto"/>
            <w:left w:val="none" w:sz="0" w:space="0" w:color="auto"/>
            <w:bottom w:val="none" w:sz="0" w:space="0" w:color="auto"/>
            <w:right w:val="none" w:sz="0" w:space="0" w:color="auto"/>
          </w:divBdr>
        </w:div>
        <w:div w:id="1038044445">
          <w:marLeft w:val="640"/>
          <w:marRight w:val="0"/>
          <w:marTop w:val="0"/>
          <w:marBottom w:val="0"/>
          <w:divBdr>
            <w:top w:val="none" w:sz="0" w:space="0" w:color="auto"/>
            <w:left w:val="none" w:sz="0" w:space="0" w:color="auto"/>
            <w:bottom w:val="none" w:sz="0" w:space="0" w:color="auto"/>
            <w:right w:val="none" w:sz="0" w:space="0" w:color="auto"/>
          </w:divBdr>
        </w:div>
        <w:div w:id="1737321135">
          <w:marLeft w:val="640"/>
          <w:marRight w:val="0"/>
          <w:marTop w:val="0"/>
          <w:marBottom w:val="0"/>
          <w:divBdr>
            <w:top w:val="none" w:sz="0" w:space="0" w:color="auto"/>
            <w:left w:val="none" w:sz="0" w:space="0" w:color="auto"/>
            <w:bottom w:val="none" w:sz="0" w:space="0" w:color="auto"/>
            <w:right w:val="none" w:sz="0" w:space="0" w:color="auto"/>
          </w:divBdr>
        </w:div>
        <w:div w:id="1461681026">
          <w:marLeft w:val="640"/>
          <w:marRight w:val="0"/>
          <w:marTop w:val="0"/>
          <w:marBottom w:val="0"/>
          <w:divBdr>
            <w:top w:val="none" w:sz="0" w:space="0" w:color="auto"/>
            <w:left w:val="none" w:sz="0" w:space="0" w:color="auto"/>
            <w:bottom w:val="none" w:sz="0" w:space="0" w:color="auto"/>
            <w:right w:val="none" w:sz="0" w:space="0" w:color="auto"/>
          </w:divBdr>
        </w:div>
      </w:divsChild>
    </w:div>
    <w:div w:id="1384982861">
      <w:bodyDiv w:val="1"/>
      <w:marLeft w:val="0"/>
      <w:marRight w:val="0"/>
      <w:marTop w:val="0"/>
      <w:marBottom w:val="0"/>
      <w:divBdr>
        <w:top w:val="none" w:sz="0" w:space="0" w:color="auto"/>
        <w:left w:val="none" w:sz="0" w:space="0" w:color="auto"/>
        <w:bottom w:val="none" w:sz="0" w:space="0" w:color="auto"/>
        <w:right w:val="none" w:sz="0" w:space="0" w:color="auto"/>
      </w:divBdr>
    </w:div>
    <w:div w:id="1401630857">
      <w:bodyDiv w:val="1"/>
      <w:marLeft w:val="0"/>
      <w:marRight w:val="0"/>
      <w:marTop w:val="0"/>
      <w:marBottom w:val="0"/>
      <w:divBdr>
        <w:top w:val="none" w:sz="0" w:space="0" w:color="auto"/>
        <w:left w:val="none" w:sz="0" w:space="0" w:color="auto"/>
        <w:bottom w:val="none" w:sz="0" w:space="0" w:color="auto"/>
        <w:right w:val="none" w:sz="0" w:space="0" w:color="auto"/>
      </w:divBdr>
      <w:divsChild>
        <w:div w:id="1236478439">
          <w:marLeft w:val="640"/>
          <w:marRight w:val="0"/>
          <w:marTop w:val="0"/>
          <w:marBottom w:val="0"/>
          <w:divBdr>
            <w:top w:val="none" w:sz="0" w:space="0" w:color="auto"/>
            <w:left w:val="none" w:sz="0" w:space="0" w:color="auto"/>
            <w:bottom w:val="none" w:sz="0" w:space="0" w:color="auto"/>
            <w:right w:val="none" w:sz="0" w:space="0" w:color="auto"/>
          </w:divBdr>
        </w:div>
        <w:div w:id="225803918">
          <w:marLeft w:val="640"/>
          <w:marRight w:val="0"/>
          <w:marTop w:val="0"/>
          <w:marBottom w:val="0"/>
          <w:divBdr>
            <w:top w:val="none" w:sz="0" w:space="0" w:color="auto"/>
            <w:left w:val="none" w:sz="0" w:space="0" w:color="auto"/>
            <w:bottom w:val="none" w:sz="0" w:space="0" w:color="auto"/>
            <w:right w:val="none" w:sz="0" w:space="0" w:color="auto"/>
          </w:divBdr>
        </w:div>
        <w:div w:id="1238662963">
          <w:marLeft w:val="640"/>
          <w:marRight w:val="0"/>
          <w:marTop w:val="0"/>
          <w:marBottom w:val="0"/>
          <w:divBdr>
            <w:top w:val="none" w:sz="0" w:space="0" w:color="auto"/>
            <w:left w:val="none" w:sz="0" w:space="0" w:color="auto"/>
            <w:bottom w:val="none" w:sz="0" w:space="0" w:color="auto"/>
            <w:right w:val="none" w:sz="0" w:space="0" w:color="auto"/>
          </w:divBdr>
        </w:div>
        <w:div w:id="1914582039">
          <w:marLeft w:val="640"/>
          <w:marRight w:val="0"/>
          <w:marTop w:val="0"/>
          <w:marBottom w:val="0"/>
          <w:divBdr>
            <w:top w:val="none" w:sz="0" w:space="0" w:color="auto"/>
            <w:left w:val="none" w:sz="0" w:space="0" w:color="auto"/>
            <w:bottom w:val="none" w:sz="0" w:space="0" w:color="auto"/>
            <w:right w:val="none" w:sz="0" w:space="0" w:color="auto"/>
          </w:divBdr>
        </w:div>
        <w:div w:id="2103724429">
          <w:marLeft w:val="640"/>
          <w:marRight w:val="0"/>
          <w:marTop w:val="0"/>
          <w:marBottom w:val="0"/>
          <w:divBdr>
            <w:top w:val="none" w:sz="0" w:space="0" w:color="auto"/>
            <w:left w:val="none" w:sz="0" w:space="0" w:color="auto"/>
            <w:bottom w:val="none" w:sz="0" w:space="0" w:color="auto"/>
            <w:right w:val="none" w:sz="0" w:space="0" w:color="auto"/>
          </w:divBdr>
        </w:div>
        <w:div w:id="1395667049">
          <w:marLeft w:val="640"/>
          <w:marRight w:val="0"/>
          <w:marTop w:val="0"/>
          <w:marBottom w:val="0"/>
          <w:divBdr>
            <w:top w:val="none" w:sz="0" w:space="0" w:color="auto"/>
            <w:left w:val="none" w:sz="0" w:space="0" w:color="auto"/>
            <w:bottom w:val="none" w:sz="0" w:space="0" w:color="auto"/>
            <w:right w:val="none" w:sz="0" w:space="0" w:color="auto"/>
          </w:divBdr>
        </w:div>
        <w:div w:id="845285837">
          <w:marLeft w:val="640"/>
          <w:marRight w:val="0"/>
          <w:marTop w:val="0"/>
          <w:marBottom w:val="0"/>
          <w:divBdr>
            <w:top w:val="none" w:sz="0" w:space="0" w:color="auto"/>
            <w:left w:val="none" w:sz="0" w:space="0" w:color="auto"/>
            <w:bottom w:val="none" w:sz="0" w:space="0" w:color="auto"/>
            <w:right w:val="none" w:sz="0" w:space="0" w:color="auto"/>
          </w:divBdr>
        </w:div>
        <w:div w:id="98987679">
          <w:marLeft w:val="640"/>
          <w:marRight w:val="0"/>
          <w:marTop w:val="0"/>
          <w:marBottom w:val="0"/>
          <w:divBdr>
            <w:top w:val="none" w:sz="0" w:space="0" w:color="auto"/>
            <w:left w:val="none" w:sz="0" w:space="0" w:color="auto"/>
            <w:bottom w:val="none" w:sz="0" w:space="0" w:color="auto"/>
            <w:right w:val="none" w:sz="0" w:space="0" w:color="auto"/>
          </w:divBdr>
        </w:div>
        <w:div w:id="1796171165">
          <w:marLeft w:val="640"/>
          <w:marRight w:val="0"/>
          <w:marTop w:val="0"/>
          <w:marBottom w:val="0"/>
          <w:divBdr>
            <w:top w:val="none" w:sz="0" w:space="0" w:color="auto"/>
            <w:left w:val="none" w:sz="0" w:space="0" w:color="auto"/>
            <w:bottom w:val="none" w:sz="0" w:space="0" w:color="auto"/>
            <w:right w:val="none" w:sz="0" w:space="0" w:color="auto"/>
          </w:divBdr>
        </w:div>
      </w:divsChild>
    </w:div>
    <w:div w:id="1436094699">
      <w:bodyDiv w:val="1"/>
      <w:marLeft w:val="0"/>
      <w:marRight w:val="0"/>
      <w:marTop w:val="0"/>
      <w:marBottom w:val="0"/>
      <w:divBdr>
        <w:top w:val="none" w:sz="0" w:space="0" w:color="auto"/>
        <w:left w:val="none" w:sz="0" w:space="0" w:color="auto"/>
        <w:bottom w:val="none" w:sz="0" w:space="0" w:color="auto"/>
        <w:right w:val="none" w:sz="0" w:space="0" w:color="auto"/>
      </w:divBdr>
      <w:divsChild>
        <w:div w:id="1687827919">
          <w:marLeft w:val="640"/>
          <w:marRight w:val="0"/>
          <w:marTop w:val="0"/>
          <w:marBottom w:val="0"/>
          <w:divBdr>
            <w:top w:val="none" w:sz="0" w:space="0" w:color="auto"/>
            <w:left w:val="none" w:sz="0" w:space="0" w:color="auto"/>
            <w:bottom w:val="none" w:sz="0" w:space="0" w:color="auto"/>
            <w:right w:val="none" w:sz="0" w:space="0" w:color="auto"/>
          </w:divBdr>
        </w:div>
        <w:div w:id="1825972521">
          <w:marLeft w:val="640"/>
          <w:marRight w:val="0"/>
          <w:marTop w:val="0"/>
          <w:marBottom w:val="0"/>
          <w:divBdr>
            <w:top w:val="none" w:sz="0" w:space="0" w:color="auto"/>
            <w:left w:val="none" w:sz="0" w:space="0" w:color="auto"/>
            <w:bottom w:val="none" w:sz="0" w:space="0" w:color="auto"/>
            <w:right w:val="none" w:sz="0" w:space="0" w:color="auto"/>
          </w:divBdr>
        </w:div>
        <w:div w:id="1038361090">
          <w:marLeft w:val="640"/>
          <w:marRight w:val="0"/>
          <w:marTop w:val="0"/>
          <w:marBottom w:val="0"/>
          <w:divBdr>
            <w:top w:val="none" w:sz="0" w:space="0" w:color="auto"/>
            <w:left w:val="none" w:sz="0" w:space="0" w:color="auto"/>
            <w:bottom w:val="none" w:sz="0" w:space="0" w:color="auto"/>
            <w:right w:val="none" w:sz="0" w:space="0" w:color="auto"/>
          </w:divBdr>
        </w:div>
        <w:div w:id="860053433">
          <w:marLeft w:val="640"/>
          <w:marRight w:val="0"/>
          <w:marTop w:val="0"/>
          <w:marBottom w:val="0"/>
          <w:divBdr>
            <w:top w:val="none" w:sz="0" w:space="0" w:color="auto"/>
            <w:left w:val="none" w:sz="0" w:space="0" w:color="auto"/>
            <w:bottom w:val="none" w:sz="0" w:space="0" w:color="auto"/>
            <w:right w:val="none" w:sz="0" w:space="0" w:color="auto"/>
          </w:divBdr>
        </w:div>
        <w:div w:id="1368676821">
          <w:marLeft w:val="640"/>
          <w:marRight w:val="0"/>
          <w:marTop w:val="0"/>
          <w:marBottom w:val="0"/>
          <w:divBdr>
            <w:top w:val="none" w:sz="0" w:space="0" w:color="auto"/>
            <w:left w:val="none" w:sz="0" w:space="0" w:color="auto"/>
            <w:bottom w:val="none" w:sz="0" w:space="0" w:color="auto"/>
            <w:right w:val="none" w:sz="0" w:space="0" w:color="auto"/>
          </w:divBdr>
        </w:div>
        <w:div w:id="1591617656">
          <w:marLeft w:val="640"/>
          <w:marRight w:val="0"/>
          <w:marTop w:val="0"/>
          <w:marBottom w:val="0"/>
          <w:divBdr>
            <w:top w:val="none" w:sz="0" w:space="0" w:color="auto"/>
            <w:left w:val="none" w:sz="0" w:space="0" w:color="auto"/>
            <w:bottom w:val="none" w:sz="0" w:space="0" w:color="auto"/>
            <w:right w:val="none" w:sz="0" w:space="0" w:color="auto"/>
          </w:divBdr>
        </w:div>
        <w:div w:id="142622948">
          <w:marLeft w:val="640"/>
          <w:marRight w:val="0"/>
          <w:marTop w:val="0"/>
          <w:marBottom w:val="0"/>
          <w:divBdr>
            <w:top w:val="none" w:sz="0" w:space="0" w:color="auto"/>
            <w:left w:val="none" w:sz="0" w:space="0" w:color="auto"/>
            <w:bottom w:val="none" w:sz="0" w:space="0" w:color="auto"/>
            <w:right w:val="none" w:sz="0" w:space="0" w:color="auto"/>
          </w:divBdr>
        </w:div>
        <w:div w:id="1982340216">
          <w:marLeft w:val="640"/>
          <w:marRight w:val="0"/>
          <w:marTop w:val="0"/>
          <w:marBottom w:val="0"/>
          <w:divBdr>
            <w:top w:val="none" w:sz="0" w:space="0" w:color="auto"/>
            <w:left w:val="none" w:sz="0" w:space="0" w:color="auto"/>
            <w:bottom w:val="none" w:sz="0" w:space="0" w:color="auto"/>
            <w:right w:val="none" w:sz="0" w:space="0" w:color="auto"/>
          </w:divBdr>
        </w:div>
        <w:div w:id="1011564324">
          <w:marLeft w:val="640"/>
          <w:marRight w:val="0"/>
          <w:marTop w:val="0"/>
          <w:marBottom w:val="0"/>
          <w:divBdr>
            <w:top w:val="none" w:sz="0" w:space="0" w:color="auto"/>
            <w:left w:val="none" w:sz="0" w:space="0" w:color="auto"/>
            <w:bottom w:val="none" w:sz="0" w:space="0" w:color="auto"/>
            <w:right w:val="none" w:sz="0" w:space="0" w:color="auto"/>
          </w:divBdr>
        </w:div>
        <w:div w:id="1903440539">
          <w:marLeft w:val="640"/>
          <w:marRight w:val="0"/>
          <w:marTop w:val="0"/>
          <w:marBottom w:val="0"/>
          <w:divBdr>
            <w:top w:val="none" w:sz="0" w:space="0" w:color="auto"/>
            <w:left w:val="none" w:sz="0" w:space="0" w:color="auto"/>
            <w:bottom w:val="none" w:sz="0" w:space="0" w:color="auto"/>
            <w:right w:val="none" w:sz="0" w:space="0" w:color="auto"/>
          </w:divBdr>
        </w:div>
        <w:div w:id="2020696435">
          <w:marLeft w:val="640"/>
          <w:marRight w:val="0"/>
          <w:marTop w:val="0"/>
          <w:marBottom w:val="0"/>
          <w:divBdr>
            <w:top w:val="none" w:sz="0" w:space="0" w:color="auto"/>
            <w:left w:val="none" w:sz="0" w:space="0" w:color="auto"/>
            <w:bottom w:val="none" w:sz="0" w:space="0" w:color="auto"/>
            <w:right w:val="none" w:sz="0" w:space="0" w:color="auto"/>
          </w:divBdr>
        </w:div>
        <w:div w:id="654724887">
          <w:marLeft w:val="640"/>
          <w:marRight w:val="0"/>
          <w:marTop w:val="0"/>
          <w:marBottom w:val="0"/>
          <w:divBdr>
            <w:top w:val="none" w:sz="0" w:space="0" w:color="auto"/>
            <w:left w:val="none" w:sz="0" w:space="0" w:color="auto"/>
            <w:bottom w:val="none" w:sz="0" w:space="0" w:color="auto"/>
            <w:right w:val="none" w:sz="0" w:space="0" w:color="auto"/>
          </w:divBdr>
        </w:div>
        <w:div w:id="1082797469">
          <w:marLeft w:val="640"/>
          <w:marRight w:val="0"/>
          <w:marTop w:val="0"/>
          <w:marBottom w:val="0"/>
          <w:divBdr>
            <w:top w:val="none" w:sz="0" w:space="0" w:color="auto"/>
            <w:left w:val="none" w:sz="0" w:space="0" w:color="auto"/>
            <w:bottom w:val="none" w:sz="0" w:space="0" w:color="auto"/>
            <w:right w:val="none" w:sz="0" w:space="0" w:color="auto"/>
          </w:divBdr>
        </w:div>
        <w:div w:id="1768966147">
          <w:marLeft w:val="640"/>
          <w:marRight w:val="0"/>
          <w:marTop w:val="0"/>
          <w:marBottom w:val="0"/>
          <w:divBdr>
            <w:top w:val="none" w:sz="0" w:space="0" w:color="auto"/>
            <w:left w:val="none" w:sz="0" w:space="0" w:color="auto"/>
            <w:bottom w:val="none" w:sz="0" w:space="0" w:color="auto"/>
            <w:right w:val="none" w:sz="0" w:space="0" w:color="auto"/>
          </w:divBdr>
        </w:div>
        <w:div w:id="787969757">
          <w:marLeft w:val="640"/>
          <w:marRight w:val="0"/>
          <w:marTop w:val="0"/>
          <w:marBottom w:val="0"/>
          <w:divBdr>
            <w:top w:val="none" w:sz="0" w:space="0" w:color="auto"/>
            <w:left w:val="none" w:sz="0" w:space="0" w:color="auto"/>
            <w:bottom w:val="none" w:sz="0" w:space="0" w:color="auto"/>
            <w:right w:val="none" w:sz="0" w:space="0" w:color="auto"/>
          </w:divBdr>
        </w:div>
        <w:div w:id="702247434">
          <w:marLeft w:val="640"/>
          <w:marRight w:val="0"/>
          <w:marTop w:val="0"/>
          <w:marBottom w:val="0"/>
          <w:divBdr>
            <w:top w:val="none" w:sz="0" w:space="0" w:color="auto"/>
            <w:left w:val="none" w:sz="0" w:space="0" w:color="auto"/>
            <w:bottom w:val="none" w:sz="0" w:space="0" w:color="auto"/>
            <w:right w:val="none" w:sz="0" w:space="0" w:color="auto"/>
          </w:divBdr>
        </w:div>
        <w:div w:id="535629616">
          <w:marLeft w:val="640"/>
          <w:marRight w:val="0"/>
          <w:marTop w:val="0"/>
          <w:marBottom w:val="0"/>
          <w:divBdr>
            <w:top w:val="none" w:sz="0" w:space="0" w:color="auto"/>
            <w:left w:val="none" w:sz="0" w:space="0" w:color="auto"/>
            <w:bottom w:val="none" w:sz="0" w:space="0" w:color="auto"/>
            <w:right w:val="none" w:sz="0" w:space="0" w:color="auto"/>
          </w:divBdr>
        </w:div>
        <w:div w:id="499351443">
          <w:marLeft w:val="640"/>
          <w:marRight w:val="0"/>
          <w:marTop w:val="0"/>
          <w:marBottom w:val="0"/>
          <w:divBdr>
            <w:top w:val="none" w:sz="0" w:space="0" w:color="auto"/>
            <w:left w:val="none" w:sz="0" w:space="0" w:color="auto"/>
            <w:bottom w:val="none" w:sz="0" w:space="0" w:color="auto"/>
            <w:right w:val="none" w:sz="0" w:space="0" w:color="auto"/>
          </w:divBdr>
        </w:div>
      </w:divsChild>
    </w:div>
    <w:div w:id="1447389029">
      <w:bodyDiv w:val="1"/>
      <w:marLeft w:val="0"/>
      <w:marRight w:val="0"/>
      <w:marTop w:val="0"/>
      <w:marBottom w:val="0"/>
      <w:divBdr>
        <w:top w:val="none" w:sz="0" w:space="0" w:color="auto"/>
        <w:left w:val="none" w:sz="0" w:space="0" w:color="auto"/>
        <w:bottom w:val="none" w:sz="0" w:space="0" w:color="auto"/>
        <w:right w:val="none" w:sz="0" w:space="0" w:color="auto"/>
      </w:divBdr>
      <w:divsChild>
        <w:div w:id="2085107024">
          <w:marLeft w:val="640"/>
          <w:marRight w:val="0"/>
          <w:marTop w:val="0"/>
          <w:marBottom w:val="0"/>
          <w:divBdr>
            <w:top w:val="none" w:sz="0" w:space="0" w:color="auto"/>
            <w:left w:val="none" w:sz="0" w:space="0" w:color="auto"/>
            <w:bottom w:val="none" w:sz="0" w:space="0" w:color="auto"/>
            <w:right w:val="none" w:sz="0" w:space="0" w:color="auto"/>
          </w:divBdr>
        </w:div>
        <w:div w:id="1409036388">
          <w:marLeft w:val="640"/>
          <w:marRight w:val="0"/>
          <w:marTop w:val="0"/>
          <w:marBottom w:val="0"/>
          <w:divBdr>
            <w:top w:val="none" w:sz="0" w:space="0" w:color="auto"/>
            <w:left w:val="none" w:sz="0" w:space="0" w:color="auto"/>
            <w:bottom w:val="none" w:sz="0" w:space="0" w:color="auto"/>
            <w:right w:val="none" w:sz="0" w:space="0" w:color="auto"/>
          </w:divBdr>
        </w:div>
        <w:div w:id="1897622505">
          <w:marLeft w:val="640"/>
          <w:marRight w:val="0"/>
          <w:marTop w:val="0"/>
          <w:marBottom w:val="0"/>
          <w:divBdr>
            <w:top w:val="none" w:sz="0" w:space="0" w:color="auto"/>
            <w:left w:val="none" w:sz="0" w:space="0" w:color="auto"/>
            <w:bottom w:val="none" w:sz="0" w:space="0" w:color="auto"/>
            <w:right w:val="none" w:sz="0" w:space="0" w:color="auto"/>
          </w:divBdr>
        </w:div>
        <w:div w:id="1667707137">
          <w:marLeft w:val="640"/>
          <w:marRight w:val="0"/>
          <w:marTop w:val="0"/>
          <w:marBottom w:val="0"/>
          <w:divBdr>
            <w:top w:val="none" w:sz="0" w:space="0" w:color="auto"/>
            <w:left w:val="none" w:sz="0" w:space="0" w:color="auto"/>
            <w:bottom w:val="none" w:sz="0" w:space="0" w:color="auto"/>
            <w:right w:val="none" w:sz="0" w:space="0" w:color="auto"/>
          </w:divBdr>
        </w:div>
        <w:div w:id="99573187">
          <w:marLeft w:val="640"/>
          <w:marRight w:val="0"/>
          <w:marTop w:val="0"/>
          <w:marBottom w:val="0"/>
          <w:divBdr>
            <w:top w:val="none" w:sz="0" w:space="0" w:color="auto"/>
            <w:left w:val="none" w:sz="0" w:space="0" w:color="auto"/>
            <w:bottom w:val="none" w:sz="0" w:space="0" w:color="auto"/>
            <w:right w:val="none" w:sz="0" w:space="0" w:color="auto"/>
          </w:divBdr>
        </w:div>
        <w:div w:id="738288860">
          <w:marLeft w:val="640"/>
          <w:marRight w:val="0"/>
          <w:marTop w:val="0"/>
          <w:marBottom w:val="0"/>
          <w:divBdr>
            <w:top w:val="none" w:sz="0" w:space="0" w:color="auto"/>
            <w:left w:val="none" w:sz="0" w:space="0" w:color="auto"/>
            <w:bottom w:val="none" w:sz="0" w:space="0" w:color="auto"/>
            <w:right w:val="none" w:sz="0" w:space="0" w:color="auto"/>
          </w:divBdr>
        </w:div>
        <w:div w:id="1622876007">
          <w:marLeft w:val="640"/>
          <w:marRight w:val="0"/>
          <w:marTop w:val="0"/>
          <w:marBottom w:val="0"/>
          <w:divBdr>
            <w:top w:val="none" w:sz="0" w:space="0" w:color="auto"/>
            <w:left w:val="none" w:sz="0" w:space="0" w:color="auto"/>
            <w:bottom w:val="none" w:sz="0" w:space="0" w:color="auto"/>
            <w:right w:val="none" w:sz="0" w:space="0" w:color="auto"/>
          </w:divBdr>
        </w:div>
        <w:div w:id="1306007978">
          <w:marLeft w:val="640"/>
          <w:marRight w:val="0"/>
          <w:marTop w:val="0"/>
          <w:marBottom w:val="0"/>
          <w:divBdr>
            <w:top w:val="none" w:sz="0" w:space="0" w:color="auto"/>
            <w:left w:val="none" w:sz="0" w:space="0" w:color="auto"/>
            <w:bottom w:val="none" w:sz="0" w:space="0" w:color="auto"/>
            <w:right w:val="none" w:sz="0" w:space="0" w:color="auto"/>
          </w:divBdr>
        </w:div>
        <w:div w:id="399716463">
          <w:marLeft w:val="640"/>
          <w:marRight w:val="0"/>
          <w:marTop w:val="0"/>
          <w:marBottom w:val="0"/>
          <w:divBdr>
            <w:top w:val="none" w:sz="0" w:space="0" w:color="auto"/>
            <w:left w:val="none" w:sz="0" w:space="0" w:color="auto"/>
            <w:bottom w:val="none" w:sz="0" w:space="0" w:color="auto"/>
            <w:right w:val="none" w:sz="0" w:space="0" w:color="auto"/>
          </w:divBdr>
        </w:div>
        <w:div w:id="743649337">
          <w:marLeft w:val="640"/>
          <w:marRight w:val="0"/>
          <w:marTop w:val="0"/>
          <w:marBottom w:val="0"/>
          <w:divBdr>
            <w:top w:val="none" w:sz="0" w:space="0" w:color="auto"/>
            <w:left w:val="none" w:sz="0" w:space="0" w:color="auto"/>
            <w:bottom w:val="none" w:sz="0" w:space="0" w:color="auto"/>
            <w:right w:val="none" w:sz="0" w:space="0" w:color="auto"/>
          </w:divBdr>
        </w:div>
        <w:div w:id="323246837">
          <w:marLeft w:val="640"/>
          <w:marRight w:val="0"/>
          <w:marTop w:val="0"/>
          <w:marBottom w:val="0"/>
          <w:divBdr>
            <w:top w:val="none" w:sz="0" w:space="0" w:color="auto"/>
            <w:left w:val="none" w:sz="0" w:space="0" w:color="auto"/>
            <w:bottom w:val="none" w:sz="0" w:space="0" w:color="auto"/>
            <w:right w:val="none" w:sz="0" w:space="0" w:color="auto"/>
          </w:divBdr>
        </w:div>
        <w:div w:id="463231105">
          <w:marLeft w:val="640"/>
          <w:marRight w:val="0"/>
          <w:marTop w:val="0"/>
          <w:marBottom w:val="0"/>
          <w:divBdr>
            <w:top w:val="none" w:sz="0" w:space="0" w:color="auto"/>
            <w:left w:val="none" w:sz="0" w:space="0" w:color="auto"/>
            <w:bottom w:val="none" w:sz="0" w:space="0" w:color="auto"/>
            <w:right w:val="none" w:sz="0" w:space="0" w:color="auto"/>
          </w:divBdr>
        </w:div>
        <w:div w:id="2139762398">
          <w:marLeft w:val="640"/>
          <w:marRight w:val="0"/>
          <w:marTop w:val="0"/>
          <w:marBottom w:val="0"/>
          <w:divBdr>
            <w:top w:val="none" w:sz="0" w:space="0" w:color="auto"/>
            <w:left w:val="none" w:sz="0" w:space="0" w:color="auto"/>
            <w:bottom w:val="none" w:sz="0" w:space="0" w:color="auto"/>
            <w:right w:val="none" w:sz="0" w:space="0" w:color="auto"/>
          </w:divBdr>
        </w:div>
        <w:div w:id="311296332">
          <w:marLeft w:val="640"/>
          <w:marRight w:val="0"/>
          <w:marTop w:val="0"/>
          <w:marBottom w:val="0"/>
          <w:divBdr>
            <w:top w:val="none" w:sz="0" w:space="0" w:color="auto"/>
            <w:left w:val="none" w:sz="0" w:space="0" w:color="auto"/>
            <w:bottom w:val="none" w:sz="0" w:space="0" w:color="auto"/>
            <w:right w:val="none" w:sz="0" w:space="0" w:color="auto"/>
          </w:divBdr>
        </w:div>
      </w:divsChild>
    </w:div>
    <w:div w:id="1452163075">
      <w:bodyDiv w:val="1"/>
      <w:marLeft w:val="0"/>
      <w:marRight w:val="0"/>
      <w:marTop w:val="0"/>
      <w:marBottom w:val="0"/>
      <w:divBdr>
        <w:top w:val="none" w:sz="0" w:space="0" w:color="auto"/>
        <w:left w:val="none" w:sz="0" w:space="0" w:color="auto"/>
        <w:bottom w:val="none" w:sz="0" w:space="0" w:color="auto"/>
        <w:right w:val="none" w:sz="0" w:space="0" w:color="auto"/>
      </w:divBdr>
    </w:div>
    <w:div w:id="1649507678">
      <w:bodyDiv w:val="1"/>
      <w:marLeft w:val="0"/>
      <w:marRight w:val="0"/>
      <w:marTop w:val="0"/>
      <w:marBottom w:val="0"/>
      <w:divBdr>
        <w:top w:val="none" w:sz="0" w:space="0" w:color="auto"/>
        <w:left w:val="none" w:sz="0" w:space="0" w:color="auto"/>
        <w:bottom w:val="none" w:sz="0" w:space="0" w:color="auto"/>
        <w:right w:val="none" w:sz="0" w:space="0" w:color="auto"/>
      </w:divBdr>
      <w:divsChild>
        <w:div w:id="833225073">
          <w:marLeft w:val="640"/>
          <w:marRight w:val="0"/>
          <w:marTop w:val="0"/>
          <w:marBottom w:val="0"/>
          <w:divBdr>
            <w:top w:val="none" w:sz="0" w:space="0" w:color="auto"/>
            <w:left w:val="none" w:sz="0" w:space="0" w:color="auto"/>
            <w:bottom w:val="none" w:sz="0" w:space="0" w:color="auto"/>
            <w:right w:val="none" w:sz="0" w:space="0" w:color="auto"/>
          </w:divBdr>
        </w:div>
        <w:div w:id="1180391000">
          <w:marLeft w:val="640"/>
          <w:marRight w:val="0"/>
          <w:marTop w:val="0"/>
          <w:marBottom w:val="0"/>
          <w:divBdr>
            <w:top w:val="none" w:sz="0" w:space="0" w:color="auto"/>
            <w:left w:val="none" w:sz="0" w:space="0" w:color="auto"/>
            <w:bottom w:val="none" w:sz="0" w:space="0" w:color="auto"/>
            <w:right w:val="none" w:sz="0" w:space="0" w:color="auto"/>
          </w:divBdr>
        </w:div>
        <w:div w:id="139419062">
          <w:marLeft w:val="640"/>
          <w:marRight w:val="0"/>
          <w:marTop w:val="0"/>
          <w:marBottom w:val="0"/>
          <w:divBdr>
            <w:top w:val="none" w:sz="0" w:space="0" w:color="auto"/>
            <w:left w:val="none" w:sz="0" w:space="0" w:color="auto"/>
            <w:bottom w:val="none" w:sz="0" w:space="0" w:color="auto"/>
            <w:right w:val="none" w:sz="0" w:space="0" w:color="auto"/>
          </w:divBdr>
        </w:div>
        <w:div w:id="991133064">
          <w:marLeft w:val="640"/>
          <w:marRight w:val="0"/>
          <w:marTop w:val="0"/>
          <w:marBottom w:val="0"/>
          <w:divBdr>
            <w:top w:val="none" w:sz="0" w:space="0" w:color="auto"/>
            <w:left w:val="none" w:sz="0" w:space="0" w:color="auto"/>
            <w:bottom w:val="none" w:sz="0" w:space="0" w:color="auto"/>
            <w:right w:val="none" w:sz="0" w:space="0" w:color="auto"/>
          </w:divBdr>
        </w:div>
        <w:div w:id="155993770">
          <w:marLeft w:val="640"/>
          <w:marRight w:val="0"/>
          <w:marTop w:val="0"/>
          <w:marBottom w:val="0"/>
          <w:divBdr>
            <w:top w:val="none" w:sz="0" w:space="0" w:color="auto"/>
            <w:left w:val="none" w:sz="0" w:space="0" w:color="auto"/>
            <w:bottom w:val="none" w:sz="0" w:space="0" w:color="auto"/>
            <w:right w:val="none" w:sz="0" w:space="0" w:color="auto"/>
          </w:divBdr>
        </w:div>
        <w:div w:id="2095273288">
          <w:marLeft w:val="640"/>
          <w:marRight w:val="0"/>
          <w:marTop w:val="0"/>
          <w:marBottom w:val="0"/>
          <w:divBdr>
            <w:top w:val="none" w:sz="0" w:space="0" w:color="auto"/>
            <w:left w:val="none" w:sz="0" w:space="0" w:color="auto"/>
            <w:bottom w:val="none" w:sz="0" w:space="0" w:color="auto"/>
            <w:right w:val="none" w:sz="0" w:space="0" w:color="auto"/>
          </w:divBdr>
        </w:div>
        <w:div w:id="1478834659">
          <w:marLeft w:val="640"/>
          <w:marRight w:val="0"/>
          <w:marTop w:val="0"/>
          <w:marBottom w:val="0"/>
          <w:divBdr>
            <w:top w:val="none" w:sz="0" w:space="0" w:color="auto"/>
            <w:left w:val="none" w:sz="0" w:space="0" w:color="auto"/>
            <w:bottom w:val="none" w:sz="0" w:space="0" w:color="auto"/>
            <w:right w:val="none" w:sz="0" w:space="0" w:color="auto"/>
          </w:divBdr>
        </w:div>
      </w:divsChild>
    </w:div>
    <w:div w:id="1672756297">
      <w:bodyDiv w:val="1"/>
      <w:marLeft w:val="0"/>
      <w:marRight w:val="0"/>
      <w:marTop w:val="0"/>
      <w:marBottom w:val="0"/>
      <w:divBdr>
        <w:top w:val="none" w:sz="0" w:space="0" w:color="auto"/>
        <w:left w:val="none" w:sz="0" w:space="0" w:color="auto"/>
        <w:bottom w:val="none" w:sz="0" w:space="0" w:color="auto"/>
        <w:right w:val="none" w:sz="0" w:space="0" w:color="auto"/>
      </w:divBdr>
    </w:div>
    <w:div w:id="1718233694">
      <w:bodyDiv w:val="1"/>
      <w:marLeft w:val="0"/>
      <w:marRight w:val="0"/>
      <w:marTop w:val="0"/>
      <w:marBottom w:val="0"/>
      <w:divBdr>
        <w:top w:val="none" w:sz="0" w:space="0" w:color="auto"/>
        <w:left w:val="none" w:sz="0" w:space="0" w:color="auto"/>
        <w:bottom w:val="none" w:sz="0" w:space="0" w:color="auto"/>
        <w:right w:val="none" w:sz="0" w:space="0" w:color="auto"/>
      </w:divBdr>
      <w:divsChild>
        <w:div w:id="1445807698">
          <w:marLeft w:val="640"/>
          <w:marRight w:val="0"/>
          <w:marTop w:val="0"/>
          <w:marBottom w:val="0"/>
          <w:divBdr>
            <w:top w:val="none" w:sz="0" w:space="0" w:color="auto"/>
            <w:left w:val="none" w:sz="0" w:space="0" w:color="auto"/>
            <w:bottom w:val="none" w:sz="0" w:space="0" w:color="auto"/>
            <w:right w:val="none" w:sz="0" w:space="0" w:color="auto"/>
          </w:divBdr>
        </w:div>
        <w:div w:id="1581212807">
          <w:marLeft w:val="640"/>
          <w:marRight w:val="0"/>
          <w:marTop w:val="0"/>
          <w:marBottom w:val="0"/>
          <w:divBdr>
            <w:top w:val="none" w:sz="0" w:space="0" w:color="auto"/>
            <w:left w:val="none" w:sz="0" w:space="0" w:color="auto"/>
            <w:bottom w:val="none" w:sz="0" w:space="0" w:color="auto"/>
            <w:right w:val="none" w:sz="0" w:space="0" w:color="auto"/>
          </w:divBdr>
        </w:div>
        <w:div w:id="983198805">
          <w:marLeft w:val="640"/>
          <w:marRight w:val="0"/>
          <w:marTop w:val="0"/>
          <w:marBottom w:val="0"/>
          <w:divBdr>
            <w:top w:val="none" w:sz="0" w:space="0" w:color="auto"/>
            <w:left w:val="none" w:sz="0" w:space="0" w:color="auto"/>
            <w:bottom w:val="none" w:sz="0" w:space="0" w:color="auto"/>
            <w:right w:val="none" w:sz="0" w:space="0" w:color="auto"/>
          </w:divBdr>
        </w:div>
        <w:div w:id="564032182">
          <w:marLeft w:val="640"/>
          <w:marRight w:val="0"/>
          <w:marTop w:val="0"/>
          <w:marBottom w:val="0"/>
          <w:divBdr>
            <w:top w:val="none" w:sz="0" w:space="0" w:color="auto"/>
            <w:left w:val="none" w:sz="0" w:space="0" w:color="auto"/>
            <w:bottom w:val="none" w:sz="0" w:space="0" w:color="auto"/>
            <w:right w:val="none" w:sz="0" w:space="0" w:color="auto"/>
          </w:divBdr>
        </w:div>
        <w:div w:id="1382826368">
          <w:marLeft w:val="640"/>
          <w:marRight w:val="0"/>
          <w:marTop w:val="0"/>
          <w:marBottom w:val="0"/>
          <w:divBdr>
            <w:top w:val="none" w:sz="0" w:space="0" w:color="auto"/>
            <w:left w:val="none" w:sz="0" w:space="0" w:color="auto"/>
            <w:bottom w:val="none" w:sz="0" w:space="0" w:color="auto"/>
            <w:right w:val="none" w:sz="0" w:space="0" w:color="auto"/>
          </w:divBdr>
        </w:div>
        <w:div w:id="1740327888">
          <w:marLeft w:val="640"/>
          <w:marRight w:val="0"/>
          <w:marTop w:val="0"/>
          <w:marBottom w:val="0"/>
          <w:divBdr>
            <w:top w:val="none" w:sz="0" w:space="0" w:color="auto"/>
            <w:left w:val="none" w:sz="0" w:space="0" w:color="auto"/>
            <w:bottom w:val="none" w:sz="0" w:space="0" w:color="auto"/>
            <w:right w:val="none" w:sz="0" w:space="0" w:color="auto"/>
          </w:divBdr>
        </w:div>
        <w:div w:id="1994218230">
          <w:marLeft w:val="640"/>
          <w:marRight w:val="0"/>
          <w:marTop w:val="0"/>
          <w:marBottom w:val="0"/>
          <w:divBdr>
            <w:top w:val="none" w:sz="0" w:space="0" w:color="auto"/>
            <w:left w:val="none" w:sz="0" w:space="0" w:color="auto"/>
            <w:bottom w:val="none" w:sz="0" w:space="0" w:color="auto"/>
            <w:right w:val="none" w:sz="0" w:space="0" w:color="auto"/>
          </w:divBdr>
        </w:div>
        <w:div w:id="585305473">
          <w:marLeft w:val="640"/>
          <w:marRight w:val="0"/>
          <w:marTop w:val="0"/>
          <w:marBottom w:val="0"/>
          <w:divBdr>
            <w:top w:val="none" w:sz="0" w:space="0" w:color="auto"/>
            <w:left w:val="none" w:sz="0" w:space="0" w:color="auto"/>
            <w:bottom w:val="none" w:sz="0" w:space="0" w:color="auto"/>
            <w:right w:val="none" w:sz="0" w:space="0" w:color="auto"/>
          </w:divBdr>
        </w:div>
        <w:div w:id="643005726">
          <w:marLeft w:val="640"/>
          <w:marRight w:val="0"/>
          <w:marTop w:val="0"/>
          <w:marBottom w:val="0"/>
          <w:divBdr>
            <w:top w:val="none" w:sz="0" w:space="0" w:color="auto"/>
            <w:left w:val="none" w:sz="0" w:space="0" w:color="auto"/>
            <w:bottom w:val="none" w:sz="0" w:space="0" w:color="auto"/>
            <w:right w:val="none" w:sz="0" w:space="0" w:color="auto"/>
          </w:divBdr>
        </w:div>
        <w:div w:id="423960910">
          <w:marLeft w:val="640"/>
          <w:marRight w:val="0"/>
          <w:marTop w:val="0"/>
          <w:marBottom w:val="0"/>
          <w:divBdr>
            <w:top w:val="none" w:sz="0" w:space="0" w:color="auto"/>
            <w:left w:val="none" w:sz="0" w:space="0" w:color="auto"/>
            <w:bottom w:val="none" w:sz="0" w:space="0" w:color="auto"/>
            <w:right w:val="none" w:sz="0" w:space="0" w:color="auto"/>
          </w:divBdr>
        </w:div>
        <w:div w:id="1277325527">
          <w:marLeft w:val="640"/>
          <w:marRight w:val="0"/>
          <w:marTop w:val="0"/>
          <w:marBottom w:val="0"/>
          <w:divBdr>
            <w:top w:val="none" w:sz="0" w:space="0" w:color="auto"/>
            <w:left w:val="none" w:sz="0" w:space="0" w:color="auto"/>
            <w:bottom w:val="none" w:sz="0" w:space="0" w:color="auto"/>
            <w:right w:val="none" w:sz="0" w:space="0" w:color="auto"/>
          </w:divBdr>
        </w:div>
        <w:div w:id="55514533">
          <w:marLeft w:val="640"/>
          <w:marRight w:val="0"/>
          <w:marTop w:val="0"/>
          <w:marBottom w:val="0"/>
          <w:divBdr>
            <w:top w:val="none" w:sz="0" w:space="0" w:color="auto"/>
            <w:left w:val="none" w:sz="0" w:space="0" w:color="auto"/>
            <w:bottom w:val="none" w:sz="0" w:space="0" w:color="auto"/>
            <w:right w:val="none" w:sz="0" w:space="0" w:color="auto"/>
          </w:divBdr>
        </w:div>
      </w:divsChild>
    </w:div>
    <w:div w:id="1719935094">
      <w:bodyDiv w:val="1"/>
      <w:marLeft w:val="0"/>
      <w:marRight w:val="0"/>
      <w:marTop w:val="0"/>
      <w:marBottom w:val="0"/>
      <w:divBdr>
        <w:top w:val="none" w:sz="0" w:space="0" w:color="auto"/>
        <w:left w:val="none" w:sz="0" w:space="0" w:color="auto"/>
        <w:bottom w:val="none" w:sz="0" w:space="0" w:color="auto"/>
        <w:right w:val="none" w:sz="0" w:space="0" w:color="auto"/>
      </w:divBdr>
      <w:divsChild>
        <w:div w:id="536236527">
          <w:marLeft w:val="640"/>
          <w:marRight w:val="0"/>
          <w:marTop w:val="0"/>
          <w:marBottom w:val="0"/>
          <w:divBdr>
            <w:top w:val="none" w:sz="0" w:space="0" w:color="auto"/>
            <w:left w:val="none" w:sz="0" w:space="0" w:color="auto"/>
            <w:bottom w:val="none" w:sz="0" w:space="0" w:color="auto"/>
            <w:right w:val="none" w:sz="0" w:space="0" w:color="auto"/>
          </w:divBdr>
        </w:div>
      </w:divsChild>
    </w:div>
    <w:div w:id="1803771281">
      <w:bodyDiv w:val="1"/>
      <w:marLeft w:val="0"/>
      <w:marRight w:val="0"/>
      <w:marTop w:val="0"/>
      <w:marBottom w:val="0"/>
      <w:divBdr>
        <w:top w:val="none" w:sz="0" w:space="0" w:color="auto"/>
        <w:left w:val="none" w:sz="0" w:space="0" w:color="auto"/>
        <w:bottom w:val="none" w:sz="0" w:space="0" w:color="auto"/>
        <w:right w:val="none" w:sz="0" w:space="0" w:color="auto"/>
      </w:divBdr>
    </w:div>
    <w:div w:id="1846093774">
      <w:bodyDiv w:val="1"/>
      <w:marLeft w:val="0"/>
      <w:marRight w:val="0"/>
      <w:marTop w:val="0"/>
      <w:marBottom w:val="0"/>
      <w:divBdr>
        <w:top w:val="none" w:sz="0" w:space="0" w:color="auto"/>
        <w:left w:val="none" w:sz="0" w:space="0" w:color="auto"/>
        <w:bottom w:val="none" w:sz="0" w:space="0" w:color="auto"/>
        <w:right w:val="none" w:sz="0" w:space="0" w:color="auto"/>
      </w:divBdr>
      <w:divsChild>
        <w:div w:id="316610403">
          <w:marLeft w:val="640"/>
          <w:marRight w:val="0"/>
          <w:marTop w:val="0"/>
          <w:marBottom w:val="0"/>
          <w:divBdr>
            <w:top w:val="none" w:sz="0" w:space="0" w:color="auto"/>
            <w:left w:val="none" w:sz="0" w:space="0" w:color="auto"/>
            <w:bottom w:val="none" w:sz="0" w:space="0" w:color="auto"/>
            <w:right w:val="none" w:sz="0" w:space="0" w:color="auto"/>
          </w:divBdr>
        </w:div>
        <w:div w:id="1194685095">
          <w:marLeft w:val="640"/>
          <w:marRight w:val="0"/>
          <w:marTop w:val="0"/>
          <w:marBottom w:val="0"/>
          <w:divBdr>
            <w:top w:val="none" w:sz="0" w:space="0" w:color="auto"/>
            <w:left w:val="none" w:sz="0" w:space="0" w:color="auto"/>
            <w:bottom w:val="none" w:sz="0" w:space="0" w:color="auto"/>
            <w:right w:val="none" w:sz="0" w:space="0" w:color="auto"/>
          </w:divBdr>
        </w:div>
        <w:div w:id="410733105">
          <w:marLeft w:val="640"/>
          <w:marRight w:val="0"/>
          <w:marTop w:val="0"/>
          <w:marBottom w:val="0"/>
          <w:divBdr>
            <w:top w:val="none" w:sz="0" w:space="0" w:color="auto"/>
            <w:left w:val="none" w:sz="0" w:space="0" w:color="auto"/>
            <w:bottom w:val="none" w:sz="0" w:space="0" w:color="auto"/>
            <w:right w:val="none" w:sz="0" w:space="0" w:color="auto"/>
          </w:divBdr>
        </w:div>
        <w:div w:id="1684747916">
          <w:marLeft w:val="640"/>
          <w:marRight w:val="0"/>
          <w:marTop w:val="0"/>
          <w:marBottom w:val="0"/>
          <w:divBdr>
            <w:top w:val="none" w:sz="0" w:space="0" w:color="auto"/>
            <w:left w:val="none" w:sz="0" w:space="0" w:color="auto"/>
            <w:bottom w:val="none" w:sz="0" w:space="0" w:color="auto"/>
            <w:right w:val="none" w:sz="0" w:space="0" w:color="auto"/>
          </w:divBdr>
        </w:div>
        <w:div w:id="760836297">
          <w:marLeft w:val="640"/>
          <w:marRight w:val="0"/>
          <w:marTop w:val="0"/>
          <w:marBottom w:val="0"/>
          <w:divBdr>
            <w:top w:val="none" w:sz="0" w:space="0" w:color="auto"/>
            <w:left w:val="none" w:sz="0" w:space="0" w:color="auto"/>
            <w:bottom w:val="none" w:sz="0" w:space="0" w:color="auto"/>
            <w:right w:val="none" w:sz="0" w:space="0" w:color="auto"/>
          </w:divBdr>
        </w:div>
        <w:div w:id="2057659556">
          <w:marLeft w:val="640"/>
          <w:marRight w:val="0"/>
          <w:marTop w:val="0"/>
          <w:marBottom w:val="0"/>
          <w:divBdr>
            <w:top w:val="none" w:sz="0" w:space="0" w:color="auto"/>
            <w:left w:val="none" w:sz="0" w:space="0" w:color="auto"/>
            <w:bottom w:val="none" w:sz="0" w:space="0" w:color="auto"/>
            <w:right w:val="none" w:sz="0" w:space="0" w:color="auto"/>
          </w:divBdr>
        </w:div>
        <w:div w:id="87042696">
          <w:marLeft w:val="640"/>
          <w:marRight w:val="0"/>
          <w:marTop w:val="0"/>
          <w:marBottom w:val="0"/>
          <w:divBdr>
            <w:top w:val="none" w:sz="0" w:space="0" w:color="auto"/>
            <w:left w:val="none" w:sz="0" w:space="0" w:color="auto"/>
            <w:bottom w:val="none" w:sz="0" w:space="0" w:color="auto"/>
            <w:right w:val="none" w:sz="0" w:space="0" w:color="auto"/>
          </w:divBdr>
        </w:div>
        <w:div w:id="725494550">
          <w:marLeft w:val="640"/>
          <w:marRight w:val="0"/>
          <w:marTop w:val="0"/>
          <w:marBottom w:val="0"/>
          <w:divBdr>
            <w:top w:val="none" w:sz="0" w:space="0" w:color="auto"/>
            <w:left w:val="none" w:sz="0" w:space="0" w:color="auto"/>
            <w:bottom w:val="none" w:sz="0" w:space="0" w:color="auto"/>
            <w:right w:val="none" w:sz="0" w:space="0" w:color="auto"/>
          </w:divBdr>
        </w:div>
        <w:div w:id="2120835089">
          <w:marLeft w:val="640"/>
          <w:marRight w:val="0"/>
          <w:marTop w:val="0"/>
          <w:marBottom w:val="0"/>
          <w:divBdr>
            <w:top w:val="none" w:sz="0" w:space="0" w:color="auto"/>
            <w:left w:val="none" w:sz="0" w:space="0" w:color="auto"/>
            <w:bottom w:val="none" w:sz="0" w:space="0" w:color="auto"/>
            <w:right w:val="none" w:sz="0" w:space="0" w:color="auto"/>
          </w:divBdr>
        </w:div>
        <w:div w:id="571089771">
          <w:marLeft w:val="640"/>
          <w:marRight w:val="0"/>
          <w:marTop w:val="0"/>
          <w:marBottom w:val="0"/>
          <w:divBdr>
            <w:top w:val="none" w:sz="0" w:space="0" w:color="auto"/>
            <w:left w:val="none" w:sz="0" w:space="0" w:color="auto"/>
            <w:bottom w:val="none" w:sz="0" w:space="0" w:color="auto"/>
            <w:right w:val="none" w:sz="0" w:space="0" w:color="auto"/>
          </w:divBdr>
        </w:div>
        <w:div w:id="1061053049">
          <w:marLeft w:val="640"/>
          <w:marRight w:val="0"/>
          <w:marTop w:val="0"/>
          <w:marBottom w:val="0"/>
          <w:divBdr>
            <w:top w:val="none" w:sz="0" w:space="0" w:color="auto"/>
            <w:left w:val="none" w:sz="0" w:space="0" w:color="auto"/>
            <w:bottom w:val="none" w:sz="0" w:space="0" w:color="auto"/>
            <w:right w:val="none" w:sz="0" w:space="0" w:color="auto"/>
          </w:divBdr>
        </w:div>
      </w:divsChild>
    </w:div>
    <w:div w:id="1875656304">
      <w:bodyDiv w:val="1"/>
      <w:marLeft w:val="0"/>
      <w:marRight w:val="0"/>
      <w:marTop w:val="0"/>
      <w:marBottom w:val="0"/>
      <w:divBdr>
        <w:top w:val="none" w:sz="0" w:space="0" w:color="auto"/>
        <w:left w:val="none" w:sz="0" w:space="0" w:color="auto"/>
        <w:bottom w:val="none" w:sz="0" w:space="0" w:color="auto"/>
        <w:right w:val="none" w:sz="0" w:space="0" w:color="auto"/>
      </w:divBdr>
    </w:div>
    <w:div w:id="1887141313">
      <w:bodyDiv w:val="1"/>
      <w:marLeft w:val="0"/>
      <w:marRight w:val="0"/>
      <w:marTop w:val="0"/>
      <w:marBottom w:val="0"/>
      <w:divBdr>
        <w:top w:val="none" w:sz="0" w:space="0" w:color="auto"/>
        <w:left w:val="none" w:sz="0" w:space="0" w:color="auto"/>
        <w:bottom w:val="none" w:sz="0" w:space="0" w:color="auto"/>
        <w:right w:val="none" w:sz="0" w:space="0" w:color="auto"/>
      </w:divBdr>
      <w:divsChild>
        <w:div w:id="550653601">
          <w:marLeft w:val="640"/>
          <w:marRight w:val="0"/>
          <w:marTop w:val="0"/>
          <w:marBottom w:val="0"/>
          <w:divBdr>
            <w:top w:val="none" w:sz="0" w:space="0" w:color="auto"/>
            <w:left w:val="none" w:sz="0" w:space="0" w:color="auto"/>
            <w:bottom w:val="none" w:sz="0" w:space="0" w:color="auto"/>
            <w:right w:val="none" w:sz="0" w:space="0" w:color="auto"/>
          </w:divBdr>
        </w:div>
        <w:div w:id="545260024">
          <w:marLeft w:val="640"/>
          <w:marRight w:val="0"/>
          <w:marTop w:val="0"/>
          <w:marBottom w:val="0"/>
          <w:divBdr>
            <w:top w:val="none" w:sz="0" w:space="0" w:color="auto"/>
            <w:left w:val="none" w:sz="0" w:space="0" w:color="auto"/>
            <w:bottom w:val="none" w:sz="0" w:space="0" w:color="auto"/>
            <w:right w:val="none" w:sz="0" w:space="0" w:color="auto"/>
          </w:divBdr>
        </w:div>
        <w:div w:id="2126459064">
          <w:marLeft w:val="640"/>
          <w:marRight w:val="0"/>
          <w:marTop w:val="0"/>
          <w:marBottom w:val="0"/>
          <w:divBdr>
            <w:top w:val="none" w:sz="0" w:space="0" w:color="auto"/>
            <w:left w:val="none" w:sz="0" w:space="0" w:color="auto"/>
            <w:bottom w:val="none" w:sz="0" w:space="0" w:color="auto"/>
            <w:right w:val="none" w:sz="0" w:space="0" w:color="auto"/>
          </w:divBdr>
        </w:div>
        <w:div w:id="685060424">
          <w:marLeft w:val="640"/>
          <w:marRight w:val="0"/>
          <w:marTop w:val="0"/>
          <w:marBottom w:val="0"/>
          <w:divBdr>
            <w:top w:val="none" w:sz="0" w:space="0" w:color="auto"/>
            <w:left w:val="none" w:sz="0" w:space="0" w:color="auto"/>
            <w:bottom w:val="none" w:sz="0" w:space="0" w:color="auto"/>
            <w:right w:val="none" w:sz="0" w:space="0" w:color="auto"/>
          </w:divBdr>
        </w:div>
        <w:div w:id="525681037">
          <w:marLeft w:val="640"/>
          <w:marRight w:val="0"/>
          <w:marTop w:val="0"/>
          <w:marBottom w:val="0"/>
          <w:divBdr>
            <w:top w:val="none" w:sz="0" w:space="0" w:color="auto"/>
            <w:left w:val="none" w:sz="0" w:space="0" w:color="auto"/>
            <w:bottom w:val="none" w:sz="0" w:space="0" w:color="auto"/>
            <w:right w:val="none" w:sz="0" w:space="0" w:color="auto"/>
          </w:divBdr>
        </w:div>
        <w:div w:id="1423456225">
          <w:marLeft w:val="640"/>
          <w:marRight w:val="0"/>
          <w:marTop w:val="0"/>
          <w:marBottom w:val="0"/>
          <w:divBdr>
            <w:top w:val="none" w:sz="0" w:space="0" w:color="auto"/>
            <w:left w:val="none" w:sz="0" w:space="0" w:color="auto"/>
            <w:bottom w:val="none" w:sz="0" w:space="0" w:color="auto"/>
            <w:right w:val="none" w:sz="0" w:space="0" w:color="auto"/>
          </w:divBdr>
        </w:div>
        <w:div w:id="1315262657">
          <w:marLeft w:val="640"/>
          <w:marRight w:val="0"/>
          <w:marTop w:val="0"/>
          <w:marBottom w:val="0"/>
          <w:divBdr>
            <w:top w:val="none" w:sz="0" w:space="0" w:color="auto"/>
            <w:left w:val="none" w:sz="0" w:space="0" w:color="auto"/>
            <w:bottom w:val="none" w:sz="0" w:space="0" w:color="auto"/>
            <w:right w:val="none" w:sz="0" w:space="0" w:color="auto"/>
          </w:divBdr>
        </w:div>
        <w:div w:id="284775984">
          <w:marLeft w:val="640"/>
          <w:marRight w:val="0"/>
          <w:marTop w:val="0"/>
          <w:marBottom w:val="0"/>
          <w:divBdr>
            <w:top w:val="none" w:sz="0" w:space="0" w:color="auto"/>
            <w:left w:val="none" w:sz="0" w:space="0" w:color="auto"/>
            <w:bottom w:val="none" w:sz="0" w:space="0" w:color="auto"/>
            <w:right w:val="none" w:sz="0" w:space="0" w:color="auto"/>
          </w:divBdr>
        </w:div>
        <w:div w:id="410927285">
          <w:marLeft w:val="640"/>
          <w:marRight w:val="0"/>
          <w:marTop w:val="0"/>
          <w:marBottom w:val="0"/>
          <w:divBdr>
            <w:top w:val="none" w:sz="0" w:space="0" w:color="auto"/>
            <w:left w:val="none" w:sz="0" w:space="0" w:color="auto"/>
            <w:bottom w:val="none" w:sz="0" w:space="0" w:color="auto"/>
            <w:right w:val="none" w:sz="0" w:space="0" w:color="auto"/>
          </w:divBdr>
        </w:div>
        <w:div w:id="160656159">
          <w:marLeft w:val="640"/>
          <w:marRight w:val="0"/>
          <w:marTop w:val="0"/>
          <w:marBottom w:val="0"/>
          <w:divBdr>
            <w:top w:val="none" w:sz="0" w:space="0" w:color="auto"/>
            <w:left w:val="none" w:sz="0" w:space="0" w:color="auto"/>
            <w:bottom w:val="none" w:sz="0" w:space="0" w:color="auto"/>
            <w:right w:val="none" w:sz="0" w:space="0" w:color="auto"/>
          </w:divBdr>
        </w:div>
        <w:div w:id="660160396">
          <w:marLeft w:val="640"/>
          <w:marRight w:val="0"/>
          <w:marTop w:val="0"/>
          <w:marBottom w:val="0"/>
          <w:divBdr>
            <w:top w:val="none" w:sz="0" w:space="0" w:color="auto"/>
            <w:left w:val="none" w:sz="0" w:space="0" w:color="auto"/>
            <w:bottom w:val="none" w:sz="0" w:space="0" w:color="auto"/>
            <w:right w:val="none" w:sz="0" w:space="0" w:color="auto"/>
          </w:divBdr>
        </w:div>
        <w:div w:id="2130590549">
          <w:marLeft w:val="640"/>
          <w:marRight w:val="0"/>
          <w:marTop w:val="0"/>
          <w:marBottom w:val="0"/>
          <w:divBdr>
            <w:top w:val="none" w:sz="0" w:space="0" w:color="auto"/>
            <w:left w:val="none" w:sz="0" w:space="0" w:color="auto"/>
            <w:bottom w:val="none" w:sz="0" w:space="0" w:color="auto"/>
            <w:right w:val="none" w:sz="0" w:space="0" w:color="auto"/>
          </w:divBdr>
        </w:div>
        <w:div w:id="889800449">
          <w:marLeft w:val="640"/>
          <w:marRight w:val="0"/>
          <w:marTop w:val="0"/>
          <w:marBottom w:val="0"/>
          <w:divBdr>
            <w:top w:val="none" w:sz="0" w:space="0" w:color="auto"/>
            <w:left w:val="none" w:sz="0" w:space="0" w:color="auto"/>
            <w:bottom w:val="none" w:sz="0" w:space="0" w:color="auto"/>
            <w:right w:val="none" w:sz="0" w:space="0" w:color="auto"/>
          </w:divBdr>
        </w:div>
        <w:div w:id="112940346">
          <w:marLeft w:val="640"/>
          <w:marRight w:val="0"/>
          <w:marTop w:val="0"/>
          <w:marBottom w:val="0"/>
          <w:divBdr>
            <w:top w:val="none" w:sz="0" w:space="0" w:color="auto"/>
            <w:left w:val="none" w:sz="0" w:space="0" w:color="auto"/>
            <w:bottom w:val="none" w:sz="0" w:space="0" w:color="auto"/>
            <w:right w:val="none" w:sz="0" w:space="0" w:color="auto"/>
          </w:divBdr>
        </w:div>
        <w:div w:id="1178617186">
          <w:marLeft w:val="640"/>
          <w:marRight w:val="0"/>
          <w:marTop w:val="0"/>
          <w:marBottom w:val="0"/>
          <w:divBdr>
            <w:top w:val="none" w:sz="0" w:space="0" w:color="auto"/>
            <w:left w:val="none" w:sz="0" w:space="0" w:color="auto"/>
            <w:bottom w:val="none" w:sz="0" w:space="0" w:color="auto"/>
            <w:right w:val="none" w:sz="0" w:space="0" w:color="auto"/>
          </w:divBdr>
        </w:div>
        <w:div w:id="1773551362">
          <w:marLeft w:val="640"/>
          <w:marRight w:val="0"/>
          <w:marTop w:val="0"/>
          <w:marBottom w:val="0"/>
          <w:divBdr>
            <w:top w:val="none" w:sz="0" w:space="0" w:color="auto"/>
            <w:left w:val="none" w:sz="0" w:space="0" w:color="auto"/>
            <w:bottom w:val="none" w:sz="0" w:space="0" w:color="auto"/>
            <w:right w:val="none" w:sz="0" w:space="0" w:color="auto"/>
          </w:divBdr>
        </w:div>
        <w:div w:id="1060446513">
          <w:marLeft w:val="640"/>
          <w:marRight w:val="0"/>
          <w:marTop w:val="0"/>
          <w:marBottom w:val="0"/>
          <w:divBdr>
            <w:top w:val="none" w:sz="0" w:space="0" w:color="auto"/>
            <w:left w:val="none" w:sz="0" w:space="0" w:color="auto"/>
            <w:bottom w:val="none" w:sz="0" w:space="0" w:color="auto"/>
            <w:right w:val="none" w:sz="0" w:space="0" w:color="auto"/>
          </w:divBdr>
        </w:div>
      </w:divsChild>
    </w:div>
    <w:div w:id="1945576029">
      <w:bodyDiv w:val="1"/>
      <w:marLeft w:val="0"/>
      <w:marRight w:val="0"/>
      <w:marTop w:val="0"/>
      <w:marBottom w:val="0"/>
      <w:divBdr>
        <w:top w:val="none" w:sz="0" w:space="0" w:color="auto"/>
        <w:left w:val="none" w:sz="0" w:space="0" w:color="auto"/>
        <w:bottom w:val="none" w:sz="0" w:space="0" w:color="auto"/>
        <w:right w:val="none" w:sz="0" w:space="0" w:color="auto"/>
      </w:divBdr>
    </w:div>
    <w:div w:id="1967080157">
      <w:bodyDiv w:val="1"/>
      <w:marLeft w:val="0"/>
      <w:marRight w:val="0"/>
      <w:marTop w:val="0"/>
      <w:marBottom w:val="0"/>
      <w:divBdr>
        <w:top w:val="none" w:sz="0" w:space="0" w:color="auto"/>
        <w:left w:val="none" w:sz="0" w:space="0" w:color="auto"/>
        <w:bottom w:val="none" w:sz="0" w:space="0" w:color="auto"/>
        <w:right w:val="none" w:sz="0" w:space="0" w:color="auto"/>
      </w:divBdr>
      <w:divsChild>
        <w:div w:id="948511632">
          <w:marLeft w:val="640"/>
          <w:marRight w:val="0"/>
          <w:marTop w:val="0"/>
          <w:marBottom w:val="0"/>
          <w:divBdr>
            <w:top w:val="none" w:sz="0" w:space="0" w:color="auto"/>
            <w:left w:val="none" w:sz="0" w:space="0" w:color="auto"/>
            <w:bottom w:val="none" w:sz="0" w:space="0" w:color="auto"/>
            <w:right w:val="none" w:sz="0" w:space="0" w:color="auto"/>
          </w:divBdr>
        </w:div>
        <w:div w:id="1541743765">
          <w:marLeft w:val="640"/>
          <w:marRight w:val="0"/>
          <w:marTop w:val="0"/>
          <w:marBottom w:val="0"/>
          <w:divBdr>
            <w:top w:val="none" w:sz="0" w:space="0" w:color="auto"/>
            <w:left w:val="none" w:sz="0" w:space="0" w:color="auto"/>
            <w:bottom w:val="none" w:sz="0" w:space="0" w:color="auto"/>
            <w:right w:val="none" w:sz="0" w:space="0" w:color="auto"/>
          </w:divBdr>
        </w:div>
        <w:div w:id="1988632924">
          <w:marLeft w:val="640"/>
          <w:marRight w:val="0"/>
          <w:marTop w:val="0"/>
          <w:marBottom w:val="0"/>
          <w:divBdr>
            <w:top w:val="none" w:sz="0" w:space="0" w:color="auto"/>
            <w:left w:val="none" w:sz="0" w:space="0" w:color="auto"/>
            <w:bottom w:val="none" w:sz="0" w:space="0" w:color="auto"/>
            <w:right w:val="none" w:sz="0" w:space="0" w:color="auto"/>
          </w:divBdr>
        </w:div>
        <w:div w:id="1761218057">
          <w:marLeft w:val="640"/>
          <w:marRight w:val="0"/>
          <w:marTop w:val="0"/>
          <w:marBottom w:val="0"/>
          <w:divBdr>
            <w:top w:val="none" w:sz="0" w:space="0" w:color="auto"/>
            <w:left w:val="none" w:sz="0" w:space="0" w:color="auto"/>
            <w:bottom w:val="none" w:sz="0" w:space="0" w:color="auto"/>
            <w:right w:val="none" w:sz="0" w:space="0" w:color="auto"/>
          </w:divBdr>
        </w:div>
        <w:div w:id="1760057648">
          <w:marLeft w:val="640"/>
          <w:marRight w:val="0"/>
          <w:marTop w:val="0"/>
          <w:marBottom w:val="0"/>
          <w:divBdr>
            <w:top w:val="none" w:sz="0" w:space="0" w:color="auto"/>
            <w:left w:val="none" w:sz="0" w:space="0" w:color="auto"/>
            <w:bottom w:val="none" w:sz="0" w:space="0" w:color="auto"/>
            <w:right w:val="none" w:sz="0" w:space="0" w:color="auto"/>
          </w:divBdr>
        </w:div>
        <w:div w:id="422653326">
          <w:marLeft w:val="640"/>
          <w:marRight w:val="0"/>
          <w:marTop w:val="0"/>
          <w:marBottom w:val="0"/>
          <w:divBdr>
            <w:top w:val="none" w:sz="0" w:space="0" w:color="auto"/>
            <w:left w:val="none" w:sz="0" w:space="0" w:color="auto"/>
            <w:bottom w:val="none" w:sz="0" w:space="0" w:color="auto"/>
            <w:right w:val="none" w:sz="0" w:space="0" w:color="auto"/>
          </w:divBdr>
        </w:div>
        <w:div w:id="955870161">
          <w:marLeft w:val="640"/>
          <w:marRight w:val="0"/>
          <w:marTop w:val="0"/>
          <w:marBottom w:val="0"/>
          <w:divBdr>
            <w:top w:val="none" w:sz="0" w:space="0" w:color="auto"/>
            <w:left w:val="none" w:sz="0" w:space="0" w:color="auto"/>
            <w:bottom w:val="none" w:sz="0" w:space="0" w:color="auto"/>
            <w:right w:val="none" w:sz="0" w:space="0" w:color="auto"/>
          </w:divBdr>
        </w:div>
        <w:div w:id="1711030372">
          <w:marLeft w:val="640"/>
          <w:marRight w:val="0"/>
          <w:marTop w:val="0"/>
          <w:marBottom w:val="0"/>
          <w:divBdr>
            <w:top w:val="none" w:sz="0" w:space="0" w:color="auto"/>
            <w:left w:val="none" w:sz="0" w:space="0" w:color="auto"/>
            <w:bottom w:val="none" w:sz="0" w:space="0" w:color="auto"/>
            <w:right w:val="none" w:sz="0" w:space="0" w:color="auto"/>
          </w:divBdr>
        </w:div>
        <w:div w:id="1621103477">
          <w:marLeft w:val="640"/>
          <w:marRight w:val="0"/>
          <w:marTop w:val="0"/>
          <w:marBottom w:val="0"/>
          <w:divBdr>
            <w:top w:val="none" w:sz="0" w:space="0" w:color="auto"/>
            <w:left w:val="none" w:sz="0" w:space="0" w:color="auto"/>
            <w:bottom w:val="none" w:sz="0" w:space="0" w:color="auto"/>
            <w:right w:val="none" w:sz="0" w:space="0" w:color="auto"/>
          </w:divBdr>
        </w:div>
      </w:divsChild>
    </w:div>
    <w:div w:id="2018068394">
      <w:bodyDiv w:val="1"/>
      <w:marLeft w:val="0"/>
      <w:marRight w:val="0"/>
      <w:marTop w:val="0"/>
      <w:marBottom w:val="0"/>
      <w:divBdr>
        <w:top w:val="none" w:sz="0" w:space="0" w:color="auto"/>
        <w:left w:val="none" w:sz="0" w:space="0" w:color="auto"/>
        <w:bottom w:val="none" w:sz="0" w:space="0" w:color="auto"/>
        <w:right w:val="none" w:sz="0" w:space="0" w:color="auto"/>
      </w:divBdr>
      <w:divsChild>
        <w:div w:id="1799760040">
          <w:marLeft w:val="640"/>
          <w:marRight w:val="0"/>
          <w:marTop w:val="0"/>
          <w:marBottom w:val="0"/>
          <w:divBdr>
            <w:top w:val="none" w:sz="0" w:space="0" w:color="auto"/>
            <w:left w:val="none" w:sz="0" w:space="0" w:color="auto"/>
            <w:bottom w:val="none" w:sz="0" w:space="0" w:color="auto"/>
            <w:right w:val="none" w:sz="0" w:space="0" w:color="auto"/>
          </w:divBdr>
        </w:div>
        <w:div w:id="936980211">
          <w:marLeft w:val="640"/>
          <w:marRight w:val="0"/>
          <w:marTop w:val="0"/>
          <w:marBottom w:val="0"/>
          <w:divBdr>
            <w:top w:val="none" w:sz="0" w:space="0" w:color="auto"/>
            <w:left w:val="none" w:sz="0" w:space="0" w:color="auto"/>
            <w:bottom w:val="none" w:sz="0" w:space="0" w:color="auto"/>
            <w:right w:val="none" w:sz="0" w:space="0" w:color="auto"/>
          </w:divBdr>
        </w:div>
        <w:div w:id="1178733576">
          <w:marLeft w:val="640"/>
          <w:marRight w:val="0"/>
          <w:marTop w:val="0"/>
          <w:marBottom w:val="0"/>
          <w:divBdr>
            <w:top w:val="none" w:sz="0" w:space="0" w:color="auto"/>
            <w:left w:val="none" w:sz="0" w:space="0" w:color="auto"/>
            <w:bottom w:val="none" w:sz="0" w:space="0" w:color="auto"/>
            <w:right w:val="none" w:sz="0" w:space="0" w:color="auto"/>
          </w:divBdr>
        </w:div>
        <w:div w:id="146020752">
          <w:marLeft w:val="640"/>
          <w:marRight w:val="0"/>
          <w:marTop w:val="0"/>
          <w:marBottom w:val="0"/>
          <w:divBdr>
            <w:top w:val="none" w:sz="0" w:space="0" w:color="auto"/>
            <w:left w:val="none" w:sz="0" w:space="0" w:color="auto"/>
            <w:bottom w:val="none" w:sz="0" w:space="0" w:color="auto"/>
            <w:right w:val="none" w:sz="0" w:space="0" w:color="auto"/>
          </w:divBdr>
        </w:div>
        <w:div w:id="954403105">
          <w:marLeft w:val="640"/>
          <w:marRight w:val="0"/>
          <w:marTop w:val="0"/>
          <w:marBottom w:val="0"/>
          <w:divBdr>
            <w:top w:val="none" w:sz="0" w:space="0" w:color="auto"/>
            <w:left w:val="none" w:sz="0" w:space="0" w:color="auto"/>
            <w:bottom w:val="none" w:sz="0" w:space="0" w:color="auto"/>
            <w:right w:val="none" w:sz="0" w:space="0" w:color="auto"/>
          </w:divBdr>
        </w:div>
        <w:div w:id="1083337844">
          <w:marLeft w:val="640"/>
          <w:marRight w:val="0"/>
          <w:marTop w:val="0"/>
          <w:marBottom w:val="0"/>
          <w:divBdr>
            <w:top w:val="none" w:sz="0" w:space="0" w:color="auto"/>
            <w:left w:val="none" w:sz="0" w:space="0" w:color="auto"/>
            <w:bottom w:val="none" w:sz="0" w:space="0" w:color="auto"/>
            <w:right w:val="none" w:sz="0" w:space="0" w:color="auto"/>
          </w:divBdr>
        </w:div>
        <w:div w:id="1337881639">
          <w:marLeft w:val="640"/>
          <w:marRight w:val="0"/>
          <w:marTop w:val="0"/>
          <w:marBottom w:val="0"/>
          <w:divBdr>
            <w:top w:val="none" w:sz="0" w:space="0" w:color="auto"/>
            <w:left w:val="none" w:sz="0" w:space="0" w:color="auto"/>
            <w:bottom w:val="none" w:sz="0" w:space="0" w:color="auto"/>
            <w:right w:val="none" w:sz="0" w:space="0" w:color="auto"/>
          </w:divBdr>
        </w:div>
        <w:div w:id="816847414">
          <w:marLeft w:val="640"/>
          <w:marRight w:val="0"/>
          <w:marTop w:val="0"/>
          <w:marBottom w:val="0"/>
          <w:divBdr>
            <w:top w:val="none" w:sz="0" w:space="0" w:color="auto"/>
            <w:left w:val="none" w:sz="0" w:space="0" w:color="auto"/>
            <w:bottom w:val="none" w:sz="0" w:space="0" w:color="auto"/>
            <w:right w:val="none" w:sz="0" w:space="0" w:color="auto"/>
          </w:divBdr>
        </w:div>
        <w:div w:id="212234177">
          <w:marLeft w:val="640"/>
          <w:marRight w:val="0"/>
          <w:marTop w:val="0"/>
          <w:marBottom w:val="0"/>
          <w:divBdr>
            <w:top w:val="none" w:sz="0" w:space="0" w:color="auto"/>
            <w:left w:val="none" w:sz="0" w:space="0" w:color="auto"/>
            <w:bottom w:val="none" w:sz="0" w:space="0" w:color="auto"/>
            <w:right w:val="none" w:sz="0" w:space="0" w:color="auto"/>
          </w:divBdr>
        </w:div>
      </w:divsChild>
    </w:div>
    <w:div w:id="2026442893">
      <w:bodyDiv w:val="1"/>
      <w:marLeft w:val="0"/>
      <w:marRight w:val="0"/>
      <w:marTop w:val="0"/>
      <w:marBottom w:val="0"/>
      <w:divBdr>
        <w:top w:val="none" w:sz="0" w:space="0" w:color="auto"/>
        <w:left w:val="none" w:sz="0" w:space="0" w:color="auto"/>
        <w:bottom w:val="none" w:sz="0" w:space="0" w:color="auto"/>
        <w:right w:val="none" w:sz="0" w:space="0" w:color="auto"/>
      </w:divBdr>
    </w:div>
    <w:div w:id="2040203045">
      <w:bodyDiv w:val="1"/>
      <w:marLeft w:val="0"/>
      <w:marRight w:val="0"/>
      <w:marTop w:val="0"/>
      <w:marBottom w:val="0"/>
      <w:divBdr>
        <w:top w:val="none" w:sz="0" w:space="0" w:color="auto"/>
        <w:left w:val="none" w:sz="0" w:space="0" w:color="auto"/>
        <w:bottom w:val="none" w:sz="0" w:space="0" w:color="auto"/>
        <w:right w:val="none" w:sz="0" w:space="0" w:color="auto"/>
      </w:divBdr>
      <w:divsChild>
        <w:div w:id="638262992">
          <w:marLeft w:val="640"/>
          <w:marRight w:val="0"/>
          <w:marTop w:val="0"/>
          <w:marBottom w:val="0"/>
          <w:divBdr>
            <w:top w:val="none" w:sz="0" w:space="0" w:color="auto"/>
            <w:left w:val="none" w:sz="0" w:space="0" w:color="auto"/>
            <w:bottom w:val="none" w:sz="0" w:space="0" w:color="auto"/>
            <w:right w:val="none" w:sz="0" w:space="0" w:color="auto"/>
          </w:divBdr>
        </w:div>
        <w:div w:id="517621921">
          <w:marLeft w:val="640"/>
          <w:marRight w:val="0"/>
          <w:marTop w:val="0"/>
          <w:marBottom w:val="0"/>
          <w:divBdr>
            <w:top w:val="none" w:sz="0" w:space="0" w:color="auto"/>
            <w:left w:val="none" w:sz="0" w:space="0" w:color="auto"/>
            <w:bottom w:val="none" w:sz="0" w:space="0" w:color="auto"/>
            <w:right w:val="none" w:sz="0" w:space="0" w:color="auto"/>
          </w:divBdr>
        </w:div>
        <w:div w:id="1520240189">
          <w:marLeft w:val="640"/>
          <w:marRight w:val="0"/>
          <w:marTop w:val="0"/>
          <w:marBottom w:val="0"/>
          <w:divBdr>
            <w:top w:val="none" w:sz="0" w:space="0" w:color="auto"/>
            <w:left w:val="none" w:sz="0" w:space="0" w:color="auto"/>
            <w:bottom w:val="none" w:sz="0" w:space="0" w:color="auto"/>
            <w:right w:val="none" w:sz="0" w:space="0" w:color="auto"/>
          </w:divBdr>
        </w:div>
        <w:div w:id="1675064464">
          <w:marLeft w:val="640"/>
          <w:marRight w:val="0"/>
          <w:marTop w:val="0"/>
          <w:marBottom w:val="0"/>
          <w:divBdr>
            <w:top w:val="none" w:sz="0" w:space="0" w:color="auto"/>
            <w:left w:val="none" w:sz="0" w:space="0" w:color="auto"/>
            <w:bottom w:val="none" w:sz="0" w:space="0" w:color="auto"/>
            <w:right w:val="none" w:sz="0" w:space="0" w:color="auto"/>
          </w:divBdr>
        </w:div>
        <w:div w:id="1796094500">
          <w:marLeft w:val="640"/>
          <w:marRight w:val="0"/>
          <w:marTop w:val="0"/>
          <w:marBottom w:val="0"/>
          <w:divBdr>
            <w:top w:val="none" w:sz="0" w:space="0" w:color="auto"/>
            <w:left w:val="none" w:sz="0" w:space="0" w:color="auto"/>
            <w:bottom w:val="none" w:sz="0" w:space="0" w:color="auto"/>
            <w:right w:val="none" w:sz="0" w:space="0" w:color="auto"/>
          </w:divBdr>
        </w:div>
        <w:div w:id="109012781">
          <w:marLeft w:val="640"/>
          <w:marRight w:val="0"/>
          <w:marTop w:val="0"/>
          <w:marBottom w:val="0"/>
          <w:divBdr>
            <w:top w:val="none" w:sz="0" w:space="0" w:color="auto"/>
            <w:left w:val="none" w:sz="0" w:space="0" w:color="auto"/>
            <w:bottom w:val="none" w:sz="0" w:space="0" w:color="auto"/>
            <w:right w:val="none" w:sz="0" w:space="0" w:color="auto"/>
          </w:divBdr>
        </w:div>
        <w:div w:id="1557818411">
          <w:marLeft w:val="640"/>
          <w:marRight w:val="0"/>
          <w:marTop w:val="0"/>
          <w:marBottom w:val="0"/>
          <w:divBdr>
            <w:top w:val="none" w:sz="0" w:space="0" w:color="auto"/>
            <w:left w:val="none" w:sz="0" w:space="0" w:color="auto"/>
            <w:bottom w:val="none" w:sz="0" w:space="0" w:color="auto"/>
            <w:right w:val="none" w:sz="0" w:space="0" w:color="auto"/>
          </w:divBdr>
        </w:div>
        <w:div w:id="1236086480">
          <w:marLeft w:val="640"/>
          <w:marRight w:val="0"/>
          <w:marTop w:val="0"/>
          <w:marBottom w:val="0"/>
          <w:divBdr>
            <w:top w:val="none" w:sz="0" w:space="0" w:color="auto"/>
            <w:left w:val="none" w:sz="0" w:space="0" w:color="auto"/>
            <w:bottom w:val="none" w:sz="0" w:space="0" w:color="auto"/>
            <w:right w:val="none" w:sz="0" w:space="0" w:color="auto"/>
          </w:divBdr>
        </w:div>
        <w:div w:id="2094815465">
          <w:marLeft w:val="640"/>
          <w:marRight w:val="0"/>
          <w:marTop w:val="0"/>
          <w:marBottom w:val="0"/>
          <w:divBdr>
            <w:top w:val="none" w:sz="0" w:space="0" w:color="auto"/>
            <w:left w:val="none" w:sz="0" w:space="0" w:color="auto"/>
            <w:bottom w:val="none" w:sz="0" w:space="0" w:color="auto"/>
            <w:right w:val="none" w:sz="0" w:space="0" w:color="auto"/>
          </w:divBdr>
        </w:div>
      </w:divsChild>
    </w:div>
    <w:div w:id="2040546743">
      <w:bodyDiv w:val="1"/>
      <w:marLeft w:val="0"/>
      <w:marRight w:val="0"/>
      <w:marTop w:val="0"/>
      <w:marBottom w:val="0"/>
      <w:divBdr>
        <w:top w:val="none" w:sz="0" w:space="0" w:color="auto"/>
        <w:left w:val="none" w:sz="0" w:space="0" w:color="auto"/>
        <w:bottom w:val="none" w:sz="0" w:space="0" w:color="auto"/>
        <w:right w:val="none" w:sz="0" w:space="0" w:color="auto"/>
      </w:divBdr>
      <w:divsChild>
        <w:div w:id="1833909449">
          <w:marLeft w:val="640"/>
          <w:marRight w:val="0"/>
          <w:marTop w:val="0"/>
          <w:marBottom w:val="0"/>
          <w:divBdr>
            <w:top w:val="none" w:sz="0" w:space="0" w:color="auto"/>
            <w:left w:val="none" w:sz="0" w:space="0" w:color="auto"/>
            <w:bottom w:val="none" w:sz="0" w:space="0" w:color="auto"/>
            <w:right w:val="none" w:sz="0" w:space="0" w:color="auto"/>
          </w:divBdr>
        </w:div>
        <w:div w:id="348214993">
          <w:marLeft w:val="640"/>
          <w:marRight w:val="0"/>
          <w:marTop w:val="0"/>
          <w:marBottom w:val="0"/>
          <w:divBdr>
            <w:top w:val="none" w:sz="0" w:space="0" w:color="auto"/>
            <w:left w:val="none" w:sz="0" w:space="0" w:color="auto"/>
            <w:bottom w:val="none" w:sz="0" w:space="0" w:color="auto"/>
            <w:right w:val="none" w:sz="0" w:space="0" w:color="auto"/>
          </w:divBdr>
        </w:div>
        <w:div w:id="1089233722">
          <w:marLeft w:val="640"/>
          <w:marRight w:val="0"/>
          <w:marTop w:val="0"/>
          <w:marBottom w:val="0"/>
          <w:divBdr>
            <w:top w:val="none" w:sz="0" w:space="0" w:color="auto"/>
            <w:left w:val="none" w:sz="0" w:space="0" w:color="auto"/>
            <w:bottom w:val="none" w:sz="0" w:space="0" w:color="auto"/>
            <w:right w:val="none" w:sz="0" w:space="0" w:color="auto"/>
          </w:divBdr>
        </w:div>
        <w:div w:id="1326665147">
          <w:marLeft w:val="640"/>
          <w:marRight w:val="0"/>
          <w:marTop w:val="0"/>
          <w:marBottom w:val="0"/>
          <w:divBdr>
            <w:top w:val="none" w:sz="0" w:space="0" w:color="auto"/>
            <w:left w:val="none" w:sz="0" w:space="0" w:color="auto"/>
            <w:bottom w:val="none" w:sz="0" w:space="0" w:color="auto"/>
            <w:right w:val="none" w:sz="0" w:space="0" w:color="auto"/>
          </w:divBdr>
        </w:div>
        <w:div w:id="643508211">
          <w:marLeft w:val="640"/>
          <w:marRight w:val="0"/>
          <w:marTop w:val="0"/>
          <w:marBottom w:val="0"/>
          <w:divBdr>
            <w:top w:val="none" w:sz="0" w:space="0" w:color="auto"/>
            <w:left w:val="none" w:sz="0" w:space="0" w:color="auto"/>
            <w:bottom w:val="none" w:sz="0" w:space="0" w:color="auto"/>
            <w:right w:val="none" w:sz="0" w:space="0" w:color="auto"/>
          </w:divBdr>
        </w:div>
        <w:div w:id="735592367">
          <w:marLeft w:val="640"/>
          <w:marRight w:val="0"/>
          <w:marTop w:val="0"/>
          <w:marBottom w:val="0"/>
          <w:divBdr>
            <w:top w:val="none" w:sz="0" w:space="0" w:color="auto"/>
            <w:left w:val="none" w:sz="0" w:space="0" w:color="auto"/>
            <w:bottom w:val="none" w:sz="0" w:space="0" w:color="auto"/>
            <w:right w:val="none" w:sz="0" w:space="0" w:color="auto"/>
          </w:divBdr>
        </w:div>
        <w:div w:id="800272798">
          <w:marLeft w:val="640"/>
          <w:marRight w:val="0"/>
          <w:marTop w:val="0"/>
          <w:marBottom w:val="0"/>
          <w:divBdr>
            <w:top w:val="none" w:sz="0" w:space="0" w:color="auto"/>
            <w:left w:val="none" w:sz="0" w:space="0" w:color="auto"/>
            <w:bottom w:val="none" w:sz="0" w:space="0" w:color="auto"/>
            <w:right w:val="none" w:sz="0" w:space="0" w:color="auto"/>
          </w:divBdr>
        </w:div>
        <w:div w:id="181942318">
          <w:marLeft w:val="640"/>
          <w:marRight w:val="0"/>
          <w:marTop w:val="0"/>
          <w:marBottom w:val="0"/>
          <w:divBdr>
            <w:top w:val="none" w:sz="0" w:space="0" w:color="auto"/>
            <w:left w:val="none" w:sz="0" w:space="0" w:color="auto"/>
            <w:bottom w:val="none" w:sz="0" w:space="0" w:color="auto"/>
            <w:right w:val="none" w:sz="0" w:space="0" w:color="auto"/>
          </w:divBdr>
        </w:div>
        <w:div w:id="1730222921">
          <w:marLeft w:val="640"/>
          <w:marRight w:val="0"/>
          <w:marTop w:val="0"/>
          <w:marBottom w:val="0"/>
          <w:divBdr>
            <w:top w:val="none" w:sz="0" w:space="0" w:color="auto"/>
            <w:left w:val="none" w:sz="0" w:space="0" w:color="auto"/>
            <w:bottom w:val="none" w:sz="0" w:space="0" w:color="auto"/>
            <w:right w:val="none" w:sz="0" w:space="0" w:color="auto"/>
          </w:divBdr>
        </w:div>
        <w:div w:id="1333871296">
          <w:marLeft w:val="640"/>
          <w:marRight w:val="0"/>
          <w:marTop w:val="0"/>
          <w:marBottom w:val="0"/>
          <w:divBdr>
            <w:top w:val="none" w:sz="0" w:space="0" w:color="auto"/>
            <w:left w:val="none" w:sz="0" w:space="0" w:color="auto"/>
            <w:bottom w:val="none" w:sz="0" w:space="0" w:color="auto"/>
            <w:right w:val="none" w:sz="0" w:space="0" w:color="auto"/>
          </w:divBdr>
        </w:div>
        <w:div w:id="1797019658">
          <w:marLeft w:val="640"/>
          <w:marRight w:val="0"/>
          <w:marTop w:val="0"/>
          <w:marBottom w:val="0"/>
          <w:divBdr>
            <w:top w:val="none" w:sz="0" w:space="0" w:color="auto"/>
            <w:left w:val="none" w:sz="0" w:space="0" w:color="auto"/>
            <w:bottom w:val="none" w:sz="0" w:space="0" w:color="auto"/>
            <w:right w:val="none" w:sz="0" w:space="0" w:color="auto"/>
          </w:divBdr>
        </w:div>
        <w:div w:id="224067647">
          <w:marLeft w:val="640"/>
          <w:marRight w:val="0"/>
          <w:marTop w:val="0"/>
          <w:marBottom w:val="0"/>
          <w:divBdr>
            <w:top w:val="none" w:sz="0" w:space="0" w:color="auto"/>
            <w:left w:val="none" w:sz="0" w:space="0" w:color="auto"/>
            <w:bottom w:val="none" w:sz="0" w:space="0" w:color="auto"/>
            <w:right w:val="none" w:sz="0" w:space="0" w:color="auto"/>
          </w:divBdr>
        </w:div>
        <w:div w:id="1999840138">
          <w:marLeft w:val="640"/>
          <w:marRight w:val="0"/>
          <w:marTop w:val="0"/>
          <w:marBottom w:val="0"/>
          <w:divBdr>
            <w:top w:val="none" w:sz="0" w:space="0" w:color="auto"/>
            <w:left w:val="none" w:sz="0" w:space="0" w:color="auto"/>
            <w:bottom w:val="none" w:sz="0" w:space="0" w:color="auto"/>
            <w:right w:val="none" w:sz="0" w:space="0" w:color="auto"/>
          </w:divBdr>
        </w:div>
      </w:divsChild>
    </w:div>
    <w:div w:id="2075925408">
      <w:bodyDiv w:val="1"/>
      <w:marLeft w:val="0"/>
      <w:marRight w:val="0"/>
      <w:marTop w:val="0"/>
      <w:marBottom w:val="0"/>
      <w:divBdr>
        <w:top w:val="none" w:sz="0" w:space="0" w:color="auto"/>
        <w:left w:val="none" w:sz="0" w:space="0" w:color="auto"/>
        <w:bottom w:val="none" w:sz="0" w:space="0" w:color="auto"/>
        <w:right w:val="none" w:sz="0" w:space="0" w:color="auto"/>
      </w:divBdr>
      <w:divsChild>
        <w:div w:id="457794775">
          <w:marLeft w:val="640"/>
          <w:marRight w:val="0"/>
          <w:marTop w:val="0"/>
          <w:marBottom w:val="0"/>
          <w:divBdr>
            <w:top w:val="none" w:sz="0" w:space="0" w:color="auto"/>
            <w:left w:val="none" w:sz="0" w:space="0" w:color="auto"/>
            <w:bottom w:val="none" w:sz="0" w:space="0" w:color="auto"/>
            <w:right w:val="none" w:sz="0" w:space="0" w:color="auto"/>
          </w:divBdr>
        </w:div>
        <w:div w:id="1108088471">
          <w:marLeft w:val="640"/>
          <w:marRight w:val="0"/>
          <w:marTop w:val="0"/>
          <w:marBottom w:val="0"/>
          <w:divBdr>
            <w:top w:val="none" w:sz="0" w:space="0" w:color="auto"/>
            <w:left w:val="none" w:sz="0" w:space="0" w:color="auto"/>
            <w:bottom w:val="none" w:sz="0" w:space="0" w:color="auto"/>
            <w:right w:val="none" w:sz="0" w:space="0" w:color="auto"/>
          </w:divBdr>
        </w:div>
        <w:div w:id="468593899">
          <w:marLeft w:val="640"/>
          <w:marRight w:val="0"/>
          <w:marTop w:val="0"/>
          <w:marBottom w:val="0"/>
          <w:divBdr>
            <w:top w:val="none" w:sz="0" w:space="0" w:color="auto"/>
            <w:left w:val="none" w:sz="0" w:space="0" w:color="auto"/>
            <w:bottom w:val="none" w:sz="0" w:space="0" w:color="auto"/>
            <w:right w:val="none" w:sz="0" w:space="0" w:color="auto"/>
          </w:divBdr>
        </w:div>
        <w:div w:id="1510560824">
          <w:marLeft w:val="640"/>
          <w:marRight w:val="0"/>
          <w:marTop w:val="0"/>
          <w:marBottom w:val="0"/>
          <w:divBdr>
            <w:top w:val="none" w:sz="0" w:space="0" w:color="auto"/>
            <w:left w:val="none" w:sz="0" w:space="0" w:color="auto"/>
            <w:bottom w:val="none" w:sz="0" w:space="0" w:color="auto"/>
            <w:right w:val="none" w:sz="0" w:space="0" w:color="auto"/>
          </w:divBdr>
        </w:div>
        <w:div w:id="323239774">
          <w:marLeft w:val="640"/>
          <w:marRight w:val="0"/>
          <w:marTop w:val="0"/>
          <w:marBottom w:val="0"/>
          <w:divBdr>
            <w:top w:val="none" w:sz="0" w:space="0" w:color="auto"/>
            <w:left w:val="none" w:sz="0" w:space="0" w:color="auto"/>
            <w:bottom w:val="none" w:sz="0" w:space="0" w:color="auto"/>
            <w:right w:val="none" w:sz="0" w:space="0" w:color="auto"/>
          </w:divBdr>
        </w:div>
        <w:div w:id="548953756">
          <w:marLeft w:val="640"/>
          <w:marRight w:val="0"/>
          <w:marTop w:val="0"/>
          <w:marBottom w:val="0"/>
          <w:divBdr>
            <w:top w:val="none" w:sz="0" w:space="0" w:color="auto"/>
            <w:left w:val="none" w:sz="0" w:space="0" w:color="auto"/>
            <w:bottom w:val="none" w:sz="0" w:space="0" w:color="auto"/>
            <w:right w:val="none" w:sz="0" w:space="0" w:color="auto"/>
          </w:divBdr>
        </w:div>
        <w:div w:id="434403790">
          <w:marLeft w:val="640"/>
          <w:marRight w:val="0"/>
          <w:marTop w:val="0"/>
          <w:marBottom w:val="0"/>
          <w:divBdr>
            <w:top w:val="none" w:sz="0" w:space="0" w:color="auto"/>
            <w:left w:val="none" w:sz="0" w:space="0" w:color="auto"/>
            <w:bottom w:val="none" w:sz="0" w:space="0" w:color="auto"/>
            <w:right w:val="none" w:sz="0" w:space="0" w:color="auto"/>
          </w:divBdr>
        </w:div>
        <w:div w:id="2080441538">
          <w:marLeft w:val="640"/>
          <w:marRight w:val="0"/>
          <w:marTop w:val="0"/>
          <w:marBottom w:val="0"/>
          <w:divBdr>
            <w:top w:val="none" w:sz="0" w:space="0" w:color="auto"/>
            <w:left w:val="none" w:sz="0" w:space="0" w:color="auto"/>
            <w:bottom w:val="none" w:sz="0" w:space="0" w:color="auto"/>
            <w:right w:val="none" w:sz="0" w:space="0" w:color="auto"/>
          </w:divBdr>
        </w:div>
        <w:div w:id="228462376">
          <w:marLeft w:val="640"/>
          <w:marRight w:val="0"/>
          <w:marTop w:val="0"/>
          <w:marBottom w:val="0"/>
          <w:divBdr>
            <w:top w:val="none" w:sz="0" w:space="0" w:color="auto"/>
            <w:left w:val="none" w:sz="0" w:space="0" w:color="auto"/>
            <w:bottom w:val="none" w:sz="0" w:space="0" w:color="auto"/>
            <w:right w:val="none" w:sz="0" w:space="0" w:color="auto"/>
          </w:divBdr>
        </w:div>
        <w:div w:id="2129620645">
          <w:marLeft w:val="640"/>
          <w:marRight w:val="0"/>
          <w:marTop w:val="0"/>
          <w:marBottom w:val="0"/>
          <w:divBdr>
            <w:top w:val="none" w:sz="0" w:space="0" w:color="auto"/>
            <w:left w:val="none" w:sz="0" w:space="0" w:color="auto"/>
            <w:bottom w:val="none" w:sz="0" w:space="0" w:color="auto"/>
            <w:right w:val="none" w:sz="0" w:space="0" w:color="auto"/>
          </w:divBdr>
        </w:div>
        <w:div w:id="1584024588">
          <w:marLeft w:val="640"/>
          <w:marRight w:val="0"/>
          <w:marTop w:val="0"/>
          <w:marBottom w:val="0"/>
          <w:divBdr>
            <w:top w:val="none" w:sz="0" w:space="0" w:color="auto"/>
            <w:left w:val="none" w:sz="0" w:space="0" w:color="auto"/>
            <w:bottom w:val="none" w:sz="0" w:space="0" w:color="auto"/>
            <w:right w:val="none" w:sz="0" w:space="0" w:color="auto"/>
          </w:divBdr>
        </w:div>
        <w:div w:id="1974824244">
          <w:marLeft w:val="640"/>
          <w:marRight w:val="0"/>
          <w:marTop w:val="0"/>
          <w:marBottom w:val="0"/>
          <w:divBdr>
            <w:top w:val="none" w:sz="0" w:space="0" w:color="auto"/>
            <w:left w:val="none" w:sz="0" w:space="0" w:color="auto"/>
            <w:bottom w:val="none" w:sz="0" w:space="0" w:color="auto"/>
            <w:right w:val="none" w:sz="0" w:space="0" w:color="auto"/>
          </w:divBdr>
        </w:div>
        <w:div w:id="501511818">
          <w:marLeft w:val="640"/>
          <w:marRight w:val="0"/>
          <w:marTop w:val="0"/>
          <w:marBottom w:val="0"/>
          <w:divBdr>
            <w:top w:val="none" w:sz="0" w:space="0" w:color="auto"/>
            <w:left w:val="none" w:sz="0" w:space="0" w:color="auto"/>
            <w:bottom w:val="none" w:sz="0" w:space="0" w:color="auto"/>
            <w:right w:val="none" w:sz="0" w:space="0" w:color="auto"/>
          </w:divBdr>
        </w:div>
        <w:div w:id="668875937">
          <w:marLeft w:val="640"/>
          <w:marRight w:val="0"/>
          <w:marTop w:val="0"/>
          <w:marBottom w:val="0"/>
          <w:divBdr>
            <w:top w:val="none" w:sz="0" w:space="0" w:color="auto"/>
            <w:left w:val="none" w:sz="0" w:space="0" w:color="auto"/>
            <w:bottom w:val="none" w:sz="0" w:space="0" w:color="auto"/>
            <w:right w:val="none" w:sz="0" w:space="0" w:color="auto"/>
          </w:divBdr>
        </w:div>
      </w:divsChild>
    </w:div>
    <w:div w:id="2076974068">
      <w:bodyDiv w:val="1"/>
      <w:marLeft w:val="0"/>
      <w:marRight w:val="0"/>
      <w:marTop w:val="0"/>
      <w:marBottom w:val="0"/>
      <w:divBdr>
        <w:top w:val="none" w:sz="0" w:space="0" w:color="auto"/>
        <w:left w:val="none" w:sz="0" w:space="0" w:color="auto"/>
        <w:bottom w:val="none" w:sz="0" w:space="0" w:color="auto"/>
        <w:right w:val="none" w:sz="0" w:space="0" w:color="auto"/>
      </w:divBdr>
    </w:div>
    <w:div w:id="2122605717">
      <w:bodyDiv w:val="1"/>
      <w:marLeft w:val="0"/>
      <w:marRight w:val="0"/>
      <w:marTop w:val="0"/>
      <w:marBottom w:val="0"/>
      <w:divBdr>
        <w:top w:val="none" w:sz="0" w:space="0" w:color="auto"/>
        <w:left w:val="none" w:sz="0" w:space="0" w:color="auto"/>
        <w:bottom w:val="none" w:sz="0" w:space="0" w:color="auto"/>
        <w:right w:val="none" w:sz="0" w:space="0" w:color="auto"/>
      </w:divBdr>
    </w:div>
    <w:div w:id="2132891954">
      <w:bodyDiv w:val="1"/>
      <w:marLeft w:val="0"/>
      <w:marRight w:val="0"/>
      <w:marTop w:val="0"/>
      <w:marBottom w:val="0"/>
      <w:divBdr>
        <w:top w:val="none" w:sz="0" w:space="0" w:color="auto"/>
        <w:left w:val="none" w:sz="0" w:space="0" w:color="auto"/>
        <w:bottom w:val="none" w:sz="0" w:space="0" w:color="auto"/>
        <w:right w:val="none" w:sz="0" w:space="0" w:color="auto"/>
      </w:divBdr>
    </w:div>
    <w:div w:id="2146199551">
      <w:bodyDiv w:val="1"/>
      <w:marLeft w:val="0"/>
      <w:marRight w:val="0"/>
      <w:marTop w:val="0"/>
      <w:marBottom w:val="0"/>
      <w:divBdr>
        <w:top w:val="none" w:sz="0" w:space="0" w:color="auto"/>
        <w:left w:val="none" w:sz="0" w:space="0" w:color="auto"/>
        <w:bottom w:val="none" w:sz="0" w:space="0" w:color="auto"/>
        <w:right w:val="none" w:sz="0" w:space="0" w:color="auto"/>
      </w:divBdr>
      <w:divsChild>
        <w:div w:id="326325122">
          <w:marLeft w:val="640"/>
          <w:marRight w:val="0"/>
          <w:marTop w:val="0"/>
          <w:marBottom w:val="0"/>
          <w:divBdr>
            <w:top w:val="none" w:sz="0" w:space="0" w:color="auto"/>
            <w:left w:val="none" w:sz="0" w:space="0" w:color="auto"/>
            <w:bottom w:val="none" w:sz="0" w:space="0" w:color="auto"/>
            <w:right w:val="none" w:sz="0" w:space="0" w:color="auto"/>
          </w:divBdr>
        </w:div>
        <w:div w:id="1297687442">
          <w:marLeft w:val="640"/>
          <w:marRight w:val="0"/>
          <w:marTop w:val="0"/>
          <w:marBottom w:val="0"/>
          <w:divBdr>
            <w:top w:val="none" w:sz="0" w:space="0" w:color="auto"/>
            <w:left w:val="none" w:sz="0" w:space="0" w:color="auto"/>
            <w:bottom w:val="none" w:sz="0" w:space="0" w:color="auto"/>
            <w:right w:val="none" w:sz="0" w:space="0" w:color="auto"/>
          </w:divBdr>
        </w:div>
        <w:div w:id="403574272">
          <w:marLeft w:val="640"/>
          <w:marRight w:val="0"/>
          <w:marTop w:val="0"/>
          <w:marBottom w:val="0"/>
          <w:divBdr>
            <w:top w:val="none" w:sz="0" w:space="0" w:color="auto"/>
            <w:left w:val="none" w:sz="0" w:space="0" w:color="auto"/>
            <w:bottom w:val="none" w:sz="0" w:space="0" w:color="auto"/>
            <w:right w:val="none" w:sz="0" w:space="0" w:color="auto"/>
          </w:divBdr>
        </w:div>
        <w:div w:id="470900201">
          <w:marLeft w:val="640"/>
          <w:marRight w:val="0"/>
          <w:marTop w:val="0"/>
          <w:marBottom w:val="0"/>
          <w:divBdr>
            <w:top w:val="none" w:sz="0" w:space="0" w:color="auto"/>
            <w:left w:val="none" w:sz="0" w:space="0" w:color="auto"/>
            <w:bottom w:val="none" w:sz="0" w:space="0" w:color="auto"/>
            <w:right w:val="none" w:sz="0" w:space="0" w:color="auto"/>
          </w:divBdr>
        </w:div>
        <w:div w:id="1757240033">
          <w:marLeft w:val="640"/>
          <w:marRight w:val="0"/>
          <w:marTop w:val="0"/>
          <w:marBottom w:val="0"/>
          <w:divBdr>
            <w:top w:val="none" w:sz="0" w:space="0" w:color="auto"/>
            <w:left w:val="none" w:sz="0" w:space="0" w:color="auto"/>
            <w:bottom w:val="none" w:sz="0" w:space="0" w:color="auto"/>
            <w:right w:val="none" w:sz="0" w:space="0" w:color="auto"/>
          </w:divBdr>
        </w:div>
        <w:div w:id="67388027">
          <w:marLeft w:val="640"/>
          <w:marRight w:val="0"/>
          <w:marTop w:val="0"/>
          <w:marBottom w:val="0"/>
          <w:divBdr>
            <w:top w:val="none" w:sz="0" w:space="0" w:color="auto"/>
            <w:left w:val="none" w:sz="0" w:space="0" w:color="auto"/>
            <w:bottom w:val="none" w:sz="0" w:space="0" w:color="auto"/>
            <w:right w:val="none" w:sz="0" w:space="0" w:color="auto"/>
          </w:divBdr>
        </w:div>
        <w:div w:id="185683478">
          <w:marLeft w:val="640"/>
          <w:marRight w:val="0"/>
          <w:marTop w:val="0"/>
          <w:marBottom w:val="0"/>
          <w:divBdr>
            <w:top w:val="none" w:sz="0" w:space="0" w:color="auto"/>
            <w:left w:val="none" w:sz="0" w:space="0" w:color="auto"/>
            <w:bottom w:val="none" w:sz="0" w:space="0" w:color="auto"/>
            <w:right w:val="none" w:sz="0" w:space="0" w:color="auto"/>
          </w:divBdr>
        </w:div>
        <w:div w:id="944505495">
          <w:marLeft w:val="640"/>
          <w:marRight w:val="0"/>
          <w:marTop w:val="0"/>
          <w:marBottom w:val="0"/>
          <w:divBdr>
            <w:top w:val="none" w:sz="0" w:space="0" w:color="auto"/>
            <w:left w:val="none" w:sz="0" w:space="0" w:color="auto"/>
            <w:bottom w:val="none" w:sz="0" w:space="0" w:color="auto"/>
            <w:right w:val="none" w:sz="0" w:space="0" w:color="auto"/>
          </w:divBdr>
        </w:div>
        <w:div w:id="1476608305">
          <w:marLeft w:val="640"/>
          <w:marRight w:val="0"/>
          <w:marTop w:val="0"/>
          <w:marBottom w:val="0"/>
          <w:divBdr>
            <w:top w:val="none" w:sz="0" w:space="0" w:color="auto"/>
            <w:left w:val="none" w:sz="0" w:space="0" w:color="auto"/>
            <w:bottom w:val="none" w:sz="0" w:space="0" w:color="auto"/>
            <w:right w:val="none" w:sz="0" w:space="0" w:color="auto"/>
          </w:divBdr>
        </w:div>
        <w:div w:id="425729432">
          <w:marLeft w:val="640"/>
          <w:marRight w:val="0"/>
          <w:marTop w:val="0"/>
          <w:marBottom w:val="0"/>
          <w:divBdr>
            <w:top w:val="none" w:sz="0" w:space="0" w:color="auto"/>
            <w:left w:val="none" w:sz="0" w:space="0" w:color="auto"/>
            <w:bottom w:val="none" w:sz="0" w:space="0" w:color="auto"/>
            <w:right w:val="none" w:sz="0" w:space="0" w:color="auto"/>
          </w:divBdr>
        </w:div>
        <w:div w:id="1658918133">
          <w:marLeft w:val="640"/>
          <w:marRight w:val="0"/>
          <w:marTop w:val="0"/>
          <w:marBottom w:val="0"/>
          <w:divBdr>
            <w:top w:val="none" w:sz="0" w:space="0" w:color="auto"/>
            <w:left w:val="none" w:sz="0" w:space="0" w:color="auto"/>
            <w:bottom w:val="none" w:sz="0" w:space="0" w:color="auto"/>
            <w:right w:val="none" w:sz="0" w:space="0" w:color="auto"/>
          </w:divBdr>
        </w:div>
        <w:div w:id="124586369">
          <w:marLeft w:val="640"/>
          <w:marRight w:val="0"/>
          <w:marTop w:val="0"/>
          <w:marBottom w:val="0"/>
          <w:divBdr>
            <w:top w:val="none" w:sz="0" w:space="0" w:color="auto"/>
            <w:left w:val="none" w:sz="0" w:space="0" w:color="auto"/>
            <w:bottom w:val="none" w:sz="0" w:space="0" w:color="auto"/>
            <w:right w:val="none" w:sz="0" w:space="0" w:color="auto"/>
          </w:divBdr>
        </w:div>
        <w:div w:id="866483005">
          <w:marLeft w:val="640"/>
          <w:marRight w:val="0"/>
          <w:marTop w:val="0"/>
          <w:marBottom w:val="0"/>
          <w:divBdr>
            <w:top w:val="none" w:sz="0" w:space="0" w:color="auto"/>
            <w:left w:val="none" w:sz="0" w:space="0" w:color="auto"/>
            <w:bottom w:val="none" w:sz="0" w:space="0" w:color="auto"/>
            <w:right w:val="none" w:sz="0" w:space="0" w:color="auto"/>
          </w:divBdr>
        </w:div>
        <w:div w:id="1868638737">
          <w:marLeft w:val="640"/>
          <w:marRight w:val="0"/>
          <w:marTop w:val="0"/>
          <w:marBottom w:val="0"/>
          <w:divBdr>
            <w:top w:val="none" w:sz="0" w:space="0" w:color="auto"/>
            <w:left w:val="none" w:sz="0" w:space="0" w:color="auto"/>
            <w:bottom w:val="none" w:sz="0" w:space="0" w:color="auto"/>
            <w:right w:val="none" w:sz="0" w:space="0" w:color="auto"/>
          </w:divBdr>
        </w:div>
        <w:div w:id="1689018347">
          <w:marLeft w:val="640"/>
          <w:marRight w:val="0"/>
          <w:marTop w:val="0"/>
          <w:marBottom w:val="0"/>
          <w:divBdr>
            <w:top w:val="none" w:sz="0" w:space="0" w:color="auto"/>
            <w:left w:val="none" w:sz="0" w:space="0" w:color="auto"/>
            <w:bottom w:val="none" w:sz="0" w:space="0" w:color="auto"/>
            <w:right w:val="none" w:sz="0" w:space="0" w:color="auto"/>
          </w:divBdr>
        </w:div>
        <w:div w:id="1572496098">
          <w:marLeft w:val="640"/>
          <w:marRight w:val="0"/>
          <w:marTop w:val="0"/>
          <w:marBottom w:val="0"/>
          <w:divBdr>
            <w:top w:val="none" w:sz="0" w:space="0" w:color="auto"/>
            <w:left w:val="none" w:sz="0" w:space="0" w:color="auto"/>
            <w:bottom w:val="none" w:sz="0" w:space="0" w:color="auto"/>
            <w:right w:val="none" w:sz="0" w:space="0" w:color="auto"/>
          </w:divBdr>
        </w:div>
        <w:div w:id="63684031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3.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8.png"/><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4.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4BCE050107C4D748F2CB09B8EE650B1"/>
        <w:category>
          <w:name w:val="General"/>
          <w:gallery w:val="placeholder"/>
        </w:category>
        <w:types>
          <w:type w:val="bbPlcHdr"/>
        </w:types>
        <w:behaviors>
          <w:behavior w:val="content"/>
        </w:behaviors>
        <w:guid w:val="{673536E4-EB1D-4084-BE5D-F9EC1CDE05E9}"/>
      </w:docPartPr>
      <w:docPartBody>
        <w:p w:rsidR="00BC155D" w:rsidRDefault="004F6B1B" w:rsidP="004F6B1B">
          <w:pPr>
            <w:pStyle w:val="44BCE050107C4D748F2CB09B8EE650B1"/>
          </w:pPr>
          <w:r w:rsidRPr="00F21257">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1CD43CAF-2608-4BF5-9264-719AEA0C1C7A}"/>
      </w:docPartPr>
      <w:docPartBody>
        <w:p w:rsidR="00BC155D" w:rsidRDefault="004F6B1B">
          <w:r w:rsidRPr="00F33748">
            <w:rPr>
              <w:rStyle w:val="PlaceholderText"/>
            </w:rPr>
            <w:t>Click or tap here to enter text.</w:t>
          </w:r>
        </w:p>
      </w:docPartBody>
    </w:docPart>
    <w:docPart>
      <w:docPartPr>
        <w:name w:val="F3A7F86E83774619A8E0F76D3E85FB7B"/>
        <w:category>
          <w:name w:val="General"/>
          <w:gallery w:val="placeholder"/>
        </w:category>
        <w:types>
          <w:type w:val="bbPlcHdr"/>
        </w:types>
        <w:behaviors>
          <w:behavior w:val="content"/>
        </w:behaviors>
        <w:guid w:val="{33939D1D-3F3B-44A9-9C2C-063AD4F4968F}"/>
      </w:docPartPr>
      <w:docPartBody>
        <w:p w:rsidR="00BC155D" w:rsidRDefault="004F6B1B" w:rsidP="004F6B1B">
          <w:pPr>
            <w:pStyle w:val="F3A7F86E83774619A8E0F76D3E85FB7B"/>
          </w:pPr>
          <w:r w:rsidRPr="00F21257">
            <w:rPr>
              <w:rStyle w:val="PlaceholderText"/>
            </w:rPr>
            <w:t>Click or tap here to enter text.</w:t>
          </w:r>
        </w:p>
      </w:docPartBody>
    </w:docPart>
    <w:docPart>
      <w:docPartPr>
        <w:name w:val="AA74B66AC017491D8D41C4A17F3BDDE7"/>
        <w:category>
          <w:name w:val="General"/>
          <w:gallery w:val="placeholder"/>
        </w:category>
        <w:types>
          <w:type w:val="bbPlcHdr"/>
        </w:types>
        <w:behaviors>
          <w:behavior w:val="content"/>
        </w:behaviors>
        <w:guid w:val="{C4E83946-A77B-4C79-A6CC-4EFF690F1566}"/>
      </w:docPartPr>
      <w:docPartBody>
        <w:p w:rsidR="00BC155D" w:rsidRDefault="004F6B1B" w:rsidP="004F6B1B">
          <w:pPr>
            <w:pStyle w:val="AA74B66AC017491D8D41C4A17F3BDDE7"/>
          </w:pPr>
          <w:r w:rsidRPr="00F21257">
            <w:rPr>
              <w:rStyle w:val="PlaceholderText"/>
            </w:rPr>
            <w:t>Click or tap here to enter text.</w:t>
          </w:r>
        </w:p>
      </w:docPartBody>
    </w:docPart>
    <w:docPart>
      <w:docPartPr>
        <w:name w:val="35CF69FA626A4B5ABE5828432734737D"/>
        <w:category>
          <w:name w:val="General"/>
          <w:gallery w:val="placeholder"/>
        </w:category>
        <w:types>
          <w:type w:val="bbPlcHdr"/>
        </w:types>
        <w:behaviors>
          <w:behavior w:val="content"/>
        </w:behaviors>
        <w:guid w:val="{67CCC106-C720-433B-934A-30087094815F}"/>
      </w:docPartPr>
      <w:docPartBody>
        <w:p w:rsidR="00BC155D" w:rsidRDefault="004F6B1B" w:rsidP="004F6B1B">
          <w:pPr>
            <w:pStyle w:val="35CF69FA626A4B5ABE5828432734737D"/>
          </w:pPr>
          <w:r w:rsidRPr="00F21257">
            <w:rPr>
              <w:rStyle w:val="PlaceholderText"/>
            </w:rPr>
            <w:t>Click or tap here to enter text.</w:t>
          </w:r>
        </w:p>
      </w:docPartBody>
    </w:docPart>
    <w:docPart>
      <w:docPartPr>
        <w:name w:val="4BF73B0722A84B78A519E7122C5502E0"/>
        <w:category>
          <w:name w:val="General"/>
          <w:gallery w:val="placeholder"/>
        </w:category>
        <w:types>
          <w:type w:val="bbPlcHdr"/>
        </w:types>
        <w:behaviors>
          <w:behavior w:val="content"/>
        </w:behaviors>
        <w:guid w:val="{96AECF1A-044F-4EF8-B1FC-3C5D3C577B2F}"/>
      </w:docPartPr>
      <w:docPartBody>
        <w:p w:rsidR="00BC155D" w:rsidRDefault="004F6B1B" w:rsidP="004F6B1B">
          <w:pPr>
            <w:pStyle w:val="4BF73B0722A84B78A519E7122C5502E0"/>
          </w:pPr>
          <w:r w:rsidRPr="00F21257">
            <w:rPr>
              <w:rStyle w:val="PlaceholderText"/>
            </w:rPr>
            <w:t>Click or tap here to enter text.</w:t>
          </w:r>
        </w:p>
      </w:docPartBody>
    </w:docPart>
    <w:docPart>
      <w:docPartPr>
        <w:name w:val="CBB20E52ECC94E49A36A5675E749FC3A"/>
        <w:category>
          <w:name w:val="General"/>
          <w:gallery w:val="placeholder"/>
        </w:category>
        <w:types>
          <w:type w:val="bbPlcHdr"/>
        </w:types>
        <w:behaviors>
          <w:behavior w:val="content"/>
        </w:behaviors>
        <w:guid w:val="{BF7F52AB-EC12-4423-B6A2-BD1EBDE10125}"/>
      </w:docPartPr>
      <w:docPartBody>
        <w:p w:rsidR="00BC155D" w:rsidRDefault="004F6B1B" w:rsidP="004F6B1B">
          <w:pPr>
            <w:pStyle w:val="CBB20E52ECC94E49A36A5675E749FC3A"/>
          </w:pPr>
          <w:r w:rsidRPr="00F21257">
            <w:rPr>
              <w:rStyle w:val="PlaceholderText"/>
            </w:rPr>
            <w:t>Click or tap here to enter text.</w:t>
          </w:r>
        </w:p>
      </w:docPartBody>
    </w:docPart>
    <w:docPart>
      <w:docPartPr>
        <w:name w:val="A14C45604A7142DCB0B3510B6156DC71"/>
        <w:category>
          <w:name w:val="General"/>
          <w:gallery w:val="placeholder"/>
        </w:category>
        <w:types>
          <w:type w:val="bbPlcHdr"/>
        </w:types>
        <w:behaviors>
          <w:behavior w:val="content"/>
        </w:behaviors>
        <w:guid w:val="{23708EA2-A60C-49A9-91DF-E23A8295287B}"/>
      </w:docPartPr>
      <w:docPartBody>
        <w:p w:rsidR="00BC155D" w:rsidRDefault="004F6B1B" w:rsidP="004F6B1B">
          <w:pPr>
            <w:pStyle w:val="A14C45604A7142DCB0B3510B6156DC71"/>
          </w:pPr>
          <w:r w:rsidRPr="00F21257">
            <w:rPr>
              <w:rStyle w:val="PlaceholderText"/>
            </w:rPr>
            <w:t>Click or tap here to enter text.</w:t>
          </w:r>
        </w:p>
      </w:docPartBody>
    </w:docPart>
    <w:docPart>
      <w:docPartPr>
        <w:name w:val="BE5CE89230804FB7B4052004B1750982"/>
        <w:category>
          <w:name w:val="General"/>
          <w:gallery w:val="placeholder"/>
        </w:category>
        <w:types>
          <w:type w:val="bbPlcHdr"/>
        </w:types>
        <w:behaviors>
          <w:behavior w:val="content"/>
        </w:behaviors>
        <w:guid w:val="{9B4FC8B5-1E79-415A-8FED-7CC51191B01E}"/>
      </w:docPartPr>
      <w:docPartBody>
        <w:p w:rsidR="006A3A11" w:rsidRDefault="00BC155D" w:rsidP="00BC155D">
          <w:pPr>
            <w:pStyle w:val="BE5CE89230804FB7B4052004B1750982"/>
          </w:pPr>
          <w:r w:rsidRPr="00F21257">
            <w:rPr>
              <w:rStyle w:val="PlaceholderText"/>
            </w:rPr>
            <w:t>Click or tap here to enter text.</w:t>
          </w:r>
        </w:p>
      </w:docPartBody>
    </w:docPart>
    <w:docPart>
      <w:docPartPr>
        <w:name w:val="1B0BF87C87CF4DFB970A33A12100E96D"/>
        <w:category>
          <w:name w:val="General"/>
          <w:gallery w:val="placeholder"/>
        </w:category>
        <w:types>
          <w:type w:val="bbPlcHdr"/>
        </w:types>
        <w:behaviors>
          <w:behavior w:val="content"/>
        </w:behaviors>
        <w:guid w:val="{CEC674DD-2624-4839-B88C-4E3F4C4C65AA}"/>
      </w:docPartPr>
      <w:docPartBody>
        <w:p w:rsidR="00000000" w:rsidRDefault="006A3A11" w:rsidP="006A3A11">
          <w:pPr>
            <w:pStyle w:val="1B0BF87C87CF4DFB970A33A12100E96D"/>
          </w:pPr>
          <w:r w:rsidRPr="00F2125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imes New Roman (Body CS)">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B1B"/>
    <w:rsid w:val="00124643"/>
    <w:rsid w:val="00412625"/>
    <w:rsid w:val="004F6B1B"/>
    <w:rsid w:val="006A3A11"/>
    <w:rsid w:val="007F20DB"/>
    <w:rsid w:val="00BC155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3A11"/>
    <w:rPr>
      <w:color w:val="808080"/>
    </w:rPr>
  </w:style>
  <w:style w:type="paragraph" w:customStyle="1" w:styleId="44BCE050107C4D748F2CB09B8EE650B1">
    <w:name w:val="44BCE050107C4D748F2CB09B8EE650B1"/>
    <w:rsid w:val="004F6B1B"/>
  </w:style>
  <w:style w:type="paragraph" w:customStyle="1" w:styleId="F3A7F86E83774619A8E0F76D3E85FB7B">
    <w:name w:val="F3A7F86E83774619A8E0F76D3E85FB7B"/>
    <w:rsid w:val="004F6B1B"/>
  </w:style>
  <w:style w:type="paragraph" w:customStyle="1" w:styleId="AA74B66AC017491D8D41C4A17F3BDDE7">
    <w:name w:val="AA74B66AC017491D8D41C4A17F3BDDE7"/>
    <w:rsid w:val="004F6B1B"/>
  </w:style>
  <w:style w:type="paragraph" w:customStyle="1" w:styleId="35CF69FA626A4B5ABE5828432734737D">
    <w:name w:val="35CF69FA626A4B5ABE5828432734737D"/>
    <w:rsid w:val="004F6B1B"/>
  </w:style>
  <w:style w:type="paragraph" w:customStyle="1" w:styleId="BE5CE89230804FB7B4052004B1750982">
    <w:name w:val="BE5CE89230804FB7B4052004B1750982"/>
    <w:rsid w:val="00BC155D"/>
  </w:style>
  <w:style w:type="paragraph" w:customStyle="1" w:styleId="4BF73B0722A84B78A519E7122C5502E0">
    <w:name w:val="4BF73B0722A84B78A519E7122C5502E0"/>
    <w:rsid w:val="004F6B1B"/>
  </w:style>
  <w:style w:type="paragraph" w:customStyle="1" w:styleId="CBB20E52ECC94E49A36A5675E749FC3A">
    <w:name w:val="CBB20E52ECC94E49A36A5675E749FC3A"/>
    <w:rsid w:val="004F6B1B"/>
  </w:style>
  <w:style w:type="paragraph" w:customStyle="1" w:styleId="A14C45604A7142DCB0B3510B6156DC71">
    <w:name w:val="A14C45604A7142DCB0B3510B6156DC71"/>
    <w:rsid w:val="004F6B1B"/>
  </w:style>
  <w:style w:type="paragraph" w:customStyle="1" w:styleId="EEBD73E32A354A40AE6C21F7F9CA6D2C">
    <w:name w:val="EEBD73E32A354A40AE6C21F7F9CA6D2C"/>
    <w:rsid w:val="006A3A11"/>
  </w:style>
  <w:style w:type="paragraph" w:customStyle="1" w:styleId="1B0BF87C87CF4DFB970A33A12100E96D">
    <w:name w:val="1B0BF87C87CF4DFB970A33A12100E96D"/>
    <w:rsid w:val="006A3A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Depth">
  <a:themeElements>
    <a:clrScheme name="Depth">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Depth">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A3DBB81-04F6-419B-B8D0-122E3C46201D}">
  <we:reference id="wa104382081" version="1.46.0.0" store="en-US" storeType="OMEX"/>
  <we:alternateReferences>
    <we:reference id="wa104382081" version="1.46.0.0" store="" storeType="OMEX"/>
  </we:alternateReferences>
  <we:properties>
    <we:property name="MENDELEY_CITATIONS" value="[{&quot;citationID&quot;:&quot;MENDELEY_CITATION_99c16e9f-9760-48f2-bbcb-2ca3633f699e&quot;,&quot;properties&quot;:{&quot;noteIndex&quot;:0},&quot;isEdited&quot;:false,&quot;manualOverride&quot;:{&quot;isManuallyOverridden&quot;:false,&quot;citeprocText&quot;:&quot;[1]&quot;,&quot;manualOverrideText&quot;:&quot;&quot;},&quot;citationTag&quot;:&quot;MENDELEY_CITATION_v3_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&quot;,&quot;citationItems&quot;:[{&quot;id&quot;:&quot;6e44a592-c712-3945-a96e-3abd3bec31cc&quot;,&quot;itemData&quot;:{&quot;type&quot;:&quot;article-journal&quot;,&quot;id&quot;:&quot;6e44a592-c712-3945-a96e-3abd3bec31cc&quot;,&quot;title&quot;:&quot;Introduction to Machine Learning&quot;,&quot;author&quot;:[{&quot;family&quot;:&quot;Alpaydin Ethem&quot;,&quot;given&quot;:&quot;&quot;,&quot;parse-names&quot;:false,&quot;dropping-particle&quot;:&quot;&quot;,&quot;non-dropping-particle&quot;:&quot;&quot;}],&quot;issued&quot;:{&quot;date-parts&quot;:[[2020]]},&quot;container-title-short&quot;:&quot;&quot;},&quot;isTemporary&quot;:false}]},{&quot;citationID&quot;:&quot;MENDELEY_CITATION_144f125a-fc0a-4d3e-8640-6b36b73bf1ec&quot;,&quot;properties&quot;:{&quot;noteIndex&quot;:0},&quot;isEdited&quot;:false,&quot;manualOverride&quot;:{&quot;isManuallyOverridden&quot;:false,&quot;citeprocText&quot;:&quot;[2]&quot;,&quot;manualOverrideText&quot;:&quot;&quot;},&quot;citationTag&quot;:&quot;MENDELEY_CITATION_v3_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&quot;,&quot;citationItems&quot;:[{&quot;id&quot;:&quot;a1f54e2c-24c3-38c1-97a3-9b1065d695aa&quot;,&quot;itemData&quot;:{&quot;type&quot;:&quot;article-journal&quot;,&quot;id&quot;:&quot;a1f54e2c-24c3-38c1-97a3-9b1065d695aa&quot;,&quot;title&quot;:&quot;Comparison of conventional statistical methods with machine learning in medicine: Diagnosis, drug development, and treatment&quot;,&quot;author&quot;:[{&quot;family&quot;:&quot;Rajula&quot;,&quot;given&quot;:&quot;Hema Sekhar Reddy&quot;,&quot;parse-names&quot;:false,&quot;dropping-particle&quot;:&quot;&quot;,&quot;non-dropping-particle&quot;:&quot;&quot;},{&quot;family&quot;:&quot;Verlato&quot;,&quot;given&quot;:&quot;Giuseppe&quot;,&quot;parse-names&quot;:false,&quot;dropping-particle&quot;:&quot;&quot;,&quot;non-dropping-particle&quot;:&quot;&quot;},{&quot;family&quot;:&quot;Manchia&quot;,&quot;given&quot;:&quot;Mirko&quot;,&quot;parse-names&quot;:false,&quot;dropping-particle&quot;:&quot;&quot;,&quot;non-dropping-particle&quot;:&quot;&quot;},{&quot;family&quot;:&quot;Antonucci&quot;,&quot;given&quot;:&quot;Nadia&quot;,&quot;parse-names&quot;:false,&quot;dropping-particle&quot;:&quot;&quot;,&quot;non-dropping-particle&quot;:&quot;&quot;},{&quot;family&quot;:&quot;Fanos&quot;,&quot;given&quot;:&quot;Vassilios&quot;,&quot;parse-names&quot;:false,&quot;dropping-particle&quot;:&quot;&quot;,&quot;non-dropping-particle&quot;:&quot;&quot;}],&quot;container-title&quot;:&quot;Medicina (Lithuania)&quot;,&quot;DOI&quot;:&quot;10.3390/medicina56090455&quot;,&quot;ISSN&quot;:&quot;16489144&quot;,&quot;PMID&quot;:&quot;32911665&quot;,&quot;issued&quot;:{&quot;date-parts&quot;:[[2020,9,1]]},&quot;page&quot;:&quot;1-10&quot;,&quot;abstract&quot;:&quot;Futurists have anticipated that novel autonomous technologies, embedded with machine learning (ML), will substantially influence healthcare. ML is focused on making predictions as accurate as possible, while traditional statistical models are aimed at inferring relationships between variables. The benefits of ML comprise flexibility and scalability compared with conventional statistical approaches, which makes it deployable for several tasks, such as diagnosis and classification, and survival predictions. However, much of ML-based analysis remains scattered, lacking a cohesive structure. There is a need to evaluate and compare the performance of well-developed conventional statistical methods and ML on patient outcomes, such as survival, response to treatment, and patient-reported outcomes (PROs). In this article, we compare the usefulness and limitations of traditional statistical methods and ML, when applied to the medical field. Traditional statistical methods seem to be more useful when the number of cases largely exceeds the number of variables under study and a priori knowledge on the topic under study is substantial such as in public health. ML could be more suited in highly innovative fields with a huge bulk of data, such as omics, radiodiagnostics, drug development, and personalized treatment. Integration of the two approaches should be preferred over a unidirectional choice of either approach.&quot;,&quot;publisher&quot;:&quot;MDPI AG&quot;,&quot;issue&quot;:&quot;9&quot;,&quot;volume&quot;:&quot;56&quot;,&quot;container-title-short&quot;:&quot;&quot;},&quot;isTemporary&quot;:false}]},{&quot;citationID&quot;:&quot;MENDELEY_CITATION_a4eb4905-b3e8-4f1a-923b-7974287d611c&quot;,&quot;properties&quot;:{&quot;noteIndex&quot;:0},&quot;isEdited&quot;:false,&quot;manualOverride&quot;:{&quot;isManuallyOverridden&quot;:false,&quot;citeprocText&quot;:&quot;[3]&quot;,&quot;manualOverrideText&quot;:&quot;&quot;},&quot;citationTag&quot;:&quot;MENDELEY_CITATION_v3_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&quot;,&quot;citationItems&quot;:[{&quot;id&quot;:&quot;41f762e2-fe5d-39de-bd94-a4bdba581924&quot;,&quot;itemData&quot;:{&quot;type&quot;:&quot;book&quot;,&quot;id&quot;:&quot;41f762e2-fe5d-39de-bd94-a4bdba581924&quot;,&quot;title&quot;:&quot;Pengenalan Machine Learning dengan Python&quot;,&quot;author&quot;:[{&quot;family&quot;:&quot;Kurniawan&quot;,&quot;given&quot;:&quot;Dios&quot;,&quot;parse-names&quot;:false,&quot;dropping-particle&quot;:&quot;&quot;,&quot;non-dropping-particle&quot;:&quot;&quot;}],&quot;issued&quot;:{&quot;date-parts&quot;:[[2020]]},&quot;publisher&quot;:&quot;PT Elex Media Komputindo&quot;,&quot;container-title-short&quot;:&quot;&quot;},&quot;isTemporary&quot;:false}]},{&quot;citationID&quot;:&quot;MENDELEY_CITATION_3af86458-faf3-4620-80a8-d73fd2c66e20&quot;,&quot;properties&quot;:{&quot;noteIndex&quot;:0},&quot;isEdited&quot;:false,&quot;manualOverride&quot;:{&quot;isManuallyOverridden&quot;:false,&quot;citeprocText&quot;:&quot;[4]&quot;,&quot;manualOverrideText&quot;:&quot;&quot;},&quot;citationTag&quot;:&quot;MENDELEY_CITATION_v3_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&quot;,&quot;citationItems&quot;:[{&quot;id&quot;:&quot;956e7e88-07a5-314f-a273-f30bcd0f80ba&quot;,&quot;itemData&quot;:{&quot;type&quot;:&quot;report&quot;,&quot;id&quot;:&quot;956e7e88-07a5-314f-a273-f30bcd0f80ba&quot;,&quot;title&quot;:&quot;Penerapan Data Mining Dalam Analytic CRM&quot;,&quot;author&quot;:[{&quot;family&quot;:&quot;Wayan Wardani&quot;,&quot;given&quot;:&quot;Ni&quot;,&quot;parse-names&quot;:false,&quot;dropping-particle&quot;:&quot;&quot;,&quot;non-dropping-particle&quot;:&quot;&quot;}],&quot;URL&quot;:&quot;https://www.researchgate.net/publication/351776255&quot;,&quot;issued&quot;:{&quot;date-parts&quot;:[[2021]]},&quot;container-title-short&quot;:&quot;&quot;},&quot;isTemporary&quot;:false}]},{&quot;citationID&quot;:&quot;MENDELEY_CITATION_b384b415-4350-4c0f-8172-cb636909390a&quot;,&quot;properties&quot;:{&quot;noteIndex&quot;:0},&quot;isEdited&quot;:false,&quot;manualOverride&quot;:{&quot;isManuallyOverridden&quot;:false,&quot;citeprocText&quot;:&quot;[5]&quot;,&quot;manualOverrideText&quot;:&quot;&quot;},&quot;citationTag&quot;:&quot;MENDELEY_CITATION_v3_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&quot;,&quot;citationItems&quot;:[{&quot;id&quot;:&quot;984ceb7e-c746-3ed3-8d39-a9623f97d1ee&quot;,&quot;itemData&quot;:{&quot;type&quot;:&quot;paper-conference&quot;,&quot;id&quot;:&quot;984ceb7e-c746-3ed3-8d39-a9623f97d1ee&quot;,&quot;title&quot;:&quot;Walmart Sales Forecasting using XGBoost algorithm and Feature engineering&quot;,&quot;author&quot;:[{&quot;family&quot;:&quot;Niu&quot;,&quot;given&quot;:&quot;Yiyang&quot;,&quot;parse-names&quot;:false,&quot;dropping-particle&quot;:&quot;&quot;,&quot;non-dropping-particle&quot;:&quot;&quot;}],&quot;container-title&quot;:&quot;Proceedings - 2020 International Conference on Big Data and Artificial Intelligence and Software Engineering, ICBASE 2020&quot;,&quot;DOI&quot;:&quot;10.1109/ICBASE51474.2020.00103&quot;,&quot;ISBN&quot;:&quot;9781728196190&quot;,&quot;issued&quot;:{&quot;date-parts&quot;:[[2020,10,1]]},&quot;page&quot;:&quot;458-461&quot;,&quot;abstract&quot;:&quot;Now, with the amount of data growing exponentially, the rational use of big data has become the focus of enterprises to serve the future and make better decisions. Using machine learning algorithms to predict the sales of products and commodities has become a hot spot for researchers and companies in recent years. This paper proposes the XGBoost sale prediction model which combines XGBoost algorithm and meticulous feature engineering processing for predicting Walmart's sales problem. This paper's method can effectively mine attributes of different dimensions to make predictions well. This paper evaluates the XGBoost sale forecast model on the sales data of Walmart supermarkets datasets provided by the Kaggle competition. Experimental results show our method achieves superior performance over the other machine learning approaches. This paper's RMSSE metric is 0.141 and 0.113 lower than Logistic regression algorithm and Ridge algorithm respectively. Moreover, this paper also research the importance ranking of features and obtain some constructive guidance.&quot;,&quot;publisher&quot;:&quot;Institute of Electrical and Electronics Engineers Inc.&quot;,&quot;container-title-short&quot;:&quot;&quot;},&quot;isTemporary&quot;:false}]},{&quot;citationID&quot;:&quot;MENDELEY_CITATION_fc29ac61-6684-4399-a0fc-145f33ead58b&quot;,&quot;properties&quot;:{&quot;noteIndex&quot;:0},&quot;isEdited&quot;:false,&quot;manualOverride&quot;:{&quot;isManuallyOverridden&quot;:false,&quot;citeprocText&quot;:&quot;[1]&quot;,&quot;manualOverrideText&quot;:&quot;&quot;},&quot;citationTag&quot;:&quot;MENDELEY_CITATION_v3_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&quot;,&quot;citationItems&quot;:[{&quot;id&quot;:&quot;6e44a592-c712-3945-a96e-3abd3bec31cc&quot;,&quot;itemData&quot;:{&quot;type&quot;:&quot;article-journal&quot;,&quot;id&quot;:&quot;6e44a592-c712-3945-a96e-3abd3bec31cc&quot;,&quot;title&quot;:&quot;Introduction to Machine Learning&quot;,&quot;author&quot;:[{&quot;family&quot;:&quot;Alpaydin Ethem&quot;,&quot;given&quot;:&quot;&quot;,&quot;parse-names&quot;:false,&quot;dropping-particle&quot;:&quot;&quot;,&quot;non-dropping-particle&quot;:&quot;&quot;}],&quot;issued&quot;:{&quot;date-parts&quot;:[[2020]]},&quot;container-title-short&quot;:&quot;&quot;},&quot;isTemporary&quot;:false}]},{&quot;citationID&quot;:&quot;MENDELEY_CITATION_b6a25498-26ea-405a-97ce-0ff1fd876a80&quot;,&quot;properties&quot;:{&quot;noteIndex&quot;:0},&quot;isEdited&quot;:false,&quot;manualOverride&quot;:{&quot;isManuallyOverridden&quot;:false,&quot;citeprocText&quot;:&quot;[6]&quot;,&quot;manualOverrideText&quot;:&quot;&quot;},&quot;citationTag&quot;:&quot;MENDELEY_CITATION_v3_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&quot;,&quot;citationItems&quot;:[{&quot;id&quot;:&quot;cab3b69a-02f2-3f58-983d-6414b5ab090e&quot;,&quot;itemData&quot;:{&quot;type&quot;:&quot;paper-conference&quot;,&quot;id&quot;:&quot;cab3b69a-02f2-3f58-983d-6414b5ab090e&quot;,&quot;title&quot;:&quot;Machine Learning Model for Sales Forecasting by Using XGBoost&quot;,&quot;author&quot;:[{&quot;family&quot;:&quot;Dairu&quot;,&quot;given&quot;:&quot;Xie&quot;,&quot;parse-names&quot;:false,&quot;dropping-particle&quot;:&quot;&quot;,&quot;non-dropping-particle&quot;:&quot;&quot;},{&quot;family&quot;:&quot;Shilong&quot;,&quot;given&quot;:&quot;Zhang&quot;,&quot;parse-names&quot;:false,&quot;dropping-particle&quot;:&quot;&quot;,&quot;non-dropping-particle&quot;:&quot;&quot;}],&quot;container-title&quot;:&quot;2021 IEEE International Conference on Consumer Electronics and Computer Engineering, ICCECE 2021&quot;,&quot;DOI&quot;:&quot;10.1109/ICCECE51280.2021.9342304&quot;,&quot;ISBN&quot;:&quot;9781728183190&quot;,&quot;issued&quot;:{&quot;date-parts&quot;:[[2021,1,15]]},&quot;page&quot;:&quot;480-483&quot;,&quot;abstract&quot;:&quot;For modern retail corporations operating a huge chain of businesses, exact sales predication is the key in driving corporations development, even success or failure. Sales forecasting allows corporations to efficiently allocate resources including cash flow, production, and make better informed business plan. In this paper, we propose an efficient and accurate sales forecasting model using machine learning. Initially, feature engineering is conducted for extracting features from historical sales data. Furthermore, we used eXtreme Gradient Boosting (XGBoost) to utilize these features for forecasting the future sales amount. The experiment results on a publicly Walmart retail goods dataset provide by Kaggle competition demonstrate our proposed model performs extremely well for sales prediction with less computing time and memory resources.&quot;,&quot;publisher&quot;:&quot;Institute of Electrical and Electronics Engineers Inc.&quot;,&quot;container-title-short&quot;:&quot;&quot;},&quot;isTemporary&quot;:false}]},{&quot;citationID&quot;:&quot;MENDELEY_CITATION_3d9e45ea-ea77-4066-8840-edf6de9a462f&quot;,&quot;properties&quot;:{&quot;noteIndex&quot;:0},&quot;isEdited&quot;:false,&quot;manualOverride&quot;:{&quot;isManuallyOverridden&quot;:true,&quot;citeprocText&quot;:&quot;[7]&quot;,&quot;manualOverrideText&quot;:&quot;(T. Chen dan He, 2017)&quot;},&quot;citationTag&quot;:&quot;MENDELEY_CITATION_v3_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&quot;,&quot;citationItems&quot;:[{&quot;id&quot;:&quot;8cc7bd18-c54c-34ea-b5d8-9bd5ca440075&quot;,&quot;itemData&quot;:{&quot;type&quot;:&quot;report&quot;,&quot;id&quot;:&quot;8cc7bd18-c54c-34ea-b5d8-9bd5ca440075&quot;,&quot;title&quot;:&quot;xgboost: eXtreme Gradient Boosting&quot;,&quot;author&quot;:[{&quot;family&quot;:&quot;Chen&quot;,&quot;given&quot;:&quot;Tianqi&quot;,&quot;parse-names&quot;:false,&quot;dropping-particle&quot;:&quot;&quot;,&quot;non-dropping-particle&quot;:&quot;&quot;},{&quot;family&quot;:&quot;He&quot;,&quot;given&quot;:&quot;Tong&quot;,&quot;parse-names&quot;:false,&quot;dropping-particle&quot;:&quot;&quot;,&quot;non-dropping-particle&quot;:&quot;&quot;}],&quot;issued&quot;:{&quot;date-parts&quot;:[[2017]]},&quot;container-title-short&quot;:&quot;&quot;},&quot;isTemporary&quot;:false}]},{&quot;citationID&quot;:&quot;MENDELEY_CITATION_e625537e-ce5f-48cf-a74f-9b573b127848&quot;,&quot;properties&quot;:{&quot;noteIndex&quot;:0},&quot;isEdited&quot;:false,&quot;manualOverride&quot;:{&quot;isManuallyOverridden&quot;:false,&quot;citeprocText&quot;:&quot;[6]&quot;,&quot;manualOverrideText&quot;:&quot;&quot;},&quot;citationTag&quot;:&quot;MENDELEY_CITATION_v3_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&quot;,&quot;citationItems&quot;:[{&quot;id&quot;:&quot;cab3b69a-02f2-3f58-983d-6414b5ab090e&quot;,&quot;itemData&quot;:{&quot;type&quot;:&quot;paper-conference&quot;,&quot;id&quot;:&quot;cab3b69a-02f2-3f58-983d-6414b5ab090e&quot;,&quot;title&quot;:&quot;Machine Learning Model for Sales Forecasting by Using XGBoost&quot;,&quot;author&quot;:[{&quot;family&quot;:&quot;Dairu&quot;,&quot;given&quot;:&quot;Xie&quot;,&quot;parse-names&quot;:false,&quot;dropping-particle&quot;:&quot;&quot;,&quot;non-dropping-particle&quot;:&quot;&quot;},{&quot;family&quot;:&quot;Shilong&quot;,&quot;given&quot;:&quot;Zhang&quot;,&quot;parse-names&quot;:false,&quot;dropping-particle&quot;:&quot;&quot;,&quot;non-dropping-particle&quot;:&quot;&quot;}],&quot;container-title&quot;:&quot;2021 IEEE International Conference on Consumer Electronics and Computer Engineering, ICCECE 2021&quot;,&quot;DOI&quot;:&quot;10.1109/ICCECE51280.2021.9342304&quot;,&quot;ISBN&quot;:&quot;9781728183190&quot;,&quot;issued&quot;:{&quot;date-parts&quot;:[[2021,1,15]]},&quot;page&quot;:&quot;480-483&quot;,&quot;abstract&quot;:&quot;For modern retail corporations operating a huge chain of businesses, exact sales predication is the key in driving corporations development, even success or failure. Sales forecasting allows corporations to efficiently allocate resources including cash flow, production, and make better informed business plan. In this paper, we propose an efficient and accurate sales forecasting model using machine learning. Initially, feature engineering is conducted for extracting features from historical sales data. Furthermore, we used eXtreme Gradient Boosting (XGBoost) to utilize these features for forecasting the future sales amount. The experiment results on a publicly Walmart retail goods dataset provide by Kaggle competition demonstrate our proposed model performs extremely well for sales prediction with less computing time and memory resources.&quot;,&quot;publisher&quot;:&quot;Institute of Electrical and Electronics Engineers Inc.&quot;,&quot;container-title-short&quot;:&quot;&quot;},&quot;isTemporary&quot;:false}]},{&quot;citationID&quot;:&quot;MENDELEY_CITATION_4bbf0937-ebab-401f-bb53-a0f5c1a7e522&quot;,&quot;properties&quot;:{&quot;noteIndex&quot;:0},&quot;isEdited&quot;:false,&quot;manualOverride&quot;:{&quot;isManuallyOverridden&quot;:false,&quot;citeprocText&quot;:&quot;[5]&quot;,&quot;manualOverrideText&quot;:&quot;&quot;},&quot;citationTag&quot;:&quot;MENDELEY_CITATION_v3_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&quot;,&quot;citationItems&quot;:[{&quot;id&quot;:&quot;984ceb7e-c746-3ed3-8d39-a9623f97d1ee&quot;,&quot;itemData&quot;:{&quot;type&quot;:&quot;paper-conference&quot;,&quot;id&quot;:&quot;984ceb7e-c746-3ed3-8d39-a9623f97d1ee&quot;,&quot;title&quot;:&quot;Walmart Sales Forecasting using XGBoost algorithm and Feature engineering&quot;,&quot;author&quot;:[{&quot;family&quot;:&quot;Niu&quot;,&quot;given&quot;:&quot;Yiyang&quot;,&quot;parse-names&quot;:false,&quot;dropping-particle&quot;:&quot;&quot;,&quot;non-dropping-particle&quot;:&quot;&quot;}],&quot;container-title&quot;:&quot;Proceedings - 2020 International Conference on Big Data and Artificial Intelligence and Software Engineering, ICBASE 2020&quot;,&quot;DOI&quot;:&quot;10.1109/ICBASE51474.2020.00103&quot;,&quot;ISBN&quot;:&quot;9781728196190&quot;,&quot;issued&quot;:{&quot;date-parts&quot;:[[2020,10,1]]},&quot;page&quot;:&quot;458-461&quot;,&quot;abstract&quot;:&quot;Now, with the amount of data growing exponentially, the rational use of big data has become the focus of enterprises to serve the future and make better decisions. Using machine learning algorithms to predict the sales of products and commodities has become a hot spot for researchers and companies in recent years. This paper proposes the XGBoost sale prediction model which combines XGBoost algorithm and meticulous feature engineering processing for predicting Walmart's sales problem. This paper's method can effectively mine attributes of different dimensions to make predictions well. This paper evaluates the XGBoost sale forecast model on the sales data of Walmart supermarkets datasets provided by the Kaggle competition. Experimental results show our method achieves superior performance over the other machine learning approaches. This paper's RMSSE metric is 0.141 and 0.113 lower than Logistic regression algorithm and Ridge algorithm respectively. Moreover, this paper also research the importance ranking of features and obtain some constructive guidance.&quot;,&quot;publisher&quot;:&quot;Institute of Electrical and Electronics Engineers Inc.&quot;,&quot;container-title-short&quot;:&quot;&quot;},&quot;isTemporary&quot;:false}]},{&quot;citationID&quot;:&quot;MENDELEY_CITATION_d3e111ea-37cf-4a6d-8ecf-90941db1fee6&quot;,&quot;properties&quot;:{&quot;noteIndex&quot;:0},&quot;isEdited&quot;:false,&quot;manualOverride&quot;:{&quot;isManuallyOverridden&quot;:true,&quot;citeprocText&quot;:&quot;[8]&quot;,&quot;manualOverrideText&quot;:&quot;Pengadaan Barang Dan Jasa Pemerintah Di Marketplace PaDi UMKM. (2022). Diakses pada Mei 13, 2022, dari PADI UMKM: https://padiumkm.id/&quot;},&quot;citationTag&quot;:&quot;MENDELEY_CITATION_v3_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&quot;,&quot;citationItems&quot;:[{&quot;id&quot;:&quot;131dadd1-a20b-3882-9b90-d678b1cd4668&quot;,&quot;itemData&quot;:{&quot;type&quot;:&quot;webpage&quot;,&quot;id&quot;:&quot;131dadd1-a20b-3882-9b90-d678b1cd4668&quot;,&quot;title&quot;:&quot;Pengadaan Barang dan Jasa Pemerintah di Marketplace PaDi UMKM&quot;,&quot;accessed&quot;:{&quot;date-parts&quot;:[[2022,5,12]]},&quot;URL&quot;:&quot;https://padiumkm.id/&quot;,&quot;issued&quot;:{&quot;date-parts&quot;:[[2022,5,12]]},&quot;container-title-short&quot;:&quot;&quot;},&quot;isTemporary&quot;:false}]},{&quot;citationID&quot;:&quot;MENDELEY_CITATION_7d5e1b3b-6968-4a43-af14-3bdabdedc9a9&quot;,&quot;properties&quot;:{&quot;noteIndex&quot;:0},&quot;isEdited&quot;:false,&quot;manualOverride&quot;:{&quot;isManuallyOverridden&quot;:false,&quot;citeprocText&quot;:&quot;[9]&quot;,&quot;manualOverrideText&quot;:&quot;&quot;},&quot;citationTag&quot;:&quot;MENDELEY_CITATION_v3_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&quot;,&quot;citationItems&quot;:[{&quot;id&quot;:&quot;c2fb6cba-8f5e-3e9a-8203-d4b82a0625db&quot;,&quot;itemData&quot;:{&quot;type&quot;:&quot;webpage&quot;,&quot;id&quot;:&quot;c2fb6cba-8f5e-3e9a-8203-d4b82a0625db&quot;,&quot;title&quot;:&quot;Frequently Asked Question&quot;,&quot;accessed&quot;:{&quot;date-parts&quot;:[[2022,5,12]]},&quot;URL&quot;:&quot;https://control.padiumkm.id/faq&quot;,&quot;issued&quot;:{&quot;date-parts&quot;:[[2022,5,12]]},&quot;container-title-short&quot;:&quot;&quot;},&quot;isTemporary&quot;:false}]},{&quot;citationID&quot;:&quot;MENDELEY_CITATION_5fd41f74-37dc-429e-8a0c-bd409e531c89&quot;,&quot;properties&quot;:{&quot;noteIndex&quot;:0},&quot;isEdited&quot;:false,&quot;manualOverride&quot;:{&quot;isManuallyOverridden&quot;:false,&quot;citeprocText&quot;:&quot;[1]&quot;,&quot;manualOverrideText&quot;:&quot;&quot;},&quot;citationTag&quot;:&quot;MENDELEY_CITATION_v3_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&quot;,&quot;citationItems&quot;:[{&quot;id&quot;:&quot;6e44a592-c712-3945-a96e-3abd3bec31cc&quot;,&quot;itemData&quot;:{&quot;type&quot;:&quot;article-journal&quot;,&quot;id&quot;:&quot;6e44a592-c712-3945-a96e-3abd3bec31cc&quot;,&quot;title&quot;:&quot;Introduction to Machine Learning&quot;,&quot;author&quot;:[{&quot;family&quot;:&quot;Alpaydin Ethem&quot;,&quot;given&quot;:&quot;&quot;,&quot;parse-names&quot;:false,&quot;dropping-particle&quot;:&quot;&quot;,&quot;non-dropping-particle&quot;:&quot;&quot;}],&quot;issued&quot;:{&quot;date-parts&quot;:[[2020]]},&quot;container-title-short&quot;:&quot;&quot;},&quot;isTemporary&quot;:false}]},{&quot;citationID&quot;:&quot;MENDELEY_CITATION_805175dd-bc94-4d50-a11e-917d690c1901&quot;,&quot;properties&quot;:{&quot;noteIndex&quot;:0},&quot;isEdited&quot;:false,&quot;manualOverride&quot;:{&quot;isManuallyOverridden&quot;:false,&quot;citeprocText&quot;:&quot;[10]&quot;,&quot;manualOverrideText&quot;:&quot;&quot;},&quot;citationTag&quot;:&quot;MENDELEY_CITATION_v3_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&quot;,&quot;citationItems&quot;:[{&quot;id&quot;:&quot;a030e7f6-5aa0-3360-9908-3e144d6baa08&quot;,&quot;itemData&quot;:{&quot;type&quot;:&quot;article-journal&quot;,&quot;id&quot;:&quot;a030e7f6-5aa0-3360-9908-3e144d6baa08&quot;,&quot;title&quot;:&quot;Machine Learning: Teori, Studi Kasus, dan Implementasi Menggunakan Python&quot;,&quot;author&quot;:[{&quot;family&quot;:&quot;Daqiqil Ibnu&quot;,&quot;given&quot;:&quot;&quot;,&quot;parse-names&quot;:false,&quot;dropping-particle&quot;:&quot;&quot;,&quot;non-dropping-particle&quot;:&quot;&quot;}],&quot;issued&quot;:{&quot;date-parts&quot;:[[2021]]},&quot;container-title-short&quot;:&quot;&quot;},&quot;isTemporary&quot;:false}]},{&quot;citationID&quot;:&quot;MENDELEY_CITATION_f6ce4fe4-5e97-49ae-832d-70392f67ab79&quot;,&quot;properties&quot;:{&quot;noteIndex&quot;:0},&quot;isEdited&quot;:false,&quot;manualOverride&quot;:{&quot;isManuallyOverridden&quot;:false,&quot;citeprocText&quot;:&quot;[11]&quot;,&quot;manualOverrideText&quot;:&quot;&quot;},&quot;citationTag&quot;:&quot;MENDELEY_CITATION_v3_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&quot;,&quot;citationItems&quot;:[{&quot;id&quot;:&quot;b3a68fa5-19d3-38a1-87c0-1e95a5fe6c39&quot;,&quot;itemData&quot;:{&quot;type&quot;:&quot;article-journal&quot;,&quot;id&quot;:&quot;b3a68fa5-19d3-38a1-87c0-1e95a5fe6c39&quot;,&quot;title&quot;:&quot;PENGGUNAAN METODE LINEAR REGRESSION UNTUK PREDIKSI PENJUALAN SMARTPHONE&quot;,&quot;author&quot;:[{&quot;family&quot;:&quot;Indarwati&quot;,&quot;given&quot;:&quot;Tri&quot;,&quot;parse-names&quot;:false,&quot;dropping-particle&quot;:&quot;&quot;,&quot;non-dropping-particle&quot;:&quot;&quot;},{&quot;family&quot;:&quot;Irawati&quot;,&quot;given&quot;:&quot;Tri&quot;,&quot;parse-names&quot;:false,&quot;dropping-particle&quot;:&quot;&quot;,&quot;non-dropping-particle&quot;:&quot;&quot;},{&quot;family&quot;:&quot;Rimawati&quot;,&quot;given&quot;:&quot;Elistya&quot;,&quot;parse-names&quot;:false,&quot;dropping-particle&quot;:&quot;&quot;,&quot;non-dropping-particle&quot;:&quot;&quot;}],&quot;container-title&quot;:&quot;Jurnal Teknologi Informasi dan Komunikasi (TIKomSiN)&quot;,&quot;DOI&quot;:&quot;10.30646/tikomsin.v6i2.369&quot;,&quot;ISSN&quot;:&quot;2338-4018&quot;,&quot;issued&quot;:{&quot;date-parts&quot;:[[2019,1,4]]},&quot;abstract&quot;:&quot;Planning and analyzing market needs precisely and efficiently if managed optimally is needed to achieve company success. In practice, existing transaction data used as a reference in planning and analyzing market needs. This company needs a tool to predict future sales. This information is needed because a good sales prediction will help understand what items must be distributed according to market needs so that companies can reduce uncertainty in decision making. The purpose of this study is to create an information system can do smartphone sales forecasting at 82 Cell Mayang with the Linear Regression method. The sales forecasting system is using the Linear Regression method, The goal to create a sales forecasting system by determining the sales volume with a certain period by looking at the cost of advertising and the number of sales. The research method used includes observation, interviews and literature studies. Designing using DAD includes entity relation diagrams, context diagrams, the hierarchy of input process output and data flow diagrams. The programming language used is Visual Basic.Net and the sql server 2008 database. Features in the sales forecasting application include processing data items, customer data, incoming product data, sales data, and forecasting data. The test results show the MAPE value is 0.032 and the MSE value is 5.16. From this value, it can be said that the prediction of smartphone sales with the Linear Regression method on 82 Cell Mayang is categorized as very good. Whereas for the blackbox testing that has been carried out, it shows that the smartphone sales forecasting system in 82 Cell Mayang, Sukoharjo has been going well.Keywords: forecasting, sales prediction, incoming product data, linear regression, visual basic&quot;,&quot;publisher&quot;:&quot;STMIK Sinar Nusantara Surakarta&quot;,&quot;issue&quot;:&quot;2&quot;,&quot;volume&quot;:&quot;6&quot;,&quot;container-title-short&quot;:&quot;&quot;},&quot;isTemporary&quot;:false}]},{&quot;citationID&quot;:&quot;MENDELEY_CITATION_b6f46044-1fb4-4efe-9d9c-7ebc9146a03b&quot;,&quot;properties&quot;:{&quot;noteIndex&quot;:0},&quot;isEdited&quot;:false,&quot;manualOverride&quot;:{&quot;isManuallyOverridden&quot;:false,&quot;citeprocText&quot;:&quot;[12]&quot;,&quot;manualOverrideText&quot;:&quot;&quot;},&quot;citationTag&quot;:&quot;MENDELEY_CITATION_v3_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&quot;,&quot;citationItems&quot;:[{&quot;id&quot;:&quot;a5b627e2-366e-30ce-ac8f-0bf294d465a0&quot;,&quot;itemData&quot;:{&quot;type&quot;:&quot;paper-conference&quot;,&quot;id&quot;:&quot;a5b627e2-366e-30ce-ac8f-0bf294d465a0&quot;,&quot;title&quot;:&quot;Learning feature engineering for classification&quot;,&quot;author&quot;:[{&quot;family&quot;:&quot;Nargesian&quot;,&quot;given&quot;:&quot;Fatemeh&quot;,&quot;parse-names&quot;:false,&quot;dropping-particle&quot;:&quot;&quot;,&quot;non-dropping-particle&quot;:&quot;&quot;},{&quot;family&quot;:&quot;Samulowitz&quot;,&quot;given&quot;:&quot;Horst&quot;,&quot;parse-names&quot;:false,&quot;dropping-particle&quot;:&quot;&quot;,&quot;non-dropping-particle&quot;:&quot;&quot;},{&quot;family&quot;:&quot;Khurana&quot;,&quot;given&quot;:&quot;Udayan&quot;,&quot;parse-names&quot;:false,&quot;dropping-particle&quot;:&quot;&quot;,&quot;non-dropping-particle&quot;:&quot;&quot;},{&quot;family&quot;:&quot;Khalil&quot;,&quot;given&quot;:&quot;Elias B.&quot;,&quot;parse-names&quot;:false,&quot;dropping-particle&quot;:&quot;&quot;,&quot;non-dropping-particle&quot;:&quot;&quot;},{&quot;family&quot;:&quot;Turaga&quot;,&quot;given&quot;:&quot;Deepak&quot;,&quot;parse-names&quot;:false,&quot;dropping-particle&quot;:&quot;&quot;,&quot;non-dropping-particle&quot;:&quot;&quot;}],&quot;container-title&quot;:&quot;IJCAI International Joint Conference on Artificial Intelligence&quot;,&quot;DOI&quot;:&quot;10.24963/ijcai.2017/352&quot;,&quot;ISBN&quot;:&quot;9780999241103&quot;,&quot;ISSN&quot;:&quot;10450823&quot;,&quot;issued&quot;:{&quot;date-parts&quot;:[[2017]]},&quot;page&quot;:&quot;2529-2535&quot;,&quot;abstract&quot;:&quot;Feature engineering is the task of improving predictive modelling performance on a dataset by transforming its feature space. Existing approaches to automate this process rely on either transformed feature space exploration through evaluation-guided search, or explicit expansion of datasets with all transformed features followed by feature selection. Such approaches incur high computational costs in runtime and/or memory. We present a novel technique, called Learning Feature Engineering (LFE), for automating feature engineering in classification tasks. LFE is based on learning the effectiveness of applying a transformation (e.g., arithmetic or aggregate operators) on numerical features, from past feature engineering experiences. Given a new dataset, LFE recommends a set of useful transformations to be applied on features without relying on model evaluation or explicit feature expansion and selection. Using a collection of datasets, we train a set of neural networks, which aim at predicting the transformation that impacts classification performance positively. Our empirical results show that LFE outperforms other feature engineering approaches for an overwhelming majority (89%) of the datasets from various sources while incurring a substantially lower computational cost.&quot;,&quot;publisher&quot;:&quot;International Joint Conferences on Artificial Intelligence&quot;,&quot;volume&quot;:&quot;0&quot;,&quot;container-title-short&quot;:&quot;&quot;},&quot;isTemporary&quot;:false}]},{&quot;citationID&quot;:&quot;MENDELEY_CITATION_a520cf0b-62b5-44f3-969e-4a87d5e2b71e&quot;,&quot;properties&quot;:{&quot;noteIndex&quot;:0},&quot;isEdited&quot;:false,&quot;manualOverride&quot;:{&quot;isManuallyOverridden&quot;:true,&quot;citeprocText&quot;:&quot;[13]&quot;,&quot;manualOverrideText&quot;:&quot;Sitorus, Rizal, dan Jajuli (2020)&quot;},&quot;citationItems&quot;:[{&quot;id&quot;:&quot;eeff21ac-c7b9-31f3-b3ee-d1153291f8ae&quot;,&quot;itemData&quot;:{&quot;type&quot;:&quot;article-journal&quot;,&quot;id&quot;:&quot;eeff21ac-c7b9-31f3-b3ee-d1153291f8ae&quot;,&quot;title&quot;:&quot;Prediksi Risiko Perjalanan Transportasi Online Dari Data Telematik Menggunakan Algoritma Support Vector Machine&quot;,&quot;author&quot;:[{&quot;family&quot;:&quot;Sitorus&quot;,&quot;given&quot;:&quot;Christ Memory&quot;,&quot;parse-names&quot;:false,&quot;dropping-particle&quot;:&quot;&quot;,&quot;non-dropping-particle&quot;:&quot;&quot;},{&quot;family&quot;:&quot;Rizal&quot;,&quot;given&quot;:&quot;Adhi&quot;,&quot;parse-names&quot;:false,&quot;dropping-particle&quot;:&quot;&quot;,&quot;non-dropping-particle&quot;:&quot;&quot;},{&quot;family&quot;:&quot;Jajuli&quot;,&quot;given&quot;:&quot;Mohamad&quot;,&quot;parse-names&quot;:false,&quot;dropping-particle&quot;:&quot;&quot;,&quot;non-dropping-particle&quot;:&quot;&quot;}],&quot;container-title&quot;:&quot;Jurnal Teknik Informatika dan Sistem Informasi&quot;,&quot;DOI&quot;:&quot;10.28932/jutisi.v6i2.2672&quot;,&quot;ISSN&quot;:&quot;2443-2210&quot;,&quot;issued&quot;:{&quot;date-parts&quot;:[[2020,8,10]]},&quot;abstract&quot;:&quot;The ride-hailing service is now booming because it has been helped by internet technology, therefore many call this service online transportation. The magnitude of the potential for growth in online transportation service users also increases the risk of user satisfaction which could have declined therefore the company is increasing in its service. Both in terms of application and services provided by partners/drivers of the company. During each trip, the online transportation application will record device movement data and send it to the server. This data set is usually called telematic data. This telematics data if processed can have enormous benefits. In this study, an analysis will be conducted to predict the risk of online transportation trips using the Support Vector Machine (SVM) algorithm based on the obtained telematic data. The data obtained is telematic data so it must be processed first using feature engineering to obtain 51 features, then trained using the SVM algorithm with RBF kernel and modified C values. Every C value that is changed will be used K-Fold cross-validation first to separate the testing data and training data. The specified k value is 5. The results for each trial obtained accuracy, Receiver Operating Characteristic (ROC) and Area Under the Curves (AUC), for the best that is at C = 100 while the worst at C = 0.001.&quot;,&quot;publisher&quot;:&quot;Maranatha Christian University&quot;,&quot;issue&quot;:&quot;2&quot;,&quot;volume&quot;:&quot;6&quot;,&quot;container-title-short&quot;:&quot;&quot;},&quot;isTemporary&quot;:false}],&quot;citationTag&quot;:&quot;MENDELEY_CITATION_v3_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&quot;},{&quot;citationID&quot;:&quot;MENDELEY_CITATION_0693617b-7907-4a56-b556-ff732b272ab4&quot;,&quot;properties&quot;:{&quot;noteIndex&quot;:0},&quot;isEdited&quot;:false,&quot;manualOverride&quot;:{&quot;isManuallyOverridden&quot;:false,&quot;citeprocText&quot;:&quot;[14]&quot;,&quot;manualOverrideText&quot;:&quot;&quot;},&quot;citationItems&quot;:[{&quot;id&quot;:&quot;8729b9df-6d97-3f85-b0b1-ddab27a0f709&quot;,&quot;itemData&quot;:{&quot;type&quot;:&quot;article-journal&quot;,&quot;id&quot;:&quot;8729b9df-6d97-3f85-b0b1-ddab27a0f709&quot;,&quot;title&quot;:&quot;Prediksi Risiko Perjalanan Transportasi Online Dari Data Telematik Menggunakan Algoritma Support Vector Machine&quot;,&quot;author&quot;:[{&quot;family&quot;:&quot;Sitorus&quot;,&quot;given&quot;:&quot;Christ Memory&quot;,&quot;parse-names&quot;:false,&quot;dropping-particle&quot;:&quot;&quot;,&quot;non-dropping-particle&quot;:&quot;&quot;},{&quot;family&quot;:&quot;Rizal&quot;,&quot;given&quot;:&quot;Adhi&quot;,&quot;parse-names&quot;:false,&quot;dropping-particle&quot;:&quot;&quot;,&quot;non-dropping-particle&quot;:&quot;&quot;},{&quot;family&quot;:&quot;Jajuli&quot;,&quot;given&quot;:&quot;Mohamad&quot;,&quot;parse-names&quot;:false,&quot;dropping-particle&quot;:&quot;&quot;,&quot;non-dropping-particle&quot;:&quot;&quot;}],&quot;container-title&quot;:&quot;Jurnal Teknik Informatika dan Sistem Informasi&quot;,&quot;DOI&quot;:&quot;10.28932/jutisi.v6i2.2672&quot;,&quot;ISSN&quot;:&quot;2443-2229&quot;,&quot;URL&quot;:&quot;http://dx.doi.org/10.28932/jutisi.v6i2.2672&quot;,&quot;issued&quot;:{&quot;date-parts&quot;:[[2020]]},&quot;abstract&quot;:&quot;The ride-hailing service is now booming because it has been helped by internet technology, therefore many call this service online transportation. The magnitude of the potential for growth in online transportation service users also increases the risk of user satisfaction which could have declined therefore the company is increasing in its service. Both in terms of application and services provided by partners/drivers of the company. During each trip, the online transportation application will record device movement data and send it to the server. This data set is usually called telematic data. This telematics data if processed can have enormous benefits. In this study, an analysis will be conducted to predict the risk of online transportation trips using the Support Vector Machine (SVM) algorithm based on the obtained telematic data. The data obtained is telematic data so it must be processed first using feature engineering to obtain 51 features, then trained using the SVM algorithm with RBF kernel and modified C values. Every C value that is changed will be used K-Fold cross-validation first to separate the testing data and training data. The specified k value is 5. The results for each trial obtained accuracy, Receiver Operating Characteristic (ROC) and Area Under the Curves (AUC), for the best that is at C = 100 while the worst at C = 0.001.&quot;,&quot;publisher&quot;:&quot;Maranatha Christian University&quot;,&quot;issue&quot;:&quot;2&quot;,&quot;volume&quot;:&quot;6&quot;,&quot;container-title-short&quot;:&quot;&quot;},&quot;isTemporary&quot;:false}],&quot;citationTag&quot;:&quot;MENDELEY_CITATION_v3_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&quot;},{&quot;citationID&quot;:&quot;MENDELEY_CITATION_f62fceba-7230-4682-9f85-c471b4ee59c0&quot;,&quot;properties&quot;:{&quot;noteIndex&quot;:0},&quot;isEdited&quot;:false,&quot;manualOverride&quot;:{&quot;isManuallyOverridden&quot;:false,&quot;citeprocText&quot;:&quot;[15]&quot;,&quot;manualOverrideText&quot;:&quot;&quot;},&quot;citationTag&quot;:&quot;MENDELEY_CITATION_v3_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&quot;,&quot;citationItems&quot;:[{&quot;id&quot;:&quot;629a69b3-06f3-3a74-8d1d-8e022343f6cb&quot;,&quot;itemData&quot;:{&quot;type&quot;:&quot;article-journal&quot;,&quot;id&quot;:&quot;629a69b3-06f3-3a74-8d1d-8e022343f6cb&quot;,&quot;title&quot;:&quot;Klasifikasi Pemegang Polis Menggunakan Metode XGBoost&quot;,&quot;author&quot;:[{&quot;family&quot;:&quot;Firdaus&quot;,&quot;given&quot;:&quot;Aditya Adam&quot;,&quot;parse-names&quot;:false,&quot;dropping-particle&quot;:&quot;&quot;,&quot;non-dropping-particle&quot;:&quot;&quot;},{&quot;family&quot;:&quot;Komarudin&quot;,&quot;given&quot;:&quot;Aceng&quot;,&quot;parse-names&quot;:false,&quot;dropping-particle&quot;:&quot;&quot;,&quot;non-dropping-particle&quot;:&quot;&quot;},{&quot;family&quot;:&quot;Statistika&quot;,&quot;given&quot;:&quot;Mutaqin Prodi&quot;,&quot;parse-names&quot;:false,&quot;dropping-particle&quot;:&quot;&quot;,&quot;non-dropping-particle&quot;:&quot;&quot;},{&quot;family&quot;:&quot;Matematika&quot;,&quot;given&quot;:&quot;Fakultas&quot;,&quot;parse-names&quot;:false,&quot;dropping-particle&quot;:&quot;&quot;,&quot;non-dropping-particle&quot;:&quot;&quot;},{&quot;family&quot;:&quot;Ilmu&quot;,&quot;given&quot;:&quot;Dan&quot;,&quot;parse-names&quot;:false,&quot;dropping-particle&quot;:&quot;&quot;,&quot;non-dropping-particle&quot;:&quot;&quot;},{&quot;family&quot;:&quot;Alam&quot;,&quot;given&quot;:&quot;Pengetahuan&quot;,&quot;parse-names&quot;:false,&quot;dropping-particle&quot;:&quot;&quot;,&quot;non-dropping-particle&quot;:&quot;&quot;}],&quot;DOI&quot;:&quot;10.29313/.v0i0.30320&quot;,&quot;URL&quot;:&quot;http://dx.doi.org/10.29313/.v0i0.30320&quot;,&quot;issued&quot;:{&quot;date-parts&quot;:[[2021]]},&quot;abstract&quot;:&quot;Based on data from the Indonesian Police, recorded in 2019 the number of accidents in Indonesia increased by 3 percent from 2018, which is 103,672 accidents. Therefore, the insurance company's step in addressing the uncertainty of the risk that will occur is by choosing an accurate method to predict whether the insured or the policyholder claims the risk that occurs or not. In this study will discuss about one of the methods of gradient decision tree for classification problems. The method is XGBoost. The method will be applied in predicting the classification of claims from Indonesian motor vehicle insurance data in PT insurance companies. X for the 2013 policy. The purpose of this study is to see how accurate the XGBoost method is in classifying claims from Indonesian motor vehicle insurance data at PT insurance companies. X for 2013 policy based on evaluation metrics such as confusion matrix, accuracy and precision. Based on the results, the XGBoost method was able to predict the classification of claims with an average accuracy of 80.87% and precision of 80.48%.&quot;,&quot;container-title-short&quot;:&quot;&quot;},&quot;isTemporary&quot;:false}]},{&quot;citationID&quot;:&quot;MENDELEY_CITATION_55d42d57-3c4c-4147-a76e-4b037091f1d5&quot;,&quot;properties&quot;:{&quot;noteIndex&quot;:0},&quot;isEdited&quot;:false,&quot;manualOverride&quot;:{&quot;isManuallyOverridden&quot;:false,&quot;citeprocText&quot;:&quot;[16]&quot;,&quot;manualOverrideText&quot;:&quot;&quot;},&quot;citationItems&quot;:[{&quot;id&quot;:&quot;cd035559-2578-3f35-89c7-85357980fe7c&quot;,&quot;itemData&quot;:{&quot;type&quot;:&quot;article-journal&quot;,&quot;id&quot;:&quot;cd035559-2578-3f35-89c7-85357980fe7c&quot;,&quot;title&quot;:&quot;Comparison between XGBoost, LightGBM and \nCatBoost Using a Home Credit Dataset&quot;,&quot;author&quot;:[{&quot;family&quot;:&quot;Daoud Al Essam&quot;,&quot;given&quot;:&quot;&quot;,&quot;parse-names&quot;:false,&quot;dropping-particle&quot;:&quot;&quot;,&quot;non-dropping-particle&quot;:&quot;&quot;}],&quot;issued&quot;:{&quot;date-parts&quot;:[[2019]]},&quot;container-title-short&quot;:&quot;&quot;},&quot;isTemporary&quot;:false}],&quot;citationTag&quot;:&quot;MENDELEY_CITATION_v3_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&quot;},{&quot;citationID&quot;:&quot;MENDELEY_CITATION_f68a5ac0-cc17-404c-913b-8983877ef301&quot;,&quot;properties&quot;:{&quot;noteIndex&quot;:0},&quot;isEdited&quot;:false,&quot;manualOverride&quot;:{&quot;isManuallyOverridden&quot;:false,&quot;citeprocText&quot;:&quot;[17]&quot;,&quot;manualOverrideText&quot;:&quot;&quot;},&quot;citationTag&quot;:&quot;MENDELEY_CITATION_v3_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&quot;,&quot;citationItems&quot;:[{&quot;id&quot;:&quot;3c0f96b4-77d8-31a4-aeef-87aabdb2ca31&quot;,&quot;itemData&quot;:{&quot;type&quot;:&quot;article-journal&quot;,&quot;id&quot;:&quot;3c0f96b4-77d8-31a4-aeef-87aabdb2ca31&quot;,&quot;title&quot;:&quot;On Mean Absolute Error for Deep Neural Network Based Vector-to-Vector Regression&quot;,&quot;author&quot;:[{&quot;family&quot;:&quot;Qi&quot;,&quot;given&quot;:&quot;Jun&quot;,&quot;parse-names&quot;:false,&quot;dropping-particle&quot;:&quot;&quot;,&quot;non-dropping-particle&quot;:&quot;&quot;},{&quot;family&quot;:&quot;Du&quot;,&quot;given&quot;:&quot;Jun&quot;,&quot;parse-names&quot;:false,&quot;dropping-particle&quot;:&quot;&quot;,&quot;non-dropping-particle&quot;:&quot;&quot;},{&quot;family&quot;:&quot;Siniscalchi&quot;,&quot;given&quot;:&quot;Sabato Marco&quot;,&quot;parse-names&quot;:false,&quot;dropping-particle&quot;:&quot;&quot;,&quot;non-dropping-particle&quot;:&quot;&quot;},{&quot;family&quot;:&quot;Ma&quot;,&quot;given&quot;:&quot;Xiaoli&quot;,&quot;parse-names&quot;:false,&quot;dropping-particle&quot;:&quot;&quot;,&quot;non-dropping-particle&quot;:&quot;&quot;},{&quot;family&quot;:&quot;Lee&quot;,&quot;given&quot;:&quot;Chin Hui&quot;,&quot;parse-names&quot;:false,&quot;dropping-particle&quot;:&quot;&quot;,&quot;non-dropping-particle&quot;:&quot;&quot;}],&quot;container-title&quot;:&quot;IEEE Signal Processing Letters&quot;,&quot;DOI&quot;:&quot;10.1109/LSP.2020.3016837&quot;,&quot;ISSN&quot;:&quot;15582361&quot;,&quot;issued&quot;:{&quot;date-parts&quot;:[[2020]]},&quot;page&quot;:&quot;1485-1489&quot;,&quot;abstract&quot;:&quot;In this paper, we exploit the properties of mean absolute error (MAE) as a loss function for the deep neural network (DNN) based vector-to-vector regression. The goal of this work is two-fold: (i) presenting performance bounds of MAE, and (ii) demonstrating new properties of MAE that make it more appropriate than mean squared error (MSE) as a loss function for DNN based vector-to-vector regression. First, we show that a generalized upper-bound for DNN-based vector-to-vector regression can be ensured by leveraging the known Lipschitz continuity property of MAE. Next, we derive a new generalized upper bound in the presence of additive noise. Finally, in contrast to conventional MSE commonly adopted to approximate Gaussian errors for regression, we show that MAE can be interpreted as an error modeled by Laplacian distribution. Speech enhancement experiments are conducted to corroborate our proposed theorems and validate the performance advantages of MAE over MSE for DNN based regression.&quot;,&quot;publisher&quot;:&quot;Institute of Electrical and Electronics Engineers Inc.&quot;,&quot;volume&quot;:&quot;27&quot;,&quot;container-title-short&quot;:&quot;&quot;},&quot;isTemporary&quot;:false}]},{&quot;citationID&quot;:&quot;MENDELEY_CITATION_bd2eaa9d-17f6-4cc7-94e4-76b8fa580be7&quot;,&quot;properties&quot;:{&quot;noteIndex&quot;:0},&quot;isEdited&quot;:false,&quot;manualOverride&quot;:{&quot;isManuallyOverridden&quot;:false,&quot;citeprocText&quot;:&quot;[18]&quot;,&quot;manualOverrideText&quot;:&quot;&quot;},&quot;citationItems&quot;:[{&quot;id&quot;:&quot;fc8a7389-a9be-3f5f-aa03-818a8bfc0db0&quot;,&quot;itemData&quot;:{&quot;type&quot;:&quot;article-journal&quot;,&quot;id&quot;:&quot;fc8a7389-a9be-3f5f-aa03-818a8bfc0db0&quot;,&quot;title&quot;:&quot;On the use of r and r squared in correlation and regression&quot;,&quot;author&quot;:[{&quot;family&quot;:&quot;Kasuya&quot;,&quot;given&quot;:&quot;Eiiti&quot;,&quot;parse-names&quot;:false,&quot;dropping-particle&quot;:&quot;&quot;,&quot;non-dropping-particle&quot;:&quot;&quot;}],&quot;container-title&quot;:&quot;Ecological Research&quot;,&quot;DOI&quot;:&quot;10.1111/1440-1703.1011&quot;,&quot;ISSN&quot;:&quot;14401703&quot;,&quot;issued&quot;:{&quot;date-parts&quot;:[[2019,1,1]]},&quot;page&quot;:&quot;235-236&quot;,&quot;abstract&quot;:&quot;Notations for coefficients in correlation and regression are discussed. r or R, not r squared or R squared, is inappropriate to denote the coefficient of determination because of the risk of the confusion with other coefficients with different meanings.&quot;,&quot;publisher&quot;:&quot;Springer Tokyo&quot;,&quot;issue&quot;:&quot;1&quot;,&quot;volume&quot;:&quot;34&quot;,&quot;container-title-short&quot;:&quot;&quot;},&quot;isTemporary&quot;:false}],&quot;citationTag&quot;:&quot;MENDELEY_CITATION_v3_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&quot;}]"/>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4384D161-96EF-D446-B1FA-6B361F0FD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19</Pages>
  <Words>7527</Words>
  <Characters>42905</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an96ar</dc:creator>
  <cp:lastModifiedBy>Akbar Wisnu</cp:lastModifiedBy>
  <cp:revision>31</cp:revision>
  <cp:lastPrinted>2016-01-26T03:58:00Z</cp:lastPrinted>
  <dcterms:created xsi:type="dcterms:W3CDTF">2022-07-09T14:50:00Z</dcterms:created>
  <dcterms:modified xsi:type="dcterms:W3CDTF">2022-07-11T09:29:00Z</dcterms:modified>
</cp:coreProperties>
</file>