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shd w:val="clear" w:fill="FFFFFF"/>
      </w:pPr>
      <w:r>
        <w:rPr>
          <w:rFonts w:hint="default" w:ascii="monospace" w:hAnsi="monospace" w:eastAsia="monospace" w:cs="monospace"/>
          <w:b/>
          <w:bCs/>
          <w:color w:val="000080"/>
          <w:sz w:val="19"/>
          <w:szCs w:val="19"/>
          <w:shd w:val="clear" w:fill="FFFFFF"/>
        </w:rPr>
        <w:t xml:space="preserve">package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queue_01;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b/>
          <w:bCs/>
          <w:color w:val="000080"/>
          <w:sz w:val="19"/>
          <w:szCs w:val="19"/>
          <w:shd w:val="clear" w:fill="FFFFFF"/>
        </w:rPr>
        <w:t xml:space="preserve">import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java.util.Iterator;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808080"/>
          <w:sz w:val="19"/>
          <w:szCs w:val="19"/>
          <w:shd w:val="clear" w:fill="FFFFFF"/>
        </w:rPr>
        <w:t>//</w:t>
      </w:r>
      <w:r>
        <w:rPr>
          <w:rFonts w:hint="eastAsia" w:ascii="宋体" w:hAnsi="宋体" w:eastAsia="宋体" w:cs="宋体"/>
          <w:i/>
          <w:iCs/>
          <w:color w:val="808080"/>
          <w:sz w:val="19"/>
          <w:szCs w:val="19"/>
          <w:shd w:val="clear" w:fill="FFFFFF"/>
        </w:rPr>
        <w:t>实现链式队列</w:t>
      </w:r>
      <w:r>
        <w:rPr>
          <w:rFonts w:hint="eastAsia" w:ascii="宋体" w:hAnsi="宋体" w:eastAsia="宋体" w:cs="宋体"/>
          <w:i/>
          <w:iCs/>
          <w:color w:val="80808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b/>
          <w:bCs/>
          <w:color w:val="000080"/>
          <w:sz w:val="19"/>
          <w:szCs w:val="19"/>
          <w:shd w:val="clear" w:fill="FFFFFF"/>
        </w:rPr>
        <w:t xml:space="preserve">public class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LinkedQueue&lt;</w:t>
      </w:r>
      <w:r>
        <w:rPr>
          <w:rFonts w:hint="default" w:ascii="monospace" w:hAnsi="monospace" w:eastAsia="monospace" w:cs="monospace"/>
          <w:color w:val="20999D"/>
          <w:sz w:val="19"/>
          <w:szCs w:val="19"/>
          <w:shd w:val="clear" w:fill="FFFFFF"/>
        </w:rPr>
        <w:t>T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&gt; </w:t>
      </w:r>
      <w:r>
        <w:rPr>
          <w:rFonts w:hint="default" w:ascii="monospace" w:hAnsi="monospace" w:eastAsia="monospace" w:cs="monospace"/>
          <w:b/>
          <w:bCs/>
          <w:color w:val="000080"/>
          <w:sz w:val="19"/>
          <w:szCs w:val="19"/>
          <w:shd w:val="clear" w:fill="FFFFFF"/>
        </w:rPr>
        <w:t xml:space="preserve">implements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IQueue&lt;</w:t>
      </w:r>
      <w:r>
        <w:rPr>
          <w:rFonts w:hint="default" w:ascii="monospace" w:hAnsi="monospace" w:eastAsia="monospace" w:cs="monospace"/>
          <w:color w:val="20999D"/>
          <w:sz w:val="19"/>
          <w:szCs w:val="19"/>
          <w:shd w:val="clear" w:fill="FFFFFF"/>
        </w:rPr>
        <w:t>T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&gt;,Iterable&lt;</w:t>
      </w:r>
      <w:r>
        <w:rPr>
          <w:rFonts w:hint="default" w:ascii="monospace" w:hAnsi="monospace" w:eastAsia="monospace" w:cs="monospace"/>
          <w:color w:val="20999D"/>
          <w:sz w:val="19"/>
          <w:szCs w:val="19"/>
          <w:shd w:val="clear" w:fill="FFFFFF"/>
        </w:rPr>
        <w:t>T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&gt;,Cloneable{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</w:t>
      </w:r>
      <w:r>
        <w:rPr>
          <w:rFonts w:hint="default" w:ascii="monospace" w:hAnsi="monospace" w:eastAsia="monospace" w:cs="monospace"/>
          <w:b/>
          <w:bCs/>
          <w:color w:val="000080"/>
          <w:sz w:val="19"/>
          <w:szCs w:val="19"/>
          <w:shd w:val="clear" w:fill="FFFFFF"/>
        </w:rPr>
        <w:t xml:space="preserve">private 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Node&lt;</w:t>
      </w:r>
      <w:r>
        <w:rPr>
          <w:rFonts w:hint="default" w:ascii="monospace" w:hAnsi="monospace" w:eastAsia="monospace" w:cs="monospace"/>
          <w:color w:val="20999D"/>
          <w:sz w:val="19"/>
          <w:szCs w:val="19"/>
          <w:shd w:val="clear" w:fill="FFFFFF"/>
        </w:rPr>
        <w:t>T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&gt; </w:t>
      </w:r>
      <w:r>
        <w:rPr>
          <w:rFonts w:hint="default" w:ascii="monospace" w:hAnsi="monospace" w:eastAsia="monospace" w:cs="monospace"/>
          <w:b/>
          <w:bCs/>
          <w:color w:val="660E7A"/>
          <w:sz w:val="19"/>
          <w:szCs w:val="19"/>
          <w:shd w:val="clear" w:fill="FFFFFF"/>
        </w:rPr>
        <w:t>head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;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</w:t>
      </w:r>
      <w:r>
        <w:rPr>
          <w:rFonts w:hint="default" w:ascii="monospace" w:hAnsi="monospace" w:eastAsia="monospace" w:cs="monospace"/>
          <w:b/>
          <w:bCs/>
          <w:color w:val="000080"/>
          <w:sz w:val="19"/>
          <w:szCs w:val="19"/>
          <w:shd w:val="clear" w:fill="FFFFFF"/>
        </w:rPr>
        <w:t xml:space="preserve">private 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Node&lt;</w:t>
      </w:r>
      <w:r>
        <w:rPr>
          <w:rFonts w:hint="default" w:ascii="monospace" w:hAnsi="monospace" w:eastAsia="monospace" w:cs="monospace"/>
          <w:color w:val="20999D"/>
          <w:sz w:val="19"/>
          <w:szCs w:val="19"/>
          <w:shd w:val="clear" w:fill="FFFFFF"/>
        </w:rPr>
        <w:t>T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&gt; </w:t>
      </w:r>
      <w:r>
        <w:rPr>
          <w:rFonts w:hint="default" w:ascii="monospace" w:hAnsi="monospace" w:eastAsia="monospace" w:cs="monospace"/>
          <w:b/>
          <w:bCs/>
          <w:color w:val="660E7A"/>
          <w:sz w:val="19"/>
          <w:szCs w:val="19"/>
          <w:shd w:val="clear" w:fill="FFFFFF"/>
        </w:rPr>
        <w:t>tail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;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</w:t>
      </w:r>
      <w:r>
        <w:rPr>
          <w:rFonts w:hint="default" w:ascii="monospace" w:hAnsi="monospace" w:eastAsia="monospace" w:cs="monospace"/>
          <w:b/>
          <w:bCs/>
          <w:color w:val="000080"/>
          <w:sz w:val="19"/>
          <w:szCs w:val="19"/>
          <w:shd w:val="clear" w:fill="FFFFFF"/>
        </w:rPr>
        <w:t xml:space="preserve">private int </w:t>
      </w:r>
      <w:r>
        <w:rPr>
          <w:rFonts w:hint="default" w:ascii="monospace" w:hAnsi="monospace" w:eastAsia="monospace" w:cs="monospace"/>
          <w:b/>
          <w:bCs/>
          <w:color w:val="660E7A"/>
          <w:sz w:val="19"/>
          <w:szCs w:val="19"/>
          <w:shd w:val="clear" w:fill="FFFFFF"/>
        </w:rPr>
        <w:t>size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;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</w:t>
      </w:r>
      <w:r>
        <w:rPr>
          <w:rFonts w:hint="default" w:ascii="monospace" w:hAnsi="monospace" w:eastAsia="monospace" w:cs="monospace"/>
          <w:b/>
          <w:bCs/>
          <w:color w:val="000080"/>
          <w:sz w:val="19"/>
          <w:szCs w:val="19"/>
          <w:shd w:val="clear" w:fill="FFFFFF"/>
        </w:rPr>
        <w:t xml:space="preserve">public static class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Node&lt;</w:t>
      </w:r>
      <w:r>
        <w:rPr>
          <w:rFonts w:hint="default" w:ascii="monospace" w:hAnsi="monospace" w:eastAsia="monospace" w:cs="monospace"/>
          <w:color w:val="20999D"/>
          <w:sz w:val="19"/>
          <w:szCs w:val="19"/>
          <w:shd w:val="clear" w:fill="FFFFFF"/>
        </w:rPr>
        <w:t>T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&gt;{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    </w:t>
      </w:r>
      <w:r>
        <w:rPr>
          <w:rFonts w:hint="default" w:ascii="monospace" w:hAnsi="monospace" w:eastAsia="monospace" w:cs="monospace"/>
          <w:color w:val="20999D"/>
          <w:sz w:val="19"/>
          <w:szCs w:val="19"/>
          <w:shd w:val="clear" w:fill="FFFFFF"/>
        </w:rPr>
        <w:t xml:space="preserve">T </w:t>
      </w:r>
      <w:r>
        <w:rPr>
          <w:rFonts w:hint="default" w:ascii="monospace" w:hAnsi="monospace" w:eastAsia="monospace" w:cs="monospace"/>
          <w:b/>
          <w:bCs/>
          <w:color w:val="660E7A"/>
          <w:sz w:val="19"/>
          <w:szCs w:val="19"/>
          <w:shd w:val="clear" w:fill="FFFFFF"/>
        </w:rPr>
        <w:t>data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;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    Node&lt;</w:t>
      </w:r>
      <w:r>
        <w:rPr>
          <w:rFonts w:hint="default" w:ascii="monospace" w:hAnsi="monospace" w:eastAsia="monospace" w:cs="monospace"/>
          <w:color w:val="20999D"/>
          <w:sz w:val="19"/>
          <w:szCs w:val="19"/>
          <w:shd w:val="clear" w:fill="FFFFFF"/>
        </w:rPr>
        <w:t>T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&gt; </w:t>
      </w:r>
      <w:r>
        <w:rPr>
          <w:rFonts w:hint="default" w:ascii="monospace" w:hAnsi="monospace" w:eastAsia="monospace" w:cs="monospace"/>
          <w:b/>
          <w:bCs/>
          <w:color w:val="660E7A"/>
          <w:sz w:val="19"/>
          <w:szCs w:val="19"/>
          <w:shd w:val="clear" w:fill="FFFFFF"/>
        </w:rPr>
        <w:t>next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;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    Node(</w:t>
      </w:r>
      <w:r>
        <w:rPr>
          <w:rFonts w:hint="default" w:ascii="monospace" w:hAnsi="monospace" w:eastAsia="monospace" w:cs="monospace"/>
          <w:color w:val="20999D"/>
          <w:sz w:val="19"/>
          <w:szCs w:val="19"/>
          <w:shd w:val="clear" w:fill="FFFFFF"/>
        </w:rPr>
        <w:t xml:space="preserve">T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data,Node&lt;</w:t>
      </w:r>
      <w:r>
        <w:rPr>
          <w:rFonts w:hint="default" w:ascii="monospace" w:hAnsi="monospace" w:eastAsia="monospace" w:cs="monospace"/>
          <w:color w:val="20999D"/>
          <w:sz w:val="19"/>
          <w:szCs w:val="19"/>
          <w:shd w:val="clear" w:fill="FFFFFF"/>
        </w:rPr>
        <w:t>T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&gt; next){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        </w:t>
      </w:r>
      <w:r>
        <w:rPr>
          <w:rFonts w:hint="default" w:ascii="monospace" w:hAnsi="monospace" w:eastAsia="monospace" w:cs="monospace"/>
          <w:b/>
          <w:bCs/>
          <w:color w:val="000080"/>
          <w:sz w:val="19"/>
          <w:szCs w:val="19"/>
          <w:shd w:val="clear" w:fill="FFFFFF"/>
        </w:rPr>
        <w:t>this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.</w:t>
      </w:r>
      <w:r>
        <w:rPr>
          <w:rFonts w:hint="default" w:ascii="monospace" w:hAnsi="monospace" w:eastAsia="monospace" w:cs="monospace"/>
          <w:b/>
          <w:bCs/>
          <w:color w:val="660E7A"/>
          <w:sz w:val="19"/>
          <w:szCs w:val="19"/>
          <w:shd w:val="clear" w:fill="FFFFFF"/>
        </w:rPr>
        <w:t>data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=data;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        </w:t>
      </w:r>
      <w:r>
        <w:rPr>
          <w:rFonts w:hint="default" w:ascii="monospace" w:hAnsi="monospace" w:eastAsia="monospace" w:cs="monospace"/>
          <w:b/>
          <w:bCs/>
          <w:color w:val="000080"/>
          <w:sz w:val="19"/>
          <w:szCs w:val="19"/>
          <w:shd w:val="clear" w:fill="FFFFFF"/>
        </w:rPr>
        <w:t>this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.</w:t>
      </w:r>
      <w:r>
        <w:rPr>
          <w:rFonts w:hint="default" w:ascii="monospace" w:hAnsi="monospace" w:eastAsia="monospace" w:cs="monospace"/>
          <w:b/>
          <w:bCs/>
          <w:color w:val="660E7A"/>
          <w:sz w:val="19"/>
          <w:szCs w:val="19"/>
          <w:shd w:val="clear" w:fill="FFFFFF"/>
        </w:rPr>
        <w:t>next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=next;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    }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}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LinkedQueue(){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    </w:t>
      </w:r>
      <w:r>
        <w:rPr>
          <w:rFonts w:hint="default" w:ascii="monospace" w:hAnsi="monospace" w:eastAsia="monospace" w:cs="monospace"/>
          <w:b/>
          <w:bCs/>
          <w:color w:val="660E7A"/>
          <w:sz w:val="19"/>
          <w:szCs w:val="19"/>
          <w:shd w:val="clear" w:fill="FFFFFF"/>
        </w:rPr>
        <w:t>head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=</w:t>
      </w:r>
      <w:r>
        <w:rPr>
          <w:rFonts w:hint="default" w:ascii="monospace" w:hAnsi="monospace" w:eastAsia="monospace" w:cs="monospace"/>
          <w:b/>
          <w:bCs/>
          <w:color w:val="660E7A"/>
          <w:sz w:val="19"/>
          <w:szCs w:val="19"/>
          <w:shd w:val="clear" w:fill="FFFFFF"/>
        </w:rPr>
        <w:t>tail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=</w:t>
      </w:r>
      <w:r>
        <w:rPr>
          <w:rFonts w:hint="default" w:ascii="monospace" w:hAnsi="monospace" w:eastAsia="monospace" w:cs="monospace"/>
          <w:b/>
          <w:bCs/>
          <w:color w:val="000080"/>
          <w:sz w:val="19"/>
          <w:szCs w:val="19"/>
          <w:shd w:val="clear" w:fill="FFFFFF"/>
        </w:rPr>
        <w:t>null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;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    </w:t>
      </w:r>
      <w:r>
        <w:rPr>
          <w:rFonts w:hint="default" w:ascii="monospace" w:hAnsi="monospace" w:eastAsia="monospace" w:cs="monospace"/>
          <w:b/>
          <w:bCs/>
          <w:color w:val="660E7A"/>
          <w:sz w:val="19"/>
          <w:szCs w:val="19"/>
          <w:shd w:val="clear" w:fill="FFFFFF"/>
        </w:rPr>
        <w:t>size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=</w:t>
      </w:r>
      <w:r>
        <w:rPr>
          <w:rFonts w:hint="default" w:ascii="monospace" w:hAnsi="monospace" w:eastAsia="monospace" w:cs="monospace"/>
          <w:color w:val="0000FF"/>
          <w:sz w:val="19"/>
          <w:szCs w:val="19"/>
          <w:shd w:val="clear" w:fill="FFFFFF"/>
        </w:rPr>
        <w:t>0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;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}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</w:t>
      </w:r>
      <w:r>
        <w:rPr>
          <w:rFonts w:hint="default" w:ascii="monospace" w:hAnsi="monospace" w:eastAsia="monospace" w:cs="monospace"/>
          <w:b/>
          <w:bCs/>
          <w:color w:val="000080"/>
          <w:sz w:val="19"/>
          <w:szCs w:val="19"/>
          <w:shd w:val="clear" w:fill="FFFFFF"/>
        </w:rPr>
        <w:t xml:space="preserve">public void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clear(){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    </w:t>
      </w:r>
      <w:r>
        <w:rPr>
          <w:rFonts w:hint="default" w:ascii="monospace" w:hAnsi="monospace" w:eastAsia="monospace" w:cs="monospace"/>
          <w:b/>
          <w:bCs/>
          <w:color w:val="660E7A"/>
          <w:sz w:val="19"/>
          <w:szCs w:val="19"/>
          <w:shd w:val="clear" w:fill="FFFFFF"/>
        </w:rPr>
        <w:t>head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=</w:t>
      </w:r>
      <w:r>
        <w:rPr>
          <w:rFonts w:hint="default" w:ascii="monospace" w:hAnsi="monospace" w:eastAsia="monospace" w:cs="monospace"/>
          <w:b/>
          <w:bCs/>
          <w:color w:val="660E7A"/>
          <w:sz w:val="19"/>
          <w:szCs w:val="19"/>
          <w:shd w:val="clear" w:fill="FFFFFF"/>
        </w:rPr>
        <w:t>tail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=</w:t>
      </w:r>
      <w:r>
        <w:rPr>
          <w:rFonts w:hint="default" w:ascii="monospace" w:hAnsi="monospace" w:eastAsia="monospace" w:cs="monospace"/>
          <w:b/>
          <w:bCs/>
          <w:color w:val="000080"/>
          <w:sz w:val="19"/>
          <w:szCs w:val="19"/>
          <w:shd w:val="clear" w:fill="FFFFFF"/>
        </w:rPr>
        <w:t>null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;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}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</w:t>
      </w:r>
      <w:r>
        <w:rPr>
          <w:rFonts w:hint="default" w:ascii="monospace" w:hAnsi="monospace" w:eastAsia="monospace" w:cs="monospace"/>
          <w:b/>
          <w:bCs/>
          <w:color w:val="000080"/>
          <w:sz w:val="19"/>
          <w:szCs w:val="19"/>
          <w:shd w:val="clear" w:fill="FFFFFF"/>
        </w:rPr>
        <w:t xml:space="preserve">public boolean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isEmpty(){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    </w:t>
      </w:r>
      <w:r>
        <w:rPr>
          <w:rFonts w:hint="default" w:ascii="monospace" w:hAnsi="monospace" w:eastAsia="monospace" w:cs="monospace"/>
          <w:b/>
          <w:bCs/>
          <w:color w:val="000080"/>
          <w:sz w:val="19"/>
          <w:szCs w:val="19"/>
          <w:shd w:val="clear" w:fill="FFFFFF"/>
        </w:rPr>
        <w:t xml:space="preserve">return </w:t>
      </w:r>
      <w:r>
        <w:rPr>
          <w:rFonts w:hint="default" w:ascii="monospace" w:hAnsi="monospace" w:eastAsia="monospace" w:cs="monospace"/>
          <w:b/>
          <w:bCs/>
          <w:color w:val="660E7A"/>
          <w:sz w:val="19"/>
          <w:szCs w:val="19"/>
          <w:shd w:val="clear" w:fill="FFFFFF"/>
        </w:rPr>
        <w:t>head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==</w:t>
      </w:r>
      <w:r>
        <w:rPr>
          <w:rFonts w:hint="default" w:ascii="monospace" w:hAnsi="monospace" w:eastAsia="monospace" w:cs="monospace"/>
          <w:b/>
          <w:bCs/>
          <w:color w:val="000080"/>
          <w:sz w:val="19"/>
          <w:szCs w:val="19"/>
          <w:shd w:val="clear" w:fill="FFFFFF"/>
        </w:rPr>
        <w:t>null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;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}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</w:t>
      </w:r>
      <w:r>
        <w:rPr>
          <w:rFonts w:hint="default" w:ascii="monospace" w:hAnsi="monospace" w:eastAsia="monospace" w:cs="monospace"/>
          <w:b/>
          <w:bCs/>
          <w:color w:val="000080"/>
          <w:sz w:val="19"/>
          <w:szCs w:val="19"/>
          <w:shd w:val="clear" w:fill="FFFFFF"/>
        </w:rPr>
        <w:t xml:space="preserve">public int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size(){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    </w:t>
      </w:r>
      <w:r>
        <w:rPr>
          <w:rFonts w:hint="default" w:ascii="monospace" w:hAnsi="monospace" w:eastAsia="monospace" w:cs="monospace"/>
          <w:b/>
          <w:bCs/>
          <w:color w:val="000080"/>
          <w:sz w:val="19"/>
          <w:szCs w:val="19"/>
          <w:shd w:val="clear" w:fill="FFFFFF"/>
        </w:rPr>
        <w:t xml:space="preserve">return </w:t>
      </w:r>
      <w:r>
        <w:rPr>
          <w:rFonts w:hint="default" w:ascii="monospace" w:hAnsi="monospace" w:eastAsia="monospace" w:cs="monospace"/>
          <w:b/>
          <w:bCs/>
          <w:color w:val="660E7A"/>
          <w:sz w:val="19"/>
          <w:szCs w:val="19"/>
          <w:shd w:val="clear" w:fill="FFFFFF"/>
        </w:rPr>
        <w:t>size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;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}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</w:t>
      </w:r>
      <w:r>
        <w:rPr>
          <w:rFonts w:hint="default" w:ascii="monospace" w:hAnsi="monospace" w:eastAsia="monospace" w:cs="monospace"/>
          <w:i/>
          <w:iCs/>
          <w:color w:val="808080"/>
          <w:sz w:val="19"/>
          <w:szCs w:val="19"/>
          <w:shd w:val="clear" w:fill="FFFFFF"/>
        </w:rPr>
        <w:t>//</w:t>
      </w:r>
      <w:r>
        <w:rPr>
          <w:rFonts w:hint="eastAsia" w:ascii="宋体" w:hAnsi="宋体" w:eastAsia="宋体" w:cs="宋体"/>
          <w:i/>
          <w:iCs/>
          <w:color w:val="808080"/>
          <w:sz w:val="19"/>
          <w:szCs w:val="19"/>
          <w:shd w:val="clear" w:fill="FFFFFF"/>
        </w:rPr>
        <w:t>取队列元素（但没有真正取出）</w:t>
      </w:r>
      <w:r>
        <w:rPr>
          <w:rFonts w:hint="eastAsia" w:ascii="宋体" w:hAnsi="宋体" w:eastAsia="宋体" w:cs="宋体"/>
          <w:i/>
          <w:iCs/>
          <w:color w:val="808080"/>
          <w:sz w:val="19"/>
          <w:szCs w:val="19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iCs/>
          <w:color w:val="808080"/>
          <w:sz w:val="19"/>
          <w:szCs w:val="19"/>
          <w:shd w:val="clear" w:fill="FFFFFF"/>
        </w:rPr>
        <w:t xml:space="preserve">    </w:t>
      </w:r>
      <w:r>
        <w:rPr>
          <w:rFonts w:hint="default" w:ascii="monospace" w:hAnsi="monospace" w:eastAsia="monospace" w:cs="monospace"/>
          <w:b/>
          <w:bCs/>
          <w:color w:val="000080"/>
          <w:sz w:val="19"/>
          <w:szCs w:val="19"/>
          <w:shd w:val="clear" w:fill="FFFFFF"/>
        </w:rPr>
        <w:t xml:space="preserve">public </w:t>
      </w:r>
      <w:r>
        <w:rPr>
          <w:rFonts w:hint="default" w:ascii="monospace" w:hAnsi="monospace" w:eastAsia="monospace" w:cs="monospace"/>
          <w:color w:val="20999D"/>
          <w:sz w:val="19"/>
          <w:szCs w:val="19"/>
          <w:shd w:val="clear" w:fill="FFFFFF"/>
        </w:rPr>
        <w:t xml:space="preserve">T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peek(){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    </w:t>
      </w:r>
      <w:r>
        <w:rPr>
          <w:rFonts w:hint="default" w:ascii="monospace" w:hAnsi="monospace" w:eastAsia="monospace" w:cs="monospace"/>
          <w:b/>
          <w:bCs/>
          <w:color w:val="000080"/>
          <w:sz w:val="19"/>
          <w:szCs w:val="19"/>
          <w:shd w:val="clear" w:fill="FFFFFF"/>
        </w:rPr>
        <w:t xml:space="preserve">if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(</w:t>
      </w:r>
      <w:r>
        <w:rPr>
          <w:rFonts w:hint="default" w:ascii="monospace" w:hAnsi="monospace" w:eastAsia="monospace" w:cs="monospace"/>
          <w:b/>
          <w:bCs/>
          <w:color w:val="660E7A"/>
          <w:sz w:val="19"/>
          <w:szCs w:val="19"/>
          <w:shd w:val="clear" w:fill="FFFFFF"/>
        </w:rPr>
        <w:t xml:space="preserve">head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!=</w:t>
      </w:r>
      <w:r>
        <w:rPr>
          <w:rFonts w:hint="default" w:ascii="monospace" w:hAnsi="monospace" w:eastAsia="monospace" w:cs="monospace"/>
          <w:b/>
          <w:bCs/>
          <w:color w:val="000080"/>
          <w:sz w:val="19"/>
          <w:szCs w:val="19"/>
          <w:shd w:val="clear" w:fill="FFFFFF"/>
        </w:rPr>
        <w:t>null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){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        </w:t>
      </w:r>
      <w:r>
        <w:rPr>
          <w:rFonts w:hint="default" w:ascii="monospace" w:hAnsi="monospace" w:eastAsia="monospace" w:cs="monospace"/>
          <w:b/>
          <w:bCs/>
          <w:color w:val="000080"/>
          <w:sz w:val="19"/>
          <w:szCs w:val="19"/>
          <w:shd w:val="clear" w:fill="FFFFFF"/>
        </w:rPr>
        <w:t xml:space="preserve">return </w:t>
      </w:r>
      <w:r>
        <w:rPr>
          <w:rFonts w:hint="default" w:ascii="monospace" w:hAnsi="monospace" w:eastAsia="monospace" w:cs="monospace"/>
          <w:b/>
          <w:bCs/>
          <w:color w:val="660E7A"/>
          <w:sz w:val="19"/>
          <w:szCs w:val="19"/>
          <w:shd w:val="clear" w:fill="FFFFFF"/>
        </w:rPr>
        <w:t>head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.</w:t>
      </w:r>
      <w:r>
        <w:rPr>
          <w:rFonts w:hint="default" w:ascii="monospace" w:hAnsi="monospace" w:eastAsia="monospace" w:cs="monospace"/>
          <w:b/>
          <w:bCs/>
          <w:color w:val="660E7A"/>
          <w:sz w:val="19"/>
          <w:szCs w:val="19"/>
          <w:shd w:val="clear" w:fill="FFFFFF"/>
        </w:rPr>
        <w:t>data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;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    }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    </w:t>
      </w:r>
      <w:r>
        <w:rPr>
          <w:rFonts w:hint="default" w:ascii="monospace" w:hAnsi="monospace" w:eastAsia="monospace" w:cs="monospace"/>
          <w:b/>
          <w:bCs/>
          <w:color w:val="000080"/>
          <w:sz w:val="19"/>
          <w:szCs w:val="19"/>
          <w:shd w:val="clear" w:fill="FFFFFF"/>
        </w:rPr>
        <w:t>else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{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        </w:t>
      </w:r>
      <w:r>
        <w:rPr>
          <w:rFonts w:hint="default" w:ascii="monospace" w:hAnsi="monospace" w:eastAsia="monospace" w:cs="monospace"/>
          <w:b/>
          <w:bCs/>
          <w:color w:val="000080"/>
          <w:sz w:val="19"/>
          <w:szCs w:val="19"/>
          <w:shd w:val="clear" w:fill="FFFFFF"/>
        </w:rPr>
        <w:t>return null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;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    }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}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</w:t>
      </w:r>
      <w:r>
        <w:rPr>
          <w:rFonts w:hint="default" w:ascii="monospace" w:hAnsi="monospace" w:eastAsia="monospace" w:cs="monospace"/>
          <w:i/>
          <w:iCs/>
          <w:color w:val="808080"/>
          <w:sz w:val="19"/>
          <w:szCs w:val="19"/>
          <w:shd w:val="clear" w:fill="FFFFFF"/>
        </w:rPr>
        <w:t>//</w:t>
      </w:r>
      <w:r>
        <w:rPr>
          <w:rFonts w:hint="eastAsia" w:ascii="宋体" w:hAnsi="宋体" w:eastAsia="宋体" w:cs="宋体"/>
          <w:i/>
          <w:iCs/>
          <w:color w:val="808080"/>
          <w:sz w:val="19"/>
          <w:szCs w:val="19"/>
          <w:shd w:val="clear" w:fill="FFFFFF"/>
        </w:rPr>
        <w:t>入队</w:t>
      </w:r>
      <w:r>
        <w:rPr>
          <w:rFonts w:hint="eastAsia" w:ascii="宋体" w:hAnsi="宋体" w:eastAsia="宋体" w:cs="宋体"/>
          <w:i/>
          <w:iCs/>
          <w:color w:val="808080"/>
          <w:sz w:val="19"/>
          <w:szCs w:val="19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iCs/>
          <w:color w:val="808080"/>
          <w:sz w:val="19"/>
          <w:szCs w:val="19"/>
          <w:shd w:val="clear" w:fill="FFFFFF"/>
        </w:rPr>
        <w:t xml:space="preserve">    </w:t>
      </w:r>
      <w:r>
        <w:rPr>
          <w:rFonts w:hint="default" w:ascii="monospace" w:hAnsi="monospace" w:eastAsia="monospace" w:cs="monospace"/>
          <w:b/>
          <w:bCs/>
          <w:color w:val="000080"/>
          <w:sz w:val="19"/>
          <w:szCs w:val="19"/>
          <w:shd w:val="clear" w:fill="FFFFFF"/>
        </w:rPr>
        <w:t xml:space="preserve">public void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offer(</w:t>
      </w:r>
      <w:r>
        <w:rPr>
          <w:rFonts w:hint="default" w:ascii="monospace" w:hAnsi="monospace" w:eastAsia="monospace" w:cs="monospace"/>
          <w:color w:val="20999D"/>
          <w:sz w:val="19"/>
          <w:szCs w:val="19"/>
          <w:shd w:val="clear" w:fill="FFFFFF"/>
        </w:rPr>
        <w:t xml:space="preserve">T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x){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    Node&lt;</w:t>
      </w:r>
      <w:r>
        <w:rPr>
          <w:rFonts w:hint="default" w:ascii="monospace" w:hAnsi="monospace" w:eastAsia="monospace" w:cs="monospace"/>
          <w:color w:val="20999D"/>
          <w:sz w:val="19"/>
          <w:szCs w:val="19"/>
          <w:shd w:val="clear" w:fill="FFFFFF"/>
        </w:rPr>
        <w:t>T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&gt; p=</w:t>
      </w:r>
      <w:r>
        <w:rPr>
          <w:rFonts w:hint="default" w:ascii="monospace" w:hAnsi="monospace" w:eastAsia="monospace" w:cs="monospace"/>
          <w:b/>
          <w:bCs/>
          <w:color w:val="000080"/>
          <w:sz w:val="19"/>
          <w:szCs w:val="19"/>
          <w:shd w:val="clear" w:fill="FFFFFF"/>
        </w:rPr>
        <w:t xml:space="preserve">new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Node&lt;&gt;(x,</w:t>
      </w:r>
      <w:r>
        <w:rPr>
          <w:rFonts w:hint="default" w:ascii="monospace" w:hAnsi="monospace" w:eastAsia="monospace" w:cs="monospace"/>
          <w:b/>
          <w:bCs/>
          <w:color w:val="000080"/>
          <w:sz w:val="19"/>
          <w:szCs w:val="19"/>
          <w:shd w:val="clear" w:fill="FFFFFF"/>
        </w:rPr>
        <w:t>null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);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    </w:t>
      </w:r>
      <w:r>
        <w:rPr>
          <w:rFonts w:hint="default" w:ascii="monospace" w:hAnsi="monospace" w:eastAsia="monospace" w:cs="monospace"/>
          <w:b/>
          <w:bCs/>
          <w:color w:val="000080"/>
          <w:sz w:val="19"/>
          <w:szCs w:val="19"/>
          <w:shd w:val="clear" w:fill="FFFFFF"/>
        </w:rPr>
        <w:t xml:space="preserve">if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(</w:t>
      </w:r>
      <w:r>
        <w:rPr>
          <w:rFonts w:hint="default" w:ascii="monospace" w:hAnsi="monospace" w:eastAsia="monospace" w:cs="monospace"/>
          <w:b/>
          <w:bCs/>
          <w:color w:val="660E7A"/>
          <w:sz w:val="19"/>
          <w:szCs w:val="19"/>
          <w:shd w:val="clear" w:fill="FFFFFF"/>
        </w:rPr>
        <w:t xml:space="preserve">head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!=</w:t>
      </w:r>
      <w:r>
        <w:rPr>
          <w:rFonts w:hint="default" w:ascii="monospace" w:hAnsi="monospace" w:eastAsia="monospace" w:cs="monospace"/>
          <w:b/>
          <w:bCs/>
          <w:color w:val="000080"/>
          <w:sz w:val="19"/>
          <w:szCs w:val="19"/>
          <w:shd w:val="clear" w:fill="FFFFFF"/>
        </w:rPr>
        <w:t>null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){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        </w:t>
      </w:r>
      <w:r>
        <w:rPr>
          <w:rFonts w:hint="default" w:ascii="monospace" w:hAnsi="monospace" w:eastAsia="monospace" w:cs="monospace"/>
          <w:b/>
          <w:bCs/>
          <w:color w:val="660E7A"/>
          <w:sz w:val="19"/>
          <w:szCs w:val="19"/>
          <w:shd w:val="clear" w:fill="FFFFFF"/>
        </w:rPr>
        <w:t>tail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.</w:t>
      </w:r>
      <w:r>
        <w:rPr>
          <w:rFonts w:hint="default" w:ascii="monospace" w:hAnsi="monospace" w:eastAsia="monospace" w:cs="monospace"/>
          <w:b/>
          <w:bCs/>
          <w:color w:val="660E7A"/>
          <w:sz w:val="19"/>
          <w:szCs w:val="19"/>
          <w:shd w:val="clear" w:fill="FFFFFF"/>
        </w:rPr>
        <w:t>next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=p;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        </w:t>
      </w:r>
      <w:r>
        <w:rPr>
          <w:rFonts w:hint="default" w:ascii="monospace" w:hAnsi="monospace" w:eastAsia="monospace" w:cs="monospace"/>
          <w:b/>
          <w:bCs/>
          <w:color w:val="660E7A"/>
          <w:sz w:val="19"/>
          <w:szCs w:val="19"/>
          <w:shd w:val="clear" w:fill="FFFFFF"/>
        </w:rPr>
        <w:t>tail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=p;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        </w:t>
      </w:r>
      <w:r>
        <w:rPr>
          <w:rFonts w:hint="default" w:ascii="monospace" w:hAnsi="monospace" w:eastAsia="monospace" w:cs="monospace"/>
          <w:b/>
          <w:bCs/>
          <w:color w:val="660E7A"/>
          <w:sz w:val="19"/>
          <w:szCs w:val="19"/>
          <w:shd w:val="clear" w:fill="FFFFFF"/>
        </w:rPr>
        <w:t>size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++;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    }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    </w:t>
      </w:r>
      <w:r>
        <w:rPr>
          <w:rFonts w:hint="default" w:ascii="monospace" w:hAnsi="monospace" w:eastAsia="monospace" w:cs="monospace"/>
          <w:b/>
          <w:bCs/>
          <w:color w:val="000080"/>
          <w:sz w:val="19"/>
          <w:szCs w:val="19"/>
          <w:shd w:val="clear" w:fill="FFFFFF"/>
        </w:rPr>
        <w:t>else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{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        </w:t>
      </w:r>
      <w:r>
        <w:rPr>
          <w:rFonts w:hint="default" w:ascii="monospace" w:hAnsi="monospace" w:eastAsia="monospace" w:cs="monospace"/>
          <w:b/>
          <w:bCs/>
          <w:color w:val="660E7A"/>
          <w:sz w:val="19"/>
          <w:szCs w:val="19"/>
          <w:shd w:val="clear" w:fill="FFFFFF"/>
        </w:rPr>
        <w:t>head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=</w:t>
      </w:r>
      <w:r>
        <w:rPr>
          <w:rFonts w:hint="default" w:ascii="monospace" w:hAnsi="monospace" w:eastAsia="monospace" w:cs="monospace"/>
          <w:b/>
          <w:bCs/>
          <w:color w:val="660E7A"/>
          <w:sz w:val="19"/>
          <w:szCs w:val="19"/>
          <w:shd w:val="clear" w:fill="FFFFFF"/>
        </w:rPr>
        <w:t>tail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=p;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        </w:t>
      </w:r>
      <w:r>
        <w:rPr>
          <w:rFonts w:hint="default" w:ascii="monospace" w:hAnsi="monospace" w:eastAsia="monospace" w:cs="monospace"/>
          <w:b/>
          <w:bCs/>
          <w:color w:val="660E7A"/>
          <w:sz w:val="19"/>
          <w:szCs w:val="19"/>
          <w:shd w:val="clear" w:fill="FFFFFF"/>
        </w:rPr>
        <w:t>size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++;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    }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}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</w:t>
      </w:r>
      <w:r>
        <w:rPr>
          <w:rFonts w:hint="default" w:ascii="monospace" w:hAnsi="monospace" w:eastAsia="monospace" w:cs="monospace"/>
          <w:i/>
          <w:iCs/>
          <w:color w:val="808080"/>
          <w:sz w:val="19"/>
          <w:szCs w:val="19"/>
          <w:shd w:val="clear" w:fill="FFFFFF"/>
        </w:rPr>
        <w:t>//</w:t>
      </w:r>
      <w:r>
        <w:rPr>
          <w:rFonts w:hint="eastAsia" w:ascii="宋体" w:hAnsi="宋体" w:eastAsia="宋体" w:cs="宋体"/>
          <w:i/>
          <w:iCs/>
          <w:color w:val="808080"/>
          <w:sz w:val="19"/>
          <w:szCs w:val="19"/>
          <w:shd w:val="clear" w:fill="FFFFFF"/>
        </w:rPr>
        <w:t>出队</w:t>
      </w:r>
      <w:r>
        <w:rPr>
          <w:rFonts w:hint="eastAsia" w:ascii="宋体" w:hAnsi="宋体" w:eastAsia="宋体" w:cs="宋体"/>
          <w:i/>
          <w:iCs/>
          <w:color w:val="808080"/>
          <w:sz w:val="19"/>
          <w:szCs w:val="19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iCs/>
          <w:color w:val="808080"/>
          <w:sz w:val="19"/>
          <w:szCs w:val="19"/>
          <w:shd w:val="clear" w:fill="FFFFFF"/>
        </w:rPr>
        <w:t xml:space="preserve">    </w:t>
      </w:r>
      <w:r>
        <w:rPr>
          <w:rFonts w:hint="default" w:ascii="monospace" w:hAnsi="monospace" w:eastAsia="monospace" w:cs="monospace"/>
          <w:b/>
          <w:bCs/>
          <w:color w:val="000080"/>
          <w:sz w:val="19"/>
          <w:szCs w:val="19"/>
          <w:shd w:val="clear" w:fill="FFFFFF"/>
        </w:rPr>
        <w:t xml:space="preserve">public </w:t>
      </w:r>
      <w:r>
        <w:rPr>
          <w:rFonts w:hint="default" w:ascii="monospace" w:hAnsi="monospace" w:eastAsia="monospace" w:cs="monospace"/>
          <w:color w:val="20999D"/>
          <w:sz w:val="19"/>
          <w:szCs w:val="19"/>
          <w:shd w:val="clear" w:fill="FFFFFF"/>
        </w:rPr>
        <w:t xml:space="preserve">T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poll(){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    </w:t>
      </w:r>
      <w:r>
        <w:rPr>
          <w:rFonts w:hint="default" w:ascii="monospace" w:hAnsi="monospace" w:eastAsia="monospace" w:cs="monospace"/>
          <w:b/>
          <w:bCs/>
          <w:color w:val="000080"/>
          <w:sz w:val="19"/>
          <w:szCs w:val="19"/>
          <w:shd w:val="clear" w:fill="FFFFFF"/>
        </w:rPr>
        <w:t xml:space="preserve">if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(</w:t>
      </w:r>
      <w:r>
        <w:rPr>
          <w:rFonts w:hint="default" w:ascii="monospace" w:hAnsi="monospace" w:eastAsia="monospace" w:cs="monospace"/>
          <w:b/>
          <w:bCs/>
          <w:color w:val="660E7A"/>
          <w:sz w:val="19"/>
          <w:szCs w:val="19"/>
          <w:shd w:val="clear" w:fill="FFFFFF"/>
        </w:rPr>
        <w:t xml:space="preserve">head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!=</w:t>
      </w:r>
      <w:r>
        <w:rPr>
          <w:rFonts w:hint="default" w:ascii="monospace" w:hAnsi="monospace" w:eastAsia="monospace" w:cs="monospace"/>
          <w:b/>
          <w:bCs/>
          <w:color w:val="000080"/>
          <w:sz w:val="19"/>
          <w:szCs w:val="19"/>
          <w:shd w:val="clear" w:fill="FFFFFF"/>
        </w:rPr>
        <w:t>null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){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        Node&lt;</w:t>
      </w:r>
      <w:r>
        <w:rPr>
          <w:rFonts w:hint="default" w:ascii="monospace" w:hAnsi="monospace" w:eastAsia="monospace" w:cs="monospace"/>
          <w:color w:val="20999D"/>
          <w:sz w:val="19"/>
          <w:szCs w:val="19"/>
          <w:shd w:val="clear" w:fill="FFFFFF"/>
        </w:rPr>
        <w:t>T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&gt; p=</w:t>
      </w:r>
      <w:r>
        <w:rPr>
          <w:rFonts w:hint="default" w:ascii="monospace" w:hAnsi="monospace" w:eastAsia="monospace" w:cs="monospace"/>
          <w:b/>
          <w:bCs/>
          <w:color w:val="660E7A"/>
          <w:sz w:val="19"/>
          <w:szCs w:val="19"/>
          <w:shd w:val="clear" w:fill="FFFFFF"/>
        </w:rPr>
        <w:t>head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;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        </w:t>
      </w:r>
      <w:r>
        <w:rPr>
          <w:rFonts w:hint="default" w:ascii="monospace" w:hAnsi="monospace" w:eastAsia="monospace" w:cs="monospace"/>
          <w:b/>
          <w:bCs/>
          <w:color w:val="660E7A"/>
          <w:sz w:val="19"/>
          <w:szCs w:val="19"/>
          <w:shd w:val="clear" w:fill="FFFFFF"/>
        </w:rPr>
        <w:t>head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=</w:t>
      </w:r>
      <w:r>
        <w:rPr>
          <w:rFonts w:hint="default" w:ascii="monospace" w:hAnsi="monospace" w:eastAsia="monospace" w:cs="monospace"/>
          <w:b/>
          <w:bCs/>
          <w:color w:val="660E7A"/>
          <w:sz w:val="19"/>
          <w:szCs w:val="19"/>
          <w:shd w:val="clear" w:fill="FFFFFF"/>
        </w:rPr>
        <w:t>head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.</w:t>
      </w:r>
      <w:r>
        <w:rPr>
          <w:rFonts w:hint="default" w:ascii="monospace" w:hAnsi="monospace" w:eastAsia="monospace" w:cs="monospace"/>
          <w:b/>
          <w:bCs/>
          <w:color w:val="660E7A"/>
          <w:sz w:val="19"/>
          <w:szCs w:val="19"/>
          <w:shd w:val="clear" w:fill="FFFFFF"/>
        </w:rPr>
        <w:t>next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;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        </w:t>
      </w:r>
      <w:r>
        <w:rPr>
          <w:rFonts w:hint="default" w:ascii="monospace" w:hAnsi="monospace" w:eastAsia="monospace" w:cs="monospace"/>
          <w:b/>
          <w:bCs/>
          <w:color w:val="660E7A"/>
          <w:sz w:val="19"/>
          <w:szCs w:val="19"/>
          <w:shd w:val="clear" w:fill="FFFFFF"/>
        </w:rPr>
        <w:t>size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--;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        </w:t>
      </w:r>
      <w:r>
        <w:rPr>
          <w:rFonts w:hint="default" w:ascii="monospace" w:hAnsi="monospace" w:eastAsia="monospace" w:cs="monospace"/>
          <w:b/>
          <w:bCs/>
          <w:color w:val="000080"/>
          <w:sz w:val="19"/>
          <w:szCs w:val="19"/>
          <w:shd w:val="clear" w:fill="FFFFFF"/>
        </w:rPr>
        <w:t xml:space="preserve">if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(p==</w:t>
      </w:r>
      <w:r>
        <w:rPr>
          <w:rFonts w:hint="default" w:ascii="monospace" w:hAnsi="monospace" w:eastAsia="monospace" w:cs="monospace"/>
          <w:b/>
          <w:bCs/>
          <w:color w:val="660E7A"/>
          <w:sz w:val="19"/>
          <w:szCs w:val="19"/>
          <w:shd w:val="clear" w:fill="FFFFFF"/>
        </w:rPr>
        <w:t>tail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){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            </w:t>
      </w:r>
      <w:r>
        <w:rPr>
          <w:rFonts w:hint="default" w:ascii="monospace" w:hAnsi="monospace" w:eastAsia="monospace" w:cs="monospace"/>
          <w:b/>
          <w:bCs/>
          <w:color w:val="660E7A"/>
          <w:sz w:val="19"/>
          <w:szCs w:val="19"/>
          <w:shd w:val="clear" w:fill="FFFFFF"/>
        </w:rPr>
        <w:t>tail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=</w:t>
      </w:r>
      <w:r>
        <w:rPr>
          <w:rFonts w:hint="default" w:ascii="monospace" w:hAnsi="monospace" w:eastAsia="monospace" w:cs="monospace"/>
          <w:b/>
          <w:bCs/>
          <w:color w:val="000080"/>
          <w:sz w:val="19"/>
          <w:szCs w:val="19"/>
          <w:shd w:val="clear" w:fill="FFFFFF"/>
        </w:rPr>
        <w:t>null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;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            </w:t>
      </w:r>
      <w:r>
        <w:rPr>
          <w:rFonts w:hint="default" w:ascii="monospace" w:hAnsi="monospace" w:eastAsia="monospace" w:cs="monospace"/>
          <w:b/>
          <w:bCs/>
          <w:color w:val="660E7A"/>
          <w:sz w:val="19"/>
          <w:szCs w:val="19"/>
          <w:shd w:val="clear" w:fill="FFFFFF"/>
        </w:rPr>
        <w:t>size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--;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        }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        </w:t>
      </w:r>
      <w:r>
        <w:rPr>
          <w:rFonts w:hint="default" w:ascii="monospace" w:hAnsi="monospace" w:eastAsia="monospace" w:cs="monospace"/>
          <w:b/>
          <w:bCs/>
          <w:color w:val="000080"/>
          <w:sz w:val="19"/>
          <w:szCs w:val="19"/>
          <w:shd w:val="clear" w:fill="FFFFFF"/>
        </w:rPr>
        <w:t xml:space="preserve">return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p.</w:t>
      </w:r>
      <w:r>
        <w:rPr>
          <w:rFonts w:hint="default" w:ascii="monospace" w:hAnsi="monospace" w:eastAsia="monospace" w:cs="monospace"/>
          <w:b/>
          <w:bCs/>
          <w:color w:val="660E7A"/>
          <w:sz w:val="19"/>
          <w:szCs w:val="19"/>
          <w:shd w:val="clear" w:fill="FFFFFF"/>
        </w:rPr>
        <w:t>data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;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    }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    </w:t>
      </w:r>
      <w:r>
        <w:rPr>
          <w:rFonts w:hint="default" w:ascii="monospace" w:hAnsi="monospace" w:eastAsia="monospace" w:cs="monospace"/>
          <w:b/>
          <w:bCs/>
          <w:color w:val="000080"/>
          <w:sz w:val="19"/>
          <w:szCs w:val="19"/>
          <w:shd w:val="clear" w:fill="FFFFFF"/>
        </w:rPr>
        <w:t>else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{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        </w:t>
      </w:r>
      <w:r>
        <w:rPr>
          <w:rFonts w:hint="default" w:ascii="monospace" w:hAnsi="monospace" w:eastAsia="monospace" w:cs="monospace"/>
          <w:b/>
          <w:bCs/>
          <w:color w:val="000080"/>
          <w:sz w:val="19"/>
          <w:szCs w:val="19"/>
          <w:shd w:val="clear" w:fill="FFFFFF"/>
        </w:rPr>
        <w:t>return null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;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    }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}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</w:t>
      </w:r>
      <w:r>
        <w:rPr>
          <w:rFonts w:hint="default" w:ascii="monospace" w:hAnsi="monospace" w:eastAsia="monospace" w:cs="monospace"/>
          <w:b/>
          <w:bCs/>
          <w:color w:val="000080"/>
          <w:sz w:val="19"/>
          <w:szCs w:val="19"/>
          <w:shd w:val="clear" w:fill="FFFFFF"/>
        </w:rPr>
        <w:t xml:space="preserve">public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String toString() {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    StringBuilder str = </w:t>
      </w:r>
      <w:r>
        <w:rPr>
          <w:rFonts w:hint="default" w:ascii="monospace" w:hAnsi="monospace" w:eastAsia="monospace" w:cs="monospace"/>
          <w:b/>
          <w:bCs/>
          <w:color w:val="000080"/>
          <w:sz w:val="19"/>
          <w:szCs w:val="19"/>
          <w:shd w:val="clear" w:fill="FFFFFF"/>
        </w:rPr>
        <w:t xml:space="preserve">new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StringBuilder();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    </w:t>
      </w:r>
      <w:r>
        <w:rPr>
          <w:rFonts w:hint="default" w:ascii="monospace" w:hAnsi="monospace" w:eastAsia="monospace" w:cs="monospace"/>
          <w:b/>
          <w:bCs/>
          <w:color w:val="000080"/>
          <w:sz w:val="19"/>
          <w:szCs w:val="19"/>
          <w:shd w:val="clear" w:fill="FFFFFF"/>
        </w:rPr>
        <w:t xml:space="preserve">for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(</w:t>
      </w:r>
      <w:r>
        <w:rPr>
          <w:rFonts w:hint="default" w:ascii="monospace" w:hAnsi="monospace" w:eastAsia="monospace" w:cs="monospace"/>
          <w:color w:val="20999D"/>
          <w:sz w:val="19"/>
          <w:szCs w:val="19"/>
          <w:shd w:val="clear" w:fill="FFFFFF"/>
        </w:rPr>
        <w:t xml:space="preserve">T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elem : </w:t>
      </w:r>
      <w:r>
        <w:rPr>
          <w:rFonts w:hint="default" w:ascii="monospace" w:hAnsi="monospace" w:eastAsia="monospace" w:cs="monospace"/>
          <w:b/>
          <w:bCs/>
          <w:color w:val="000080"/>
          <w:sz w:val="19"/>
          <w:szCs w:val="19"/>
          <w:shd w:val="clear" w:fill="FFFFFF"/>
        </w:rPr>
        <w:t>this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)</w:t>
      </w:r>
      <w:r>
        <w:rPr>
          <w:rFonts w:hint="default" w:ascii="monospace" w:hAnsi="monospace" w:eastAsia="monospace" w:cs="monospace"/>
          <w:i/>
          <w:iCs/>
          <w:color w:val="808080"/>
          <w:sz w:val="19"/>
          <w:szCs w:val="19"/>
          <w:shd w:val="clear" w:fill="FFFFFF"/>
        </w:rPr>
        <w:t xml:space="preserve">// </w:t>
      </w:r>
      <w:r>
        <w:rPr>
          <w:rFonts w:hint="eastAsia" w:ascii="宋体" w:hAnsi="宋体" w:eastAsia="宋体" w:cs="宋体"/>
          <w:i/>
          <w:iCs/>
          <w:color w:val="808080"/>
          <w:sz w:val="19"/>
          <w:szCs w:val="19"/>
          <w:shd w:val="clear" w:fill="FFFFFF"/>
        </w:rPr>
        <w:t>利用了实现了的迭代器</w:t>
      </w:r>
      <w:r>
        <w:rPr>
          <w:rFonts w:hint="eastAsia" w:ascii="宋体" w:hAnsi="宋体" w:eastAsia="宋体" w:cs="宋体"/>
          <w:i/>
          <w:iCs/>
          <w:color w:val="808080"/>
          <w:sz w:val="19"/>
          <w:szCs w:val="19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iCs/>
          <w:color w:val="808080"/>
          <w:sz w:val="19"/>
          <w:szCs w:val="19"/>
          <w:shd w:val="clear" w:fill="FFFFFF"/>
        </w:rPr>
        <w:t xml:space="preserve">           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str.append(elem + </w:t>
      </w:r>
      <w:r>
        <w:rPr>
          <w:rFonts w:hint="default" w:ascii="monospace" w:hAnsi="monospace" w:eastAsia="monospace" w:cs="monospace"/>
          <w:b/>
          <w:bCs/>
          <w:color w:val="008000"/>
          <w:sz w:val="19"/>
          <w:szCs w:val="19"/>
          <w:shd w:val="clear" w:fill="FFFFFF"/>
        </w:rPr>
        <w:t>"  "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);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    </w:t>
      </w:r>
      <w:r>
        <w:rPr>
          <w:rFonts w:hint="default" w:ascii="monospace" w:hAnsi="monospace" w:eastAsia="monospace" w:cs="monospace"/>
          <w:b/>
          <w:bCs/>
          <w:color w:val="000080"/>
          <w:sz w:val="19"/>
          <w:szCs w:val="19"/>
          <w:shd w:val="clear" w:fill="FFFFFF"/>
        </w:rPr>
        <w:t xml:space="preserve">return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str.toString();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}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</w:t>
      </w:r>
      <w:r>
        <w:rPr>
          <w:rFonts w:hint="default" w:ascii="monospace" w:hAnsi="monospace" w:eastAsia="monospace" w:cs="monospace"/>
          <w:b/>
          <w:bCs/>
          <w:color w:val="000080"/>
          <w:sz w:val="19"/>
          <w:szCs w:val="19"/>
          <w:shd w:val="clear" w:fill="FFFFFF"/>
        </w:rPr>
        <w:t xml:space="preserve">public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Iterator&lt;</w:t>
      </w:r>
      <w:r>
        <w:rPr>
          <w:rFonts w:hint="default" w:ascii="monospace" w:hAnsi="monospace" w:eastAsia="monospace" w:cs="monospace"/>
          <w:color w:val="20999D"/>
          <w:sz w:val="19"/>
          <w:szCs w:val="19"/>
          <w:shd w:val="clear" w:fill="FFFFFF"/>
        </w:rPr>
        <w:t>T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&gt; iterator() {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    </w:t>
      </w:r>
      <w:r>
        <w:rPr>
          <w:rFonts w:hint="default" w:ascii="monospace" w:hAnsi="monospace" w:eastAsia="monospace" w:cs="monospace"/>
          <w:b/>
          <w:bCs/>
          <w:color w:val="000080"/>
          <w:sz w:val="19"/>
          <w:szCs w:val="19"/>
          <w:shd w:val="clear" w:fill="FFFFFF"/>
        </w:rPr>
        <w:t xml:space="preserve">return new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Itr();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}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</w:t>
      </w:r>
      <w:r>
        <w:rPr>
          <w:rFonts w:hint="default" w:ascii="monospace" w:hAnsi="monospace" w:eastAsia="monospace" w:cs="monospace"/>
          <w:b/>
          <w:bCs/>
          <w:color w:val="000080"/>
          <w:sz w:val="19"/>
          <w:szCs w:val="19"/>
          <w:shd w:val="clear" w:fill="FFFFFF"/>
        </w:rPr>
        <w:t xml:space="preserve">private class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Itr </w:t>
      </w:r>
      <w:r>
        <w:rPr>
          <w:rFonts w:hint="default" w:ascii="monospace" w:hAnsi="monospace" w:eastAsia="monospace" w:cs="monospace"/>
          <w:b/>
          <w:bCs/>
          <w:color w:val="000080"/>
          <w:sz w:val="19"/>
          <w:szCs w:val="19"/>
          <w:shd w:val="clear" w:fill="FFFFFF"/>
        </w:rPr>
        <w:t xml:space="preserve">implements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Iterator&lt;</w:t>
      </w:r>
      <w:r>
        <w:rPr>
          <w:rFonts w:hint="default" w:ascii="monospace" w:hAnsi="monospace" w:eastAsia="monospace" w:cs="monospace"/>
          <w:color w:val="20999D"/>
          <w:sz w:val="19"/>
          <w:szCs w:val="19"/>
          <w:shd w:val="clear" w:fill="FFFFFF"/>
        </w:rPr>
        <w:t>T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&gt; {</w:t>
      </w:r>
      <w:r>
        <w:rPr>
          <w:rFonts w:hint="default" w:ascii="monospace" w:hAnsi="monospace" w:eastAsia="monospace" w:cs="monospace"/>
          <w:i/>
          <w:iCs/>
          <w:color w:val="808080"/>
          <w:sz w:val="19"/>
          <w:szCs w:val="19"/>
          <w:shd w:val="clear" w:fill="FFFFFF"/>
        </w:rPr>
        <w:t xml:space="preserve">// </w:t>
      </w:r>
      <w:r>
        <w:rPr>
          <w:rFonts w:hint="eastAsia" w:ascii="宋体" w:hAnsi="宋体" w:eastAsia="宋体" w:cs="宋体"/>
          <w:i/>
          <w:iCs/>
          <w:color w:val="808080"/>
          <w:sz w:val="19"/>
          <w:szCs w:val="19"/>
          <w:shd w:val="clear" w:fill="FFFFFF"/>
        </w:rPr>
        <w:t>注意</w:t>
      </w:r>
      <w:r>
        <w:rPr>
          <w:rFonts w:hint="default" w:ascii="monospace" w:hAnsi="monospace" w:eastAsia="monospace" w:cs="monospace"/>
          <w:i/>
          <w:iCs/>
          <w:color w:val="808080"/>
          <w:sz w:val="19"/>
          <w:szCs w:val="19"/>
          <w:shd w:val="clear" w:fill="FFFFFF"/>
        </w:rPr>
        <w:t>Itr</w:t>
      </w:r>
      <w:r>
        <w:rPr>
          <w:rFonts w:hint="eastAsia" w:ascii="宋体" w:hAnsi="宋体" w:eastAsia="宋体" w:cs="宋体"/>
          <w:i/>
          <w:iCs/>
          <w:color w:val="808080"/>
          <w:sz w:val="19"/>
          <w:szCs w:val="19"/>
          <w:shd w:val="clear" w:fill="FFFFFF"/>
        </w:rPr>
        <w:t>是内部类，而</w:t>
      </w:r>
      <w:r>
        <w:rPr>
          <w:rFonts w:hint="default" w:ascii="monospace" w:hAnsi="monospace" w:eastAsia="monospace" w:cs="monospace"/>
          <w:i/>
          <w:iCs/>
          <w:color w:val="808080"/>
          <w:sz w:val="19"/>
          <w:szCs w:val="19"/>
          <w:shd w:val="clear" w:fill="FFFFFF"/>
        </w:rPr>
        <w:t xml:space="preserve"> Node</w:t>
      </w:r>
      <w:r>
        <w:rPr>
          <w:rFonts w:hint="eastAsia" w:ascii="宋体" w:hAnsi="宋体" w:eastAsia="宋体" w:cs="宋体"/>
          <w:i/>
          <w:iCs/>
          <w:color w:val="808080"/>
          <w:sz w:val="19"/>
          <w:szCs w:val="19"/>
          <w:shd w:val="clear" w:fill="FFFFFF"/>
        </w:rPr>
        <w:t>是静态的嵌套类</w:t>
      </w:r>
      <w:r>
        <w:rPr>
          <w:rFonts w:hint="eastAsia" w:ascii="宋体" w:hAnsi="宋体" w:eastAsia="宋体" w:cs="宋体"/>
          <w:i/>
          <w:iCs/>
          <w:color w:val="808080"/>
          <w:sz w:val="19"/>
          <w:szCs w:val="19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iCs/>
          <w:color w:val="808080"/>
          <w:sz w:val="19"/>
          <w:szCs w:val="19"/>
          <w:shd w:val="clear" w:fill="FFFFFF"/>
        </w:rPr>
        <w:t xml:space="preserve">        </w:t>
      </w:r>
      <w:r>
        <w:rPr>
          <w:rFonts w:hint="default" w:ascii="monospace" w:hAnsi="monospace" w:eastAsia="monospace" w:cs="monospace"/>
          <w:b/>
          <w:bCs/>
          <w:color w:val="000080"/>
          <w:sz w:val="19"/>
          <w:szCs w:val="19"/>
          <w:shd w:val="clear" w:fill="FFFFFF"/>
        </w:rPr>
        <w:t xml:space="preserve">private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Node&lt;</w:t>
      </w:r>
      <w:r>
        <w:rPr>
          <w:rFonts w:hint="default" w:ascii="monospace" w:hAnsi="monospace" w:eastAsia="monospace" w:cs="monospace"/>
          <w:color w:val="20999D"/>
          <w:sz w:val="19"/>
          <w:szCs w:val="19"/>
          <w:shd w:val="clear" w:fill="FFFFFF"/>
        </w:rPr>
        <w:t>T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&gt; </w:t>
      </w:r>
      <w:r>
        <w:rPr>
          <w:rFonts w:hint="default" w:ascii="monospace" w:hAnsi="monospace" w:eastAsia="monospace" w:cs="monospace"/>
          <w:b/>
          <w:bCs/>
          <w:color w:val="660E7A"/>
          <w:sz w:val="19"/>
          <w:szCs w:val="19"/>
          <w:shd w:val="clear" w:fill="FFFFFF"/>
        </w:rPr>
        <w:t>currentNode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;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    </w:t>
      </w:r>
      <w:r>
        <w:rPr>
          <w:rFonts w:hint="default" w:ascii="monospace" w:hAnsi="monospace" w:eastAsia="monospace" w:cs="monospace"/>
          <w:b/>
          <w:bCs/>
          <w:color w:val="000080"/>
          <w:sz w:val="19"/>
          <w:szCs w:val="19"/>
          <w:shd w:val="clear" w:fill="FFFFFF"/>
        </w:rPr>
        <w:t xml:space="preserve">public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Itr() {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        </w:t>
      </w:r>
      <w:r>
        <w:rPr>
          <w:rFonts w:hint="default" w:ascii="monospace" w:hAnsi="monospace" w:eastAsia="monospace" w:cs="monospace"/>
          <w:b/>
          <w:bCs/>
          <w:color w:val="660E7A"/>
          <w:sz w:val="19"/>
          <w:szCs w:val="19"/>
          <w:shd w:val="clear" w:fill="FFFFFF"/>
        </w:rPr>
        <w:t xml:space="preserve">currentNode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= </w:t>
      </w:r>
      <w:r>
        <w:rPr>
          <w:rFonts w:hint="default" w:ascii="monospace" w:hAnsi="monospace" w:eastAsia="monospace" w:cs="monospace"/>
          <w:b/>
          <w:bCs/>
          <w:color w:val="660E7A"/>
          <w:sz w:val="19"/>
          <w:szCs w:val="19"/>
          <w:shd w:val="clear" w:fill="FFFFFF"/>
        </w:rPr>
        <w:t>head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;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    }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    </w:t>
      </w:r>
      <w:r>
        <w:rPr>
          <w:rFonts w:hint="default" w:ascii="monospace" w:hAnsi="monospace" w:eastAsia="monospace" w:cs="monospace"/>
          <w:b/>
          <w:bCs/>
          <w:color w:val="000080"/>
          <w:sz w:val="19"/>
          <w:szCs w:val="19"/>
          <w:shd w:val="clear" w:fill="FFFFFF"/>
        </w:rPr>
        <w:t xml:space="preserve">public boolean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hasNext() {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        </w:t>
      </w:r>
      <w:r>
        <w:rPr>
          <w:rFonts w:hint="default" w:ascii="monospace" w:hAnsi="monospace" w:eastAsia="monospace" w:cs="monospace"/>
          <w:b/>
          <w:bCs/>
          <w:color w:val="000080"/>
          <w:sz w:val="19"/>
          <w:szCs w:val="19"/>
          <w:shd w:val="clear" w:fill="FFFFFF"/>
        </w:rPr>
        <w:t xml:space="preserve">return </w:t>
      </w:r>
      <w:r>
        <w:rPr>
          <w:rFonts w:hint="default" w:ascii="monospace" w:hAnsi="monospace" w:eastAsia="monospace" w:cs="monospace"/>
          <w:b/>
          <w:bCs/>
          <w:color w:val="660E7A"/>
          <w:sz w:val="19"/>
          <w:szCs w:val="19"/>
          <w:shd w:val="clear" w:fill="FFFFFF"/>
        </w:rPr>
        <w:t xml:space="preserve">currentNode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!= </w:t>
      </w:r>
      <w:r>
        <w:rPr>
          <w:rFonts w:hint="default" w:ascii="monospace" w:hAnsi="monospace" w:eastAsia="monospace" w:cs="monospace"/>
          <w:b/>
          <w:bCs/>
          <w:color w:val="000080"/>
          <w:sz w:val="19"/>
          <w:szCs w:val="19"/>
          <w:shd w:val="clear" w:fill="FFFFFF"/>
        </w:rPr>
        <w:t>null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;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    }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    </w:t>
      </w:r>
      <w:r>
        <w:rPr>
          <w:rFonts w:hint="default" w:ascii="monospace" w:hAnsi="monospace" w:eastAsia="monospace" w:cs="monospace"/>
          <w:b/>
          <w:bCs/>
          <w:color w:val="000080"/>
          <w:sz w:val="19"/>
          <w:szCs w:val="19"/>
          <w:shd w:val="clear" w:fill="FFFFFF"/>
        </w:rPr>
        <w:t xml:space="preserve">public </w:t>
      </w:r>
      <w:r>
        <w:rPr>
          <w:rFonts w:hint="default" w:ascii="monospace" w:hAnsi="monospace" w:eastAsia="monospace" w:cs="monospace"/>
          <w:color w:val="20999D"/>
          <w:sz w:val="19"/>
          <w:szCs w:val="19"/>
          <w:shd w:val="clear" w:fill="FFFFFF"/>
        </w:rPr>
        <w:t xml:space="preserve">T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next() {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        </w:t>
      </w:r>
      <w:r>
        <w:rPr>
          <w:rFonts w:hint="default" w:ascii="monospace" w:hAnsi="monospace" w:eastAsia="monospace" w:cs="monospace"/>
          <w:color w:val="20999D"/>
          <w:sz w:val="19"/>
          <w:szCs w:val="19"/>
          <w:shd w:val="clear" w:fill="FFFFFF"/>
        </w:rPr>
        <w:t xml:space="preserve">T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data = </w:t>
      </w:r>
      <w:r>
        <w:rPr>
          <w:rFonts w:hint="default" w:ascii="monospace" w:hAnsi="monospace" w:eastAsia="monospace" w:cs="monospace"/>
          <w:b/>
          <w:bCs/>
          <w:color w:val="660E7A"/>
          <w:sz w:val="19"/>
          <w:szCs w:val="19"/>
          <w:shd w:val="clear" w:fill="FFFFFF"/>
        </w:rPr>
        <w:t>currentNode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.</w:t>
      </w:r>
      <w:r>
        <w:rPr>
          <w:rFonts w:hint="default" w:ascii="monospace" w:hAnsi="monospace" w:eastAsia="monospace" w:cs="monospace"/>
          <w:b/>
          <w:bCs/>
          <w:color w:val="660E7A"/>
          <w:sz w:val="19"/>
          <w:szCs w:val="19"/>
          <w:shd w:val="clear" w:fill="FFFFFF"/>
        </w:rPr>
        <w:t>data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;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        </w:t>
      </w:r>
      <w:r>
        <w:rPr>
          <w:rFonts w:hint="default" w:ascii="monospace" w:hAnsi="monospace" w:eastAsia="monospace" w:cs="monospace"/>
          <w:b/>
          <w:bCs/>
          <w:color w:val="660E7A"/>
          <w:sz w:val="19"/>
          <w:szCs w:val="19"/>
          <w:shd w:val="clear" w:fill="FFFFFF"/>
        </w:rPr>
        <w:t xml:space="preserve">currentNode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= </w:t>
      </w:r>
      <w:r>
        <w:rPr>
          <w:rFonts w:hint="default" w:ascii="monospace" w:hAnsi="monospace" w:eastAsia="monospace" w:cs="monospace"/>
          <w:b/>
          <w:bCs/>
          <w:color w:val="660E7A"/>
          <w:sz w:val="19"/>
          <w:szCs w:val="19"/>
          <w:shd w:val="clear" w:fill="FFFFFF"/>
        </w:rPr>
        <w:t>currentNode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.</w:t>
      </w:r>
      <w:r>
        <w:rPr>
          <w:rFonts w:hint="default" w:ascii="monospace" w:hAnsi="monospace" w:eastAsia="monospace" w:cs="monospace"/>
          <w:b/>
          <w:bCs/>
          <w:color w:val="660E7A"/>
          <w:sz w:val="19"/>
          <w:szCs w:val="19"/>
          <w:shd w:val="clear" w:fill="FFFFFF"/>
        </w:rPr>
        <w:t>next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;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        </w:t>
      </w:r>
      <w:r>
        <w:rPr>
          <w:rFonts w:hint="default" w:ascii="monospace" w:hAnsi="monospace" w:eastAsia="monospace" w:cs="monospace"/>
          <w:b/>
          <w:bCs/>
          <w:color w:val="000080"/>
          <w:sz w:val="19"/>
          <w:szCs w:val="19"/>
          <w:shd w:val="clear" w:fill="FFFFFF"/>
        </w:rPr>
        <w:t xml:space="preserve">return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data;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    }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}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</w:t>
      </w:r>
      <w:r>
        <w:rPr>
          <w:rFonts w:hint="default" w:ascii="monospace" w:hAnsi="monospace" w:eastAsia="monospace" w:cs="monospace"/>
          <w:i/>
          <w:iCs/>
          <w:color w:val="808080"/>
          <w:sz w:val="19"/>
          <w:szCs w:val="19"/>
          <w:shd w:val="clear" w:fill="FFFFFF"/>
        </w:rPr>
        <w:t>//</w:t>
      </w:r>
      <w:r>
        <w:rPr>
          <w:rFonts w:hint="default" w:ascii="monospace" w:hAnsi="monospace" w:eastAsia="monospace" w:cs="monospace"/>
          <w:i/>
          <w:iCs/>
          <w:color w:val="80808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808080"/>
          <w:sz w:val="19"/>
          <w:szCs w:val="19"/>
          <w:shd w:val="clear" w:fill="FFFFFF"/>
        </w:rPr>
        <w:t xml:space="preserve">    </w:t>
      </w:r>
      <w:r>
        <w:rPr>
          <w:rFonts w:hint="default" w:ascii="monospace" w:hAnsi="monospace" w:eastAsia="monospace" w:cs="monospace"/>
          <w:b/>
          <w:bCs/>
          <w:color w:val="000080"/>
          <w:sz w:val="19"/>
          <w:szCs w:val="19"/>
          <w:shd w:val="clear" w:fill="FFFFFF"/>
        </w:rPr>
        <w:t xml:space="preserve">protected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Object clone() </w:t>
      </w:r>
      <w:r>
        <w:rPr>
          <w:rFonts w:hint="default" w:ascii="monospace" w:hAnsi="monospace" w:eastAsia="monospace" w:cs="monospace"/>
          <w:b/>
          <w:bCs/>
          <w:color w:val="000080"/>
          <w:sz w:val="19"/>
          <w:szCs w:val="19"/>
          <w:shd w:val="clear" w:fill="FFFFFF"/>
        </w:rPr>
        <w:t xml:space="preserve">throws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CloneNotSupportedException {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    </w:t>
      </w:r>
      <w:r>
        <w:rPr>
          <w:rFonts w:hint="default" w:ascii="monospace" w:hAnsi="monospace" w:eastAsia="monospace" w:cs="monospace"/>
          <w:b/>
          <w:bCs/>
          <w:color w:val="000080"/>
          <w:sz w:val="19"/>
          <w:szCs w:val="19"/>
          <w:shd w:val="clear" w:fill="FFFFFF"/>
        </w:rPr>
        <w:t>return super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.clone();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}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</w:t>
      </w:r>
      <w:r>
        <w:rPr>
          <w:rFonts w:hint="default" w:ascii="monospace" w:hAnsi="monospace" w:eastAsia="monospace" w:cs="monospace"/>
          <w:b/>
          <w:bCs/>
          <w:color w:val="000080"/>
          <w:sz w:val="19"/>
          <w:szCs w:val="19"/>
          <w:shd w:val="clear" w:fill="FFFFFF"/>
        </w:rPr>
        <w:t xml:space="preserve">public static void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main(String[] args) </w:t>
      </w:r>
      <w:r>
        <w:rPr>
          <w:rFonts w:hint="default" w:ascii="monospace" w:hAnsi="monospace" w:eastAsia="monospace" w:cs="monospace"/>
          <w:b/>
          <w:bCs/>
          <w:color w:val="000080"/>
          <w:sz w:val="19"/>
          <w:szCs w:val="19"/>
          <w:shd w:val="clear" w:fill="FFFFFF"/>
        </w:rPr>
        <w:t xml:space="preserve">throws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CloneNotSupportedException {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    </w:t>
      </w:r>
      <w:r>
        <w:rPr>
          <w:rFonts w:hint="default" w:ascii="monospace" w:hAnsi="monospace" w:eastAsia="monospace" w:cs="monospace"/>
          <w:i/>
          <w:iCs/>
          <w:color w:val="808080"/>
          <w:sz w:val="19"/>
          <w:szCs w:val="19"/>
          <w:shd w:val="clear" w:fill="FFFFFF"/>
        </w:rPr>
        <w:t xml:space="preserve">// </w:t>
      </w:r>
      <w:r>
        <w:rPr>
          <w:rFonts w:hint="default" w:ascii="monospace" w:hAnsi="monospace" w:eastAsia="monospace" w:cs="monospace"/>
          <w:b/>
          <w:bCs/>
          <w:i/>
          <w:iCs/>
          <w:color w:val="0073BF"/>
          <w:sz w:val="19"/>
          <w:szCs w:val="19"/>
          <w:shd w:val="clear" w:fill="FFFFFF"/>
        </w:rPr>
        <w:t>TODO Auto-generated method stub</w:t>
      </w:r>
      <w:r>
        <w:rPr>
          <w:rFonts w:hint="default" w:ascii="monospace" w:hAnsi="monospace" w:eastAsia="monospace" w:cs="monospace"/>
          <w:b/>
          <w:bCs/>
          <w:i/>
          <w:iCs/>
          <w:color w:val="0073BF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b/>
          <w:bCs/>
          <w:i/>
          <w:iCs/>
          <w:color w:val="0073BF"/>
          <w:sz w:val="19"/>
          <w:szCs w:val="19"/>
          <w:shd w:val="clear" w:fill="FFFFFF"/>
        </w:rPr>
        <w:t xml:space="preserve">       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LinkedQueue&lt;Integer&gt; lq = </w:t>
      </w:r>
      <w:r>
        <w:rPr>
          <w:rFonts w:hint="default" w:ascii="monospace" w:hAnsi="monospace" w:eastAsia="monospace" w:cs="monospace"/>
          <w:b/>
          <w:bCs/>
          <w:color w:val="000080"/>
          <w:sz w:val="19"/>
          <w:szCs w:val="19"/>
          <w:shd w:val="clear" w:fill="FFFFFF"/>
        </w:rPr>
        <w:t xml:space="preserve">new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LinkedQueue&lt;&gt;();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    lq.offer(</w:t>
      </w:r>
      <w:r>
        <w:rPr>
          <w:rFonts w:hint="default" w:ascii="monospace" w:hAnsi="monospace" w:eastAsia="monospace" w:cs="monospace"/>
          <w:color w:val="0000FF"/>
          <w:sz w:val="19"/>
          <w:szCs w:val="19"/>
          <w:shd w:val="clear" w:fill="FFFFFF"/>
        </w:rPr>
        <w:t>1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);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    lq.offer(</w:t>
      </w:r>
      <w:r>
        <w:rPr>
          <w:rFonts w:hint="default" w:ascii="monospace" w:hAnsi="monospace" w:eastAsia="monospace" w:cs="monospace"/>
          <w:color w:val="0000FF"/>
          <w:sz w:val="19"/>
          <w:szCs w:val="19"/>
          <w:shd w:val="clear" w:fill="FFFFFF"/>
        </w:rPr>
        <w:t>2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);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    System.</w:t>
      </w:r>
      <w:r>
        <w:rPr>
          <w:rFonts w:hint="default" w:ascii="monospace" w:hAnsi="monospace" w:eastAsia="monospace" w:cs="monospace"/>
          <w:b/>
          <w:bCs/>
          <w:i/>
          <w:iCs/>
          <w:color w:val="660E7A"/>
          <w:sz w:val="19"/>
          <w:szCs w:val="19"/>
          <w:shd w:val="clear" w:fill="FFFFFF"/>
        </w:rPr>
        <w:t>out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.println(lq);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    System.</w:t>
      </w:r>
      <w:r>
        <w:rPr>
          <w:rFonts w:hint="default" w:ascii="monospace" w:hAnsi="monospace" w:eastAsia="monospace" w:cs="monospace"/>
          <w:b/>
          <w:bCs/>
          <w:i/>
          <w:iCs/>
          <w:color w:val="660E7A"/>
          <w:sz w:val="19"/>
          <w:szCs w:val="19"/>
          <w:shd w:val="clear" w:fill="FFFFFF"/>
        </w:rPr>
        <w:t>out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.println(lq.size());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    System.</w:t>
      </w:r>
      <w:r>
        <w:rPr>
          <w:rFonts w:hint="default" w:ascii="monospace" w:hAnsi="monospace" w:eastAsia="monospace" w:cs="monospace"/>
          <w:b/>
          <w:bCs/>
          <w:i/>
          <w:iCs/>
          <w:color w:val="660E7A"/>
          <w:sz w:val="19"/>
          <w:szCs w:val="19"/>
          <w:shd w:val="clear" w:fill="FFFFFF"/>
        </w:rPr>
        <w:t>out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.println(lq.peek());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    System.</w:t>
      </w:r>
      <w:r>
        <w:rPr>
          <w:rFonts w:hint="default" w:ascii="monospace" w:hAnsi="monospace" w:eastAsia="monospace" w:cs="monospace"/>
          <w:b/>
          <w:bCs/>
          <w:i/>
          <w:iCs/>
          <w:color w:val="660E7A"/>
          <w:sz w:val="19"/>
          <w:szCs w:val="19"/>
          <w:shd w:val="clear" w:fill="FFFFFF"/>
        </w:rPr>
        <w:t>out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.println(lq);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    lq.poll();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    lq.poll();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    System.</w:t>
      </w:r>
      <w:r>
        <w:rPr>
          <w:rFonts w:hint="default" w:ascii="monospace" w:hAnsi="monospace" w:eastAsia="monospace" w:cs="monospace"/>
          <w:b/>
          <w:bCs/>
          <w:i/>
          <w:iCs/>
          <w:color w:val="660E7A"/>
          <w:sz w:val="19"/>
          <w:szCs w:val="19"/>
          <w:shd w:val="clear" w:fill="FFFFFF"/>
        </w:rPr>
        <w:t>out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.println(lq.isEmpty());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    System.</w:t>
      </w:r>
      <w:r>
        <w:rPr>
          <w:rFonts w:hint="default" w:ascii="monospace" w:hAnsi="monospace" w:eastAsia="monospace" w:cs="monospace"/>
          <w:b/>
          <w:bCs/>
          <w:i/>
          <w:iCs/>
          <w:color w:val="660E7A"/>
          <w:sz w:val="19"/>
          <w:szCs w:val="19"/>
          <w:shd w:val="clear" w:fill="FFFFFF"/>
        </w:rPr>
        <w:t>out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.println(lq.peek());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    lq.offer(</w:t>
      </w:r>
      <w:r>
        <w:rPr>
          <w:rFonts w:hint="default" w:ascii="monospace" w:hAnsi="monospace" w:eastAsia="monospace" w:cs="monospace"/>
          <w:color w:val="0000FF"/>
          <w:sz w:val="19"/>
          <w:szCs w:val="19"/>
          <w:shd w:val="clear" w:fill="FFFFFF"/>
        </w:rPr>
        <w:t>3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);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    lq.offer(</w:t>
      </w:r>
      <w:r>
        <w:rPr>
          <w:rFonts w:hint="default" w:ascii="monospace" w:hAnsi="monospace" w:eastAsia="monospace" w:cs="monospace"/>
          <w:color w:val="0000FF"/>
          <w:sz w:val="19"/>
          <w:szCs w:val="19"/>
          <w:shd w:val="clear" w:fill="FFFFFF"/>
        </w:rPr>
        <w:t>4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);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    lq.offer(</w:t>
      </w:r>
      <w:r>
        <w:rPr>
          <w:rFonts w:hint="default" w:ascii="monospace" w:hAnsi="monospace" w:eastAsia="monospace" w:cs="monospace"/>
          <w:color w:val="0000FF"/>
          <w:sz w:val="19"/>
          <w:szCs w:val="19"/>
          <w:shd w:val="clear" w:fill="FFFFFF"/>
        </w:rPr>
        <w:t>5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);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    lq.offer(</w:t>
      </w:r>
      <w:r>
        <w:rPr>
          <w:rFonts w:hint="default" w:ascii="monospace" w:hAnsi="monospace" w:eastAsia="monospace" w:cs="monospace"/>
          <w:color w:val="0000FF"/>
          <w:sz w:val="19"/>
          <w:szCs w:val="19"/>
          <w:shd w:val="clear" w:fill="FFFFFF"/>
        </w:rPr>
        <w:t>6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);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    System.</w:t>
      </w:r>
      <w:r>
        <w:rPr>
          <w:rFonts w:hint="default" w:ascii="monospace" w:hAnsi="monospace" w:eastAsia="monospace" w:cs="monospace"/>
          <w:b/>
          <w:bCs/>
          <w:i/>
          <w:iCs/>
          <w:color w:val="660E7A"/>
          <w:sz w:val="19"/>
          <w:szCs w:val="19"/>
          <w:shd w:val="clear" w:fill="FFFFFF"/>
        </w:rPr>
        <w:t>out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.println(lq);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    LinkedQueue&lt;Integer&gt; lq2 = (LinkedQueue) lq.clone();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    System.</w:t>
      </w:r>
      <w:r>
        <w:rPr>
          <w:rFonts w:hint="default" w:ascii="monospace" w:hAnsi="monospace" w:eastAsia="monospace" w:cs="monospace"/>
          <w:b/>
          <w:bCs/>
          <w:i/>
          <w:iCs/>
          <w:color w:val="660E7A"/>
          <w:sz w:val="19"/>
          <w:szCs w:val="19"/>
          <w:shd w:val="clear" w:fill="FFFFFF"/>
        </w:rPr>
        <w:t>out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.println(lq2);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    System.</w:t>
      </w:r>
      <w:r>
        <w:rPr>
          <w:rFonts w:hint="default" w:ascii="monospace" w:hAnsi="monospace" w:eastAsia="monospace" w:cs="monospace"/>
          <w:b/>
          <w:bCs/>
          <w:i/>
          <w:iCs/>
          <w:color w:val="660E7A"/>
          <w:sz w:val="19"/>
          <w:szCs w:val="19"/>
          <w:shd w:val="clear" w:fill="FFFFFF"/>
        </w:rPr>
        <w:t>out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.println(lq.size());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    lq.clear();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    System.</w:t>
      </w:r>
      <w:r>
        <w:rPr>
          <w:rFonts w:hint="default" w:ascii="monospace" w:hAnsi="monospace" w:eastAsia="monospace" w:cs="monospace"/>
          <w:b/>
          <w:bCs/>
          <w:i/>
          <w:iCs/>
          <w:color w:val="660E7A"/>
          <w:sz w:val="19"/>
          <w:szCs w:val="19"/>
          <w:shd w:val="clear" w:fill="FFFFFF"/>
        </w:rPr>
        <w:t>out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.println(lq.size());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    System.</w:t>
      </w:r>
      <w:r>
        <w:rPr>
          <w:rFonts w:hint="default" w:ascii="monospace" w:hAnsi="monospace" w:eastAsia="monospace" w:cs="monospace"/>
          <w:b/>
          <w:bCs/>
          <w:i/>
          <w:iCs/>
          <w:color w:val="660E7A"/>
          <w:sz w:val="19"/>
          <w:szCs w:val="19"/>
          <w:shd w:val="clear" w:fill="FFFFFF"/>
        </w:rPr>
        <w:t>out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.println(lq);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    lq.offer(</w:t>
      </w:r>
      <w:r>
        <w:rPr>
          <w:rFonts w:hint="default" w:ascii="monospace" w:hAnsi="monospace" w:eastAsia="monospace" w:cs="monospace"/>
          <w:color w:val="0000FF"/>
          <w:sz w:val="19"/>
          <w:szCs w:val="19"/>
          <w:shd w:val="clear" w:fill="FFFFFF"/>
        </w:rPr>
        <w:t>7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);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    System.</w:t>
      </w:r>
      <w:r>
        <w:rPr>
          <w:rFonts w:hint="default" w:ascii="monospace" w:hAnsi="monospace" w:eastAsia="monospace" w:cs="monospace"/>
          <w:b/>
          <w:bCs/>
          <w:i/>
          <w:iCs/>
          <w:color w:val="660E7A"/>
          <w:sz w:val="19"/>
          <w:szCs w:val="19"/>
          <w:shd w:val="clear" w:fill="FFFFFF"/>
        </w:rPr>
        <w:t>out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.println(lq);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    LinkedQueue&lt;Integer&gt; lq3 = (LinkedQueue) lq.clone();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    System.</w:t>
      </w:r>
      <w:r>
        <w:rPr>
          <w:rFonts w:hint="default" w:ascii="monospace" w:hAnsi="monospace" w:eastAsia="monospace" w:cs="monospace"/>
          <w:b/>
          <w:bCs/>
          <w:i/>
          <w:iCs/>
          <w:color w:val="660E7A"/>
          <w:sz w:val="19"/>
          <w:szCs w:val="19"/>
          <w:shd w:val="clear" w:fill="FFFFFF"/>
        </w:rPr>
        <w:t>out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.println(lq3);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    }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}</w:t>
      </w:r>
    </w:p>
    <w:p>
      <w:bookmarkStart w:id="0" w:name="_GoBack"/>
      <w:bookmarkEnd w:id="0"/>
      <w:r>
        <w:drawing>
          <wp:inline distT="0" distB="0" distL="114300" distR="114300">
            <wp:extent cx="5271135" cy="1273175"/>
            <wp:effectExtent l="0" t="0" r="1905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27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gzMDVjZmVmMDc1ZGU4NzRlZDJjNzU2ZjBhYjQzZGIifQ=="/>
  </w:docVars>
  <w:rsids>
    <w:rsidRoot w:val="00000000"/>
    <w:rsid w:val="10A37492"/>
    <w:rsid w:val="19CA1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292</Words>
  <Characters>1936</Characters>
  <Lines>0</Lines>
  <Paragraphs>0</Paragraphs>
  <TotalTime>2</TotalTime>
  <ScaleCrop>false</ScaleCrop>
  <LinksUpToDate>false</LinksUpToDate>
  <CharactersWithSpaces>2983</CharactersWithSpaces>
  <Application>WPS Office_11.1.0.12980_F1E327BC-269C-435d-A152-05C5408002CA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2022-10-22T08:30:00Z</dcterms:created>
  <dc:creator>dell</dc:creator>
  <cp:lastModifiedBy>Ki怪.</cp:lastModifiedBy>
  <dcterms:modified xsi:type="dcterms:W3CDTF">2022-12-28T06:21:39Z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A2C9D87B13E34CECB465E94AB6F83A4D</vt:lpwstr>
  </property>
</Properties>
</file>