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352C" w14:textId="60603349" w:rsidR="00C0205F" w:rsidRDefault="001830D4">
      <w:r>
        <w:rPr>
          <w:noProof/>
        </w:rPr>
        <w:drawing>
          <wp:inline distT="0" distB="0" distL="0" distR="0" wp14:anchorId="659C6E5B" wp14:editId="3D428182">
            <wp:extent cx="5194567" cy="1917799"/>
            <wp:effectExtent l="0" t="0" r="6350" b="6350"/>
            <wp:docPr id="193478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86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3A24" w14:textId="1F6E0F2F" w:rsidR="001830D4" w:rsidRDefault="001830D4">
      <w:r>
        <w:rPr>
          <w:noProof/>
        </w:rPr>
        <w:drawing>
          <wp:inline distT="0" distB="0" distL="0" distR="0" wp14:anchorId="5C4951C5" wp14:editId="03D2C84A">
            <wp:extent cx="5143764" cy="3003704"/>
            <wp:effectExtent l="0" t="0" r="0" b="6350"/>
            <wp:docPr id="53946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128B" w14:textId="44B9A452" w:rsidR="001830D4" w:rsidRDefault="001830D4">
      <w:r>
        <w:rPr>
          <w:noProof/>
        </w:rPr>
        <w:drawing>
          <wp:inline distT="0" distB="0" distL="0" distR="0" wp14:anchorId="20E1C6C4" wp14:editId="1093130A">
            <wp:extent cx="5156465" cy="882695"/>
            <wp:effectExtent l="0" t="0" r="6350" b="0"/>
            <wp:docPr id="193012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7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E2B4" w14:textId="1627448F" w:rsidR="001830D4" w:rsidRDefault="001830D4">
      <w:r>
        <w:rPr>
          <w:noProof/>
        </w:rPr>
        <w:drawing>
          <wp:inline distT="0" distB="0" distL="0" distR="0" wp14:anchorId="7B7DD4D2" wp14:editId="255A894E">
            <wp:extent cx="5175516" cy="2489328"/>
            <wp:effectExtent l="0" t="0" r="6350" b="6350"/>
            <wp:docPr id="1561649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9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CCD8" w14:textId="4659FBE3" w:rsidR="001830D4" w:rsidRDefault="001830D4">
      <w:r>
        <w:rPr>
          <w:noProof/>
        </w:rPr>
        <w:lastRenderedPageBreak/>
        <w:drawing>
          <wp:inline distT="0" distB="0" distL="0" distR="0" wp14:anchorId="052111E1" wp14:editId="60B7931E">
            <wp:extent cx="5226319" cy="1263715"/>
            <wp:effectExtent l="0" t="0" r="0" b="0"/>
            <wp:docPr id="1594630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0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8A7E" w14:textId="053C5132" w:rsidR="001830D4" w:rsidRDefault="001830D4">
      <w:r>
        <w:rPr>
          <w:noProof/>
        </w:rPr>
        <w:drawing>
          <wp:inline distT="0" distB="0" distL="0" distR="0" wp14:anchorId="76039D23" wp14:editId="4C98CEFD">
            <wp:extent cx="5274310" cy="2870835"/>
            <wp:effectExtent l="0" t="0" r="2540" b="5715"/>
            <wp:docPr id="790138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D577" w14:textId="2DC6F86D" w:rsidR="00DF27EF" w:rsidRPr="00DF27EF" w:rsidRDefault="00DF27EF" w:rsidP="00DF27EF">
      <w:r>
        <w:rPr>
          <w:rFonts w:hint="eastAsia"/>
        </w:rPr>
        <w:t>计算题：</w:t>
      </w:r>
      <w:r w:rsidRPr="00DF27EF">
        <w:rPr>
          <w:rFonts w:hint="eastAsia"/>
        </w:rPr>
        <w:t>假设在单道批处理环境下有四个作业，已知它们进入系统的时间、估计运行时间，要求：</w:t>
      </w:r>
    </w:p>
    <w:p w14:paraId="6AA01BC5" w14:textId="6E0D2FC3" w:rsidR="00DF27EF" w:rsidRDefault="00DF27EF" w:rsidP="00DF27EF">
      <w:r w:rsidRPr="00DF27EF">
        <w:rPr>
          <w:rFonts w:hint="eastAsia"/>
        </w:rPr>
        <w:t>应用先来先服务、最短作业优先和最高响应比优先作业调度算法，分别计算出作业的平均周转时间</w:t>
      </w:r>
      <w:proofErr w:type="gramStart"/>
      <w:r w:rsidRPr="00DF27EF">
        <w:rPr>
          <w:rFonts w:hint="eastAsia"/>
        </w:rPr>
        <w:t>和带权的</w:t>
      </w:r>
      <w:proofErr w:type="gramEnd"/>
      <w:r w:rsidRPr="00DF27EF">
        <w:rPr>
          <w:rFonts w:hint="eastAsia"/>
        </w:rPr>
        <w:t>平均周转时间。</w:t>
      </w:r>
    </w:p>
    <w:p w14:paraId="23ACD748" w14:textId="62B7311F" w:rsidR="00DF27EF" w:rsidRDefault="00DF27EF" w:rsidP="00DF27EF">
      <w:pPr>
        <w:jc w:val="center"/>
      </w:pPr>
      <w:r>
        <w:rPr>
          <w:noProof/>
        </w:rPr>
        <w:drawing>
          <wp:inline distT="0" distB="0" distL="0" distR="0" wp14:anchorId="3E44C369" wp14:editId="6F096138">
            <wp:extent cx="4597636" cy="1339919"/>
            <wp:effectExtent l="0" t="0" r="0" b="0"/>
            <wp:docPr id="96996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66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06B3" w14:textId="0C0F0771" w:rsidR="001F24BA" w:rsidRDefault="001F24BA" w:rsidP="001F24BA">
      <w:pPr>
        <w:jc w:val="left"/>
      </w:pPr>
      <w:r>
        <w:rPr>
          <w:rFonts w:hint="eastAsia"/>
        </w:rPr>
        <w:t>1）先来先服务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125"/>
        <w:gridCol w:w="1555"/>
        <w:gridCol w:w="1175"/>
        <w:gridCol w:w="1175"/>
        <w:gridCol w:w="1173"/>
        <w:gridCol w:w="1256"/>
      </w:tblGrid>
      <w:tr w:rsidR="001F24BA" w14:paraId="40F8C8DD" w14:textId="77777777" w:rsidTr="002D2A90">
        <w:tc>
          <w:tcPr>
            <w:tcW w:w="837" w:type="dxa"/>
          </w:tcPr>
          <w:p w14:paraId="64F4B9D0" w14:textId="13B5499C" w:rsidR="001F24BA" w:rsidRDefault="001F24BA" w:rsidP="001F24BA">
            <w:pPr>
              <w:jc w:val="left"/>
            </w:pPr>
            <w:r>
              <w:rPr>
                <w:rFonts w:hint="eastAsia"/>
              </w:rPr>
              <w:t>作业</w:t>
            </w:r>
          </w:p>
        </w:tc>
        <w:tc>
          <w:tcPr>
            <w:tcW w:w="1125" w:type="dxa"/>
          </w:tcPr>
          <w:p w14:paraId="1B894066" w14:textId="265BC1DE" w:rsidR="001F24BA" w:rsidRDefault="001F24BA" w:rsidP="001F24BA">
            <w:pPr>
              <w:jc w:val="left"/>
            </w:pPr>
            <w:r>
              <w:rPr>
                <w:rFonts w:hint="eastAsia"/>
              </w:rPr>
              <w:t>进入时间</w:t>
            </w:r>
          </w:p>
        </w:tc>
        <w:tc>
          <w:tcPr>
            <w:tcW w:w="1555" w:type="dxa"/>
          </w:tcPr>
          <w:p w14:paraId="7B7848BE" w14:textId="3E6E5805" w:rsidR="001F24BA" w:rsidRDefault="001F24BA" w:rsidP="001F24BA">
            <w:pPr>
              <w:jc w:val="left"/>
            </w:pPr>
            <w:r>
              <w:rPr>
                <w:rFonts w:hint="eastAsia"/>
              </w:rPr>
              <w:t>估计运行时间（分钟）</w:t>
            </w:r>
          </w:p>
        </w:tc>
        <w:tc>
          <w:tcPr>
            <w:tcW w:w="1175" w:type="dxa"/>
          </w:tcPr>
          <w:p w14:paraId="508B89FF" w14:textId="3634F595" w:rsidR="001F24BA" w:rsidRDefault="001F24BA" w:rsidP="001F24BA">
            <w:pPr>
              <w:jc w:val="left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175" w:type="dxa"/>
          </w:tcPr>
          <w:p w14:paraId="1439E7E9" w14:textId="2EE79910" w:rsidR="001F24BA" w:rsidRDefault="001F24BA" w:rsidP="001F24BA">
            <w:pPr>
              <w:jc w:val="left"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173" w:type="dxa"/>
          </w:tcPr>
          <w:p w14:paraId="0C829B2E" w14:textId="7C2CCBD5" w:rsidR="001F24BA" w:rsidRDefault="001F24BA" w:rsidP="001F24BA">
            <w:pPr>
              <w:jc w:val="left"/>
            </w:pPr>
            <w:r>
              <w:rPr>
                <w:rFonts w:hint="eastAsia"/>
              </w:rPr>
              <w:t>周转时间（分钟）</w:t>
            </w:r>
          </w:p>
        </w:tc>
        <w:tc>
          <w:tcPr>
            <w:tcW w:w="1256" w:type="dxa"/>
          </w:tcPr>
          <w:p w14:paraId="0987FCC5" w14:textId="4DECE6FB" w:rsidR="001F24BA" w:rsidRDefault="001F24BA" w:rsidP="001F24BA">
            <w:pPr>
              <w:jc w:val="left"/>
            </w:pPr>
            <w:proofErr w:type="gramStart"/>
            <w:r>
              <w:rPr>
                <w:rFonts w:hint="eastAsia"/>
              </w:rPr>
              <w:t>带权周转时间</w:t>
            </w:r>
            <w:proofErr w:type="gramEnd"/>
          </w:p>
        </w:tc>
      </w:tr>
      <w:tr w:rsidR="001F24BA" w14:paraId="6114C008" w14:textId="77777777" w:rsidTr="002D2A90">
        <w:tc>
          <w:tcPr>
            <w:tcW w:w="837" w:type="dxa"/>
          </w:tcPr>
          <w:p w14:paraId="233EA213" w14:textId="6AA6953F" w:rsidR="001F24BA" w:rsidRDefault="001F24BA" w:rsidP="001F24BA">
            <w:pPr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1125" w:type="dxa"/>
          </w:tcPr>
          <w:p w14:paraId="34DC79EF" w14:textId="6B523681" w:rsidR="001F24BA" w:rsidRDefault="001F24BA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</w:t>
            </w:r>
            <w:r>
              <w:rPr>
                <w:rFonts w:hint="eastAsia"/>
              </w:rPr>
              <w:t>00</w:t>
            </w:r>
          </w:p>
        </w:tc>
        <w:tc>
          <w:tcPr>
            <w:tcW w:w="1555" w:type="dxa"/>
          </w:tcPr>
          <w:p w14:paraId="093EA729" w14:textId="0010795C" w:rsidR="001F24BA" w:rsidRDefault="001F24BA" w:rsidP="001F24BA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175" w:type="dxa"/>
          </w:tcPr>
          <w:p w14:paraId="439F817F" w14:textId="50C44B0F" w:rsidR="001F24BA" w:rsidRDefault="005A4667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0:00</w:t>
            </w:r>
          </w:p>
        </w:tc>
        <w:tc>
          <w:tcPr>
            <w:tcW w:w="1175" w:type="dxa"/>
          </w:tcPr>
          <w:p w14:paraId="5937C86A" w14:textId="0A686677" w:rsidR="001F24BA" w:rsidRDefault="005A4667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0:40</w:t>
            </w:r>
          </w:p>
        </w:tc>
        <w:tc>
          <w:tcPr>
            <w:tcW w:w="1173" w:type="dxa"/>
          </w:tcPr>
          <w:p w14:paraId="4C107E32" w14:textId="569B9097" w:rsidR="001F24BA" w:rsidRDefault="005A4667" w:rsidP="001F24BA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256" w:type="dxa"/>
          </w:tcPr>
          <w:p w14:paraId="2FC62F63" w14:textId="3FDADDF8" w:rsidR="001F24BA" w:rsidRDefault="002D2A90" w:rsidP="001F24BA">
            <w:pPr>
              <w:jc w:val="left"/>
            </w:pPr>
            <w:r>
              <w:rPr>
                <w:rFonts w:hint="eastAsia"/>
              </w:rPr>
              <w:t>4</w:t>
            </w:r>
            <w:r>
              <w:t>0/40=1</w:t>
            </w:r>
          </w:p>
        </w:tc>
      </w:tr>
      <w:tr w:rsidR="001F24BA" w14:paraId="26A7E176" w14:textId="77777777" w:rsidTr="002D2A90">
        <w:tc>
          <w:tcPr>
            <w:tcW w:w="837" w:type="dxa"/>
          </w:tcPr>
          <w:p w14:paraId="7417CF4A" w14:textId="7C1BA955" w:rsidR="001F24BA" w:rsidRDefault="001F24BA" w:rsidP="001F24BA">
            <w:pPr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125" w:type="dxa"/>
          </w:tcPr>
          <w:p w14:paraId="507848A9" w14:textId="548E6A03" w:rsidR="001F24BA" w:rsidRDefault="001F24BA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0:20</w:t>
            </w:r>
          </w:p>
        </w:tc>
        <w:tc>
          <w:tcPr>
            <w:tcW w:w="1555" w:type="dxa"/>
          </w:tcPr>
          <w:p w14:paraId="3188621F" w14:textId="092C11EF" w:rsidR="001F24BA" w:rsidRDefault="001F24BA" w:rsidP="001F24BA">
            <w:pPr>
              <w:jc w:val="left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175" w:type="dxa"/>
          </w:tcPr>
          <w:p w14:paraId="58291A39" w14:textId="213A0E89" w:rsidR="001F24BA" w:rsidRDefault="005A4667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0:40</w:t>
            </w:r>
          </w:p>
        </w:tc>
        <w:tc>
          <w:tcPr>
            <w:tcW w:w="1175" w:type="dxa"/>
          </w:tcPr>
          <w:p w14:paraId="3BDFEA2E" w14:textId="632F9EA7" w:rsidR="001F24BA" w:rsidRDefault="005A4667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1:10</w:t>
            </w:r>
          </w:p>
        </w:tc>
        <w:tc>
          <w:tcPr>
            <w:tcW w:w="1173" w:type="dxa"/>
          </w:tcPr>
          <w:p w14:paraId="1827A8A7" w14:textId="59AA06A7" w:rsidR="001F24BA" w:rsidRDefault="005A4667" w:rsidP="001F24BA">
            <w:pPr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256" w:type="dxa"/>
          </w:tcPr>
          <w:p w14:paraId="447DBC26" w14:textId="7A619DC4" w:rsidR="001F24BA" w:rsidRDefault="002D2A90" w:rsidP="001F24BA">
            <w:pPr>
              <w:jc w:val="left"/>
            </w:pPr>
            <w:r>
              <w:rPr>
                <w:rFonts w:hint="eastAsia"/>
              </w:rPr>
              <w:t>5</w:t>
            </w:r>
            <w:r>
              <w:t>0/30=1.67</w:t>
            </w:r>
          </w:p>
        </w:tc>
      </w:tr>
      <w:tr w:rsidR="001F24BA" w14:paraId="467332B6" w14:textId="77777777" w:rsidTr="002D2A90">
        <w:tc>
          <w:tcPr>
            <w:tcW w:w="837" w:type="dxa"/>
          </w:tcPr>
          <w:p w14:paraId="118135AD" w14:textId="7AD15E15" w:rsidR="001F24BA" w:rsidRDefault="001F24BA" w:rsidP="001F24BA">
            <w:pPr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1125" w:type="dxa"/>
          </w:tcPr>
          <w:p w14:paraId="24F4DE1A" w14:textId="3B082F19" w:rsidR="001F24BA" w:rsidRDefault="001F24BA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0:30</w:t>
            </w:r>
          </w:p>
        </w:tc>
        <w:tc>
          <w:tcPr>
            <w:tcW w:w="1555" w:type="dxa"/>
          </w:tcPr>
          <w:p w14:paraId="60F96462" w14:textId="5C3AAAA8" w:rsidR="001F24BA" w:rsidRDefault="001F24BA" w:rsidP="001F24BA">
            <w:pPr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75" w:type="dxa"/>
          </w:tcPr>
          <w:p w14:paraId="5A8CF4BE" w14:textId="13520365" w:rsidR="001F24BA" w:rsidRDefault="005A4667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1:10</w:t>
            </w:r>
          </w:p>
        </w:tc>
        <w:tc>
          <w:tcPr>
            <w:tcW w:w="1175" w:type="dxa"/>
          </w:tcPr>
          <w:p w14:paraId="6C960180" w14:textId="749D5179" w:rsidR="001F24BA" w:rsidRDefault="005A4667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2:00</w:t>
            </w:r>
          </w:p>
        </w:tc>
        <w:tc>
          <w:tcPr>
            <w:tcW w:w="1173" w:type="dxa"/>
          </w:tcPr>
          <w:p w14:paraId="51C47B98" w14:textId="202D8E79" w:rsidR="001F24BA" w:rsidRDefault="001A1095" w:rsidP="001F24BA">
            <w:pPr>
              <w:jc w:val="left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256" w:type="dxa"/>
          </w:tcPr>
          <w:p w14:paraId="79C645DD" w14:textId="6DC0C295" w:rsidR="001F24BA" w:rsidRDefault="002D2A90" w:rsidP="001F24BA">
            <w:pPr>
              <w:jc w:val="left"/>
            </w:pPr>
            <w:r>
              <w:rPr>
                <w:rFonts w:hint="eastAsia"/>
              </w:rPr>
              <w:t>9</w:t>
            </w:r>
            <w:r>
              <w:t>0/50=1.8</w:t>
            </w:r>
          </w:p>
        </w:tc>
      </w:tr>
      <w:tr w:rsidR="001F24BA" w14:paraId="3FBC0D31" w14:textId="77777777" w:rsidTr="002D2A90">
        <w:tc>
          <w:tcPr>
            <w:tcW w:w="837" w:type="dxa"/>
          </w:tcPr>
          <w:p w14:paraId="4C6D3AAC" w14:textId="017068E4" w:rsidR="001F24BA" w:rsidRDefault="001F24BA" w:rsidP="001F24BA">
            <w:pPr>
              <w:jc w:val="left"/>
            </w:pPr>
            <w:r>
              <w:rPr>
                <w:rFonts w:hint="eastAsia"/>
              </w:rPr>
              <w:t>D</w:t>
            </w:r>
          </w:p>
        </w:tc>
        <w:tc>
          <w:tcPr>
            <w:tcW w:w="1125" w:type="dxa"/>
          </w:tcPr>
          <w:p w14:paraId="1570A810" w14:textId="1ED456D9" w:rsidR="001F24BA" w:rsidRDefault="001F24BA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0:50</w:t>
            </w:r>
          </w:p>
        </w:tc>
        <w:tc>
          <w:tcPr>
            <w:tcW w:w="1555" w:type="dxa"/>
          </w:tcPr>
          <w:p w14:paraId="1DEC1D8B" w14:textId="57418160" w:rsidR="001F24BA" w:rsidRDefault="001F24BA" w:rsidP="001F24BA">
            <w:pPr>
              <w:jc w:val="left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75" w:type="dxa"/>
          </w:tcPr>
          <w:p w14:paraId="06362C06" w14:textId="5B48DE2C" w:rsidR="001F24BA" w:rsidRDefault="001A1095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2:00</w:t>
            </w:r>
          </w:p>
        </w:tc>
        <w:tc>
          <w:tcPr>
            <w:tcW w:w="1175" w:type="dxa"/>
          </w:tcPr>
          <w:p w14:paraId="6743A371" w14:textId="4DFFDD49" w:rsidR="001F24BA" w:rsidRDefault="001A1095" w:rsidP="001F24BA">
            <w:pPr>
              <w:jc w:val="left"/>
            </w:pPr>
            <w:r>
              <w:rPr>
                <w:rFonts w:hint="eastAsia"/>
              </w:rPr>
              <w:t>1</w:t>
            </w:r>
            <w:r>
              <w:t>2:20</w:t>
            </w:r>
          </w:p>
        </w:tc>
        <w:tc>
          <w:tcPr>
            <w:tcW w:w="1173" w:type="dxa"/>
          </w:tcPr>
          <w:p w14:paraId="28E207E9" w14:textId="015B4703" w:rsidR="001F24BA" w:rsidRDefault="001A1095" w:rsidP="001F24BA">
            <w:pPr>
              <w:jc w:val="left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256" w:type="dxa"/>
          </w:tcPr>
          <w:p w14:paraId="025631AB" w14:textId="2202D473" w:rsidR="001F24BA" w:rsidRDefault="002D2A90" w:rsidP="001F24BA">
            <w:pPr>
              <w:jc w:val="left"/>
            </w:pPr>
            <w:r>
              <w:rPr>
                <w:rFonts w:hint="eastAsia"/>
              </w:rPr>
              <w:t>9</w:t>
            </w:r>
            <w:r>
              <w:t>0/20=4.5</w:t>
            </w:r>
          </w:p>
        </w:tc>
      </w:tr>
      <w:tr w:rsidR="00DA4A39" w14:paraId="03777CAE" w14:textId="77777777" w:rsidTr="002D2A90">
        <w:tc>
          <w:tcPr>
            <w:tcW w:w="5867" w:type="dxa"/>
            <w:gridSpan w:val="5"/>
          </w:tcPr>
          <w:p w14:paraId="3C831322" w14:textId="1AA94000" w:rsidR="00DA4A39" w:rsidRDefault="00DA4A39" w:rsidP="001F24BA">
            <w:pPr>
              <w:jc w:val="left"/>
            </w:pPr>
            <w:r>
              <w:rPr>
                <w:rFonts w:hint="eastAsia"/>
              </w:rPr>
              <w:t>平均周转时间：67.5</w:t>
            </w:r>
          </w:p>
        </w:tc>
        <w:tc>
          <w:tcPr>
            <w:tcW w:w="1173" w:type="dxa"/>
            <w:vMerge w:val="restart"/>
          </w:tcPr>
          <w:p w14:paraId="0B81DDC4" w14:textId="13A96231" w:rsidR="00DA4A39" w:rsidRDefault="00DA4A39" w:rsidP="001F24BA">
            <w:pPr>
              <w:jc w:val="left"/>
            </w:pPr>
            <w:r>
              <w:rPr>
                <w:rFonts w:hint="eastAsia"/>
              </w:rPr>
              <w:t>270</w:t>
            </w:r>
          </w:p>
        </w:tc>
        <w:tc>
          <w:tcPr>
            <w:tcW w:w="1256" w:type="dxa"/>
            <w:vMerge w:val="restart"/>
          </w:tcPr>
          <w:p w14:paraId="10255696" w14:textId="01E684AA" w:rsidR="00DA4A39" w:rsidRDefault="00DA4A39" w:rsidP="001F24BA">
            <w:pPr>
              <w:jc w:val="left"/>
            </w:pPr>
            <w:r>
              <w:rPr>
                <w:rFonts w:hint="eastAsia"/>
              </w:rPr>
              <w:t>8.97</w:t>
            </w:r>
          </w:p>
        </w:tc>
      </w:tr>
      <w:tr w:rsidR="00DA4A39" w14:paraId="2795A396" w14:textId="77777777" w:rsidTr="00E56C8A">
        <w:tc>
          <w:tcPr>
            <w:tcW w:w="5867" w:type="dxa"/>
            <w:gridSpan w:val="5"/>
          </w:tcPr>
          <w:p w14:paraId="49DD3B14" w14:textId="68E476DD" w:rsidR="00DA4A39" w:rsidRDefault="00DA4A39" w:rsidP="001F24BA">
            <w:pPr>
              <w:jc w:val="left"/>
            </w:pPr>
            <w:proofErr w:type="gramStart"/>
            <w:r>
              <w:rPr>
                <w:rFonts w:hint="eastAsia"/>
              </w:rPr>
              <w:t>平均带权周转时间</w:t>
            </w:r>
            <w:proofErr w:type="gramEnd"/>
            <w:r>
              <w:rPr>
                <w:rFonts w:hint="eastAsia"/>
              </w:rPr>
              <w:t>：2.24</w:t>
            </w:r>
          </w:p>
        </w:tc>
        <w:tc>
          <w:tcPr>
            <w:tcW w:w="1173" w:type="dxa"/>
            <w:vMerge/>
          </w:tcPr>
          <w:p w14:paraId="47303CCA" w14:textId="77777777" w:rsidR="00DA4A39" w:rsidRDefault="00DA4A39" w:rsidP="001F24BA">
            <w:pPr>
              <w:jc w:val="left"/>
            </w:pPr>
          </w:p>
        </w:tc>
        <w:tc>
          <w:tcPr>
            <w:tcW w:w="1256" w:type="dxa"/>
            <w:vMerge/>
          </w:tcPr>
          <w:p w14:paraId="2098F903" w14:textId="77777777" w:rsidR="00DA4A39" w:rsidRDefault="00DA4A39" w:rsidP="001F24BA">
            <w:pPr>
              <w:jc w:val="left"/>
            </w:pPr>
          </w:p>
        </w:tc>
      </w:tr>
    </w:tbl>
    <w:p w14:paraId="2521B79F" w14:textId="77777777" w:rsidR="001F24BA" w:rsidRDefault="001F24BA" w:rsidP="001F24BA">
      <w:pPr>
        <w:jc w:val="left"/>
      </w:pPr>
    </w:p>
    <w:p w14:paraId="360EB535" w14:textId="77777777" w:rsidR="004432A2" w:rsidRDefault="004432A2" w:rsidP="001F24BA">
      <w:pPr>
        <w:jc w:val="left"/>
      </w:pPr>
    </w:p>
    <w:p w14:paraId="5C47D096" w14:textId="200334D6" w:rsidR="001F24BA" w:rsidRDefault="001F24BA" w:rsidP="001F24BA">
      <w:pPr>
        <w:jc w:val="left"/>
      </w:pPr>
      <w:r>
        <w:rPr>
          <w:rFonts w:hint="eastAsia"/>
        </w:rPr>
        <w:lastRenderedPageBreak/>
        <w:t>2）短作业优先调度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125"/>
        <w:gridCol w:w="1555"/>
        <w:gridCol w:w="1175"/>
        <w:gridCol w:w="1175"/>
        <w:gridCol w:w="1173"/>
        <w:gridCol w:w="1256"/>
      </w:tblGrid>
      <w:tr w:rsidR="003C2567" w14:paraId="048BD1C8" w14:textId="77777777" w:rsidTr="00CB7845">
        <w:tc>
          <w:tcPr>
            <w:tcW w:w="837" w:type="dxa"/>
          </w:tcPr>
          <w:p w14:paraId="63B3EBEB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作业</w:t>
            </w:r>
          </w:p>
        </w:tc>
        <w:tc>
          <w:tcPr>
            <w:tcW w:w="1125" w:type="dxa"/>
          </w:tcPr>
          <w:p w14:paraId="086E7A1B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进入时间</w:t>
            </w:r>
          </w:p>
        </w:tc>
        <w:tc>
          <w:tcPr>
            <w:tcW w:w="1555" w:type="dxa"/>
          </w:tcPr>
          <w:p w14:paraId="114F0839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估计运行时间（分钟）</w:t>
            </w:r>
          </w:p>
        </w:tc>
        <w:tc>
          <w:tcPr>
            <w:tcW w:w="1175" w:type="dxa"/>
          </w:tcPr>
          <w:p w14:paraId="1FFB1ED8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175" w:type="dxa"/>
          </w:tcPr>
          <w:p w14:paraId="7FDAF76B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173" w:type="dxa"/>
          </w:tcPr>
          <w:p w14:paraId="0E52B17F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周转时间（分钟）</w:t>
            </w:r>
          </w:p>
        </w:tc>
        <w:tc>
          <w:tcPr>
            <w:tcW w:w="1256" w:type="dxa"/>
          </w:tcPr>
          <w:p w14:paraId="156FFEBA" w14:textId="77777777" w:rsidR="003C2567" w:rsidRDefault="003C2567" w:rsidP="00CB7845">
            <w:pPr>
              <w:jc w:val="left"/>
            </w:pPr>
            <w:proofErr w:type="gramStart"/>
            <w:r>
              <w:rPr>
                <w:rFonts w:hint="eastAsia"/>
              </w:rPr>
              <w:t>带权周转时间</w:t>
            </w:r>
            <w:proofErr w:type="gramEnd"/>
          </w:p>
        </w:tc>
      </w:tr>
      <w:tr w:rsidR="003C2567" w14:paraId="17EDBFBD" w14:textId="77777777" w:rsidTr="00CB7845">
        <w:tc>
          <w:tcPr>
            <w:tcW w:w="837" w:type="dxa"/>
          </w:tcPr>
          <w:p w14:paraId="02FB9F94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1125" w:type="dxa"/>
          </w:tcPr>
          <w:p w14:paraId="0A25B3E8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</w:t>
            </w:r>
            <w:r>
              <w:rPr>
                <w:rFonts w:hint="eastAsia"/>
              </w:rPr>
              <w:t>00</w:t>
            </w:r>
          </w:p>
        </w:tc>
        <w:tc>
          <w:tcPr>
            <w:tcW w:w="1555" w:type="dxa"/>
          </w:tcPr>
          <w:p w14:paraId="6373752B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175" w:type="dxa"/>
          </w:tcPr>
          <w:p w14:paraId="5F62D1B2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0:00</w:t>
            </w:r>
          </w:p>
        </w:tc>
        <w:tc>
          <w:tcPr>
            <w:tcW w:w="1175" w:type="dxa"/>
          </w:tcPr>
          <w:p w14:paraId="6D137779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0:40</w:t>
            </w:r>
          </w:p>
        </w:tc>
        <w:tc>
          <w:tcPr>
            <w:tcW w:w="1173" w:type="dxa"/>
          </w:tcPr>
          <w:p w14:paraId="1EDB46AF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256" w:type="dxa"/>
          </w:tcPr>
          <w:p w14:paraId="5D336670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0/40=1</w:t>
            </w:r>
          </w:p>
        </w:tc>
      </w:tr>
      <w:tr w:rsidR="003C2567" w14:paraId="17AA8AB2" w14:textId="77777777" w:rsidTr="00CB7845">
        <w:tc>
          <w:tcPr>
            <w:tcW w:w="837" w:type="dxa"/>
          </w:tcPr>
          <w:p w14:paraId="16E18277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125" w:type="dxa"/>
          </w:tcPr>
          <w:p w14:paraId="6456C9AC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0:20</w:t>
            </w:r>
          </w:p>
        </w:tc>
        <w:tc>
          <w:tcPr>
            <w:tcW w:w="1555" w:type="dxa"/>
          </w:tcPr>
          <w:p w14:paraId="7083BF65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175" w:type="dxa"/>
          </w:tcPr>
          <w:p w14:paraId="095285D3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0:40</w:t>
            </w:r>
          </w:p>
        </w:tc>
        <w:tc>
          <w:tcPr>
            <w:tcW w:w="1175" w:type="dxa"/>
          </w:tcPr>
          <w:p w14:paraId="3DE49425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1:10</w:t>
            </w:r>
          </w:p>
        </w:tc>
        <w:tc>
          <w:tcPr>
            <w:tcW w:w="1173" w:type="dxa"/>
          </w:tcPr>
          <w:p w14:paraId="05141487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256" w:type="dxa"/>
          </w:tcPr>
          <w:p w14:paraId="6E6444A6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5</w:t>
            </w:r>
            <w:r>
              <w:t>0/30=1.67</w:t>
            </w:r>
          </w:p>
        </w:tc>
      </w:tr>
      <w:tr w:rsidR="003C2567" w14:paraId="254E0269" w14:textId="77777777" w:rsidTr="00CB7845">
        <w:tc>
          <w:tcPr>
            <w:tcW w:w="837" w:type="dxa"/>
          </w:tcPr>
          <w:p w14:paraId="049781D8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1125" w:type="dxa"/>
          </w:tcPr>
          <w:p w14:paraId="435CF144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0:30</w:t>
            </w:r>
          </w:p>
        </w:tc>
        <w:tc>
          <w:tcPr>
            <w:tcW w:w="1555" w:type="dxa"/>
          </w:tcPr>
          <w:p w14:paraId="5FA0A793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75" w:type="dxa"/>
          </w:tcPr>
          <w:p w14:paraId="3149A57E" w14:textId="0403D493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1:30</w:t>
            </w:r>
          </w:p>
        </w:tc>
        <w:tc>
          <w:tcPr>
            <w:tcW w:w="1175" w:type="dxa"/>
          </w:tcPr>
          <w:p w14:paraId="715EAC9C" w14:textId="76F3C091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2:20</w:t>
            </w:r>
          </w:p>
        </w:tc>
        <w:tc>
          <w:tcPr>
            <w:tcW w:w="1173" w:type="dxa"/>
          </w:tcPr>
          <w:p w14:paraId="5810D4B5" w14:textId="73519F8C" w:rsidR="003C2567" w:rsidRDefault="00824A74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10</w:t>
            </w:r>
          </w:p>
        </w:tc>
        <w:tc>
          <w:tcPr>
            <w:tcW w:w="1256" w:type="dxa"/>
          </w:tcPr>
          <w:p w14:paraId="18BCFD4C" w14:textId="5B1C8F9C" w:rsidR="003C2567" w:rsidRDefault="00824A74" w:rsidP="00CB7845">
            <w:pPr>
              <w:jc w:val="left"/>
            </w:pPr>
            <w:r>
              <w:t>110</w:t>
            </w:r>
            <w:r w:rsidR="003C2567">
              <w:t>/50=</w:t>
            </w:r>
            <w:r>
              <w:t>2.2</w:t>
            </w:r>
          </w:p>
        </w:tc>
      </w:tr>
      <w:tr w:rsidR="003C2567" w14:paraId="41267F44" w14:textId="77777777" w:rsidTr="00CB7845">
        <w:tc>
          <w:tcPr>
            <w:tcW w:w="837" w:type="dxa"/>
          </w:tcPr>
          <w:p w14:paraId="3CBF39A8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D</w:t>
            </w:r>
          </w:p>
        </w:tc>
        <w:tc>
          <w:tcPr>
            <w:tcW w:w="1125" w:type="dxa"/>
          </w:tcPr>
          <w:p w14:paraId="0F13AEC3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0:50</w:t>
            </w:r>
          </w:p>
        </w:tc>
        <w:tc>
          <w:tcPr>
            <w:tcW w:w="1555" w:type="dxa"/>
          </w:tcPr>
          <w:p w14:paraId="01242252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75" w:type="dxa"/>
          </w:tcPr>
          <w:p w14:paraId="62454F19" w14:textId="5C5CB5A6" w:rsidR="003C2567" w:rsidRDefault="003C2567" w:rsidP="00CB7845">
            <w:pPr>
              <w:jc w:val="left"/>
            </w:pPr>
            <w:r>
              <w:rPr>
                <w:rFonts w:hint="eastAsia"/>
              </w:rPr>
              <w:t>11:</w:t>
            </w:r>
            <w:r>
              <w:t>10</w:t>
            </w:r>
          </w:p>
        </w:tc>
        <w:tc>
          <w:tcPr>
            <w:tcW w:w="1175" w:type="dxa"/>
          </w:tcPr>
          <w:p w14:paraId="17F84B7A" w14:textId="3750E7ED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1:30</w:t>
            </w:r>
          </w:p>
        </w:tc>
        <w:tc>
          <w:tcPr>
            <w:tcW w:w="1173" w:type="dxa"/>
          </w:tcPr>
          <w:p w14:paraId="2B743AA6" w14:textId="35849E59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256" w:type="dxa"/>
          </w:tcPr>
          <w:p w14:paraId="24FAB60B" w14:textId="5C01F432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0/20=2</w:t>
            </w:r>
          </w:p>
        </w:tc>
      </w:tr>
      <w:tr w:rsidR="003C2567" w14:paraId="7FC7E5BA" w14:textId="77777777" w:rsidTr="00CB7845">
        <w:tc>
          <w:tcPr>
            <w:tcW w:w="5867" w:type="dxa"/>
            <w:gridSpan w:val="5"/>
          </w:tcPr>
          <w:p w14:paraId="7CED212D" w14:textId="7403AE99" w:rsidR="003C2567" w:rsidRDefault="003C2567" w:rsidP="00CB7845">
            <w:pPr>
              <w:jc w:val="left"/>
            </w:pPr>
            <w:r>
              <w:rPr>
                <w:rFonts w:hint="eastAsia"/>
              </w:rPr>
              <w:t>平均周转时间：</w:t>
            </w:r>
            <w:r w:rsidR="00824A74">
              <w:rPr>
                <w:rFonts w:hint="eastAsia"/>
              </w:rPr>
              <w:t>6</w:t>
            </w:r>
            <w:r w:rsidR="00824A74">
              <w:t>0</w:t>
            </w:r>
          </w:p>
        </w:tc>
        <w:tc>
          <w:tcPr>
            <w:tcW w:w="1173" w:type="dxa"/>
            <w:vMerge w:val="restart"/>
          </w:tcPr>
          <w:p w14:paraId="301EB482" w14:textId="6CCC840B" w:rsidR="003C2567" w:rsidRDefault="003C2567" w:rsidP="00CB7845">
            <w:pPr>
              <w:jc w:val="left"/>
            </w:pPr>
            <w:r>
              <w:rPr>
                <w:rFonts w:hint="eastAsia"/>
              </w:rPr>
              <w:t>2</w:t>
            </w:r>
            <w:r w:rsidR="00824A74">
              <w:t>4</w:t>
            </w:r>
            <w:r>
              <w:t>0</w:t>
            </w:r>
          </w:p>
        </w:tc>
        <w:tc>
          <w:tcPr>
            <w:tcW w:w="1256" w:type="dxa"/>
            <w:vMerge w:val="restart"/>
          </w:tcPr>
          <w:p w14:paraId="24FFAE21" w14:textId="29465C5B" w:rsidR="003C2567" w:rsidRDefault="003C2567" w:rsidP="00CB7845">
            <w:pPr>
              <w:jc w:val="left"/>
            </w:pPr>
            <w:r>
              <w:rPr>
                <w:rFonts w:hint="eastAsia"/>
              </w:rPr>
              <w:t>6</w:t>
            </w:r>
            <w:r>
              <w:t>.</w:t>
            </w:r>
            <w:r w:rsidR="00824A74">
              <w:t>8</w:t>
            </w:r>
            <w:r>
              <w:t>7</w:t>
            </w:r>
          </w:p>
        </w:tc>
      </w:tr>
      <w:tr w:rsidR="003C2567" w14:paraId="2885074C" w14:textId="77777777" w:rsidTr="00CB7845">
        <w:tc>
          <w:tcPr>
            <w:tcW w:w="5867" w:type="dxa"/>
            <w:gridSpan w:val="5"/>
          </w:tcPr>
          <w:p w14:paraId="32C50430" w14:textId="322CF8AD" w:rsidR="003C2567" w:rsidRDefault="003C2567" w:rsidP="00CB7845">
            <w:pPr>
              <w:jc w:val="left"/>
            </w:pPr>
            <w:proofErr w:type="gramStart"/>
            <w:r>
              <w:rPr>
                <w:rFonts w:hint="eastAsia"/>
              </w:rPr>
              <w:t>平均带权周转时间</w:t>
            </w:r>
            <w:proofErr w:type="gramEnd"/>
            <w:r>
              <w:rPr>
                <w:rFonts w:hint="eastAsia"/>
              </w:rPr>
              <w:t>：1</w:t>
            </w:r>
            <w:r>
              <w:t>.</w:t>
            </w:r>
            <w:r w:rsidR="00824A74">
              <w:t>72</w:t>
            </w:r>
          </w:p>
        </w:tc>
        <w:tc>
          <w:tcPr>
            <w:tcW w:w="1173" w:type="dxa"/>
            <w:vMerge/>
          </w:tcPr>
          <w:p w14:paraId="4B3E6367" w14:textId="77777777" w:rsidR="003C2567" w:rsidRDefault="003C2567" w:rsidP="00CB7845">
            <w:pPr>
              <w:jc w:val="left"/>
            </w:pPr>
          </w:p>
        </w:tc>
        <w:tc>
          <w:tcPr>
            <w:tcW w:w="1256" w:type="dxa"/>
            <w:vMerge/>
          </w:tcPr>
          <w:p w14:paraId="33784893" w14:textId="77777777" w:rsidR="003C2567" w:rsidRDefault="003C2567" w:rsidP="00CB7845">
            <w:pPr>
              <w:jc w:val="left"/>
            </w:pPr>
          </w:p>
        </w:tc>
      </w:tr>
    </w:tbl>
    <w:p w14:paraId="0BDD88C6" w14:textId="77777777" w:rsidR="001F24BA" w:rsidRDefault="001F24BA" w:rsidP="001F24BA">
      <w:pPr>
        <w:jc w:val="left"/>
      </w:pPr>
    </w:p>
    <w:p w14:paraId="1D90B094" w14:textId="69E7735B" w:rsidR="003C2567" w:rsidRDefault="003C2567" w:rsidP="003C2567">
      <w:pPr>
        <w:jc w:val="left"/>
      </w:pPr>
      <w:r>
        <w:t>3</w:t>
      </w:r>
      <w:r>
        <w:rPr>
          <w:rFonts w:hint="eastAsia"/>
        </w:rPr>
        <w:t>）短作业优先调度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125"/>
        <w:gridCol w:w="1555"/>
        <w:gridCol w:w="1175"/>
        <w:gridCol w:w="1175"/>
        <w:gridCol w:w="1173"/>
        <w:gridCol w:w="1256"/>
      </w:tblGrid>
      <w:tr w:rsidR="003C2567" w14:paraId="1084AF0A" w14:textId="77777777" w:rsidTr="00CB7845">
        <w:tc>
          <w:tcPr>
            <w:tcW w:w="837" w:type="dxa"/>
          </w:tcPr>
          <w:p w14:paraId="52D2DE5A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作业</w:t>
            </w:r>
          </w:p>
        </w:tc>
        <w:tc>
          <w:tcPr>
            <w:tcW w:w="1125" w:type="dxa"/>
          </w:tcPr>
          <w:p w14:paraId="7EA9128F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进入时间</w:t>
            </w:r>
          </w:p>
        </w:tc>
        <w:tc>
          <w:tcPr>
            <w:tcW w:w="1555" w:type="dxa"/>
          </w:tcPr>
          <w:p w14:paraId="3739FF6C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估计运行时间（分钟）</w:t>
            </w:r>
          </w:p>
        </w:tc>
        <w:tc>
          <w:tcPr>
            <w:tcW w:w="1175" w:type="dxa"/>
          </w:tcPr>
          <w:p w14:paraId="4708954C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175" w:type="dxa"/>
          </w:tcPr>
          <w:p w14:paraId="2F544DE4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173" w:type="dxa"/>
          </w:tcPr>
          <w:p w14:paraId="503CF008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周转时间（分钟）</w:t>
            </w:r>
          </w:p>
        </w:tc>
        <w:tc>
          <w:tcPr>
            <w:tcW w:w="1256" w:type="dxa"/>
          </w:tcPr>
          <w:p w14:paraId="4CD13254" w14:textId="77777777" w:rsidR="003C2567" w:rsidRDefault="003C2567" w:rsidP="00CB7845">
            <w:pPr>
              <w:jc w:val="left"/>
            </w:pPr>
            <w:proofErr w:type="gramStart"/>
            <w:r>
              <w:rPr>
                <w:rFonts w:hint="eastAsia"/>
              </w:rPr>
              <w:t>带权周转时间</w:t>
            </w:r>
            <w:proofErr w:type="gramEnd"/>
          </w:p>
        </w:tc>
      </w:tr>
      <w:tr w:rsidR="003C2567" w14:paraId="26775FDB" w14:textId="77777777" w:rsidTr="00CB7845">
        <w:tc>
          <w:tcPr>
            <w:tcW w:w="837" w:type="dxa"/>
          </w:tcPr>
          <w:p w14:paraId="4D3BC309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1125" w:type="dxa"/>
          </w:tcPr>
          <w:p w14:paraId="08B61726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</w:t>
            </w:r>
            <w:r>
              <w:rPr>
                <w:rFonts w:hint="eastAsia"/>
              </w:rPr>
              <w:t>00</w:t>
            </w:r>
          </w:p>
        </w:tc>
        <w:tc>
          <w:tcPr>
            <w:tcW w:w="1555" w:type="dxa"/>
          </w:tcPr>
          <w:p w14:paraId="4CA2CF57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175" w:type="dxa"/>
          </w:tcPr>
          <w:p w14:paraId="1CF921D6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0:00</w:t>
            </w:r>
          </w:p>
        </w:tc>
        <w:tc>
          <w:tcPr>
            <w:tcW w:w="1175" w:type="dxa"/>
          </w:tcPr>
          <w:p w14:paraId="1C93D16E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0:40</w:t>
            </w:r>
          </w:p>
        </w:tc>
        <w:tc>
          <w:tcPr>
            <w:tcW w:w="1173" w:type="dxa"/>
          </w:tcPr>
          <w:p w14:paraId="6DD635C3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256" w:type="dxa"/>
          </w:tcPr>
          <w:p w14:paraId="4DD95AA6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0/40=1</w:t>
            </w:r>
          </w:p>
        </w:tc>
      </w:tr>
      <w:tr w:rsidR="003C2567" w14:paraId="5ABEC8D9" w14:textId="77777777" w:rsidTr="00CB7845">
        <w:tc>
          <w:tcPr>
            <w:tcW w:w="837" w:type="dxa"/>
          </w:tcPr>
          <w:p w14:paraId="4CA52E52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125" w:type="dxa"/>
          </w:tcPr>
          <w:p w14:paraId="77EEF0DA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0:20</w:t>
            </w:r>
          </w:p>
        </w:tc>
        <w:tc>
          <w:tcPr>
            <w:tcW w:w="1555" w:type="dxa"/>
          </w:tcPr>
          <w:p w14:paraId="249ADF12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175" w:type="dxa"/>
          </w:tcPr>
          <w:p w14:paraId="646C8363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0:40</w:t>
            </w:r>
          </w:p>
        </w:tc>
        <w:tc>
          <w:tcPr>
            <w:tcW w:w="1175" w:type="dxa"/>
          </w:tcPr>
          <w:p w14:paraId="31F9629A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1:10</w:t>
            </w:r>
          </w:p>
        </w:tc>
        <w:tc>
          <w:tcPr>
            <w:tcW w:w="1173" w:type="dxa"/>
          </w:tcPr>
          <w:p w14:paraId="47488E87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256" w:type="dxa"/>
          </w:tcPr>
          <w:p w14:paraId="4590B00D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5</w:t>
            </w:r>
            <w:r>
              <w:t>0/30=1.67</w:t>
            </w:r>
          </w:p>
        </w:tc>
      </w:tr>
      <w:tr w:rsidR="003C2567" w14:paraId="08AC11D6" w14:textId="77777777" w:rsidTr="00CB7845">
        <w:tc>
          <w:tcPr>
            <w:tcW w:w="837" w:type="dxa"/>
          </w:tcPr>
          <w:p w14:paraId="642C1CC6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1125" w:type="dxa"/>
          </w:tcPr>
          <w:p w14:paraId="0B58C002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0:30</w:t>
            </w:r>
          </w:p>
        </w:tc>
        <w:tc>
          <w:tcPr>
            <w:tcW w:w="1555" w:type="dxa"/>
          </w:tcPr>
          <w:p w14:paraId="66CACBAA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75" w:type="dxa"/>
          </w:tcPr>
          <w:p w14:paraId="0CF428C7" w14:textId="5DB5D737" w:rsidR="003C2567" w:rsidRDefault="00824A74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1:30</w:t>
            </w:r>
          </w:p>
        </w:tc>
        <w:tc>
          <w:tcPr>
            <w:tcW w:w="1175" w:type="dxa"/>
          </w:tcPr>
          <w:p w14:paraId="0DCD22FA" w14:textId="1C3E1261" w:rsidR="003C2567" w:rsidRDefault="00824A74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2:20</w:t>
            </w:r>
          </w:p>
        </w:tc>
        <w:tc>
          <w:tcPr>
            <w:tcW w:w="1173" w:type="dxa"/>
          </w:tcPr>
          <w:p w14:paraId="11C38BA4" w14:textId="17DD7EF2" w:rsidR="003C2567" w:rsidRDefault="00824A74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10</w:t>
            </w:r>
          </w:p>
        </w:tc>
        <w:tc>
          <w:tcPr>
            <w:tcW w:w="1256" w:type="dxa"/>
          </w:tcPr>
          <w:p w14:paraId="15D0DC9C" w14:textId="6FE55769" w:rsidR="003C2567" w:rsidRDefault="00824A74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10/50=2.2</w:t>
            </w:r>
          </w:p>
        </w:tc>
      </w:tr>
      <w:tr w:rsidR="003C2567" w14:paraId="1F30C49D" w14:textId="77777777" w:rsidTr="00CB7845">
        <w:tc>
          <w:tcPr>
            <w:tcW w:w="837" w:type="dxa"/>
          </w:tcPr>
          <w:p w14:paraId="4C34E4F5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D</w:t>
            </w:r>
          </w:p>
        </w:tc>
        <w:tc>
          <w:tcPr>
            <w:tcW w:w="1125" w:type="dxa"/>
          </w:tcPr>
          <w:p w14:paraId="244056E9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0:50</w:t>
            </w:r>
          </w:p>
        </w:tc>
        <w:tc>
          <w:tcPr>
            <w:tcW w:w="1555" w:type="dxa"/>
          </w:tcPr>
          <w:p w14:paraId="5352DC32" w14:textId="77777777" w:rsidR="003C2567" w:rsidRDefault="003C2567" w:rsidP="00CB7845">
            <w:pPr>
              <w:jc w:val="left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75" w:type="dxa"/>
          </w:tcPr>
          <w:p w14:paraId="2CD642CE" w14:textId="4CC089C5" w:rsidR="003C2567" w:rsidRDefault="00824A74" w:rsidP="00CB7845">
            <w:pPr>
              <w:jc w:val="left"/>
            </w:pPr>
            <w:r>
              <w:rPr>
                <w:rFonts w:hint="eastAsia"/>
              </w:rPr>
              <w:t>11:</w:t>
            </w:r>
            <w:r>
              <w:t>10</w:t>
            </w:r>
          </w:p>
        </w:tc>
        <w:tc>
          <w:tcPr>
            <w:tcW w:w="1175" w:type="dxa"/>
          </w:tcPr>
          <w:p w14:paraId="32CDAE1B" w14:textId="4A8AA704" w:rsidR="003C2567" w:rsidRDefault="00824A74" w:rsidP="00CB7845">
            <w:pPr>
              <w:jc w:val="left"/>
            </w:pPr>
            <w:r>
              <w:rPr>
                <w:rFonts w:hint="eastAsia"/>
              </w:rPr>
              <w:t>1</w:t>
            </w:r>
            <w:r>
              <w:t>1:30</w:t>
            </w:r>
          </w:p>
        </w:tc>
        <w:tc>
          <w:tcPr>
            <w:tcW w:w="1173" w:type="dxa"/>
          </w:tcPr>
          <w:p w14:paraId="179D1069" w14:textId="6CD2E24B" w:rsidR="003C2567" w:rsidRDefault="00824A74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256" w:type="dxa"/>
          </w:tcPr>
          <w:p w14:paraId="7F8B545F" w14:textId="1DFE76E8" w:rsidR="003C2567" w:rsidRDefault="00824A74" w:rsidP="00CB7845">
            <w:pPr>
              <w:jc w:val="left"/>
            </w:pPr>
            <w:r>
              <w:rPr>
                <w:rFonts w:hint="eastAsia"/>
              </w:rPr>
              <w:t>4</w:t>
            </w:r>
            <w:r>
              <w:t>0/20=2</w:t>
            </w:r>
          </w:p>
        </w:tc>
      </w:tr>
      <w:tr w:rsidR="007751F7" w14:paraId="2B03547E" w14:textId="77777777" w:rsidTr="00CB7845">
        <w:tc>
          <w:tcPr>
            <w:tcW w:w="5867" w:type="dxa"/>
            <w:gridSpan w:val="5"/>
          </w:tcPr>
          <w:p w14:paraId="2CF37781" w14:textId="1765E824" w:rsidR="007751F7" w:rsidRDefault="007751F7" w:rsidP="007751F7">
            <w:pPr>
              <w:jc w:val="left"/>
            </w:pPr>
            <w:r>
              <w:rPr>
                <w:rFonts w:hint="eastAsia"/>
              </w:rPr>
              <w:t>平均周转时间：6</w:t>
            </w:r>
            <w:r>
              <w:t>0</w:t>
            </w:r>
          </w:p>
        </w:tc>
        <w:tc>
          <w:tcPr>
            <w:tcW w:w="1173" w:type="dxa"/>
            <w:vMerge w:val="restart"/>
          </w:tcPr>
          <w:p w14:paraId="133C59BF" w14:textId="3F263093" w:rsidR="007751F7" w:rsidRDefault="007751F7" w:rsidP="007751F7">
            <w:pPr>
              <w:jc w:val="left"/>
            </w:pPr>
            <w:r>
              <w:rPr>
                <w:rFonts w:hint="eastAsia"/>
              </w:rPr>
              <w:t>2</w:t>
            </w:r>
            <w:r>
              <w:t>40</w:t>
            </w:r>
          </w:p>
        </w:tc>
        <w:tc>
          <w:tcPr>
            <w:tcW w:w="1256" w:type="dxa"/>
            <w:vMerge w:val="restart"/>
          </w:tcPr>
          <w:p w14:paraId="0D4BAB9D" w14:textId="3722609A" w:rsidR="007751F7" w:rsidRDefault="007751F7" w:rsidP="007751F7">
            <w:pPr>
              <w:jc w:val="left"/>
            </w:pPr>
            <w:r>
              <w:rPr>
                <w:rFonts w:hint="eastAsia"/>
              </w:rPr>
              <w:t>6</w:t>
            </w:r>
            <w:r>
              <w:t>.87</w:t>
            </w:r>
          </w:p>
        </w:tc>
      </w:tr>
      <w:tr w:rsidR="007751F7" w14:paraId="14DBB9ED" w14:textId="77777777" w:rsidTr="00CB7845">
        <w:tc>
          <w:tcPr>
            <w:tcW w:w="5867" w:type="dxa"/>
            <w:gridSpan w:val="5"/>
          </w:tcPr>
          <w:p w14:paraId="39CD30ED" w14:textId="1D0336F7" w:rsidR="007751F7" w:rsidRDefault="007751F7" w:rsidP="007751F7">
            <w:pPr>
              <w:jc w:val="left"/>
            </w:pPr>
            <w:proofErr w:type="gramStart"/>
            <w:r>
              <w:rPr>
                <w:rFonts w:hint="eastAsia"/>
              </w:rPr>
              <w:t>平均带权周转时间</w:t>
            </w:r>
            <w:proofErr w:type="gramEnd"/>
            <w:r>
              <w:rPr>
                <w:rFonts w:hint="eastAsia"/>
              </w:rPr>
              <w:t>：1</w:t>
            </w:r>
            <w:r>
              <w:t>.72</w:t>
            </w:r>
          </w:p>
        </w:tc>
        <w:tc>
          <w:tcPr>
            <w:tcW w:w="1173" w:type="dxa"/>
            <w:vMerge/>
          </w:tcPr>
          <w:p w14:paraId="0FDAD50F" w14:textId="77777777" w:rsidR="007751F7" w:rsidRDefault="007751F7" w:rsidP="007751F7">
            <w:pPr>
              <w:jc w:val="left"/>
            </w:pPr>
          </w:p>
        </w:tc>
        <w:tc>
          <w:tcPr>
            <w:tcW w:w="1256" w:type="dxa"/>
            <w:vMerge/>
          </w:tcPr>
          <w:p w14:paraId="592C5592" w14:textId="77777777" w:rsidR="007751F7" w:rsidRDefault="007751F7" w:rsidP="007751F7">
            <w:pPr>
              <w:jc w:val="left"/>
            </w:pPr>
          </w:p>
        </w:tc>
      </w:tr>
    </w:tbl>
    <w:p w14:paraId="4EE9017D" w14:textId="3AA6FC5F" w:rsidR="00221CED" w:rsidRDefault="00221CED" w:rsidP="001F24BA">
      <w:pPr>
        <w:jc w:val="left"/>
      </w:pPr>
      <w:r>
        <w:rPr>
          <w:rFonts w:hint="eastAsia"/>
        </w:rPr>
        <w:t>10</w:t>
      </w:r>
      <w:r>
        <w:t>:40</w:t>
      </w:r>
      <w:r>
        <w:rPr>
          <w:rFonts w:hint="eastAsia"/>
        </w:rPr>
        <w:t>计算响应比：</w:t>
      </w:r>
    </w:p>
    <w:p w14:paraId="51579423" w14:textId="5D8F061E" w:rsidR="00221CED" w:rsidRDefault="00221CED" w:rsidP="001F24BA">
      <w:pPr>
        <w:jc w:val="left"/>
      </w:pPr>
      <w:r>
        <w:rPr>
          <w:rFonts w:hint="eastAsia"/>
        </w:rPr>
        <w:t>作业B：1+20/30=1.67</w:t>
      </w:r>
    </w:p>
    <w:p w14:paraId="0E1F85B8" w14:textId="4B7A879A" w:rsidR="00221CED" w:rsidRDefault="00221CED" w:rsidP="001F24BA">
      <w:pPr>
        <w:jc w:val="left"/>
        <w:rPr>
          <w:rFonts w:hint="eastAsia"/>
        </w:rPr>
      </w:pPr>
      <w:r>
        <w:rPr>
          <w:rFonts w:hint="eastAsia"/>
        </w:rPr>
        <w:t>作业C：1+10/50=1.2</w:t>
      </w:r>
    </w:p>
    <w:p w14:paraId="6A501709" w14:textId="36073E2C" w:rsidR="003C2567" w:rsidRDefault="003C2567" w:rsidP="001F24BA">
      <w:pPr>
        <w:jc w:val="left"/>
      </w:pPr>
      <w:r>
        <w:rPr>
          <w:rFonts w:hint="eastAsia"/>
        </w:rPr>
        <w:t>11：10响应比的计算：</w:t>
      </w:r>
    </w:p>
    <w:p w14:paraId="148F3D72" w14:textId="640063BA" w:rsidR="00824A74" w:rsidRDefault="00824A74" w:rsidP="00824A74">
      <w:pPr>
        <w:jc w:val="left"/>
      </w:pPr>
      <w:r w:rsidRPr="00824A74">
        <w:rPr>
          <w:rFonts w:hint="eastAsia"/>
        </w:rPr>
        <w:t>响应比</w:t>
      </w:r>
      <w:r w:rsidRPr="00824A74">
        <w:t>R = 1 +（作业等待时间 / 作业处理时间）</w:t>
      </w:r>
    </w:p>
    <w:p w14:paraId="162AB267" w14:textId="0D32328E" w:rsidR="003C2567" w:rsidRDefault="003C2567" w:rsidP="001F24BA">
      <w:pPr>
        <w:jc w:val="left"/>
      </w:pPr>
      <w:r>
        <w:rPr>
          <w:rFonts w:hint="eastAsia"/>
        </w:rPr>
        <w:t>作业C：1+</w:t>
      </w:r>
      <w:r w:rsidR="00824A74">
        <w:rPr>
          <w:rFonts w:hint="eastAsia"/>
        </w:rPr>
        <w:t>40</w:t>
      </w:r>
      <w:r>
        <w:rPr>
          <w:rFonts w:hint="eastAsia"/>
        </w:rPr>
        <w:t>/</w:t>
      </w:r>
      <w:r w:rsidR="00824A74">
        <w:rPr>
          <w:rFonts w:hint="eastAsia"/>
        </w:rPr>
        <w:t>5</w:t>
      </w:r>
      <w:r>
        <w:rPr>
          <w:rFonts w:hint="eastAsia"/>
        </w:rPr>
        <w:t>0=</w:t>
      </w:r>
      <w:r w:rsidR="00824A74">
        <w:rPr>
          <w:rFonts w:hint="eastAsia"/>
        </w:rPr>
        <w:t>1.8</w:t>
      </w:r>
    </w:p>
    <w:p w14:paraId="1F10D089" w14:textId="35784086" w:rsidR="003C2567" w:rsidRDefault="003C2567" w:rsidP="001F24BA">
      <w:pPr>
        <w:jc w:val="left"/>
      </w:pPr>
      <w:r>
        <w:rPr>
          <w:rFonts w:hint="eastAsia"/>
        </w:rPr>
        <w:t>作业D：1+20/20=2</w:t>
      </w:r>
    </w:p>
    <w:sectPr w:rsidR="003C2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D4"/>
    <w:rsid w:val="001830D4"/>
    <w:rsid w:val="001A1095"/>
    <w:rsid w:val="001F24BA"/>
    <w:rsid w:val="00221CED"/>
    <w:rsid w:val="002D2A90"/>
    <w:rsid w:val="003C2567"/>
    <w:rsid w:val="004432A2"/>
    <w:rsid w:val="005A4667"/>
    <w:rsid w:val="007751F7"/>
    <w:rsid w:val="00824A74"/>
    <w:rsid w:val="00C0205F"/>
    <w:rsid w:val="00DA4A39"/>
    <w:rsid w:val="00DF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FC53"/>
  <w15:chartTrackingRefBased/>
  <w15:docId w15:val="{9EE0F669-020B-4AD0-8980-22B71691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5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2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yuanhuahua</dc:creator>
  <cp:keywords/>
  <dc:description/>
  <cp:lastModifiedBy>yuanhuahua</cp:lastModifiedBy>
  <cp:revision>12</cp:revision>
  <cp:lastPrinted>2023-04-06T05:50:00Z</cp:lastPrinted>
  <dcterms:created xsi:type="dcterms:W3CDTF">2023-04-06T05:48:00Z</dcterms:created>
  <dcterms:modified xsi:type="dcterms:W3CDTF">2023-04-10T13:57:00Z</dcterms:modified>
</cp:coreProperties>
</file>