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6BB50" w14:textId="0A61148E" w:rsidR="00C94CE3" w:rsidRPr="003F4FD1" w:rsidRDefault="00C94CE3" w:rsidP="00C94CE3">
      <w:pPr>
        <w:spacing w:line="0" w:lineRule="atLeast"/>
        <w:rPr>
          <w:rFonts w:ascii="宋体" w:eastAsia="宋体" w:hAnsi="宋体"/>
          <w:b/>
          <w:bCs/>
          <w:sz w:val="13"/>
          <w:szCs w:val="13"/>
        </w:rPr>
      </w:pPr>
      <w:r w:rsidRPr="003F4FD1">
        <w:rPr>
          <w:rFonts w:ascii="宋体" w:eastAsia="宋体" w:hAnsi="宋体"/>
          <w:b/>
          <w:bCs/>
          <w:sz w:val="13"/>
          <w:szCs w:val="13"/>
        </w:rPr>
        <w:t>2.试说明OS与硬件、其他系统软件以及用户之间的关系。</w:t>
      </w:r>
    </w:p>
    <w:p w14:paraId="55CF74BF" w14:textId="6C80D432" w:rsidR="00C94CE3" w:rsidRPr="003F4FD1" w:rsidRDefault="00C94CE3" w:rsidP="00C94CE3">
      <w:pPr>
        <w:spacing w:line="0" w:lineRule="atLeast"/>
        <w:rPr>
          <w:rFonts w:ascii="宋体" w:eastAsia="宋体" w:hAnsi="宋体"/>
          <w:b/>
          <w:bCs/>
          <w:sz w:val="13"/>
          <w:szCs w:val="13"/>
        </w:rPr>
      </w:pPr>
      <w:r w:rsidRPr="003F4FD1">
        <w:rPr>
          <w:rFonts w:ascii="宋体" w:eastAsia="宋体" w:hAnsi="宋体" w:hint="eastAsia"/>
          <w:b/>
          <w:bCs/>
          <w:sz w:val="13"/>
          <w:szCs w:val="13"/>
        </w:rPr>
        <w:t>【参考答案】</w:t>
      </w:r>
      <w:r w:rsidRPr="003F4FD1">
        <w:rPr>
          <w:rFonts w:ascii="宋体" w:eastAsia="宋体" w:hAnsi="宋体"/>
          <w:b/>
          <w:bCs/>
          <w:sz w:val="13"/>
          <w:szCs w:val="13"/>
        </w:rPr>
        <w:t>OS是覆盖在硬件上的第一层软件，它负责管理计算机的硬件和软件资源，并向用户提供良好的界面。OS与硬件紧密相关，它直接管理着硬件资源，为用户完成所有与硬件相关的操作，极大地方便了用户对硬件资源的使用并提高了硬件资源的利用率。OS是一种特殊的系统软件，也是其他系统软件与硬件之间的接口。其他系统软件运行在OS的基础之上，可获得</w:t>
      </w:r>
      <w:proofErr w:type="spellStart"/>
      <w:r w:rsidRPr="003F4FD1">
        <w:rPr>
          <w:rFonts w:ascii="宋体" w:eastAsia="宋体" w:hAnsi="宋体"/>
          <w:b/>
          <w:bCs/>
          <w:sz w:val="13"/>
          <w:szCs w:val="13"/>
        </w:rPr>
        <w:t>Os</w:t>
      </w:r>
      <w:proofErr w:type="spellEnd"/>
      <w:r w:rsidRPr="003F4FD1">
        <w:rPr>
          <w:rFonts w:ascii="宋体" w:eastAsia="宋体" w:hAnsi="宋体"/>
          <w:b/>
          <w:bCs/>
          <w:sz w:val="13"/>
          <w:szCs w:val="13"/>
        </w:rPr>
        <w:t>提供的大量服务。而一般用户使用计算机除了需要OS支持外，还需要用到大量的其他系统软件和应用软件、以使其工作更高效。可见，在OS、硬件、其他系统软件以及用户之间存在着图1-1-1所示的层次关系。</w:t>
      </w:r>
    </w:p>
    <w:p w14:paraId="38ECC5DA" w14:textId="77777777" w:rsidR="00C94CE3" w:rsidRPr="003F4FD1" w:rsidRDefault="00C94CE3" w:rsidP="00C94CE3">
      <w:pPr>
        <w:spacing w:line="0" w:lineRule="atLeast"/>
        <w:rPr>
          <w:rFonts w:ascii="宋体" w:eastAsia="宋体" w:hAnsi="宋体"/>
          <w:sz w:val="15"/>
          <w:szCs w:val="15"/>
        </w:rPr>
      </w:pPr>
    </w:p>
    <w:p w14:paraId="5C4D872B" w14:textId="12BEB32F" w:rsidR="00AE0C8E" w:rsidRPr="003F4FD1" w:rsidRDefault="00C94CE3" w:rsidP="00C94CE3">
      <w:pPr>
        <w:spacing w:line="0" w:lineRule="atLeast"/>
        <w:rPr>
          <w:rFonts w:ascii="宋体" w:eastAsia="宋体" w:hAnsi="宋体"/>
          <w:b/>
          <w:bCs/>
          <w:sz w:val="13"/>
          <w:szCs w:val="13"/>
        </w:rPr>
      </w:pPr>
      <w:r w:rsidRPr="003F4FD1">
        <w:rPr>
          <w:rFonts w:ascii="宋体" w:eastAsia="宋体" w:hAnsi="宋体"/>
          <w:b/>
          <w:bCs/>
          <w:sz w:val="13"/>
          <w:szCs w:val="13"/>
        </w:rPr>
        <w:t>11. OS具有哪几大特征?它们之间有何关系?</w:t>
      </w:r>
    </w:p>
    <w:p w14:paraId="1C8C2312" w14:textId="392DD807" w:rsidR="00C94CE3" w:rsidRPr="003F4FD1" w:rsidRDefault="00C94CE3" w:rsidP="00C94CE3">
      <w:pPr>
        <w:spacing w:line="0" w:lineRule="atLeast"/>
        <w:rPr>
          <w:rFonts w:ascii="宋体" w:eastAsia="宋体" w:hAnsi="宋体"/>
          <w:b/>
          <w:bCs/>
          <w:sz w:val="13"/>
          <w:szCs w:val="13"/>
        </w:rPr>
      </w:pPr>
      <w:r w:rsidRPr="003F4FD1">
        <w:rPr>
          <w:rFonts w:ascii="宋体" w:eastAsia="宋体" w:hAnsi="宋体" w:hint="eastAsia"/>
          <w:b/>
          <w:bCs/>
          <w:sz w:val="13"/>
          <w:szCs w:val="13"/>
        </w:rPr>
        <w:t>【参考答案】</w:t>
      </w:r>
      <w:r w:rsidRPr="003F4FD1">
        <w:rPr>
          <w:rFonts w:ascii="宋体" w:eastAsia="宋体" w:hAnsi="宋体"/>
          <w:b/>
          <w:bCs/>
          <w:sz w:val="13"/>
          <w:szCs w:val="13"/>
        </w:rPr>
        <w:t>OS具有并发、共享、虚拟和异步这4个基本特征。它们之间的关系包含以下几个方面。①并发和共享是OS最基本的特征。为了提高计算机资源的利用率，OS必然要采用多道程序设计技术，使多个程序共享系统的资源、并发地执行。②并发性和共享性互为存在的条件。一方面，资源的共享是以程序(进程）的并发执行为条件的，若系统不允许程序并发执行，就不会存在资源共享问题;另一方面，若系统不能对资源共享实施有效管理，协调好各进程对共享资源的访问，则必将影响程序的并发执行，甚至会使程序无法并发执行。③虚拟性以并发性和共享性为前提</w:t>
      </w:r>
      <w:r w:rsidRPr="003F4FD1">
        <w:rPr>
          <w:rFonts w:ascii="宋体" w:eastAsia="宋体" w:hAnsi="宋体" w:hint="eastAsia"/>
          <w:b/>
          <w:bCs/>
          <w:sz w:val="13"/>
          <w:szCs w:val="13"/>
        </w:rPr>
        <w:t>。为了使并发进程能更方便、更有效地共享资源，</w:t>
      </w:r>
      <w:r w:rsidRPr="003F4FD1">
        <w:rPr>
          <w:rFonts w:ascii="宋体" w:eastAsia="宋体" w:hAnsi="宋体"/>
          <w:b/>
          <w:bCs/>
          <w:sz w:val="13"/>
          <w:szCs w:val="13"/>
        </w:rPr>
        <w:t>OS常采用多种虚拟技术在逻辑上增加CPU和设备的数量以及存储器的容量，从而解决并发进程对有限系统资源的共享问题。④异步性是并发性和共享性的必然结果。OS允许多个并发进程共享资源、相互合作，使得每个进程的运行过程受到了其他进程的制约，不再“一气呵成”，这必然会导致异步这一特征的产生。</w:t>
      </w:r>
    </w:p>
    <w:p w14:paraId="73DA39B0" w14:textId="77777777" w:rsidR="00C94CE3" w:rsidRDefault="00C94CE3" w:rsidP="00C94CE3">
      <w:pPr>
        <w:spacing w:line="0" w:lineRule="atLeast"/>
        <w:rPr>
          <w:rFonts w:ascii="宋体" w:eastAsia="宋体" w:hAnsi="宋体"/>
          <w:b/>
          <w:bCs/>
          <w:sz w:val="15"/>
          <w:szCs w:val="15"/>
        </w:rPr>
      </w:pPr>
    </w:p>
    <w:p w14:paraId="6A4AB2CF" w14:textId="300B7204"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27.OS的概念、特征和功能是什么?</w:t>
      </w:r>
    </w:p>
    <w:p w14:paraId="6B01B2EC" w14:textId="7CBC4EBF"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(1）OS是一组控制和管理计算机硬件和软件资源、合理地对各类作业进行调度以方便用户使用计算机的程序集合。OS是配置在计算机硬件上的第一层系统软件，是对硬件系统的首次扩充;是硬件系统和应用软件间的桥梁;是用户与计算机硬件进行交互的接口;是计算机系统资源的管理者。</w:t>
      </w:r>
    </w:p>
    <w:p w14:paraId="3C6EF296" w14:textId="695F4560"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(2)OS的4个特征:并发、共享、虚拟、异步。①并发:一段时间间隔内多个进程（线程）并发执行，是宏观上的并行、微观上的串行。②共享:系统中的资源可供内存中多个并发执行的进程或线程共同使用。③虚拟:通过某种技术将物理实体变为若干个逻辑上的对应物。④异步:进程以人们不可预知的速度向前推进，每次运行只要环境相同，则结果必定一致。</w:t>
      </w:r>
    </w:p>
    <w:p w14:paraId="2027294D" w14:textId="38CC56C2"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(3）OS的5大功能:处理机管理、存储器管理、设备管理、文件管理、接口管理。①处理</w:t>
      </w:r>
      <w:r w:rsidRPr="0065640C">
        <w:rPr>
          <w:rFonts w:ascii="宋体" w:eastAsia="宋体" w:hAnsi="宋体" w:hint="eastAsia"/>
          <w:b/>
          <w:bCs/>
          <w:sz w:val="15"/>
          <w:szCs w:val="15"/>
        </w:rPr>
        <w:t>机管理</w:t>
      </w:r>
      <w:r w:rsidRPr="0065640C">
        <w:rPr>
          <w:rFonts w:ascii="宋体" w:eastAsia="宋体" w:hAnsi="宋体"/>
          <w:b/>
          <w:bCs/>
          <w:sz w:val="15"/>
          <w:szCs w:val="15"/>
        </w:rPr>
        <w:t>:进程（线程)是处理机调度的单位，因此对外理器的管理实际上是对进程（线程)的管理。②存储器管理:内存的分配与回收、地址转换、虚拟内存的实现等。③设备管理:设备的分配与回收、缓冲区管理、磁盘调度、设备虚拟等。④文件管理:文件存储空间的管理、文件目录管理、文件共享与保护等。⑤接口管理:用户接口、程序接口、命令接口和网络接口。</w:t>
      </w:r>
    </w:p>
    <w:p w14:paraId="4EB01CE7" w14:textId="77777777" w:rsidR="00C94CE3" w:rsidRDefault="00C94CE3" w:rsidP="00C94CE3">
      <w:pPr>
        <w:spacing w:line="0" w:lineRule="atLeast"/>
        <w:rPr>
          <w:rFonts w:ascii="宋体" w:eastAsia="宋体" w:hAnsi="宋体"/>
          <w:b/>
          <w:bCs/>
          <w:sz w:val="15"/>
          <w:szCs w:val="15"/>
        </w:rPr>
      </w:pPr>
    </w:p>
    <w:p w14:paraId="35FBD28F" w14:textId="77777777" w:rsidR="00C94CE3" w:rsidRDefault="00C94CE3" w:rsidP="00C94CE3">
      <w:pPr>
        <w:spacing w:line="0" w:lineRule="atLeast"/>
        <w:rPr>
          <w:rFonts w:ascii="宋体" w:eastAsia="宋体" w:hAnsi="宋体"/>
          <w:b/>
          <w:bCs/>
          <w:sz w:val="15"/>
          <w:szCs w:val="15"/>
        </w:rPr>
      </w:pPr>
    </w:p>
    <w:p w14:paraId="04A649B1" w14:textId="77777777" w:rsidR="00C94CE3" w:rsidRDefault="00C94CE3" w:rsidP="00C94CE3">
      <w:pPr>
        <w:spacing w:line="0" w:lineRule="atLeast"/>
        <w:rPr>
          <w:rFonts w:ascii="宋体" w:eastAsia="宋体" w:hAnsi="宋体"/>
          <w:b/>
          <w:bCs/>
          <w:sz w:val="15"/>
          <w:szCs w:val="15"/>
        </w:rPr>
      </w:pPr>
    </w:p>
    <w:p w14:paraId="2DC1B98B" w14:textId="77777777" w:rsidR="00C94CE3" w:rsidRDefault="00C94CE3" w:rsidP="00C94CE3">
      <w:pPr>
        <w:spacing w:line="0" w:lineRule="atLeast"/>
        <w:rPr>
          <w:rFonts w:ascii="宋体" w:eastAsia="宋体" w:hAnsi="宋体"/>
          <w:b/>
          <w:bCs/>
          <w:sz w:val="15"/>
          <w:szCs w:val="15"/>
        </w:rPr>
      </w:pPr>
    </w:p>
    <w:p w14:paraId="104D056A" w14:textId="721BB781"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6.（考研真题）请给出PCB的主要内容。描述当进程状态发生转换（就绪→运行、运行→阻塞）时，</w:t>
      </w:r>
      <w:proofErr w:type="spellStart"/>
      <w:r w:rsidRPr="0065640C">
        <w:rPr>
          <w:rFonts w:ascii="宋体" w:eastAsia="宋体" w:hAnsi="宋体"/>
          <w:b/>
          <w:bCs/>
          <w:sz w:val="15"/>
          <w:szCs w:val="15"/>
        </w:rPr>
        <w:t>oS</w:t>
      </w:r>
      <w:proofErr w:type="spellEnd"/>
      <w:r w:rsidRPr="0065640C">
        <w:rPr>
          <w:rFonts w:ascii="宋体" w:eastAsia="宋体" w:hAnsi="宋体"/>
          <w:b/>
          <w:bCs/>
          <w:sz w:val="15"/>
          <w:szCs w:val="15"/>
        </w:rPr>
        <w:t>需要使用/修改PCB的哪些内容?</w:t>
      </w:r>
    </w:p>
    <w:p w14:paraId="1A23FD75" w14:textId="1DB946F6"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(1)PCB主要用于描述进程的基本情况以及进程的运行变化过程，是进程存在的唯一标志。PCB的内容可以分成调度信息和现场信息两部分。①调度信息供进程调度时使用，描述了进程当前所处的状况，包括进程名、进程号、存储信息、优先级、当前状态、资源清单、家族关系、消息队列指针、进程队列指针和当前打开文件的情况等。②现场信息用于保留运行进程发生状态转换时所要保存的CPU现场信息，以保证当该进程重新恢复运行时能恢复CPU现场，从断点处继续运行。常用的现场信息包括通用寄存器的内容、控制寄存器的内容、用户堆栈指针、系统堆栈</w:t>
      </w:r>
      <w:r w:rsidRPr="0065640C">
        <w:rPr>
          <w:rFonts w:ascii="宋体" w:eastAsia="宋体" w:hAnsi="宋体" w:hint="eastAsia"/>
          <w:b/>
          <w:bCs/>
          <w:sz w:val="15"/>
          <w:szCs w:val="15"/>
        </w:rPr>
        <w:t>指针等。</w:t>
      </w:r>
    </w:p>
    <w:p w14:paraId="50925978" w14:textId="21251FD1"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(2)OS需要使用/修改的PCB内容包括“就绪→运行”和“运行→就绪”。①就绪→运行是将PCB当前的就绪态改为运行态，修改PCB的队列指针，将PCB从就绪队列中移出等;利用PCB中的CPU现场信息，布置CPU现场并投入运行。②运行→就绪是将CPU的当前状态（各寄存器的内容）保存到PCB中，将进程状态由“运行”改为“就绪”，并修改PCB中相应的队列指针信息，然后将其放入PCB就绪队列中。</w:t>
      </w:r>
    </w:p>
    <w:p w14:paraId="42180D21" w14:textId="77777777" w:rsidR="00C94CE3" w:rsidRDefault="00C94CE3" w:rsidP="00C94CE3">
      <w:pPr>
        <w:spacing w:line="0" w:lineRule="atLeast"/>
        <w:rPr>
          <w:rFonts w:ascii="宋体" w:eastAsia="宋体" w:hAnsi="宋体"/>
          <w:b/>
          <w:bCs/>
          <w:sz w:val="15"/>
          <w:szCs w:val="15"/>
        </w:rPr>
      </w:pPr>
    </w:p>
    <w:p w14:paraId="6E7FC7D7" w14:textId="710332C8" w:rsidR="00C94CE3"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19.（考研真题）用户级线程和内核支持线程有何区别?</w:t>
      </w:r>
    </w:p>
    <w:p w14:paraId="3C06D1B6" w14:textId="6A56E335" w:rsidR="0065640C" w:rsidRDefault="0065640C" w:rsidP="00C94CE3">
      <w:pPr>
        <w:spacing w:line="0" w:lineRule="atLeast"/>
        <w:rPr>
          <w:rFonts w:ascii="宋体" w:eastAsia="宋体" w:hAnsi="宋体"/>
          <w:b/>
          <w:bCs/>
          <w:sz w:val="15"/>
          <w:szCs w:val="15"/>
        </w:rPr>
      </w:pPr>
      <w:r w:rsidRPr="0065640C">
        <w:rPr>
          <w:rFonts w:ascii="宋体" w:eastAsia="宋体" w:hAnsi="宋体" w:hint="eastAsia"/>
          <w:b/>
          <w:bCs/>
          <w:sz w:val="15"/>
          <w:szCs w:val="15"/>
        </w:rPr>
        <w:t>【参考答案】</w:t>
      </w:r>
      <w:r w:rsidRPr="0065640C">
        <w:rPr>
          <w:rFonts w:ascii="宋体" w:eastAsia="宋体" w:hAnsi="宋体"/>
          <w:b/>
          <w:bCs/>
          <w:sz w:val="15"/>
          <w:szCs w:val="15"/>
        </w:rPr>
        <w:t>。①内核支持。用户级线程可在一个不支持线程的OS中实现，而内核支持线程则需要得到OS内核的支持。②处理机的分配。在多处理机环境下，对纯粹的用户级线程来说，内核只为一个进程</w:t>
      </w:r>
      <w:r w:rsidRPr="0065640C">
        <w:rPr>
          <w:rFonts w:ascii="宋体" w:eastAsia="宋体" w:hAnsi="宋体" w:hint="eastAsia"/>
          <w:b/>
          <w:bCs/>
          <w:sz w:val="15"/>
          <w:szCs w:val="15"/>
        </w:rPr>
        <w:t>分配一个处理机，即进程无法享用多处理机带来的好处</w:t>
      </w:r>
      <w:r w:rsidRPr="0065640C">
        <w:rPr>
          <w:rFonts w:ascii="宋体" w:eastAsia="宋体" w:hAnsi="宋体"/>
          <w:b/>
          <w:bCs/>
          <w:sz w:val="15"/>
          <w:szCs w:val="15"/>
        </w:rPr>
        <w:t>;而当设置有内核支持线程时，内核可调度一个应用中的多个线程同时在多个处理机上并行运行，从而提高程序的执行速度和效率。③调度和线程执行时间。对设置有内核支持线程的系统，内核的调度方式和调度算法与进程的十分相似，但调度的单位是线程;而对仅设置了用户级线程的系统，内核调度的单位为进程，当进程获得CPU时，隶属于该进程的多个线程可通过用户态下的线程调度分</w:t>
      </w:r>
      <w:r w:rsidRPr="0065640C">
        <w:rPr>
          <w:rFonts w:ascii="宋体" w:eastAsia="宋体" w:hAnsi="宋体" w:hint="eastAsia"/>
          <w:b/>
          <w:bCs/>
          <w:sz w:val="15"/>
          <w:szCs w:val="15"/>
        </w:rPr>
        <w:t>享由内核分配给进程的</w:t>
      </w:r>
      <w:r w:rsidRPr="0065640C">
        <w:rPr>
          <w:rFonts w:ascii="宋体" w:eastAsia="宋体" w:hAnsi="宋体"/>
          <w:b/>
          <w:bCs/>
          <w:sz w:val="15"/>
          <w:szCs w:val="15"/>
        </w:rPr>
        <w:t>CPU执行时间。因此，在相同条件下，内核支持线程通常会得到比用户级线程更多的CPU执行时间。④切换速度。用户级线程的切换通常发生在一个应用程序的各线程之间，由于无须陷入内核，而且切换的规则也相当简单，因此切换速度比内核支持线程至少快一个数量级。⑤系统调用。在典型的OS中，许多系统调用都会引起阻塞。当一个用户级线程执行这些系统调用时，被阻塞的是整个进程;而当一个内核支持线程执行这些系统调用时，则仅阻塞这一线程，但仍可调度其所属进程的其他线程执行。</w:t>
      </w:r>
    </w:p>
    <w:p w14:paraId="0AE8295D" w14:textId="77777777" w:rsidR="0065640C" w:rsidRDefault="0065640C" w:rsidP="00C94CE3">
      <w:pPr>
        <w:spacing w:line="0" w:lineRule="atLeast"/>
        <w:rPr>
          <w:rFonts w:ascii="宋体" w:eastAsia="宋体" w:hAnsi="宋体"/>
          <w:b/>
          <w:bCs/>
          <w:sz w:val="15"/>
          <w:szCs w:val="15"/>
        </w:rPr>
      </w:pPr>
    </w:p>
    <w:p w14:paraId="7899C072" w14:textId="77777777" w:rsidR="0065640C" w:rsidRDefault="0065640C" w:rsidP="00C94CE3">
      <w:pPr>
        <w:spacing w:line="0" w:lineRule="atLeast"/>
        <w:rPr>
          <w:rFonts w:ascii="宋体" w:eastAsia="宋体" w:hAnsi="宋体"/>
          <w:b/>
          <w:bCs/>
          <w:sz w:val="15"/>
          <w:szCs w:val="15"/>
        </w:rPr>
      </w:pPr>
    </w:p>
    <w:p w14:paraId="5C7A64AB" w14:textId="77777777" w:rsidR="0065640C" w:rsidRDefault="0065640C" w:rsidP="00C94CE3">
      <w:pPr>
        <w:spacing w:line="0" w:lineRule="atLeast"/>
        <w:rPr>
          <w:rFonts w:ascii="宋体" w:eastAsia="宋体" w:hAnsi="宋体"/>
          <w:b/>
          <w:bCs/>
          <w:sz w:val="15"/>
          <w:szCs w:val="15"/>
        </w:rPr>
      </w:pPr>
    </w:p>
    <w:p w14:paraId="444A2E4E" w14:textId="77777777" w:rsidR="0065640C" w:rsidRDefault="0065640C" w:rsidP="00C94CE3">
      <w:pPr>
        <w:spacing w:line="0" w:lineRule="atLeast"/>
        <w:rPr>
          <w:rFonts w:ascii="宋体" w:eastAsia="宋体" w:hAnsi="宋体"/>
          <w:b/>
          <w:bCs/>
          <w:sz w:val="15"/>
          <w:szCs w:val="15"/>
        </w:rPr>
      </w:pPr>
    </w:p>
    <w:p w14:paraId="4971C9C1" w14:textId="77777777" w:rsidR="0065640C" w:rsidRDefault="0065640C" w:rsidP="00C94CE3">
      <w:pPr>
        <w:spacing w:line="0" w:lineRule="atLeast"/>
        <w:rPr>
          <w:rFonts w:ascii="宋体" w:eastAsia="宋体" w:hAnsi="宋体"/>
          <w:b/>
          <w:bCs/>
          <w:sz w:val="15"/>
          <w:szCs w:val="15"/>
        </w:rPr>
      </w:pPr>
    </w:p>
    <w:p w14:paraId="51742C00" w14:textId="77777777" w:rsidR="0065640C" w:rsidRDefault="0065640C" w:rsidP="00C94CE3">
      <w:pPr>
        <w:spacing w:line="0" w:lineRule="atLeast"/>
        <w:rPr>
          <w:rFonts w:ascii="宋体" w:eastAsia="宋体" w:hAnsi="宋体"/>
          <w:b/>
          <w:bCs/>
          <w:sz w:val="15"/>
          <w:szCs w:val="15"/>
        </w:rPr>
      </w:pPr>
    </w:p>
    <w:p w14:paraId="628FB87C" w14:textId="77777777" w:rsidR="0065640C" w:rsidRDefault="0065640C" w:rsidP="00C94CE3">
      <w:pPr>
        <w:spacing w:line="0" w:lineRule="atLeast"/>
        <w:rPr>
          <w:rFonts w:ascii="宋体" w:eastAsia="宋体" w:hAnsi="宋体"/>
          <w:b/>
          <w:bCs/>
          <w:sz w:val="15"/>
          <w:szCs w:val="15"/>
        </w:rPr>
      </w:pPr>
    </w:p>
    <w:p w14:paraId="3301981F" w14:textId="77777777"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22.(考研真题）现代OS一般都提供多进程（或称多任务）运行环境，回答以下问题。</w:t>
      </w:r>
    </w:p>
    <w:p w14:paraId="67C52B4E" w14:textId="0CC314CC"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(1)为支持多进程的并发执行，系统必须建立哪些关于进程的数据结构?</w:t>
      </w:r>
    </w:p>
    <w:p w14:paraId="2AE39070" w14:textId="5BEA3B37"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为支持多进程的并发执行，系统必须建立关于进程的相关数据结构，包括PCB和队列结构（如就绪队列、等待队列、运行指针等)。</w:t>
      </w:r>
    </w:p>
    <w:p w14:paraId="0CDC6650" w14:textId="07EAED64"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(2）为支持进程状态的变迁，系统至少应提供哪些进程控制原语?</w:t>
      </w:r>
    </w:p>
    <w:p w14:paraId="3396D6DB" w14:textId="22C8F6F3"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为支持进程状态的变迁，系统应提供的进程控制原语包括:创建原语、阻塞原语、唤醒原语、撤销原语。</w:t>
      </w:r>
    </w:p>
    <w:p w14:paraId="7FF552EB" w14:textId="71651FEF"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(3）在执行每一个进程控制原语时，进程状态会发生什么变化?相应的数据结构会发生什么变化?</w:t>
      </w:r>
    </w:p>
    <w:p w14:paraId="08B12967" w14:textId="5A254F47" w:rsidR="0065640C" w:rsidRDefault="0065640C" w:rsidP="00C94CE3">
      <w:pPr>
        <w:spacing w:line="0" w:lineRule="atLeast"/>
        <w:rPr>
          <w:rFonts w:ascii="宋体" w:eastAsia="宋体" w:hAnsi="宋体"/>
          <w:b/>
          <w:bCs/>
          <w:sz w:val="15"/>
          <w:szCs w:val="15"/>
        </w:rPr>
      </w:pPr>
      <w:r w:rsidRPr="0065640C">
        <w:rPr>
          <w:rFonts w:ascii="宋体" w:eastAsia="宋体" w:hAnsi="宋体"/>
          <w:b/>
          <w:bCs/>
          <w:sz w:val="15"/>
          <w:szCs w:val="15"/>
        </w:rPr>
        <w:t>在执行每一个进程控制原语时，进程状态及相应的数据结构有4种变化情况。①创建原语:系统为进程创建PCB，并对它进行初始化。进程状态由无变为就绪状态，新创建的进程加入就绪队列中。②阻塞原语:进程状态从运行状态变为阻塞状态，并将阻塞进程的PCB插入相应的阻塞队列中。③唤醒原语:进程状态从阻塞状态变为就绪状态，从阻塞队列中删除该进程，并将其插入就绪队列中。④撤销原语:进程状态从运行状态变为消亡状态，系统撤销该进程的PCB。</w:t>
      </w:r>
    </w:p>
    <w:p w14:paraId="17392A60" w14:textId="77777777" w:rsidR="0065640C" w:rsidRDefault="0065640C" w:rsidP="00C94CE3">
      <w:pPr>
        <w:spacing w:line="0" w:lineRule="atLeast"/>
        <w:rPr>
          <w:rFonts w:ascii="宋体" w:eastAsia="宋体" w:hAnsi="宋体"/>
          <w:b/>
          <w:bCs/>
          <w:sz w:val="15"/>
          <w:szCs w:val="15"/>
        </w:rPr>
      </w:pPr>
    </w:p>
    <w:p w14:paraId="2E795830" w14:textId="77777777" w:rsidR="0065640C" w:rsidRDefault="0065640C" w:rsidP="0065640C">
      <w:pPr>
        <w:spacing w:line="0" w:lineRule="atLeast"/>
        <w:rPr>
          <w:rFonts w:ascii="宋体" w:eastAsia="宋体" w:hAnsi="宋体"/>
          <w:b/>
          <w:bCs/>
          <w:sz w:val="15"/>
          <w:szCs w:val="15"/>
        </w:rPr>
      </w:pPr>
      <w:r w:rsidRPr="0065640C">
        <w:rPr>
          <w:rFonts w:ascii="宋体" w:eastAsia="宋体" w:hAnsi="宋体"/>
          <w:b/>
          <w:bCs/>
          <w:sz w:val="15"/>
          <w:szCs w:val="15"/>
        </w:rPr>
        <w:t>6.（考研真题）简述引起进程调度的原因。</w:t>
      </w:r>
    </w:p>
    <w:p w14:paraId="254297D9" w14:textId="77777777" w:rsidR="0065640C" w:rsidRDefault="0065640C" w:rsidP="0065640C">
      <w:pPr>
        <w:spacing w:line="0" w:lineRule="atLeast"/>
        <w:rPr>
          <w:rFonts w:ascii="宋体" w:eastAsia="宋体" w:hAnsi="宋体"/>
          <w:b/>
          <w:bCs/>
          <w:sz w:val="15"/>
          <w:szCs w:val="15"/>
        </w:rPr>
      </w:pPr>
      <w:r w:rsidRPr="0065640C">
        <w:rPr>
          <w:rFonts w:ascii="宋体" w:eastAsia="宋体" w:hAnsi="宋体" w:hint="eastAsia"/>
          <w:b/>
          <w:bCs/>
          <w:sz w:val="15"/>
          <w:szCs w:val="15"/>
        </w:rPr>
        <w:t>引起进程调度的常见原因有</w:t>
      </w:r>
      <w:r w:rsidRPr="0065640C">
        <w:rPr>
          <w:rFonts w:ascii="宋体" w:eastAsia="宋体" w:hAnsi="宋体"/>
          <w:b/>
          <w:bCs/>
          <w:sz w:val="15"/>
          <w:szCs w:val="15"/>
        </w:rPr>
        <w:t>:①正在执行的进程正常终止或异常终止;②正在执行的进程因某种原因而阻塞，如提出I/O请求后被阻塞、在调用wait操作时因资源不足而阻塞、因其他原因执行block原语而阻塞等;③在引人时间片的系统中，时间片用完;④在抢占式调度方式中，就绪队列中某进程的优先级比当前正在执行进程的高，或者有优先级更高的进程进入就绪队列</w:t>
      </w:r>
    </w:p>
    <w:p w14:paraId="47234088" w14:textId="77777777" w:rsidR="0065640C" w:rsidRDefault="0065640C" w:rsidP="0065640C">
      <w:pPr>
        <w:spacing w:line="0" w:lineRule="atLeast"/>
        <w:rPr>
          <w:rFonts w:ascii="宋体" w:eastAsia="宋体" w:hAnsi="宋体"/>
          <w:b/>
          <w:bCs/>
          <w:sz w:val="15"/>
          <w:szCs w:val="15"/>
        </w:rPr>
      </w:pPr>
    </w:p>
    <w:p w14:paraId="11C54925" w14:textId="7A3BEF85" w:rsidR="0065640C" w:rsidRDefault="0065640C" w:rsidP="0065640C">
      <w:pPr>
        <w:spacing w:line="0" w:lineRule="atLeast"/>
        <w:rPr>
          <w:rFonts w:ascii="宋体" w:eastAsia="宋体" w:hAnsi="宋体"/>
          <w:b/>
          <w:bCs/>
          <w:sz w:val="15"/>
          <w:szCs w:val="15"/>
        </w:rPr>
      </w:pPr>
      <w:r w:rsidRPr="0065640C">
        <w:rPr>
          <w:rFonts w:ascii="宋体" w:eastAsia="宋体" w:hAnsi="宋体"/>
          <w:b/>
          <w:bCs/>
          <w:sz w:val="15"/>
          <w:szCs w:val="15"/>
        </w:rPr>
        <w:t>17.(考研真题）什么是死锁?产生死锁的原因和必要条件是什么?如何预防死锁?</w:t>
      </w:r>
    </w:p>
    <w:p w14:paraId="64097055" w14:textId="2A6DD357" w:rsidR="0065640C" w:rsidRDefault="0065640C" w:rsidP="0065640C">
      <w:pPr>
        <w:spacing w:line="0" w:lineRule="atLeast"/>
        <w:rPr>
          <w:rFonts w:ascii="宋体" w:eastAsia="宋体" w:hAnsi="宋体"/>
          <w:b/>
          <w:bCs/>
          <w:sz w:val="15"/>
          <w:szCs w:val="15"/>
        </w:rPr>
      </w:pPr>
      <w:r w:rsidRPr="0065640C">
        <w:rPr>
          <w:rFonts w:ascii="宋体" w:eastAsia="宋体" w:hAnsi="宋体" w:hint="eastAsia"/>
          <w:b/>
          <w:bCs/>
          <w:sz w:val="15"/>
          <w:szCs w:val="15"/>
        </w:rPr>
        <w:t>死锁是指多个进程在运行过程中因争夺资源而造成的一种僵局，当进程处于这种僵持状态时，若无外力作用，它们都将无法向前推进。产生死锁的原因有</w:t>
      </w:r>
      <w:r w:rsidRPr="0065640C">
        <w:rPr>
          <w:rFonts w:ascii="宋体" w:eastAsia="宋体" w:hAnsi="宋体"/>
          <w:b/>
          <w:bCs/>
          <w:sz w:val="15"/>
          <w:szCs w:val="15"/>
        </w:rPr>
        <w:t>:①竞争不可抢占性资源;②竞争可消耗资源;③进程间推进顺序不当。产生死锁必须同时具备4个必要条件:互斥条件、请求和保持条件、不可抢占条件、循环等待条件。</w:t>
      </w:r>
    </w:p>
    <w:p w14:paraId="1A75E8E7" w14:textId="6DBC8DA2" w:rsidR="0065640C" w:rsidRDefault="0065640C" w:rsidP="0065640C">
      <w:pPr>
        <w:spacing w:line="0" w:lineRule="atLeast"/>
        <w:rPr>
          <w:rFonts w:ascii="宋体" w:eastAsia="宋体" w:hAnsi="宋体"/>
          <w:b/>
          <w:bCs/>
          <w:sz w:val="15"/>
          <w:szCs w:val="15"/>
        </w:rPr>
      </w:pPr>
      <w:r w:rsidRPr="0065640C">
        <w:rPr>
          <w:rFonts w:ascii="宋体" w:eastAsia="宋体" w:hAnsi="宋体" w:hint="eastAsia"/>
          <w:b/>
          <w:bCs/>
          <w:sz w:val="15"/>
          <w:szCs w:val="15"/>
        </w:rPr>
        <w:t>预防死锁是通过破坏产生死锁的</w:t>
      </w:r>
      <w:r w:rsidRPr="0065640C">
        <w:rPr>
          <w:rFonts w:ascii="宋体" w:eastAsia="宋体" w:hAnsi="宋体"/>
          <w:b/>
          <w:bCs/>
          <w:sz w:val="15"/>
          <w:szCs w:val="15"/>
        </w:rPr>
        <w:t>4个必要条件中的一个或几个来实现的。其中互斥条件是设备固有属性，不能改变，因此主要破坏产生死锁的其他3个必要条件。①破坏“请求和保持”条件。当一个进程在请求资源时，它不能持有不可抢占性资源。②破坏“不可抢占”条件。当一个已经保持了某些不可抢占性资源的进程提出新的资源请求而不能得到满足时，它必须释放已经保持的所有资源，待以后需要时再重新申请。③破坏“循环等待”条件。对系统所有资源类型进行线性排序，并赋予它们不同的序号，规定每个进程必须按序号递增的方式请求资源。</w:t>
      </w:r>
    </w:p>
    <w:p w14:paraId="0AD62D72" w14:textId="77777777" w:rsidR="00126E9A" w:rsidRDefault="00126E9A" w:rsidP="0065640C">
      <w:pPr>
        <w:spacing w:line="0" w:lineRule="atLeast"/>
        <w:rPr>
          <w:rFonts w:ascii="宋体" w:eastAsia="宋体" w:hAnsi="宋体"/>
          <w:b/>
          <w:bCs/>
          <w:sz w:val="15"/>
          <w:szCs w:val="15"/>
        </w:rPr>
      </w:pPr>
    </w:p>
    <w:p w14:paraId="46062DD7" w14:textId="0FAC1A59" w:rsidR="00126E9A" w:rsidRDefault="00126E9A" w:rsidP="0065640C">
      <w:pPr>
        <w:spacing w:line="0" w:lineRule="atLeast"/>
        <w:rPr>
          <w:rFonts w:ascii="宋体" w:eastAsia="宋体" w:hAnsi="宋体"/>
          <w:b/>
          <w:bCs/>
          <w:sz w:val="15"/>
          <w:szCs w:val="15"/>
        </w:rPr>
      </w:pPr>
      <w:r>
        <w:rPr>
          <w:rFonts w:ascii="宋体" w:eastAsia="宋体" w:hAnsi="宋体" w:hint="eastAsia"/>
          <w:b/>
          <w:bCs/>
          <w:sz w:val="15"/>
          <w:szCs w:val="15"/>
        </w:rPr>
        <w:lastRenderedPageBreak/>
        <w:t>银行家算法；检验死锁、终止处于死锁状态的进程、释放该进程所占有的资源；资源与分配</w:t>
      </w:r>
    </w:p>
    <w:p w14:paraId="13C58881" w14:textId="07EA63E0" w:rsidR="00126E9A" w:rsidRDefault="00126E9A" w:rsidP="0065640C">
      <w:pPr>
        <w:spacing w:line="0" w:lineRule="atLeast"/>
        <w:rPr>
          <w:rFonts w:ascii="宋体" w:eastAsia="宋体" w:hAnsi="宋体"/>
          <w:b/>
          <w:bCs/>
          <w:sz w:val="15"/>
          <w:szCs w:val="15"/>
        </w:rPr>
      </w:pPr>
      <w:r w:rsidRPr="00126E9A">
        <w:rPr>
          <w:rFonts w:ascii="宋体" w:eastAsia="宋体" w:hAnsi="宋体" w:hint="eastAsia"/>
          <w:b/>
          <w:bCs/>
          <w:sz w:val="15"/>
          <w:szCs w:val="15"/>
        </w:rPr>
        <w:t>简述上述哪种方法允许最大的并发性</w:t>
      </w:r>
      <w:r w:rsidRPr="00126E9A">
        <w:rPr>
          <w:rFonts w:ascii="宋体" w:eastAsia="宋体" w:hAnsi="宋体"/>
          <w:b/>
          <w:bCs/>
          <w:sz w:val="15"/>
          <w:szCs w:val="15"/>
        </w:rPr>
        <w:t>?请按“并发性”从大到小对上述3种方法进行排序。【参考答案】①题中给出的3种方法中，检测死锁能允许更多的进程无须等待地向前推进，并发性最大。因为该方法允许进程最大限度地申请并分配资源，直至出现死锁，再由系统解决死锁。②银行家算法允许进程自由申请资源，只是在某个进程申请资源时会检查系统是否处于安全状态，若是，则可立即分配;若不是，则拒绝。其并发性的大小次于检测死锁这一方法。③最后是资源预分配，因为此方法要求进程在运行之前申请所需的全部资源，这会使许多进程因申请不到全部资源而无法</w:t>
      </w:r>
      <w:r w:rsidRPr="00126E9A">
        <w:rPr>
          <w:rFonts w:ascii="宋体" w:eastAsia="宋体" w:hAnsi="宋体" w:hint="eastAsia"/>
          <w:b/>
          <w:bCs/>
          <w:sz w:val="15"/>
          <w:szCs w:val="15"/>
        </w:rPr>
        <w:t>开始，得到部分资源的进程也会因未得到全部资源而不释放已占用的资源，所以此方法会导致资源浪费。因此，上述</w:t>
      </w:r>
      <w:r w:rsidRPr="00126E9A">
        <w:rPr>
          <w:rFonts w:ascii="宋体" w:eastAsia="宋体" w:hAnsi="宋体"/>
          <w:b/>
          <w:bCs/>
          <w:sz w:val="15"/>
          <w:szCs w:val="15"/>
        </w:rPr>
        <w:t>3种方法按并发性从大到小排序为:检测死锁、银行家算法、资源预分配。</w:t>
      </w:r>
    </w:p>
    <w:p w14:paraId="0D01AD89" w14:textId="77777777" w:rsidR="00126E9A" w:rsidRDefault="00126E9A" w:rsidP="0065640C">
      <w:pPr>
        <w:spacing w:line="0" w:lineRule="atLeast"/>
        <w:rPr>
          <w:rFonts w:ascii="宋体" w:eastAsia="宋体" w:hAnsi="宋体"/>
          <w:b/>
          <w:bCs/>
          <w:sz w:val="15"/>
          <w:szCs w:val="15"/>
        </w:rPr>
      </w:pPr>
    </w:p>
    <w:p w14:paraId="130EC409" w14:textId="216E7078" w:rsidR="00126E9A" w:rsidRDefault="00126E9A" w:rsidP="0065640C">
      <w:pPr>
        <w:spacing w:line="0" w:lineRule="atLeast"/>
        <w:rPr>
          <w:rFonts w:ascii="宋体" w:eastAsia="宋体" w:hAnsi="宋体"/>
          <w:b/>
          <w:bCs/>
          <w:sz w:val="15"/>
          <w:szCs w:val="15"/>
        </w:rPr>
      </w:pPr>
      <w:r w:rsidRPr="00126E9A">
        <w:rPr>
          <w:rFonts w:ascii="宋体" w:eastAsia="宋体" w:hAnsi="宋体"/>
          <w:b/>
          <w:bCs/>
          <w:sz w:val="15"/>
          <w:szCs w:val="15"/>
        </w:rPr>
        <w:t>10．利用信号量机制实现进程互斥时，对互斥信号量的wait()和signal()操作为什么要成对出现?</w:t>
      </w:r>
    </w:p>
    <w:p w14:paraId="1FCA8061" w14:textId="62A40274" w:rsidR="00126E9A" w:rsidRDefault="00126E9A" w:rsidP="0065640C">
      <w:pPr>
        <w:spacing w:line="0" w:lineRule="atLeast"/>
        <w:rPr>
          <w:rFonts w:ascii="宋体" w:eastAsia="宋体" w:hAnsi="宋体"/>
          <w:b/>
          <w:bCs/>
          <w:sz w:val="15"/>
          <w:szCs w:val="15"/>
        </w:rPr>
      </w:pPr>
      <w:r w:rsidRPr="00126E9A">
        <w:rPr>
          <w:rFonts w:ascii="宋体" w:eastAsia="宋体" w:hAnsi="宋体" w:hint="eastAsia"/>
          <w:b/>
          <w:bCs/>
          <w:sz w:val="15"/>
          <w:szCs w:val="15"/>
        </w:rPr>
        <w:t>利用信号量机制实现进程互斥时，对互斥信号量</w:t>
      </w:r>
      <w:r w:rsidRPr="00126E9A">
        <w:rPr>
          <w:rFonts w:ascii="宋体" w:eastAsia="宋体" w:hAnsi="宋体"/>
          <w:b/>
          <w:bCs/>
          <w:sz w:val="15"/>
          <w:szCs w:val="15"/>
        </w:rPr>
        <w:t>mutex的wait()和</w:t>
      </w:r>
      <w:proofErr w:type="spellStart"/>
      <w:r w:rsidRPr="00126E9A">
        <w:rPr>
          <w:rFonts w:ascii="宋体" w:eastAsia="宋体" w:hAnsi="宋体"/>
          <w:b/>
          <w:bCs/>
          <w:sz w:val="15"/>
          <w:szCs w:val="15"/>
        </w:rPr>
        <w:t>lsignal</w:t>
      </w:r>
      <w:proofErr w:type="spellEnd"/>
      <w:r w:rsidRPr="00126E9A">
        <w:rPr>
          <w:rFonts w:ascii="宋体" w:eastAsia="宋体" w:hAnsi="宋体"/>
          <w:b/>
          <w:bCs/>
          <w:sz w:val="15"/>
          <w:szCs w:val="15"/>
        </w:rPr>
        <w:t>(操作必须成对出现，缺少wait(mutex)将会导致系统混乱，不能保证进程对临界资源的互斥访问;而缺少signal(mutex)则将会使临界资源永远不被释放，从而使因等待该资源而阻塞的进程不能被唤醒。</w:t>
      </w:r>
    </w:p>
    <w:p w14:paraId="0437A1AE" w14:textId="77777777" w:rsidR="00126E9A" w:rsidRDefault="00126E9A" w:rsidP="0065640C">
      <w:pPr>
        <w:spacing w:line="0" w:lineRule="atLeast"/>
        <w:rPr>
          <w:rFonts w:ascii="宋体" w:eastAsia="宋体" w:hAnsi="宋体"/>
          <w:b/>
          <w:bCs/>
          <w:sz w:val="15"/>
          <w:szCs w:val="15"/>
        </w:rPr>
      </w:pPr>
    </w:p>
    <w:p w14:paraId="3A11A9C6" w14:textId="01BB3C38" w:rsidR="00126E9A" w:rsidRDefault="00126E9A" w:rsidP="0065640C">
      <w:pPr>
        <w:spacing w:line="0" w:lineRule="atLeast"/>
        <w:rPr>
          <w:rFonts w:ascii="宋体" w:eastAsia="宋体" w:hAnsi="宋体"/>
          <w:b/>
          <w:bCs/>
          <w:sz w:val="15"/>
          <w:szCs w:val="15"/>
        </w:rPr>
      </w:pPr>
      <w:r w:rsidRPr="00126E9A">
        <w:rPr>
          <w:rFonts w:ascii="宋体" w:eastAsia="宋体" w:hAnsi="宋体"/>
          <w:b/>
          <w:bCs/>
          <w:sz w:val="15"/>
          <w:szCs w:val="15"/>
        </w:rPr>
        <w:t>13．若信号量的初值为2，当前值为-1，则表示有多少个等待进程?请分析。</w:t>
      </w:r>
    </w:p>
    <w:p w14:paraId="6B7184C9" w14:textId="7D04FF3C" w:rsidR="00126E9A" w:rsidRDefault="00126E9A" w:rsidP="0065640C">
      <w:pPr>
        <w:spacing w:line="0" w:lineRule="atLeast"/>
        <w:rPr>
          <w:rFonts w:ascii="宋体" w:eastAsia="宋体" w:hAnsi="宋体"/>
          <w:b/>
          <w:bCs/>
          <w:sz w:val="15"/>
          <w:szCs w:val="15"/>
        </w:rPr>
      </w:pPr>
      <w:r w:rsidRPr="00126E9A">
        <w:rPr>
          <w:rFonts w:ascii="宋体" w:eastAsia="宋体" w:hAnsi="宋体" w:hint="eastAsia"/>
          <w:b/>
          <w:bCs/>
          <w:sz w:val="15"/>
          <w:szCs w:val="15"/>
        </w:rPr>
        <w:t>信号量的初值表示系统中资源的数目，每次的</w:t>
      </w:r>
      <w:r w:rsidRPr="00126E9A">
        <w:rPr>
          <w:rFonts w:ascii="宋体" w:eastAsia="宋体" w:hAnsi="宋体"/>
          <w:b/>
          <w:bCs/>
          <w:sz w:val="15"/>
          <w:szCs w:val="15"/>
        </w:rPr>
        <w:t>P操作表示进程请求一个单位的资源，信号量进行减1操作，当信号量小于0时，表示资源已分配完毕，进程自我阻塞。如果信号量小于0，那么信号量的绝对值表示当前阻塞队列中进程的个数。因此，当前值为-1，表示有1个等待进程。</w:t>
      </w:r>
    </w:p>
    <w:p w14:paraId="2F78F062" w14:textId="77777777" w:rsidR="00126E9A" w:rsidRDefault="00126E9A" w:rsidP="0065640C">
      <w:pPr>
        <w:spacing w:line="0" w:lineRule="atLeast"/>
        <w:rPr>
          <w:rFonts w:ascii="宋体" w:eastAsia="宋体" w:hAnsi="宋体"/>
          <w:b/>
          <w:bCs/>
          <w:sz w:val="15"/>
          <w:szCs w:val="15"/>
        </w:rPr>
      </w:pPr>
    </w:p>
    <w:p w14:paraId="27A4CC3A" w14:textId="21A79F87" w:rsidR="00126E9A" w:rsidRDefault="00126E9A" w:rsidP="0065640C">
      <w:pPr>
        <w:spacing w:line="0" w:lineRule="atLeast"/>
        <w:rPr>
          <w:rFonts w:ascii="宋体" w:eastAsia="宋体" w:hAnsi="宋体"/>
          <w:b/>
          <w:bCs/>
          <w:sz w:val="15"/>
          <w:szCs w:val="15"/>
        </w:rPr>
      </w:pPr>
      <w:r w:rsidRPr="00126E9A">
        <w:rPr>
          <w:rFonts w:ascii="宋体" w:eastAsia="宋体" w:hAnsi="宋体"/>
          <w:b/>
          <w:bCs/>
          <w:sz w:val="15"/>
          <w:szCs w:val="15"/>
        </w:rPr>
        <w:t>14．有m个进程共享同一临界资源,若使用信号量机制实现对某个临界资源的互斥访问，请求出信号量的变化范围。</w:t>
      </w:r>
    </w:p>
    <w:p w14:paraId="2AEAE4A4" w14:textId="758C4BC7" w:rsidR="00126E9A" w:rsidRDefault="00126E9A" w:rsidP="0065640C">
      <w:pPr>
        <w:spacing w:line="0" w:lineRule="atLeast"/>
        <w:rPr>
          <w:rFonts w:ascii="宋体" w:eastAsia="宋体" w:hAnsi="宋体"/>
          <w:b/>
          <w:bCs/>
          <w:sz w:val="15"/>
          <w:szCs w:val="15"/>
        </w:rPr>
      </w:pPr>
      <w:r w:rsidRPr="00126E9A">
        <w:rPr>
          <w:rFonts w:ascii="宋体" w:eastAsia="宋体" w:hAnsi="宋体" w:hint="eastAsia"/>
          <w:b/>
          <w:bCs/>
          <w:sz w:val="15"/>
          <w:szCs w:val="15"/>
        </w:rPr>
        <w:t>某个临界资源的信号量初值为</w:t>
      </w:r>
      <w:r w:rsidRPr="00126E9A">
        <w:rPr>
          <w:rFonts w:ascii="宋体" w:eastAsia="宋体" w:hAnsi="宋体"/>
          <w:b/>
          <w:bCs/>
          <w:sz w:val="15"/>
          <w:szCs w:val="15"/>
        </w:rPr>
        <w:t>1、其是信号量的最大值。m个进程分别对临界资源发出1次请求，信号量均要执行减1操作，因此、最多可允许m个进程同时申请，此时信号量的值是1-m，为最小值。因此，信号量值的范围是1-m至1。</w:t>
      </w:r>
    </w:p>
    <w:p w14:paraId="25C524E4" w14:textId="77777777" w:rsidR="00126E9A" w:rsidRDefault="00126E9A" w:rsidP="0065640C">
      <w:pPr>
        <w:spacing w:line="0" w:lineRule="atLeast"/>
        <w:rPr>
          <w:rFonts w:ascii="宋体" w:eastAsia="宋体" w:hAnsi="宋体"/>
          <w:b/>
          <w:bCs/>
          <w:sz w:val="15"/>
          <w:szCs w:val="15"/>
        </w:rPr>
      </w:pPr>
    </w:p>
    <w:p w14:paraId="7FF785ED" w14:textId="3E9F89AF" w:rsidR="00126E9A" w:rsidRDefault="005B3FD4" w:rsidP="0065640C">
      <w:pPr>
        <w:spacing w:line="0" w:lineRule="atLeast"/>
        <w:rPr>
          <w:rFonts w:ascii="宋体" w:eastAsia="宋体" w:hAnsi="宋体"/>
          <w:b/>
          <w:bCs/>
          <w:sz w:val="15"/>
          <w:szCs w:val="15"/>
        </w:rPr>
      </w:pPr>
      <w:r w:rsidRPr="005B3FD4">
        <w:rPr>
          <w:rFonts w:ascii="宋体" w:eastAsia="宋体" w:hAnsi="宋体"/>
          <w:b/>
          <w:bCs/>
          <w:sz w:val="15"/>
          <w:szCs w:val="15"/>
        </w:rPr>
        <w:t>6．何谓静态链接?静态链接时需要解决哪两个问题?</w:t>
      </w:r>
    </w:p>
    <w:p w14:paraId="6DF2DE6A" w14:textId="34713490" w:rsidR="005B3FD4" w:rsidRDefault="005B3FD4" w:rsidP="0065640C">
      <w:pPr>
        <w:spacing w:line="0" w:lineRule="atLeast"/>
        <w:rPr>
          <w:rFonts w:ascii="宋体" w:eastAsia="宋体" w:hAnsi="宋体"/>
          <w:b/>
          <w:bCs/>
          <w:sz w:val="15"/>
          <w:szCs w:val="15"/>
        </w:rPr>
      </w:pPr>
      <w:r w:rsidRPr="005B3FD4">
        <w:rPr>
          <w:rFonts w:ascii="宋体" w:eastAsia="宋体" w:hAnsi="宋体" w:hint="eastAsia"/>
          <w:b/>
          <w:bCs/>
          <w:sz w:val="15"/>
          <w:szCs w:val="15"/>
        </w:rPr>
        <w:t>静态链接是指在程序运行之前，先将各目标模块及它们所需的库函数链接成一个完整的装入模块，以后不再拆开的链接方式。将几个目标模块链接成一个装入模块时，须解决以下</w:t>
      </w:r>
      <w:r w:rsidRPr="005B3FD4">
        <w:rPr>
          <w:rFonts w:ascii="宋体" w:eastAsia="宋体" w:hAnsi="宋体"/>
          <w:b/>
          <w:bCs/>
          <w:sz w:val="15"/>
          <w:szCs w:val="15"/>
        </w:rPr>
        <w:t>2个问题。</w:t>
      </w:r>
    </w:p>
    <w:p w14:paraId="1B855E01" w14:textId="75B7739C" w:rsidR="005B3FD4" w:rsidRDefault="005B3FD4" w:rsidP="0065640C">
      <w:pPr>
        <w:spacing w:line="0" w:lineRule="atLeast"/>
        <w:rPr>
          <w:rFonts w:ascii="宋体" w:eastAsia="宋体" w:hAnsi="宋体"/>
          <w:b/>
          <w:bCs/>
          <w:sz w:val="15"/>
          <w:szCs w:val="15"/>
        </w:rPr>
      </w:pPr>
      <w:r w:rsidRPr="005B3FD4">
        <w:rPr>
          <w:rFonts w:ascii="宋体" w:eastAsia="宋体" w:hAnsi="宋体"/>
          <w:b/>
          <w:bCs/>
          <w:sz w:val="15"/>
          <w:szCs w:val="15"/>
        </w:rPr>
        <w:t>(1)修改相对地址，即将除第一个模块外的相对地址修改成装入模块中相应的相对地址。(2）变换外部调用符号，即将每个模块中所用的外部调用符号变换为相对地址。</w:t>
      </w:r>
    </w:p>
    <w:p w14:paraId="035CBEC1" w14:textId="5A0254B9" w:rsidR="005B3FD4" w:rsidRDefault="005B3FD4" w:rsidP="0065640C">
      <w:pPr>
        <w:spacing w:line="0" w:lineRule="atLeast"/>
        <w:rPr>
          <w:rFonts w:ascii="宋体" w:eastAsia="宋体" w:hAnsi="宋体"/>
          <w:b/>
          <w:bCs/>
          <w:sz w:val="15"/>
          <w:szCs w:val="15"/>
        </w:rPr>
      </w:pPr>
      <w:r w:rsidRPr="005B3FD4">
        <w:rPr>
          <w:rFonts w:ascii="宋体" w:eastAsia="宋体" w:hAnsi="宋体"/>
          <w:b/>
          <w:bCs/>
          <w:sz w:val="15"/>
          <w:szCs w:val="15"/>
        </w:rPr>
        <w:t>10.为什么说分段系统较分页系统更易实现信息共享与保护?</w:t>
      </w:r>
    </w:p>
    <w:p w14:paraId="0DBE0150" w14:textId="146EDE68" w:rsidR="005B3FD4" w:rsidRDefault="005B3FD4" w:rsidP="0065640C">
      <w:pPr>
        <w:spacing w:line="0" w:lineRule="atLeast"/>
        <w:rPr>
          <w:rFonts w:ascii="宋体" w:eastAsia="宋体" w:hAnsi="宋体"/>
          <w:b/>
          <w:bCs/>
          <w:sz w:val="15"/>
          <w:szCs w:val="15"/>
        </w:rPr>
      </w:pPr>
      <w:r w:rsidRPr="005B3FD4">
        <w:rPr>
          <w:rFonts w:ascii="宋体" w:eastAsia="宋体" w:hAnsi="宋体" w:hint="eastAsia"/>
          <w:b/>
          <w:bCs/>
          <w:sz w:val="15"/>
          <w:szCs w:val="15"/>
        </w:rPr>
        <w:t>①对于分页系统，每个页面是分散存储的，为了实现信息共享与保护，页面之间需要一一对应起来，为此需要建立大量的页表项。②对于分段系统，每个段都从</w:t>
      </w:r>
      <w:r w:rsidRPr="005B3FD4">
        <w:rPr>
          <w:rFonts w:ascii="宋体" w:eastAsia="宋体" w:hAnsi="宋体"/>
          <w:b/>
          <w:bCs/>
          <w:sz w:val="15"/>
          <w:szCs w:val="15"/>
        </w:rPr>
        <w:t>0开始编址，并采用一段连续的地址空间，这样在实现信息共享与保护时，只须为所要共享与保护的程序设置一个段表项，将其中的起始地址与内存一一对应起来即可。</w:t>
      </w:r>
    </w:p>
    <w:p w14:paraId="150B6BB5" w14:textId="2E30CC70" w:rsidR="005B3FD4" w:rsidRDefault="005B3FD4" w:rsidP="0065640C">
      <w:pPr>
        <w:spacing w:line="0" w:lineRule="atLeast"/>
        <w:rPr>
          <w:rFonts w:ascii="宋体" w:eastAsia="宋体" w:hAnsi="宋体"/>
          <w:b/>
          <w:bCs/>
          <w:sz w:val="15"/>
          <w:szCs w:val="15"/>
        </w:rPr>
      </w:pPr>
      <w:r w:rsidRPr="005B3FD4">
        <w:rPr>
          <w:rFonts w:ascii="宋体" w:eastAsia="宋体" w:hAnsi="宋体"/>
          <w:b/>
          <w:bCs/>
          <w:sz w:val="15"/>
          <w:szCs w:val="15"/>
        </w:rPr>
        <w:t>4．在请求分页系统中，为什么说一条指令执行期间可能产生多次缺页中断?</w:t>
      </w:r>
    </w:p>
    <w:p w14:paraId="591F5B40" w14:textId="0783C93D" w:rsidR="005B3FD4" w:rsidRDefault="005B3FD4" w:rsidP="0065640C">
      <w:pPr>
        <w:spacing w:line="0" w:lineRule="atLeast"/>
        <w:rPr>
          <w:rFonts w:ascii="宋体" w:eastAsia="宋体" w:hAnsi="宋体"/>
          <w:b/>
          <w:bCs/>
          <w:sz w:val="15"/>
          <w:szCs w:val="15"/>
        </w:rPr>
      </w:pPr>
      <w:r w:rsidRPr="005B3FD4">
        <w:rPr>
          <w:rFonts w:ascii="宋体" w:eastAsia="宋体" w:hAnsi="宋体" w:hint="eastAsia"/>
          <w:b/>
          <w:bCs/>
          <w:sz w:val="15"/>
          <w:szCs w:val="15"/>
        </w:rPr>
        <w:t>在请求调页时，只要作业的部分页在内存中，该作业就能执行</w:t>
      </w:r>
      <w:r w:rsidRPr="005B3FD4">
        <w:rPr>
          <w:rFonts w:ascii="宋体" w:eastAsia="宋体" w:hAnsi="宋体"/>
          <w:b/>
          <w:bCs/>
          <w:sz w:val="15"/>
          <w:szCs w:val="15"/>
        </w:rPr>
        <w:t>;而在执行过程中发现所要访问的指令或数据不在内存中时，系统会产生缺页中断，将所需的页面调入内存。在请求调页系统中，一条指令(如copy A to B)可能跨了两个页，而其中要访问的操作数可能与指令不在同一个页上，且操作数本身也可能跨了两个页。当要执行这类指令而相应的页又都不在内存中时，就将产生多次缺页中断。</w:t>
      </w:r>
    </w:p>
    <w:p w14:paraId="59C2208A" w14:textId="0B1AB106" w:rsidR="005B3FD4" w:rsidRDefault="005B3FD4" w:rsidP="0065640C">
      <w:pPr>
        <w:spacing w:line="0" w:lineRule="atLeast"/>
        <w:rPr>
          <w:rFonts w:ascii="宋体" w:eastAsia="宋体" w:hAnsi="宋体"/>
          <w:b/>
          <w:bCs/>
          <w:sz w:val="15"/>
          <w:szCs w:val="15"/>
        </w:rPr>
      </w:pPr>
      <w:r w:rsidRPr="005B3FD4">
        <w:rPr>
          <w:rFonts w:ascii="宋体" w:eastAsia="宋体" w:hAnsi="宋体"/>
          <w:b/>
          <w:bCs/>
          <w:sz w:val="15"/>
          <w:szCs w:val="15"/>
        </w:rPr>
        <w:t>7.(考研真题）简述在具有快表的请求分页系统中，将逻辑地址转换为物理地址的完整过程。</w:t>
      </w:r>
    </w:p>
    <w:p w14:paraId="6D242715" w14:textId="2D2B77F9" w:rsidR="005B3FD4" w:rsidRDefault="005B3FD4" w:rsidP="0065640C">
      <w:pPr>
        <w:spacing w:line="0" w:lineRule="atLeast"/>
        <w:rPr>
          <w:rFonts w:ascii="宋体" w:eastAsia="宋体" w:hAnsi="宋体"/>
          <w:b/>
          <w:bCs/>
          <w:sz w:val="15"/>
          <w:szCs w:val="15"/>
        </w:rPr>
      </w:pPr>
      <w:r w:rsidRPr="005B3FD4">
        <w:rPr>
          <w:rFonts w:ascii="宋体" w:eastAsia="宋体" w:hAnsi="宋体" w:hint="eastAsia"/>
          <w:b/>
          <w:bCs/>
          <w:sz w:val="15"/>
          <w:szCs w:val="15"/>
        </w:rPr>
        <w:t>在具有快表的请求分页系统中，将逻辑地址转换为物理地址的完整过程为</w:t>
      </w:r>
      <w:r w:rsidRPr="005B3FD4">
        <w:rPr>
          <w:rFonts w:ascii="宋体" w:eastAsia="宋体" w:hAnsi="宋体"/>
          <w:b/>
          <w:bCs/>
          <w:sz w:val="15"/>
          <w:szCs w:val="15"/>
        </w:rPr>
        <w:t>:①检索快表，试图从中找出所要访问的页;②如果找到，那么修改页表项中的访问位，供置换算法选择淘汰页时参考，将写指令的修改位置1，然后利用页表项中给出的物理块号和页内地址形成物理地址，地址转换结束;③如果没找到，那么应到内存中查找页表，再根据查找到的页表项中的状态位来判断该页是否已调入内存。若该页已调入内存，则将该页的页表项写入快表。当快表已满时，先调出按某种算法所确定的页的页表项，再写入该页的页表项。若该页未调入内存，则产生缺页中断</w:t>
      </w:r>
      <w:r w:rsidRPr="005B3FD4">
        <w:rPr>
          <w:rFonts w:ascii="宋体" w:eastAsia="宋体" w:hAnsi="宋体" w:hint="eastAsia"/>
          <w:b/>
          <w:bCs/>
          <w:sz w:val="15"/>
          <w:szCs w:val="15"/>
        </w:rPr>
        <w:t>，请求</w:t>
      </w:r>
      <w:r w:rsidRPr="005B3FD4">
        <w:rPr>
          <w:rFonts w:ascii="宋体" w:eastAsia="宋体" w:hAnsi="宋体"/>
          <w:b/>
          <w:bCs/>
          <w:sz w:val="15"/>
          <w:szCs w:val="15"/>
        </w:rPr>
        <w:t>OS从外存中将该页调入内存，再转到步骤②进行地址转换。</w:t>
      </w:r>
    </w:p>
    <w:p w14:paraId="109C9172" w14:textId="77777777" w:rsidR="005B3FD4" w:rsidRDefault="005B3FD4" w:rsidP="0065640C">
      <w:pPr>
        <w:spacing w:line="0" w:lineRule="atLeast"/>
        <w:rPr>
          <w:rFonts w:ascii="宋体" w:eastAsia="宋体" w:hAnsi="宋体"/>
          <w:b/>
          <w:bCs/>
          <w:sz w:val="15"/>
          <w:szCs w:val="15"/>
        </w:rPr>
      </w:pPr>
    </w:p>
    <w:p w14:paraId="34D8F8E7" w14:textId="3A265270" w:rsidR="005B3FD4" w:rsidRDefault="005B3FD4" w:rsidP="0065640C">
      <w:pPr>
        <w:spacing w:line="0" w:lineRule="atLeast"/>
        <w:rPr>
          <w:rFonts w:ascii="宋体" w:eastAsia="宋体" w:hAnsi="宋体"/>
          <w:b/>
          <w:bCs/>
          <w:sz w:val="15"/>
          <w:szCs w:val="15"/>
        </w:rPr>
      </w:pPr>
      <w:r w:rsidRPr="005B3FD4">
        <w:rPr>
          <w:rFonts w:ascii="宋体" w:eastAsia="宋体" w:hAnsi="宋体"/>
          <w:b/>
          <w:bCs/>
          <w:sz w:val="15"/>
          <w:szCs w:val="15"/>
        </w:rPr>
        <w:t>6.(考研真题）为什么要有设备驱动程序?用户进程是如何通过设备驱动程序来控制设备工作的?</w:t>
      </w:r>
    </w:p>
    <w:p w14:paraId="7994969B" w14:textId="468235C6" w:rsidR="005B3FD4" w:rsidRDefault="005B3FD4" w:rsidP="0065640C">
      <w:pPr>
        <w:spacing w:line="0" w:lineRule="atLeast"/>
        <w:rPr>
          <w:rFonts w:ascii="宋体" w:eastAsia="宋体" w:hAnsi="宋体"/>
          <w:b/>
          <w:bCs/>
          <w:sz w:val="15"/>
          <w:szCs w:val="15"/>
        </w:rPr>
      </w:pPr>
      <w:r w:rsidRPr="005B3FD4">
        <w:rPr>
          <w:rFonts w:ascii="宋体" w:eastAsia="宋体" w:hAnsi="宋体" w:hint="eastAsia"/>
          <w:b/>
          <w:bCs/>
          <w:sz w:val="15"/>
          <w:szCs w:val="15"/>
        </w:rPr>
        <w:t>设备驱动程序与硬件密切相关，主要负责接收上层软件发来的</w:t>
      </w:r>
      <w:r w:rsidRPr="005B3FD4">
        <w:rPr>
          <w:rFonts w:ascii="宋体" w:eastAsia="宋体" w:hAnsi="宋体"/>
          <w:b/>
          <w:bCs/>
          <w:sz w:val="15"/>
          <w:szCs w:val="15"/>
        </w:rPr>
        <w:t>IO指令，并将其转换成具体要求发送给设备控制器;反之，也将来自设备控制器的信号传送给上层软件。采用设备驱动程序实现IO系统的高层与设备控制器之间的通信，驱动IO设备工作。</w:t>
      </w:r>
    </w:p>
    <w:p w14:paraId="3EFC8058" w14:textId="3A3CB896" w:rsidR="005B3FD4" w:rsidRDefault="005B3FD4" w:rsidP="0065640C">
      <w:pPr>
        <w:spacing w:line="0" w:lineRule="atLeast"/>
        <w:rPr>
          <w:rFonts w:ascii="宋体" w:eastAsia="宋体" w:hAnsi="宋体"/>
          <w:b/>
          <w:bCs/>
          <w:sz w:val="15"/>
          <w:szCs w:val="15"/>
        </w:rPr>
      </w:pPr>
      <w:r w:rsidRPr="005B3FD4">
        <w:rPr>
          <w:rFonts w:ascii="宋体" w:eastAsia="宋体" w:hAnsi="宋体" w:hint="eastAsia"/>
          <w:b/>
          <w:bCs/>
          <w:sz w:val="15"/>
          <w:szCs w:val="15"/>
        </w:rPr>
        <w:t>用户进程通过设备驱动程序控制设备工作的过程为</w:t>
      </w:r>
      <w:r w:rsidRPr="005B3FD4">
        <w:rPr>
          <w:rFonts w:ascii="宋体" w:eastAsia="宋体" w:hAnsi="宋体"/>
          <w:b/>
          <w:bCs/>
          <w:sz w:val="15"/>
          <w:szCs w:val="15"/>
        </w:rPr>
        <w:t>:①接收由用户进程发来的/O命令和参数，并将命令中的抽象要求转换为具体要求，如将磁盘盘块号转换为磁盘的盘面、磁道和扇区号;②检查用户IO请求的合法性，如果请求不合法，则拒绝接收IO请求并反馈用户进程;③了解IO设备的状态，如果设备准备就绪，则可由设备控制器设置设备的工作方式、传递有关参数;否则，将请求者的请求块挂到设备请求队列上等待;④发出IO命令，如果设备空闲，则立即启动IO设备，完成指定的IO操作。</w:t>
      </w:r>
    </w:p>
    <w:p w14:paraId="3EA06C6E" w14:textId="77777777" w:rsidR="004477A0" w:rsidRDefault="004477A0" w:rsidP="0065640C">
      <w:pPr>
        <w:spacing w:line="0" w:lineRule="atLeast"/>
        <w:rPr>
          <w:rFonts w:ascii="宋体" w:eastAsia="宋体" w:hAnsi="宋体"/>
          <w:b/>
          <w:bCs/>
          <w:sz w:val="15"/>
          <w:szCs w:val="15"/>
        </w:rPr>
      </w:pPr>
    </w:p>
    <w:p w14:paraId="00E862B7" w14:textId="77777777" w:rsidR="004477A0" w:rsidRDefault="004477A0" w:rsidP="0065640C">
      <w:pPr>
        <w:spacing w:line="0" w:lineRule="atLeast"/>
        <w:rPr>
          <w:rFonts w:ascii="宋体" w:eastAsia="宋体" w:hAnsi="宋体"/>
          <w:b/>
          <w:bCs/>
          <w:sz w:val="15"/>
          <w:szCs w:val="15"/>
        </w:rPr>
      </w:pPr>
    </w:p>
    <w:p w14:paraId="5244BCA4" w14:textId="1378158D" w:rsidR="004477A0" w:rsidRDefault="004477A0" w:rsidP="0065640C">
      <w:pPr>
        <w:spacing w:line="0" w:lineRule="atLeast"/>
        <w:rPr>
          <w:rFonts w:ascii="宋体" w:eastAsia="宋体" w:hAnsi="宋体"/>
          <w:b/>
          <w:bCs/>
          <w:sz w:val="15"/>
          <w:szCs w:val="15"/>
        </w:rPr>
      </w:pPr>
      <w:r w:rsidRPr="004477A0">
        <w:rPr>
          <w:rFonts w:ascii="宋体" w:eastAsia="宋体" w:hAnsi="宋体"/>
          <w:b/>
          <w:bCs/>
          <w:sz w:val="15"/>
          <w:szCs w:val="15"/>
        </w:rPr>
        <w:t>8．请说明中断驱动IO方式和DMA ( direct memory access，直接存储器访问）方式有什么不同。</w:t>
      </w:r>
    </w:p>
    <w:p w14:paraId="166B7472" w14:textId="29B068F2" w:rsidR="004477A0" w:rsidRDefault="004477A0" w:rsidP="0065640C">
      <w:pPr>
        <w:spacing w:line="0" w:lineRule="atLeast"/>
        <w:rPr>
          <w:rFonts w:ascii="宋体" w:eastAsia="宋体" w:hAnsi="宋体"/>
          <w:b/>
          <w:bCs/>
          <w:sz w:val="15"/>
          <w:szCs w:val="15"/>
        </w:rPr>
      </w:pPr>
      <w:r w:rsidRPr="004477A0">
        <w:rPr>
          <w:rFonts w:ascii="宋体" w:eastAsia="宋体" w:hAnsi="宋体"/>
          <w:b/>
          <w:bCs/>
          <w:sz w:val="15"/>
          <w:szCs w:val="15"/>
        </w:rPr>
        <w:t>(1)IO中断频率。在中断驱动IO方式中，每当输入数据缓冲寄存器中装满输入数据或将输出数据缓冲寄存器中的数据输出之后，设备控制器就会发生一次中断，由于设备控制器中配置的数据缓冲寄存器通常较小，如1个字节或1个字，因此中断比较频繁。而在DMA方式中，在DMA控制器的控制下，一次能完成一批连续数据的传输，并在整批数据传送完成后才发生一次中断，因此可大大减少CPU处理IO中断的时间。</w:t>
      </w:r>
    </w:p>
    <w:p w14:paraId="516EAA46" w14:textId="0F405E50" w:rsidR="004477A0" w:rsidRDefault="004477A0" w:rsidP="0065640C">
      <w:pPr>
        <w:spacing w:line="0" w:lineRule="atLeast"/>
        <w:rPr>
          <w:rFonts w:ascii="宋体" w:eastAsia="宋体" w:hAnsi="宋体"/>
          <w:b/>
          <w:bCs/>
          <w:sz w:val="15"/>
          <w:szCs w:val="15"/>
        </w:rPr>
      </w:pPr>
      <w:r w:rsidRPr="004477A0">
        <w:rPr>
          <w:rFonts w:ascii="宋体" w:eastAsia="宋体" w:hAnsi="宋体"/>
          <w:b/>
          <w:bCs/>
          <w:sz w:val="15"/>
          <w:szCs w:val="15"/>
        </w:rPr>
        <w:t>(2）数据的传送方式。在中断驱动IO方式中，由CPU直接将输出数据写入控制器的数据缓冲寄存器中以供设备输出，或在中断发生后直接从数据缓冲寄存器中取出输入数据以供进程处理，即数据的传送必须经过</w:t>
      </w:r>
      <w:proofErr w:type="spellStart"/>
      <w:r w:rsidRPr="004477A0">
        <w:rPr>
          <w:rFonts w:ascii="宋体" w:eastAsia="宋体" w:hAnsi="宋体"/>
          <w:b/>
          <w:bCs/>
          <w:sz w:val="15"/>
          <w:szCs w:val="15"/>
        </w:rPr>
        <w:t>CPU</w:t>
      </w:r>
      <w:proofErr w:type="spellEnd"/>
      <w:r w:rsidRPr="004477A0">
        <w:rPr>
          <w:rFonts w:ascii="宋体" w:eastAsia="宋体" w:hAnsi="宋体"/>
          <w:b/>
          <w:bCs/>
          <w:sz w:val="15"/>
          <w:szCs w:val="15"/>
        </w:rPr>
        <w:t>;而在DMA方式中，数据传送是在DMA控制器的控制下直接在内存和I/O设备间进行的，CPU只须将磁盘地址、内存地址和字节数传给DMA控制器即可。</w:t>
      </w:r>
    </w:p>
    <w:p w14:paraId="2D47F6A6" w14:textId="4AC2FAD8" w:rsidR="004477A0" w:rsidRDefault="004477A0" w:rsidP="0065640C">
      <w:pPr>
        <w:spacing w:line="0" w:lineRule="atLeast"/>
        <w:rPr>
          <w:rFonts w:ascii="宋体" w:eastAsia="宋体" w:hAnsi="宋体"/>
          <w:b/>
          <w:bCs/>
          <w:sz w:val="15"/>
          <w:szCs w:val="15"/>
        </w:rPr>
      </w:pPr>
      <w:r w:rsidRPr="004477A0">
        <w:rPr>
          <w:rFonts w:ascii="宋体" w:eastAsia="宋体" w:hAnsi="宋体"/>
          <w:b/>
          <w:bCs/>
          <w:sz w:val="15"/>
          <w:szCs w:val="15"/>
        </w:rPr>
        <w:t>9.设备无关性的基本含义是什么?为什么要设置设备无关性软件?</w:t>
      </w:r>
      <w:r w:rsidRPr="004477A0">
        <w:rPr>
          <w:rFonts w:ascii="宋体" w:eastAsia="宋体" w:hAnsi="宋体" w:hint="eastAsia"/>
          <w:b/>
          <w:bCs/>
          <w:sz w:val="15"/>
          <w:szCs w:val="15"/>
        </w:rPr>
        <w:t>为了提高</w:t>
      </w:r>
      <w:r w:rsidRPr="004477A0">
        <w:rPr>
          <w:rFonts w:ascii="宋体" w:eastAsia="宋体" w:hAnsi="宋体"/>
          <w:b/>
          <w:bCs/>
          <w:sz w:val="15"/>
          <w:szCs w:val="15"/>
        </w:rPr>
        <w:t>OS的可适应性和可扩展性、实现设备无关性</w:t>
      </w:r>
      <w:r w:rsidR="00A664E1">
        <w:rPr>
          <w:rFonts w:ascii="宋体" w:eastAsia="宋体" w:hAnsi="宋体" w:hint="eastAsia"/>
          <w:b/>
          <w:bCs/>
          <w:sz w:val="15"/>
          <w:szCs w:val="15"/>
        </w:rPr>
        <w:t>/</w:t>
      </w:r>
      <w:r w:rsidRPr="004477A0">
        <w:rPr>
          <w:rFonts w:ascii="宋体" w:eastAsia="宋体" w:hAnsi="宋体"/>
          <w:b/>
          <w:bCs/>
          <w:sz w:val="15"/>
          <w:szCs w:val="15"/>
        </w:rPr>
        <w:t>独立性，其基本含义是应用程序独立于物理设备。为了实现设备无关性，引入了逻辑设备和物理设备这两个概念。在应用程序中，可通过逻辑设备名称请求使用某类设备;而系统在实际执行时，必须使用其对应的物理设备名称，应用程序应与实际使用的物理设备无关，由OS考虑因物理设备不同而需要使用不同的设备驱动程序等问题。</w:t>
      </w:r>
    </w:p>
    <w:p w14:paraId="2B9F0114" w14:textId="3888C5A1" w:rsidR="00A664E1" w:rsidRDefault="00A664E1" w:rsidP="0065640C">
      <w:pPr>
        <w:spacing w:line="0" w:lineRule="atLeast"/>
        <w:rPr>
          <w:rFonts w:ascii="宋体" w:eastAsia="宋体" w:hAnsi="宋体" w:hint="eastAsia"/>
          <w:b/>
          <w:bCs/>
          <w:sz w:val="15"/>
          <w:szCs w:val="15"/>
        </w:rPr>
      </w:pPr>
      <w:r>
        <w:rPr>
          <w:rFonts w:ascii="宋体" w:eastAsia="宋体" w:hAnsi="宋体" w:hint="eastAsia"/>
          <w:b/>
          <w:bCs/>
          <w:sz w:val="15"/>
          <w:szCs w:val="15"/>
        </w:rPr>
        <w:t>目的</w:t>
      </w:r>
      <w:r w:rsidR="004477A0" w:rsidRPr="004477A0">
        <w:rPr>
          <w:rFonts w:ascii="宋体" w:eastAsia="宋体" w:hAnsi="宋体"/>
          <w:b/>
          <w:bCs/>
          <w:sz w:val="15"/>
          <w:szCs w:val="15"/>
        </w:rPr>
        <w:t>:①增加设备分配的灵活性;②实现IO重定向。当U/O设备被更换时不必改变应用程序，即IO重定向。</w:t>
      </w:r>
    </w:p>
    <w:p w14:paraId="294AA1C3" w14:textId="5A54A61B" w:rsidR="00A664E1" w:rsidRDefault="00A664E1" w:rsidP="0065640C">
      <w:pPr>
        <w:spacing w:line="0" w:lineRule="atLeast"/>
        <w:rPr>
          <w:rFonts w:ascii="宋体" w:eastAsia="宋体" w:hAnsi="宋体"/>
          <w:b/>
          <w:bCs/>
          <w:sz w:val="15"/>
          <w:szCs w:val="15"/>
        </w:rPr>
      </w:pPr>
      <w:r w:rsidRPr="00A664E1">
        <w:rPr>
          <w:rFonts w:ascii="宋体" w:eastAsia="宋体" w:hAnsi="宋体"/>
          <w:b/>
          <w:bCs/>
          <w:sz w:val="15"/>
          <w:szCs w:val="15"/>
        </w:rPr>
        <w:t>9．试说明在树形目录中线性检索法的检索过程,并画出相应的流程图。</w:t>
      </w:r>
    </w:p>
    <w:p w14:paraId="3BEB83B2" w14:textId="72127FEF" w:rsidR="00A664E1" w:rsidRDefault="00A664E1" w:rsidP="0065640C">
      <w:pPr>
        <w:spacing w:line="0" w:lineRule="atLeast"/>
        <w:rPr>
          <w:rFonts w:ascii="宋体" w:eastAsia="宋体" w:hAnsi="宋体"/>
          <w:b/>
          <w:bCs/>
          <w:sz w:val="15"/>
          <w:szCs w:val="15"/>
        </w:rPr>
      </w:pPr>
      <w:r w:rsidRPr="00A664E1">
        <w:rPr>
          <w:rFonts w:ascii="宋体" w:eastAsia="宋体" w:hAnsi="宋体" w:hint="eastAsia"/>
          <w:b/>
          <w:bCs/>
          <w:sz w:val="15"/>
          <w:szCs w:val="15"/>
        </w:rPr>
        <w:t>在树形目录中</w:t>
      </w:r>
      <w:r w:rsidRPr="00A664E1">
        <w:rPr>
          <w:rFonts w:ascii="宋体" w:eastAsia="宋体" w:hAnsi="宋体"/>
          <w:b/>
          <w:bCs/>
          <w:sz w:val="15"/>
          <w:szCs w:val="15"/>
        </w:rPr>
        <w:t>,用户提供的是从根目录开始的、由多个文件分量名所组成的文件路径名。系统在检索一个文件时:①系统读人给定文件路径名中的第一个文件分量名，用它与根目录(或当前目录)文件中各目录项的文件名进行顺序比较，若能找到匹配的目录项，则在它的FCB或索引节点编号中找到对应的文件;②系统读入第二个文件分量名，用它与刚检索到的目录文件中的各目录项文件名进行顺序比较，若能找到匹配者，则重复上述过程;③如此逐级检索指定文件的分量名，最后将会得到指定文件的FCB或索引节点编号。检索过程的流程</w:t>
      </w:r>
    </w:p>
    <w:p w14:paraId="1153C7EE" w14:textId="57C43729" w:rsidR="00A664E1" w:rsidRDefault="00A664E1" w:rsidP="0065640C">
      <w:pPr>
        <w:spacing w:line="0" w:lineRule="atLeast"/>
        <w:rPr>
          <w:rFonts w:ascii="宋体" w:eastAsia="宋体" w:hAnsi="宋体"/>
          <w:b/>
          <w:bCs/>
          <w:sz w:val="15"/>
          <w:szCs w:val="15"/>
        </w:rPr>
      </w:pPr>
      <w:r w:rsidRPr="00A664E1">
        <w:rPr>
          <w:rFonts w:ascii="宋体" w:eastAsia="宋体" w:hAnsi="宋体"/>
          <w:b/>
          <w:bCs/>
          <w:sz w:val="15"/>
          <w:szCs w:val="15"/>
        </w:rPr>
        <w:t>20.假设某系统的目录管理采用了索引节点方式。如果用户需要打开文件/</w:t>
      </w:r>
      <w:proofErr w:type="spellStart"/>
      <w:r w:rsidRPr="00A664E1">
        <w:rPr>
          <w:rFonts w:ascii="宋体" w:eastAsia="宋体" w:hAnsi="宋体"/>
          <w:b/>
          <w:bCs/>
          <w:sz w:val="15"/>
          <w:szCs w:val="15"/>
        </w:rPr>
        <w:t>usr</w:t>
      </w:r>
      <w:proofErr w:type="spellEnd"/>
      <w:r w:rsidRPr="00A664E1">
        <w:rPr>
          <w:rFonts w:ascii="宋体" w:eastAsia="宋体" w:hAnsi="宋体"/>
          <w:b/>
          <w:bCs/>
          <w:sz w:val="15"/>
          <w:szCs w:val="15"/>
        </w:rPr>
        <w:t>/student/</w:t>
      </w:r>
      <w:proofErr w:type="spellStart"/>
      <w:r w:rsidRPr="00A664E1">
        <w:rPr>
          <w:rFonts w:ascii="宋体" w:eastAsia="宋体" w:hAnsi="宋体"/>
          <w:b/>
          <w:bCs/>
          <w:sz w:val="15"/>
          <w:szCs w:val="15"/>
        </w:rPr>
        <w:t>myproc.c</w:t>
      </w:r>
      <w:proofErr w:type="spellEnd"/>
      <w:r w:rsidRPr="00A664E1">
        <w:rPr>
          <w:rFonts w:ascii="宋体" w:eastAsia="宋体" w:hAnsi="宋体"/>
          <w:b/>
          <w:bCs/>
          <w:sz w:val="15"/>
          <w:szCs w:val="15"/>
        </w:rPr>
        <w:t>，则请简要阐述目录检索的大致过程。</w:t>
      </w:r>
    </w:p>
    <w:p w14:paraId="1F1B60A4" w14:textId="31D87318" w:rsidR="00A664E1" w:rsidRPr="0065640C" w:rsidRDefault="00A664E1" w:rsidP="0065640C">
      <w:pPr>
        <w:spacing w:line="0" w:lineRule="atLeast"/>
        <w:rPr>
          <w:rFonts w:ascii="宋体" w:eastAsia="宋体" w:hAnsi="宋体" w:hint="eastAsia"/>
          <w:b/>
          <w:bCs/>
          <w:sz w:val="15"/>
          <w:szCs w:val="15"/>
        </w:rPr>
      </w:pPr>
      <w:r w:rsidRPr="00A664E1">
        <w:rPr>
          <w:rFonts w:ascii="宋体" w:eastAsia="宋体" w:hAnsi="宋体"/>
          <w:b/>
          <w:bCs/>
          <w:sz w:val="15"/>
          <w:szCs w:val="15"/>
        </w:rPr>
        <w:t>①在根目录中查找</w:t>
      </w:r>
      <w:proofErr w:type="spellStart"/>
      <w:r w:rsidRPr="00A664E1">
        <w:rPr>
          <w:rFonts w:ascii="宋体" w:eastAsia="宋体" w:hAnsi="宋体"/>
          <w:b/>
          <w:bCs/>
          <w:sz w:val="15"/>
          <w:szCs w:val="15"/>
        </w:rPr>
        <w:t>usr</w:t>
      </w:r>
      <w:proofErr w:type="spellEnd"/>
      <w:r w:rsidRPr="00A664E1">
        <w:rPr>
          <w:rFonts w:ascii="宋体" w:eastAsia="宋体" w:hAnsi="宋体"/>
          <w:b/>
          <w:bCs/>
          <w:sz w:val="15"/>
          <w:szCs w:val="15"/>
        </w:rPr>
        <w:t>目录项;②找到</w:t>
      </w:r>
      <w:proofErr w:type="spellStart"/>
      <w:r w:rsidRPr="00A664E1">
        <w:rPr>
          <w:rFonts w:ascii="宋体" w:eastAsia="宋体" w:hAnsi="宋体"/>
          <w:b/>
          <w:bCs/>
          <w:sz w:val="15"/>
          <w:szCs w:val="15"/>
        </w:rPr>
        <w:t>usr</w:t>
      </w:r>
      <w:proofErr w:type="spellEnd"/>
      <w:r w:rsidRPr="00A664E1">
        <w:rPr>
          <w:rFonts w:ascii="宋体" w:eastAsia="宋体" w:hAnsi="宋体"/>
          <w:b/>
          <w:bCs/>
          <w:sz w:val="15"/>
          <w:szCs w:val="15"/>
        </w:rPr>
        <w:t>目录项后，根据其索引节点编号，获得索引节点位置并将其内容读入内存（若不在内存），然后根据索引节点中的文件外存地址读入</w:t>
      </w:r>
      <w:proofErr w:type="spellStart"/>
      <w:r w:rsidRPr="00A664E1">
        <w:rPr>
          <w:rFonts w:ascii="宋体" w:eastAsia="宋体" w:hAnsi="宋体"/>
          <w:b/>
          <w:bCs/>
          <w:sz w:val="15"/>
          <w:szCs w:val="15"/>
        </w:rPr>
        <w:t>usr</w:t>
      </w:r>
      <w:proofErr w:type="spellEnd"/>
      <w:r w:rsidRPr="00A664E1">
        <w:rPr>
          <w:rFonts w:ascii="宋体" w:eastAsia="宋体" w:hAnsi="宋体"/>
          <w:b/>
          <w:bCs/>
          <w:sz w:val="15"/>
          <w:szCs w:val="15"/>
        </w:rPr>
        <w:t>的内容;③在</w:t>
      </w:r>
      <w:proofErr w:type="spellStart"/>
      <w:r w:rsidRPr="00A664E1">
        <w:rPr>
          <w:rFonts w:ascii="宋体" w:eastAsia="宋体" w:hAnsi="宋体"/>
          <w:b/>
          <w:bCs/>
          <w:sz w:val="15"/>
          <w:szCs w:val="15"/>
        </w:rPr>
        <w:t>usr</w:t>
      </w:r>
      <w:proofErr w:type="spellEnd"/>
      <w:r w:rsidRPr="00A664E1">
        <w:rPr>
          <w:rFonts w:ascii="宋体" w:eastAsia="宋体" w:hAnsi="宋体"/>
          <w:b/>
          <w:bCs/>
          <w:sz w:val="15"/>
          <w:szCs w:val="15"/>
        </w:rPr>
        <w:t>中查找student目录项，获取索引节点并读入student的内容（过程类似于第②步，若还有更深层次的目录，则中间目录也采用类似的方法);④在student中查找</w:t>
      </w:r>
      <w:proofErr w:type="spellStart"/>
      <w:r w:rsidRPr="00A664E1">
        <w:rPr>
          <w:rFonts w:ascii="宋体" w:eastAsia="宋体" w:hAnsi="宋体"/>
          <w:b/>
          <w:bCs/>
          <w:sz w:val="15"/>
          <w:szCs w:val="15"/>
        </w:rPr>
        <w:t>myproc.c</w:t>
      </w:r>
      <w:proofErr w:type="spellEnd"/>
      <w:r w:rsidRPr="00A664E1">
        <w:rPr>
          <w:rFonts w:ascii="宋体" w:eastAsia="宋体" w:hAnsi="宋体"/>
          <w:b/>
          <w:bCs/>
          <w:sz w:val="15"/>
          <w:szCs w:val="15"/>
        </w:rPr>
        <w:t>目录项，获取其索引节点(过程类似于第②步)。</w:t>
      </w:r>
    </w:p>
    <w:sectPr w:rsidR="00A664E1" w:rsidRPr="0065640C" w:rsidSect="0065640C">
      <w:pgSz w:w="11906" w:h="16838"/>
      <w:pgMar w:top="1440" w:right="1800" w:bottom="1440" w:left="1800" w:header="851" w:footer="992" w:gutter="0"/>
      <w:cols w:num="3"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B8765" w14:textId="77777777" w:rsidR="006A0BF2" w:rsidRDefault="006A0BF2" w:rsidP="00C94CE3">
      <w:r>
        <w:separator/>
      </w:r>
    </w:p>
  </w:endnote>
  <w:endnote w:type="continuationSeparator" w:id="0">
    <w:p w14:paraId="150545E6" w14:textId="77777777" w:rsidR="006A0BF2" w:rsidRDefault="006A0BF2" w:rsidP="00C9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8534A" w14:textId="77777777" w:rsidR="006A0BF2" w:rsidRDefault="006A0BF2" w:rsidP="00C94CE3">
      <w:r>
        <w:separator/>
      </w:r>
    </w:p>
  </w:footnote>
  <w:footnote w:type="continuationSeparator" w:id="0">
    <w:p w14:paraId="709C1EF3" w14:textId="77777777" w:rsidR="006A0BF2" w:rsidRDefault="006A0BF2" w:rsidP="00C94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FD"/>
    <w:rsid w:val="001049E2"/>
    <w:rsid w:val="00126E9A"/>
    <w:rsid w:val="003F4FD1"/>
    <w:rsid w:val="004477A0"/>
    <w:rsid w:val="00473CFD"/>
    <w:rsid w:val="005B3FD4"/>
    <w:rsid w:val="0065640C"/>
    <w:rsid w:val="006A0BF2"/>
    <w:rsid w:val="00786341"/>
    <w:rsid w:val="0081445F"/>
    <w:rsid w:val="00A664E1"/>
    <w:rsid w:val="00A848D8"/>
    <w:rsid w:val="00AE0C8E"/>
    <w:rsid w:val="00C94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ABE05"/>
  <w15:chartTrackingRefBased/>
  <w15:docId w15:val="{02DB253E-A1FB-4407-90AC-7F6D02AA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4CE3"/>
    <w:pPr>
      <w:tabs>
        <w:tab w:val="center" w:pos="4153"/>
        <w:tab w:val="right" w:pos="8306"/>
      </w:tabs>
      <w:snapToGrid w:val="0"/>
      <w:jc w:val="center"/>
    </w:pPr>
    <w:rPr>
      <w:sz w:val="18"/>
      <w:szCs w:val="18"/>
    </w:rPr>
  </w:style>
  <w:style w:type="character" w:customStyle="1" w:styleId="a4">
    <w:name w:val="页眉 字符"/>
    <w:basedOn w:val="a0"/>
    <w:link w:val="a3"/>
    <w:uiPriority w:val="99"/>
    <w:rsid w:val="00C94CE3"/>
    <w:rPr>
      <w:sz w:val="18"/>
      <w:szCs w:val="18"/>
    </w:rPr>
  </w:style>
  <w:style w:type="paragraph" w:styleId="a5">
    <w:name w:val="footer"/>
    <w:basedOn w:val="a"/>
    <w:link w:val="a6"/>
    <w:uiPriority w:val="99"/>
    <w:unhideWhenUsed/>
    <w:rsid w:val="00C94CE3"/>
    <w:pPr>
      <w:tabs>
        <w:tab w:val="center" w:pos="4153"/>
        <w:tab w:val="right" w:pos="8306"/>
      </w:tabs>
      <w:snapToGrid w:val="0"/>
      <w:jc w:val="left"/>
    </w:pPr>
    <w:rPr>
      <w:sz w:val="18"/>
      <w:szCs w:val="18"/>
    </w:rPr>
  </w:style>
  <w:style w:type="character" w:customStyle="1" w:styleId="a6">
    <w:name w:val="页脚 字符"/>
    <w:basedOn w:val="a0"/>
    <w:link w:val="a5"/>
    <w:uiPriority w:val="99"/>
    <w:rsid w:val="00C94CE3"/>
    <w:rPr>
      <w:sz w:val="18"/>
      <w:szCs w:val="18"/>
    </w:rPr>
  </w:style>
  <w:style w:type="paragraph" w:styleId="a7">
    <w:name w:val="List Paragraph"/>
    <w:basedOn w:val="a"/>
    <w:uiPriority w:val="34"/>
    <w:qFormat/>
    <w:rsid w:val="005B3FD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烨</dc:creator>
  <cp:keywords/>
  <dc:description/>
  <cp:lastModifiedBy>王 烨</cp:lastModifiedBy>
  <cp:revision>4</cp:revision>
  <dcterms:created xsi:type="dcterms:W3CDTF">2023-07-03T07:54:00Z</dcterms:created>
  <dcterms:modified xsi:type="dcterms:W3CDTF">2023-07-04T02:23:00Z</dcterms:modified>
</cp:coreProperties>
</file>