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E51A25">
      <w:pPr>
        <w:pStyle w:val="2"/>
        <w:bidi w:val="0"/>
        <w:rPr>
          <w:rFonts w:hint="default"/>
          <w:lang w:val="en-US" w:eastAsia="zh-CN"/>
        </w:rPr>
      </w:pPr>
      <w:r>
        <w:rPr>
          <w:rFonts w:hint="eastAsia"/>
          <w:lang w:val="en-US" w:eastAsia="zh-CN"/>
        </w:rPr>
        <w:t>内容5：基于Spring ai+RAG技术实现个人知识库</w:t>
      </w:r>
    </w:p>
    <w:p w14:paraId="5793287D">
      <w:pPr>
        <w:pStyle w:val="3"/>
        <w:bidi w:val="0"/>
        <w:rPr>
          <w:rFonts w:hint="eastAsia"/>
          <w:lang w:val="en-US" w:eastAsia="zh-CN"/>
        </w:rPr>
      </w:pPr>
      <w:r>
        <w:rPr>
          <w:rFonts w:hint="eastAsia"/>
          <w:lang w:val="en-US" w:eastAsia="zh-CN"/>
        </w:rPr>
        <w:t>1、什么是RAG</w:t>
      </w:r>
    </w:p>
    <w:p w14:paraId="56996A8B">
      <w:pPr>
        <w:rPr>
          <w:rFonts w:hint="default"/>
          <w:lang w:val="en-US" w:eastAsia="zh-CN"/>
        </w:rPr>
      </w:pPr>
      <w:r>
        <w:rPr>
          <w:rFonts w:hint="default"/>
          <w:b/>
          <w:bCs/>
          <w:lang w:val="en-US" w:eastAsia="zh-CN"/>
        </w:rPr>
        <w:t>RAG</w:t>
      </w:r>
      <w:r>
        <w:rPr>
          <w:rFonts w:hint="default"/>
          <w:lang w:val="en-US" w:eastAsia="zh-CN"/>
        </w:rPr>
        <w:t>，Retrieval-Augmented Generation，中文名检索增强生成，是AI领域非常重要的一种技术方案。其核心作用是给LLM大模型</w:t>
      </w:r>
      <w:r>
        <w:rPr>
          <w:rFonts w:hint="default"/>
          <w:b/>
          <w:bCs/>
          <w:lang w:val="en-US" w:eastAsia="zh-CN"/>
        </w:rPr>
        <w:t>外挂</w:t>
      </w:r>
      <w:r>
        <w:rPr>
          <w:rFonts w:hint="default"/>
          <w:lang w:val="en-US" w:eastAsia="zh-CN"/>
        </w:rPr>
        <w:t>专门的知识库，指导大模型生成更准确的输出。</w:t>
      </w:r>
    </w:p>
    <w:p w14:paraId="08CCCE39">
      <w:pPr>
        <w:rPr>
          <w:rFonts w:hint="default"/>
          <w:lang w:val="en-US" w:eastAsia="zh-CN"/>
        </w:rPr>
      </w:pPr>
    </w:p>
    <w:p w14:paraId="19310069">
      <w:pPr>
        <w:rPr>
          <w:rFonts w:hint="default"/>
          <w:lang w:val="en-US" w:eastAsia="zh-CN"/>
        </w:rPr>
      </w:pPr>
      <w:r>
        <w:rPr>
          <w:rFonts w:hint="default"/>
          <w:lang w:val="en-US" w:eastAsia="zh-CN"/>
        </w:rPr>
        <w:t>为什么要给LLM大模型外挂知识库呢？因为虽然大模型的能力越来越强大，但其内在的缺点也非常明显</w:t>
      </w:r>
    </w:p>
    <w:p w14:paraId="66C0D429">
      <w:pPr>
        <w:rPr>
          <w:rFonts w:hint="default"/>
          <w:lang w:val="en-US" w:eastAsia="zh-CN"/>
        </w:rPr>
      </w:pPr>
    </w:p>
    <w:p w14:paraId="05AD2D51">
      <w:pPr>
        <w:rPr>
          <w:rFonts w:hint="default"/>
          <w:lang w:val="en-US" w:eastAsia="zh-CN"/>
        </w:rPr>
      </w:pPr>
      <w:r>
        <w:rPr>
          <w:rFonts w:hint="default"/>
          <w:b/>
          <w:bCs/>
          <w:lang w:val="en-US" w:eastAsia="zh-CN"/>
        </w:rPr>
        <w:t>第一，存在幻觉问题</w:t>
      </w:r>
      <w:r>
        <w:rPr>
          <w:rFonts w:hint="default"/>
          <w:lang w:val="en-US" w:eastAsia="zh-CN"/>
        </w:rPr>
        <w:t>。LLM大模型的底层原理是基于数学概率进行预测，其模型输出本质上是一种概率预测的结果。所以LLM大模型有时候会出现胡言乱语，或者生成一些似是而非的答案，在大模型并不擅长的领域，幻觉问题会更加严重。使用者要区分幻觉问题是非常困难的，除非使用者本身就具备了相应领域的知识，但这里就会存在矛盾，已经具备相关知识的人是不会采用大模型生成的答案的。</w:t>
      </w:r>
    </w:p>
    <w:p w14:paraId="690A1253">
      <w:pPr>
        <w:rPr>
          <w:rFonts w:hint="default"/>
          <w:lang w:val="en-US" w:eastAsia="zh-CN"/>
        </w:rPr>
      </w:pPr>
    </w:p>
    <w:p w14:paraId="58FEF94B">
      <w:pPr>
        <w:rPr>
          <w:rFonts w:hint="default"/>
          <w:lang w:val="en-US" w:eastAsia="zh-CN"/>
        </w:rPr>
      </w:pPr>
      <w:r>
        <w:rPr>
          <w:rFonts w:hint="default"/>
          <w:b/>
          <w:bCs/>
          <w:lang w:val="en-US" w:eastAsia="zh-CN"/>
        </w:rPr>
        <w:t>第二，缺乏对生成结果的可解释性</w:t>
      </w:r>
      <w:r>
        <w:rPr>
          <w:rFonts w:hint="default"/>
          <w:lang w:val="en-US" w:eastAsia="zh-CN"/>
        </w:rPr>
        <w:t>。LLM大模型本身就是一个黑盒，这个模型使用了什么数据进行训练，对齐策略是怎么样的，使用者都无从得知。所以对于大模型生成的答案，更加难以追踪溯源。</w:t>
      </w:r>
    </w:p>
    <w:p w14:paraId="3C26B00A">
      <w:pPr>
        <w:rPr>
          <w:rFonts w:hint="default"/>
          <w:lang w:val="en-US" w:eastAsia="zh-CN"/>
        </w:rPr>
      </w:pPr>
    </w:p>
    <w:p w14:paraId="0709DA4F">
      <w:pPr>
        <w:rPr>
          <w:rFonts w:hint="default"/>
          <w:lang w:val="en-US" w:eastAsia="zh-CN"/>
        </w:rPr>
      </w:pPr>
      <w:r>
        <w:rPr>
          <w:rFonts w:hint="default"/>
          <w:b/>
          <w:bCs/>
          <w:lang w:val="en-US" w:eastAsia="zh-CN"/>
        </w:rPr>
        <w:t>第三，缺乏对专业领域知识的理解</w:t>
      </w:r>
      <w:r>
        <w:rPr>
          <w:rFonts w:hint="default"/>
          <w:lang w:val="en-US" w:eastAsia="zh-CN"/>
        </w:rPr>
        <w:t>。LLM大模型知识的获取严重依赖训练数据集的广度，但目前市面上大多数的数据训练集都来源于网络公开数据，对于企业内部数据、特定领域或高度专业化的知识，大模型无从学习。因此大模型的表现更像是一个及格的通才，但是在一些专业场景，比如企业内部的业务流，一个及格的通才是无法使用的，需要利用企业的专属数据进行喂养和训练，打造为优秀的专才。</w:t>
      </w:r>
    </w:p>
    <w:p w14:paraId="603AAFD6">
      <w:pPr>
        <w:rPr>
          <w:rFonts w:hint="default"/>
          <w:lang w:val="en-US" w:eastAsia="zh-CN"/>
        </w:rPr>
      </w:pPr>
    </w:p>
    <w:p w14:paraId="3FA6A7CB">
      <w:pPr>
        <w:rPr>
          <w:rFonts w:hint="default"/>
          <w:lang w:val="en-US" w:eastAsia="zh-CN"/>
        </w:rPr>
      </w:pPr>
      <w:r>
        <w:rPr>
          <w:rFonts w:hint="default"/>
          <w:b/>
          <w:bCs/>
          <w:lang w:val="en-US" w:eastAsia="zh-CN"/>
        </w:rPr>
        <w:t>第四，数据的安全性</w:t>
      </w:r>
      <w:r>
        <w:rPr>
          <w:rFonts w:hint="default"/>
          <w:lang w:val="en-US" w:eastAsia="zh-CN"/>
        </w:rPr>
        <w:t>。这是对上面第三点的延伸，没有企业愿意承担数据泄露的风险，将自身的私域数据上传第三方平台进行训练。因此，完全依赖通用大模型自身能力的应用方案，在企业场景下是行不通的。</w:t>
      </w:r>
    </w:p>
    <w:p w14:paraId="7DA41F4B">
      <w:pPr>
        <w:rPr>
          <w:rFonts w:hint="default"/>
          <w:lang w:val="en-US" w:eastAsia="zh-CN"/>
        </w:rPr>
      </w:pPr>
    </w:p>
    <w:p w14:paraId="4061EA32">
      <w:pPr>
        <w:rPr>
          <w:rFonts w:hint="default"/>
          <w:lang w:val="en-US" w:eastAsia="zh-CN"/>
        </w:rPr>
      </w:pPr>
      <w:r>
        <w:rPr>
          <w:rFonts w:hint="default"/>
          <w:b/>
          <w:bCs/>
          <w:lang w:val="en-US" w:eastAsia="zh-CN"/>
        </w:rPr>
        <w:t>第五，知识的时效性不足</w:t>
      </w:r>
      <w:r>
        <w:rPr>
          <w:rFonts w:hint="default"/>
          <w:lang w:val="en-US" w:eastAsia="zh-CN"/>
        </w:rPr>
        <w:t>。大模型的内在结构会被固化在其被训练完成的那一刻，但是当你询问大模型一些最新发生的事情，则难以给出答案。</w:t>
      </w:r>
    </w:p>
    <w:p w14:paraId="0D5FBEC5">
      <w:pPr>
        <w:rPr>
          <w:rFonts w:hint="default"/>
          <w:lang w:val="en-US" w:eastAsia="zh-CN"/>
        </w:rPr>
      </w:pPr>
    </w:p>
    <w:p w14:paraId="76367F22">
      <w:pPr>
        <w:rPr>
          <w:rFonts w:hint="default"/>
          <w:lang w:val="en-US" w:eastAsia="zh-CN"/>
        </w:rPr>
      </w:pPr>
      <w:r>
        <w:rPr>
          <w:rFonts w:hint="default"/>
          <w:lang w:val="en-US" w:eastAsia="zh-CN"/>
        </w:rPr>
        <w:t>为了克服这些问题，第一种方式是</w:t>
      </w:r>
      <w:r>
        <w:rPr>
          <w:rFonts w:hint="default"/>
          <w:b/>
          <w:bCs/>
          <w:lang w:val="en-US" w:eastAsia="zh-CN"/>
        </w:rPr>
        <w:t>微调</w:t>
      </w:r>
      <w:r>
        <w:rPr>
          <w:rFonts w:hint="default"/>
          <w:lang w:val="en-US" w:eastAsia="zh-CN"/>
        </w:rPr>
        <w:t>，即</w:t>
      </w:r>
      <w:r>
        <w:rPr>
          <w:rFonts w:hint="default"/>
          <w:b/>
          <w:bCs/>
          <w:lang w:val="en-US" w:eastAsia="zh-CN"/>
        </w:rPr>
        <w:t>Finetune</w:t>
      </w:r>
      <w:r>
        <w:rPr>
          <w:rFonts w:hint="default"/>
          <w:lang w:val="en-US" w:eastAsia="zh-CN"/>
        </w:rPr>
        <w:t>。但是由于生成模型依赖于内在知识，也就是各类参数的权重，即使做了微调，模型还是无法摆脱幻觉问题。此外在实际场景中，很多新的信息、数据、政策每时每刻都在产生，除非对模型进行高频的微调，否则模型的训练速度永远赶不上外部信息更新的速度，而高频微调的</w:t>
      </w:r>
      <w:r>
        <w:rPr>
          <w:rFonts w:hint="default"/>
          <w:b/>
          <w:bCs/>
          <w:lang w:val="en-US" w:eastAsia="zh-CN"/>
        </w:rPr>
        <w:t>成本就太高</w:t>
      </w:r>
      <w:r>
        <w:rPr>
          <w:rFonts w:hint="default"/>
          <w:lang w:val="en-US" w:eastAsia="zh-CN"/>
        </w:rPr>
        <w:t>了</w:t>
      </w:r>
    </w:p>
    <w:p w14:paraId="729C04DC">
      <w:pPr>
        <w:rPr>
          <w:rFonts w:hint="default"/>
          <w:lang w:val="en-US" w:eastAsia="zh-CN"/>
        </w:rPr>
      </w:pPr>
    </w:p>
    <w:p w14:paraId="16B1FBA4">
      <w:pPr>
        <w:rPr>
          <w:rFonts w:hint="default"/>
          <w:lang w:val="en-US" w:eastAsia="zh-CN"/>
        </w:rPr>
      </w:pPr>
      <w:r>
        <w:rPr>
          <w:rFonts w:hint="default"/>
          <w:lang w:val="en-US" w:eastAsia="zh-CN"/>
        </w:rPr>
        <w:t>2020 年，Meta AI 的研究人员提出了</w:t>
      </w:r>
      <w:r>
        <w:rPr>
          <w:rFonts w:hint="default"/>
          <w:b/>
          <w:bCs/>
          <w:lang w:val="en-US" w:eastAsia="zh-CN"/>
        </w:rPr>
        <w:t>检索增强生成</w:t>
      </w:r>
      <w:r>
        <w:rPr>
          <w:rFonts w:hint="default"/>
          <w:lang w:val="en-US" w:eastAsia="zh-CN"/>
        </w:rPr>
        <w:t>（</w:t>
      </w:r>
      <w:r>
        <w:rPr>
          <w:rFonts w:hint="default"/>
          <w:b/>
          <w:bCs/>
          <w:lang w:val="en-US" w:eastAsia="zh-CN"/>
        </w:rPr>
        <w:t>RAG</w:t>
      </w:r>
      <w:r>
        <w:rPr>
          <w:rFonts w:hint="default"/>
          <w:lang w:val="en-US" w:eastAsia="zh-CN"/>
        </w:rPr>
        <w:t>）的方法，为LLM大模型提供了一种与外部信息高效互动的解决方案。其主要作用类似于搜索引擎，找到用户提问最相关的知识或者是相关的对话历史，并结合原始提问，创造信息丰富的prompt，指导LLM大模型生成更准确的输出。</w:t>
      </w:r>
    </w:p>
    <w:p w14:paraId="4422B0A7">
      <w:pPr>
        <w:rPr>
          <w:rFonts w:hint="default"/>
          <w:lang w:val="en-US" w:eastAsia="zh-CN"/>
        </w:rPr>
      </w:pPr>
    </w:p>
    <w:p w14:paraId="0EC2E259">
      <w:pPr>
        <w:pStyle w:val="3"/>
        <w:bidi w:val="0"/>
        <w:rPr>
          <w:rFonts w:hint="default"/>
          <w:lang w:val="en-US" w:eastAsia="zh-CN"/>
        </w:rPr>
      </w:pPr>
      <w:r>
        <w:rPr>
          <w:rFonts w:hint="eastAsia"/>
          <w:lang w:val="en-US" w:eastAsia="zh-CN"/>
        </w:rPr>
        <w:t>2、RAG的基本原理</w:t>
      </w:r>
    </w:p>
    <w:p w14:paraId="7E85546B">
      <w:r>
        <w:drawing>
          <wp:inline distT="0" distB="0" distL="114300" distR="114300">
            <wp:extent cx="6640830" cy="3287395"/>
            <wp:effectExtent l="0" t="0" r="3810" b="4445"/>
            <wp:docPr id="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5"/>
                    <pic:cNvPicPr>
                      <a:picLocks noChangeAspect="1"/>
                    </pic:cNvPicPr>
                  </pic:nvPicPr>
                  <pic:blipFill>
                    <a:blip r:embed="rId4"/>
                    <a:stretch>
                      <a:fillRect/>
                    </a:stretch>
                  </pic:blipFill>
                  <pic:spPr>
                    <a:xfrm>
                      <a:off x="0" y="0"/>
                      <a:ext cx="6640830" cy="3287395"/>
                    </a:xfrm>
                    <a:prstGeom prst="rect">
                      <a:avLst/>
                    </a:prstGeom>
                    <a:noFill/>
                    <a:ln>
                      <a:noFill/>
                    </a:ln>
                  </pic:spPr>
                </pic:pic>
              </a:graphicData>
            </a:graphic>
          </wp:inline>
        </w:drawing>
      </w:r>
    </w:p>
    <w:p w14:paraId="1A5DB6F0">
      <w:pPr>
        <w:rPr>
          <w:rFonts w:hint="eastAsia"/>
          <w:lang w:val="en-US" w:eastAsia="zh-CN"/>
        </w:rPr>
      </w:pPr>
      <w:r>
        <w:rPr>
          <w:rFonts w:hint="eastAsia"/>
          <w:lang w:val="en-US" w:eastAsia="zh-CN"/>
        </w:rPr>
        <w:t>RAG可分为5个基本流程：</w:t>
      </w:r>
      <w:r>
        <w:rPr>
          <w:rFonts w:hint="eastAsia"/>
          <w:b/>
          <w:bCs/>
          <w:lang w:val="en-US" w:eastAsia="zh-CN"/>
        </w:rPr>
        <w:t>知识文档的准备</w:t>
      </w:r>
      <w:r>
        <w:rPr>
          <w:rFonts w:hint="eastAsia"/>
          <w:lang w:val="en-US" w:eastAsia="zh-CN"/>
        </w:rPr>
        <w:t>、</w:t>
      </w:r>
      <w:r>
        <w:rPr>
          <w:rFonts w:hint="eastAsia"/>
          <w:b/>
          <w:bCs/>
          <w:lang w:val="en-US" w:eastAsia="zh-CN"/>
        </w:rPr>
        <w:t>嵌入模型</w:t>
      </w:r>
      <w:r>
        <w:rPr>
          <w:rFonts w:hint="eastAsia"/>
          <w:lang w:val="en-US" w:eastAsia="zh-CN"/>
        </w:rPr>
        <w:t>、</w:t>
      </w:r>
      <w:r>
        <w:rPr>
          <w:rFonts w:hint="eastAsia"/>
          <w:b/>
          <w:bCs/>
          <w:lang w:val="en-US" w:eastAsia="zh-CN"/>
        </w:rPr>
        <w:t>存入向量数据库</w:t>
      </w:r>
      <w:r>
        <w:rPr>
          <w:rFonts w:hint="eastAsia"/>
          <w:lang w:val="en-US" w:eastAsia="zh-CN"/>
        </w:rPr>
        <w:t>、</w:t>
      </w:r>
      <w:r>
        <w:rPr>
          <w:rFonts w:hint="eastAsia"/>
          <w:b/>
          <w:bCs/>
          <w:lang w:val="en-US" w:eastAsia="zh-CN"/>
        </w:rPr>
        <w:t>查询检索</w:t>
      </w:r>
      <w:r>
        <w:rPr>
          <w:rFonts w:hint="eastAsia"/>
          <w:lang w:val="en-US" w:eastAsia="zh-CN"/>
        </w:rPr>
        <w:t>和</w:t>
      </w:r>
      <w:r>
        <w:rPr>
          <w:rFonts w:hint="eastAsia"/>
          <w:b/>
          <w:bCs/>
          <w:lang w:val="en-US" w:eastAsia="zh-CN"/>
        </w:rPr>
        <w:t>生产回答</w:t>
      </w:r>
      <w:r>
        <w:rPr>
          <w:rFonts w:hint="eastAsia"/>
          <w:lang w:val="en-US" w:eastAsia="zh-CN"/>
        </w:rPr>
        <w:t>。</w:t>
      </w:r>
    </w:p>
    <w:p w14:paraId="020501BD">
      <w:pPr>
        <w:rPr>
          <w:rFonts w:hint="eastAsia"/>
          <w:lang w:val="en-US" w:eastAsia="zh-CN"/>
        </w:rPr>
      </w:pPr>
    </w:p>
    <w:p w14:paraId="034B4CE2">
      <w:pPr>
        <w:rPr>
          <w:rFonts w:hint="eastAsia"/>
          <w:lang w:val="en-US" w:eastAsia="zh-CN"/>
        </w:rPr>
      </w:pPr>
      <w:r>
        <w:rPr>
          <w:rFonts w:hint="eastAsia"/>
          <w:lang w:val="en-US" w:eastAsia="zh-CN"/>
        </w:rPr>
        <w:t>现实场景中，我们面对的知识源可能包括多种格式，如Word文档、TXT文件、CSV数据表、Excel表格，甚至图片和视频。因此需要使用专门的</w:t>
      </w:r>
      <w:r>
        <w:rPr>
          <w:rFonts w:hint="eastAsia"/>
          <w:b/>
          <w:bCs/>
          <w:lang w:val="en-US" w:eastAsia="zh-CN"/>
        </w:rPr>
        <w:t>文档加载器（例如PDF提取器）</w:t>
      </w:r>
      <w:r>
        <w:rPr>
          <w:rFonts w:hint="eastAsia"/>
          <w:lang w:val="en-US" w:eastAsia="zh-CN"/>
        </w:rPr>
        <w:t>或</w:t>
      </w:r>
      <w:r>
        <w:rPr>
          <w:rFonts w:hint="eastAsia"/>
          <w:b/>
          <w:bCs/>
          <w:lang w:val="en-US" w:eastAsia="zh-CN"/>
        </w:rPr>
        <w:t>多模态模型（如OCR技术）</w:t>
      </w:r>
      <w:r>
        <w:rPr>
          <w:rFonts w:hint="eastAsia"/>
          <w:lang w:val="en-US" w:eastAsia="zh-CN"/>
        </w:rPr>
        <w:t>，将这些丰富的知识源转换为大语言模型可理解的</w:t>
      </w:r>
      <w:r>
        <w:rPr>
          <w:rFonts w:hint="eastAsia"/>
          <w:b/>
          <w:bCs/>
          <w:lang w:val="en-US" w:eastAsia="zh-CN"/>
        </w:rPr>
        <w:t>纯文本数据</w:t>
      </w:r>
      <w:r>
        <w:rPr>
          <w:rFonts w:hint="eastAsia"/>
          <w:lang w:val="en-US" w:eastAsia="zh-CN"/>
        </w:rPr>
        <w:t>，然后开启RAG的五个核心步骤。</w:t>
      </w:r>
    </w:p>
    <w:p w14:paraId="28840ADA">
      <w:pPr>
        <w:rPr>
          <w:rFonts w:hint="eastAsia"/>
          <w:lang w:val="en-US" w:eastAsia="zh-CN"/>
        </w:rPr>
      </w:pPr>
    </w:p>
    <w:p w14:paraId="23481AEA">
      <w:pPr>
        <w:rPr>
          <w:rFonts w:hint="eastAsia"/>
          <w:lang w:val="en-US" w:eastAsia="zh-CN"/>
        </w:rPr>
      </w:pPr>
      <w:r>
        <w:rPr>
          <w:rFonts w:hint="eastAsia"/>
          <w:b/>
          <w:bCs/>
          <w:lang w:val="en-US" w:eastAsia="zh-CN"/>
        </w:rPr>
        <w:t>第一步，文档切片/分块</w:t>
      </w:r>
      <w:r>
        <w:rPr>
          <w:rFonts w:hint="eastAsia"/>
          <w:lang w:val="en-US" w:eastAsia="zh-CN"/>
        </w:rPr>
        <w:t>：在企业级应用场景中，文档尺寸可能非常大，因此需要将长篇文档分割成多个文本块，以便更高效地处理和检索信息。分块的方式有很多种，比如按段落、按内容或者其他特殊结构。同时，需要注意分块的尺寸，如果分块太小，虽然查询更精准，但召回时间更长；如果分块太大，则会影响查询精准度。</w:t>
      </w:r>
    </w:p>
    <w:p w14:paraId="10614E38">
      <w:pPr>
        <w:rPr>
          <w:rFonts w:hint="eastAsia"/>
          <w:lang w:val="en-US" w:eastAsia="zh-CN"/>
        </w:rPr>
      </w:pPr>
    </w:p>
    <w:p w14:paraId="7B6E4EB7">
      <w:pPr>
        <w:rPr>
          <w:rFonts w:hint="eastAsia"/>
          <w:lang w:val="en-US" w:eastAsia="zh-CN"/>
        </w:rPr>
      </w:pPr>
      <w:r>
        <w:rPr>
          <w:rFonts w:hint="eastAsia"/>
          <w:b/>
          <w:bCs/>
          <w:lang w:val="en-US" w:eastAsia="zh-CN"/>
        </w:rPr>
        <w:t>第二步，嵌入模型</w:t>
      </w:r>
      <w:r>
        <w:rPr>
          <w:rFonts w:hint="eastAsia"/>
          <w:lang w:val="en-US" w:eastAsia="zh-CN"/>
        </w:rPr>
        <w:t>：嵌入模型的核心任务是将文本转换为向量形式，这样我们就能通过简单的计算向量之间的差异性，来识别语义上相似的句子。</w:t>
      </w:r>
    </w:p>
    <w:p w14:paraId="1CBD6445">
      <w:pPr>
        <w:rPr>
          <w:rFonts w:hint="eastAsia"/>
          <w:lang w:val="en-US" w:eastAsia="zh-CN"/>
        </w:rPr>
      </w:pPr>
    </w:p>
    <w:p w14:paraId="031359A7">
      <w:pPr>
        <w:rPr>
          <w:rFonts w:hint="eastAsia"/>
          <w:lang w:val="en-US" w:eastAsia="zh-CN"/>
        </w:rPr>
      </w:pPr>
      <w:r>
        <w:rPr>
          <w:rFonts w:hint="eastAsia"/>
          <w:b/>
          <w:bCs/>
          <w:lang w:val="en-US" w:eastAsia="zh-CN"/>
        </w:rPr>
        <w:t>第三步，存入向量数据库</w:t>
      </w:r>
      <w:r>
        <w:rPr>
          <w:rFonts w:hint="eastAsia"/>
          <w:lang w:val="en-US" w:eastAsia="zh-CN"/>
        </w:rPr>
        <w:t>：将文档切片和嵌入模型的结果存储进入向量数据库。向量数据库的主要优势在于，它能够根据数据的向量接近度或相似度，快速、精确地定位和检索数据，实现很多传统数据库无法实现的功能，比如根据旋律和节奏搜索出特定的歌曲、在电影中搜索浪漫的片段、在文档中找出意图相近的段落等等。</w:t>
      </w:r>
    </w:p>
    <w:p w14:paraId="166E4CF8">
      <w:pPr>
        <w:rPr>
          <w:rFonts w:hint="eastAsia"/>
          <w:lang w:val="en-US" w:eastAsia="zh-CN"/>
        </w:rPr>
      </w:pPr>
    </w:p>
    <w:p w14:paraId="7B371A4A">
      <w:pPr>
        <w:rPr>
          <w:rFonts w:hint="eastAsia"/>
          <w:lang w:val="en-US" w:eastAsia="zh-CN"/>
        </w:rPr>
      </w:pPr>
      <w:r>
        <w:rPr>
          <w:rFonts w:hint="eastAsia"/>
          <w:b/>
          <w:bCs/>
          <w:lang w:val="en-US" w:eastAsia="zh-CN"/>
        </w:rPr>
        <w:t>第四步，用户查询检索</w:t>
      </w:r>
      <w:r>
        <w:rPr>
          <w:rFonts w:hint="eastAsia"/>
          <w:lang w:val="en-US" w:eastAsia="zh-CN"/>
        </w:rPr>
        <w:t>：用户的问题会被输入到嵌入模型中进行向量化处理，然后系统会在向量数据库中搜索与该问题向量语义上相似的知识文本或历史对话记录并返回，这就是</w:t>
      </w:r>
      <w:r>
        <w:rPr>
          <w:rFonts w:hint="eastAsia"/>
          <w:b/>
          <w:bCs/>
          <w:lang w:val="en-US" w:eastAsia="zh-CN"/>
        </w:rPr>
        <w:t>检索增强</w:t>
      </w:r>
      <w:r>
        <w:rPr>
          <w:rFonts w:hint="eastAsia"/>
          <w:lang w:val="en-US" w:eastAsia="zh-CN"/>
        </w:rPr>
        <w:t>。</w:t>
      </w:r>
    </w:p>
    <w:p w14:paraId="540F0772">
      <w:pPr>
        <w:rPr>
          <w:rFonts w:hint="eastAsia"/>
          <w:lang w:val="en-US" w:eastAsia="zh-CN"/>
        </w:rPr>
      </w:pPr>
    </w:p>
    <w:p w14:paraId="69C88FF9">
      <w:pPr>
        <w:rPr>
          <w:rFonts w:hint="eastAsia"/>
          <w:lang w:val="en-US" w:eastAsia="zh-CN"/>
        </w:rPr>
      </w:pPr>
      <w:r>
        <w:rPr>
          <w:rFonts w:hint="eastAsia"/>
          <w:b/>
          <w:bCs/>
          <w:lang w:val="en-US" w:eastAsia="zh-CN"/>
        </w:rPr>
        <w:t>第五步，生成问答</w:t>
      </w:r>
      <w:r>
        <w:rPr>
          <w:rFonts w:hint="eastAsia"/>
          <w:lang w:val="en-US" w:eastAsia="zh-CN"/>
        </w:rPr>
        <w:t>：最终将</w:t>
      </w:r>
      <w:r>
        <w:rPr>
          <w:rFonts w:hint="eastAsia"/>
          <w:b/>
          <w:bCs/>
          <w:lang w:val="en-US" w:eastAsia="zh-CN"/>
        </w:rPr>
        <w:t>用户提问</w:t>
      </w:r>
      <w:r>
        <w:rPr>
          <w:rFonts w:hint="eastAsia"/>
          <w:lang w:val="en-US" w:eastAsia="zh-CN"/>
        </w:rPr>
        <w:t>和</w:t>
      </w:r>
      <w:r>
        <w:rPr>
          <w:rFonts w:hint="eastAsia"/>
          <w:b/>
          <w:bCs/>
          <w:lang w:val="en-US" w:eastAsia="zh-CN"/>
        </w:rPr>
        <w:t>上一步中检索到的信息</w:t>
      </w:r>
      <w:r>
        <w:rPr>
          <w:rFonts w:hint="eastAsia"/>
          <w:lang w:val="en-US" w:eastAsia="zh-CN"/>
        </w:rPr>
        <w:t>结合，构建出一个</w:t>
      </w:r>
      <w:r>
        <w:rPr>
          <w:rFonts w:hint="eastAsia"/>
          <w:b/>
          <w:bCs/>
          <w:lang w:val="en-US" w:eastAsia="zh-CN"/>
        </w:rPr>
        <w:t>提示模版</w:t>
      </w:r>
      <w:r>
        <w:rPr>
          <w:rFonts w:hint="eastAsia"/>
          <w:lang w:val="en-US" w:eastAsia="zh-CN"/>
        </w:rPr>
        <w:t>，输入到大语言模型中，由大模型生成最终的结果并返回。</w:t>
      </w:r>
    </w:p>
    <w:p w14:paraId="12C5DBFC">
      <w:pPr>
        <w:rPr>
          <w:rFonts w:hint="eastAsia"/>
          <w:lang w:val="en-US" w:eastAsia="zh-CN"/>
        </w:rPr>
      </w:pPr>
    </w:p>
    <w:p w14:paraId="1FF45ECA">
      <w:pPr>
        <w:rPr>
          <w:rFonts w:hint="eastAsia"/>
          <w:lang w:val="en-US" w:eastAsia="zh-CN"/>
        </w:rPr>
      </w:pPr>
      <w:r>
        <w:rPr>
          <w:rFonts w:hint="eastAsia"/>
          <w:lang w:val="en-US" w:eastAsia="zh-CN"/>
        </w:rPr>
        <w:t>Rag技术一经问世，就取得了非常广泛的使用，成为</w:t>
      </w:r>
      <w:r>
        <w:rPr>
          <w:rFonts w:hint="eastAsia"/>
          <w:b/>
          <w:bCs/>
          <w:lang w:val="en-US" w:eastAsia="zh-CN"/>
        </w:rPr>
        <w:t>AI大模型产品落地</w:t>
      </w:r>
      <w:r>
        <w:rPr>
          <w:rFonts w:hint="eastAsia"/>
          <w:lang w:val="en-US" w:eastAsia="zh-CN"/>
        </w:rPr>
        <w:t>中必不可少的一环。根据具体的使用场景，可以分为以下几类。</w:t>
      </w:r>
    </w:p>
    <w:p w14:paraId="74C70691">
      <w:pPr>
        <w:rPr>
          <w:rFonts w:hint="eastAsia"/>
          <w:lang w:val="en-US" w:eastAsia="zh-CN"/>
        </w:rPr>
      </w:pPr>
    </w:p>
    <w:p w14:paraId="756DF329">
      <w:pPr>
        <w:rPr>
          <w:rFonts w:hint="eastAsia"/>
          <w:lang w:val="en-US" w:eastAsia="zh-CN"/>
        </w:rPr>
      </w:pPr>
      <w:r>
        <w:rPr>
          <w:rFonts w:hint="eastAsia"/>
          <w:b/>
          <w:bCs/>
          <w:lang w:val="en-US" w:eastAsia="zh-CN"/>
        </w:rPr>
        <w:t>（1）通用问答系统</w:t>
      </w:r>
      <w:r>
        <w:rPr>
          <w:rFonts w:hint="eastAsia"/>
          <w:lang w:val="en-US" w:eastAsia="zh-CN"/>
        </w:rPr>
        <w:t>：RAG可以根据检索到的相关信息生成准确的答案，帮助员工更快地获取所需信息，提高决策效率，比如搭建企业内部知识库、公司规章制度查询、新员工入职培训、公司合同资料解读和查询等。</w:t>
      </w:r>
    </w:p>
    <w:p w14:paraId="52738A3A">
      <w:pPr>
        <w:rPr>
          <w:rFonts w:hint="eastAsia"/>
          <w:lang w:val="en-US" w:eastAsia="zh-CN"/>
        </w:rPr>
      </w:pPr>
    </w:p>
    <w:p w14:paraId="7B84B988">
      <w:pPr>
        <w:rPr>
          <w:rFonts w:hint="eastAsia"/>
          <w:lang w:val="en-US" w:eastAsia="zh-CN"/>
        </w:rPr>
      </w:pPr>
      <w:r>
        <w:rPr>
          <w:rFonts w:hint="eastAsia"/>
          <w:b/>
          <w:bCs/>
          <w:lang w:val="en-US" w:eastAsia="zh-CN"/>
        </w:rPr>
        <w:t>（2）智能客服系统</w:t>
      </w:r>
      <w:r>
        <w:rPr>
          <w:rFonts w:hint="eastAsia"/>
          <w:lang w:val="en-US" w:eastAsia="zh-CN"/>
        </w:rPr>
        <w:t>：RAG可以结合产品资料知识库、聊天记录、用户反馈等数据，自动为用户提供更精准的回答，已经有非常多的初创公司选择用RAG技术构建新一代的智能客服系统。</w:t>
      </w:r>
    </w:p>
    <w:p w14:paraId="7ED75534">
      <w:pPr>
        <w:rPr>
          <w:rFonts w:hint="eastAsia"/>
          <w:lang w:val="en-US" w:eastAsia="zh-CN"/>
        </w:rPr>
      </w:pPr>
    </w:p>
    <w:p w14:paraId="7A7647E1">
      <w:pPr>
        <w:rPr>
          <w:rFonts w:hint="eastAsia"/>
          <w:lang w:val="en-US" w:eastAsia="zh-CN"/>
        </w:rPr>
      </w:pPr>
      <w:r>
        <w:rPr>
          <w:rFonts w:hint="eastAsia"/>
          <w:b/>
          <w:bCs/>
          <w:lang w:val="en-US" w:eastAsia="zh-CN"/>
        </w:rPr>
        <w:t>（3）智能数据分析</w:t>
      </w:r>
      <w:r>
        <w:rPr>
          <w:rFonts w:hint="eastAsia"/>
          <w:lang w:val="en-US" w:eastAsia="zh-CN"/>
        </w:rPr>
        <w:t>：RAG可以结合外部数据源，如数据库、API、文件等，为用户提供更便捷的数据分析服务。传统企业的数据分析主要靠BI分析师，每天都需要写大量的SQL语句进行查询，而在RAG的支持下，企业的每个员工都能以自然对话的方式获取数据。比如门店店长直接用语音对话，“请帮我找出上周销量排名前10，但本周销量下滑最快的品类”，系统即可直接给出答复。</w:t>
      </w:r>
    </w:p>
    <w:p w14:paraId="37B37059">
      <w:pPr>
        <w:rPr>
          <w:rFonts w:hint="eastAsia"/>
          <w:lang w:val="en-US" w:eastAsia="zh-CN"/>
        </w:rPr>
      </w:pPr>
    </w:p>
    <w:p w14:paraId="1B0E59E5">
      <w:pPr>
        <w:rPr>
          <w:rFonts w:hint="default"/>
          <w:lang w:val="en-US" w:eastAsia="zh-CN"/>
        </w:rPr>
      </w:pPr>
      <w:r>
        <w:rPr>
          <w:rFonts w:hint="eastAsia"/>
          <w:b/>
          <w:bCs/>
          <w:lang w:val="en-US" w:eastAsia="zh-CN"/>
        </w:rPr>
        <w:t>（4）自动化文档处理</w:t>
      </w:r>
      <w:r>
        <w:rPr>
          <w:rFonts w:hint="eastAsia"/>
          <w:lang w:val="en-US" w:eastAsia="zh-CN"/>
        </w:rPr>
        <w:t>：企业还可以利用RAG和LLM大模型自动化文档处理流程，例如自动生成合同、撰写周报、总结会议纪要等，节省时间和人力成本。</w:t>
      </w:r>
    </w:p>
    <w:p w14:paraId="61EE9B92">
      <w:pPr>
        <w:pStyle w:val="3"/>
        <w:bidi w:val="0"/>
        <w:rPr>
          <w:rFonts w:hint="default"/>
          <w:lang w:val="en-US" w:eastAsia="zh-CN"/>
        </w:rPr>
      </w:pPr>
      <w:r>
        <w:rPr>
          <w:rFonts w:hint="eastAsia"/>
          <w:lang w:val="en-US" w:eastAsia="zh-CN"/>
        </w:rPr>
        <w:t>3、RAG实施途径</w:t>
      </w:r>
    </w:p>
    <w:p w14:paraId="335B2322">
      <w:pPr>
        <w:rPr>
          <w:rFonts w:hint="eastAsia"/>
          <w:lang w:val="en-US" w:eastAsia="zh-CN"/>
        </w:rPr>
      </w:pPr>
      <w:r>
        <w:rPr>
          <w:rFonts w:hint="eastAsia"/>
          <w:b/>
          <w:bCs/>
          <w:lang w:val="en-US" w:eastAsia="zh-CN"/>
        </w:rPr>
        <w:t>RAG</w:t>
      </w:r>
      <w:r>
        <w:rPr>
          <w:rFonts w:hint="eastAsia"/>
          <w:lang w:val="en-US" w:eastAsia="zh-CN"/>
        </w:rPr>
        <w:t>技术虽然相对比较容易入门，但是要部署到生产环境并且对外提供稳定的服务，还是有很多路要走的，尤其是其流程的各个环节都有非常多的优化空间。</w:t>
      </w:r>
    </w:p>
    <w:p w14:paraId="60E5290D">
      <w:pPr>
        <w:rPr>
          <w:rFonts w:hint="eastAsia"/>
          <w:lang w:val="en-US" w:eastAsia="zh-CN"/>
        </w:rPr>
      </w:pPr>
    </w:p>
    <w:p w14:paraId="331BEA9B">
      <w:pPr>
        <w:rPr>
          <w:rFonts w:hint="eastAsia"/>
          <w:lang w:val="en-US" w:eastAsia="zh-CN"/>
        </w:rPr>
      </w:pPr>
      <w:r>
        <w:rPr>
          <w:rFonts w:hint="eastAsia"/>
          <w:lang w:val="en-US" w:eastAsia="zh-CN"/>
        </w:rPr>
        <w:t>从优化的方向来看，主要包括</w:t>
      </w:r>
      <w:r>
        <w:rPr>
          <w:rFonts w:hint="eastAsia"/>
          <w:b/>
          <w:bCs/>
          <w:lang w:val="en-US" w:eastAsia="zh-CN"/>
        </w:rPr>
        <w:t>四个方面</w:t>
      </w:r>
      <w:r>
        <w:rPr>
          <w:rFonts w:hint="eastAsia"/>
          <w:lang w:val="en-US" w:eastAsia="zh-CN"/>
        </w:rPr>
        <w:t>，</w:t>
      </w:r>
      <w:r>
        <w:rPr>
          <w:rFonts w:hint="eastAsia"/>
          <w:b/>
          <w:bCs/>
          <w:lang w:val="en-US" w:eastAsia="zh-CN"/>
        </w:rPr>
        <w:t>知识分块与索引优化</w:t>
      </w:r>
      <w:r>
        <w:rPr>
          <w:rFonts w:hint="eastAsia"/>
          <w:lang w:val="en-US" w:eastAsia="zh-CN"/>
        </w:rPr>
        <w:t>、</w:t>
      </w:r>
      <w:r>
        <w:rPr>
          <w:rFonts w:hint="eastAsia"/>
          <w:b/>
          <w:bCs/>
          <w:lang w:val="en-US" w:eastAsia="zh-CN"/>
        </w:rPr>
        <w:t>用户query改写优化</w:t>
      </w:r>
      <w:r>
        <w:rPr>
          <w:rFonts w:hint="eastAsia"/>
          <w:lang w:val="en-US" w:eastAsia="zh-CN"/>
        </w:rPr>
        <w:t>、</w:t>
      </w:r>
      <w:r>
        <w:rPr>
          <w:rFonts w:hint="eastAsia"/>
          <w:b/>
          <w:bCs/>
          <w:lang w:val="en-US" w:eastAsia="zh-CN"/>
        </w:rPr>
        <w:t>数据召回优化</w:t>
      </w:r>
      <w:r>
        <w:rPr>
          <w:rFonts w:hint="eastAsia"/>
          <w:lang w:val="en-US" w:eastAsia="zh-CN"/>
        </w:rPr>
        <w:t>和</w:t>
      </w:r>
      <w:r>
        <w:rPr>
          <w:rFonts w:hint="eastAsia"/>
          <w:b/>
          <w:bCs/>
          <w:lang w:val="en-US" w:eastAsia="zh-CN"/>
        </w:rPr>
        <w:t>内容生成优化</w:t>
      </w:r>
      <w:r>
        <w:rPr>
          <w:rFonts w:hint="eastAsia"/>
          <w:lang w:val="en-US" w:eastAsia="zh-CN"/>
        </w:rPr>
        <w:t>。当然，Rag相关项目的实施也需要分阶段逐步进行</w:t>
      </w:r>
      <w:r>
        <w:rPr>
          <w:rFonts w:hint="eastAsia"/>
          <w:b/>
          <w:bCs/>
          <w:lang w:val="en-US" w:eastAsia="zh-CN"/>
        </w:rPr>
        <w:t>迭代</w:t>
      </w:r>
      <w:r>
        <w:rPr>
          <w:rFonts w:hint="eastAsia"/>
          <w:lang w:val="en-US" w:eastAsia="zh-CN"/>
        </w:rPr>
        <w:t>和</w:t>
      </w:r>
      <w:r>
        <w:rPr>
          <w:rFonts w:hint="eastAsia"/>
          <w:b/>
          <w:bCs/>
          <w:lang w:val="en-US" w:eastAsia="zh-CN"/>
        </w:rPr>
        <w:t>优化</w:t>
      </w:r>
      <w:r>
        <w:rPr>
          <w:rFonts w:hint="eastAsia"/>
          <w:lang w:val="en-US" w:eastAsia="zh-CN"/>
        </w:rPr>
        <w:t>，风叔建议可以按照以下</w:t>
      </w:r>
      <w:r>
        <w:rPr>
          <w:rFonts w:hint="eastAsia"/>
          <w:b/>
          <w:bCs/>
          <w:lang w:val="en-US" w:eastAsia="zh-CN"/>
        </w:rPr>
        <w:t>三个阶段</w:t>
      </w:r>
      <w:r>
        <w:rPr>
          <w:rFonts w:hint="eastAsia"/>
          <w:lang w:val="en-US" w:eastAsia="zh-CN"/>
        </w:rPr>
        <w:t>来实施。</w:t>
      </w:r>
    </w:p>
    <w:p w14:paraId="6D87BAE2">
      <w:pPr>
        <w:rPr>
          <w:rFonts w:hint="eastAsia"/>
          <w:lang w:val="en-US" w:eastAsia="zh-CN"/>
        </w:rPr>
      </w:pPr>
    </w:p>
    <w:p w14:paraId="1AD68F24">
      <w:pPr>
        <w:rPr>
          <w:rFonts w:hint="eastAsia"/>
          <w:lang w:val="en-US" w:eastAsia="zh-CN"/>
        </w:rPr>
      </w:pPr>
      <w:r>
        <w:rPr>
          <w:rFonts w:hint="eastAsia"/>
          <w:b/>
          <w:bCs/>
          <w:lang w:val="en-US" w:eastAsia="zh-CN"/>
        </w:rPr>
        <w:t>第一阶段，可运行，即系统能跑通整体流程</w:t>
      </w:r>
    </w:p>
    <w:p w14:paraId="027C26CA">
      <w:pPr>
        <w:rPr>
          <w:rFonts w:hint="eastAsia"/>
          <w:lang w:val="en-US" w:eastAsia="zh-CN"/>
        </w:rPr>
      </w:pPr>
      <w:r>
        <w:rPr>
          <w:rFonts w:hint="eastAsia"/>
          <w:lang w:val="en-US" w:eastAsia="zh-CN"/>
        </w:rPr>
        <w:t>第二阶段，可使用，即系统初步达到可上线水平</w:t>
      </w:r>
    </w:p>
    <w:p w14:paraId="0552FC46">
      <w:pPr>
        <w:rPr>
          <w:rFonts w:hint="eastAsia"/>
          <w:lang w:val="en-US" w:eastAsia="zh-CN"/>
        </w:rPr>
      </w:pPr>
      <w:r>
        <w:rPr>
          <w:rFonts w:hint="eastAsia"/>
          <w:lang w:val="en-US" w:eastAsia="zh-CN"/>
        </w:rPr>
        <w:t>第三阶段，很好用，即系统回答的准确率达到用户满意水平</w:t>
      </w:r>
    </w:p>
    <w:p w14:paraId="3D62A431">
      <w:pPr>
        <w:rPr>
          <w:rFonts w:hint="eastAsia"/>
          <w:lang w:val="en-US" w:eastAsia="zh-CN"/>
        </w:rPr>
      </w:pPr>
    </w:p>
    <w:p w14:paraId="595BDB66">
      <w:pPr>
        <w:rPr>
          <w:rFonts w:hint="default"/>
          <w:lang w:val="en-US" w:eastAsia="zh-CN"/>
        </w:rPr>
      </w:pPr>
      <w:r>
        <w:rPr>
          <w:rFonts w:hint="eastAsia"/>
          <w:lang w:val="en-US" w:eastAsia="zh-CN"/>
        </w:rPr>
        <w:t>每个阶段具体的实现途径详见后面的</w:t>
      </w:r>
      <w:r>
        <w:rPr>
          <w:rFonts w:hint="eastAsia"/>
          <w:b/>
          <w:bCs/>
          <w:lang w:val="en-US" w:eastAsia="zh-CN"/>
        </w:rPr>
        <w:t>参考文档</w:t>
      </w:r>
    </w:p>
    <w:p w14:paraId="33DDC1C8">
      <w:pPr>
        <w:rPr>
          <w:rFonts w:hint="default"/>
          <w:lang w:val="en-US" w:eastAsia="zh-CN"/>
        </w:rPr>
      </w:pPr>
    </w:p>
    <w:p w14:paraId="36CBC189">
      <w:pPr>
        <w:rPr>
          <w:rFonts w:hint="eastAsia"/>
          <w:lang w:val="en-US" w:eastAsia="zh-CN"/>
        </w:rPr>
      </w:pPr>
      <w:r>
        <w:rPr>
          <w:rFonts w:hint="eastAsia"/>
          <w:b/>
          <w:bCs/>
          <w:lang w:val="en-US" w:eastAsia="zh-CN"/>
        </w:rPr>
        <w:t>参考</w:t>
      </w:r>
      <w:r>
        <w:rPr>
          <w:rFonts w:hint="eastAsia"/>
          <w:lang w:val="en-US" w:eastAsia="zh-CN"/>
        </w:rPr>
        <w:t>：</w:t>
      </w:r>
      <w:r>
        <w:rPr>
          <w:rFonts w:hint="eastAsia"/>
          <w:lang w:val="en-US" w:eastAsia="zh-CN"/>
        </w:rPr>
        <w:fldChar w:fldCharType="begin"/>
      </w:r>
      <w:r>
        <w:rPr>
          <w:rFonts w:hint="eastAsia"/>
          <w:lang w:val="en-US" w:eastAsia="zh-CN"/>
        </w:rPr>
        <w:instrText xml:space="preserve"> HYPERLINK "https://www.woshipm.com/ai/6091638.html" </w:instrText>
      </w:r>
      <w:r>
        <w:rPr>
          <w:rFonts w:hint="eastAsia"/>
          <w:lang w:val="en-US" w:eastAsia="zh-CN"/>
        </w:rPr>
        <w:fldChar w:fldCharType="separate"/>
      </w:r>
      <w:r>
        <w:rPr>
          <w:rStyle w:val="13"/>
          <w:rFonts w:hint="eastAsia"/>
          <w:lang w:val="en-US" w:eastAsia="zh-CN"/>
        </w:rPr>
        <w:t>https://www.woshipm.com/ai/6091638.html</w:t>
      </w:r>
      <w:r>
        <w:rPr>
          <w:rFonts w:hint="eastAsia"/>
          <w:lang w:val="en-US" w:eastAsia="zh-CN"/>
        </w:rPr>
        <w:fldChar w:fldCharType="end"/>
      </w:r>
    </w:p>
    <w:p w14:paraId="2BDFBAAC">
      <w:pPr>
        <w:rPr>
          <w:rFonts w:hint="default"/>
          <w:lang w:val="en-US" w:eastAsia="zh-CN"/>
        </w:rPr>
      </w:pPr>
    </w:p>
    <w:p w14:paraId="053B6FE5">
      <w:pPr>
        <w:pStyle w:val="3"/>
        <w:bidi w:val="0"/>
        <w:rPr>
          <w:rFonts w:hint="eastAsia"/>
          <w:lang w:val="en-US" w:eastAsia="zh-CN"/>
        </w:rPr>
      </w:pPr>
      <w:r>
        <w:rPr>
          <w:rFonts w:hint="eastAsia"/>
          <w:lang w:val="en-US" w:eastAsia="zh-CN"/>
        </w:rPr>
        <w:t>4、基于Spring ai的RAG实践</w:t>
      </w:r>
    </w:p>
    <w:p w14:paraId="1A28A327">
      <w:pPr>
        <w:pStyle w:val="4"/>
        <w:bidi w:val="0"/>
        <w:rPr>
          <w:rFonts w:hint="default"/>
          <w:lang w:val="en-US" w:eastAsia="zh-CN"/>
        </w:rPr>
      </w:pPr>
      <w:r>
        <w:rPr>
          <w:rFonts w:hint="eastAsia"/>
          <w:lang w:val="en-US" w:eastAsia="zh-CN"/>
        </w:rPr>
        <w:t>4.1 Spring ai RAG架构简介</w:t>
      </w:r>
    </w:p>
    <w:p w14:paraId="4C1B8072">
      <w:pPr>
        <w:rPr>
          <w:rFonts w:hint="eastAsia"/>
          <w:lang w:val="en-US" w:eastAsia="zh-CN"/>
        </w:rPr>
      </w:pPr>
      <w:r>
        <w:rPr>
          <w:rFonts w:hint="eastAsia"/>
          <w:lang w:val="en-US" w:eastAsia="zh-CN"/>
        </w:rPr>
        <w:t>Spring ai官方给出的RAG架构图</w:t>
      </w:r>
    </w:p>
    <w:p w14:paraId="47FD0527">
      <w:r>
        <w:drawing>
          <wp:inline distT="0" distB="0" distL="114300" distR="114300">
            <wp:extent cx="5911215" cy="3216275"/>
            <wp:effectExtent l="0" t="0" r="1905" b="14605"/>
            <wp:docPr id="2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6"/>
                    <pic:cNvPicPr>
                      <a:picLocks noChangeAspect="1"/>
                    </pic:cNvPicPr>
                  </pic:nvPicPr>
                  <pic:blipFill>
                    <a:blip r:embed="rId5"/>
                    <a:stretch>
                      <a:fillRect/>
                    </a:stretch>
                  </pic:blipFill>
                  <pic:spPr>
                    <a:xfrm>
                      <a:off x="0" y="0"/>
                      <a:ext cx="5911215" cy="3216275"/>
                    </a:xfrm>
                    <a:prstGeom prst="rect">
                      <a:avLst/>
                    </a:prstGeom>
                    <a:noFill/>
                    <a:ln>
                      <a:noFill/>
                    </a:ln>
                  </pic:spPr>
                </pic:pic>
              </a:graphicData>
            </a:graphic>
          </wp:inline>
        </w:drawing>
      </w:r>
    </w:p>
    <w:p w14:paraId="0F7A3B6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shd w:val="clear" w:fill="FFFFFF"/>
        </w:rPr>
        <w:t>架构由</w:t>
      </w:r>
      <w:r>
        <w:rPr>
          <w:rFonts w:hint="default" w:ascii="Arial" w:hAnsi="Arial" w:eastAsia="Arial" w:cs="Arial"/>
          <w:b/>
          <w:bCs/>
          <w:i w:val="0"/>
          <w:iCs w:val="0"/>
          <w:caps w:val="0"/>
          <w:color w:val="4D4D4D"/>
          <w:spacing w:val="0"/>
          <w:sz w:val="19"/>
          <w:szCs w:val="19"/>
          <w:shd w:val="clear" w:fill="FFFFFF"/>
        </w:rPr>
        <w:t>离线</w:t>
      </w:r>
      <w:r>
        <w:rPr>
          <w:rFonts w:hint="default" w:ascii="Arial" w:hAnsi="Arial" w:eastAsia="Arial" w:cs="Arial"/>
          <w:i w:val="0"/>
          <w:iCs w:val="0"/>
          <w:caps w:val="0"/>
          <w:color w:val="4D4D4D"/>
          <w:spacing w:val="0"/>
          <w:sz w:val="19"/>
          <w:szCs w:val="19"/>
          <w:shd w:val="clear" w:fill="FFFFFF"/>
        </w:rPr>
        <w:t>部分和</w:t>
      </w:r>
      <w:r>
        <w:rPr>
          <w:rFonts w:hint="default" w:ascii="Arial" w:hAnsi="Arial" w:eastAsia="Arial" w:cs="Arial"/>
          <w:b/>
          <w:bCs/>
          <w:i w:val="0"/>
          <w:iCs w:val="0"/>
          <w:caps w:val="0"/>
          <w:color w:val="4D4D4D"/>
          <w:spacing w:val="0"/>
          <w:sz w:val="19"/>
          <w:szCs w:val="19"/>
          <w:shd w:val="clear" w:fill="FFFFFF"/>
        </w:rPr>
        <w:t>在线</w:t>
      </w:r>
      <w:r>
        <w:rPr>
          <w:rFonts w:hint="default" w:ascii="Arial" w:hAnsi="Arial" w:eastAsia="Arial" w:cs="Arial"/>
          <w:i w:val="0"/>
          <w:iCs w:val="0"/>
          <w:caps w:val="0"/>
          <w:color w:val="4D4D4D"/>
          <w:spacing w:val="0"/>
          <w:sz w:val="19"/>
          <w:szCs w:val="19"/>
          <w:shd w:val="clear" w:fill="FFFFFF"/>
        </w:rPr>
        <w:t>部分两部分组成；</w:t>
      </w:r>
    </w:p>
    <w:p w14:paraId="3A14894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384" w:right="0" w:hanging="360"/>
        <w:rPr>
          <w:b w:val="0"/>
          <w:bCs w:val="0"/>
        </w:rPr>
      </w:pPr>
      <w:r>
        <w:rPr>
          <w:rFonts w:hint="default" w:ascii="Arial" w:hAnsi="Arial" w:eastAsia="Arial" w:cs="Arial"/>
          <w:b/>
          <w:bCs/>
          <w:i w:val="0"/>
          <w:iCs w:val="0"/>
          <w:caps w:val="0"/>
          <w:spacing w:val="0"/>
          <w:sz w:val="19"/>
          <w:szCs w:val="19"/>
          <w:shd w:val="clear" w:fill="FFFFFF"/>
        </w:rPr>
        <w:t>离线部分</w:t>
      </w:r>
      <w:r>
        <w:rPr>
          <w:rFonts w:hint="default" w:ascii="Arial" w:hAnsi="Arial" w:eastAsia="Arial" w:cs="Arial"/>
          <w:b w:val="0"/>
          <w:bCs w:val="0"/>
          <w:i w:val="0"/>
          <w:iCs w:val="0"/>
          <w:caps w:val="0"/>
          <w:spacing w:val="0"/>
          <w:sz w:val="19"/>
          <w:szCs w:val="19"/>
          <w:shd w:val="clear" w:fill="FFFFFF"/>
        </w:rPr>
        <w:t>：数据读取 -&gt; 文档拆分 -&gt; 向量化 -&gt; 数据存储</w:t>
      </w:r>
    </w:p>
    <w:p w14:paraId="66A1F0C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384" w:right="0" w:hanging="360"/>
        <w:rPr>
          <w:b w:val="0"/>
          <w:bCs w:val="0"/>
        </w:rPr>
      </w:pPr>
      <w:r>
        <w:rPr>
          <w:rFonts w:hint="default" w:ascii="Arial" w:hAnsi="Arial" w:eastAsia="Arial" w:cs="Arial"/>
          <w:b/>
          <w:bCs/>
          <w:i w:val="0"/>
          <w:iCs w:val="0"/>
          <w:caps w:val="0"/>
          <w:spacing w:val="0"/>
          <w:sz w:val="19"/>
          <w:szCs w:val="19"/>
          <w:shd w:val="clear" w:fill="FFFFFF"/>
        </w:rPr>
        <w:t>在线部分</w:t>
      </w:r>
      <w:r>
        <w:rPr>
          <w:rFonts w:hint="default" w:ascii="Arial" w:hAnsi="Arial" w:eastAsia="Arial" w:cs="Arial"/>
          <w:b w:val="0"/>
          <w:bCs w:val="0"/>
          <w:i w:val="0"/>
          <w:iCs w:val="0"/>
          <w:caps w:val="0"/>
          <w:spacing w:val="0"/>
          <w:sz w:val="19"/>
          <w:szCs w:val="19"/>
          <w:shd w:val="clear" w:fill="FFFFFF"/>
        </w:rPr>
        <w:t>：用户提问 -&gt; 数据检索（召回） -&gt; prompt拼装 -&gt; LLM生成</w:t>
      </w:r>
    </w:p>
    <w:p w14:paraId="3C41279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96" w:beforeAutospacing="0" w:after="0" w:afterAutospacing="0"/>
        <w:ind w:right="0" w:rightChars="0"/>
        <w:jc w:val="both"/>
        <w:rPr>
          <w:rFonts w:hint="default" w:ascii="Arial" w:hAnsi="Arial" w:eastAsia="Arial" w:cs="Arial"/>
          <w:b w:val="0"/>
          <w:bCs w:val="0"/>
          <w:i w:val="0"/>
          <w:iCs w:val="0"/>
          <w:caps w:val="0"/>
          <w:spacing w:val="0"/>
          <w:sz w:val="19"/>
          <w:szCs w:val="19"/>
          <w:shd w:val="clear" w:fill="FFFFFF"/>
        </w:rPr>
      </w:pPr>
    </w:p>
    <w:p w14:paraId="73CDCF5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96" w:beforeAutospacing="0" w:after="0" w:afterAutospacing="0"/>
        <w:ind w:right="0" w:rightChars="0"/>
        <w:jc w:val="both"/>
        <w:rPr>
          <w:rFonts w:hint="default" w:ascii="Arial" w:hAnsi="Arial" w:eastAsia="宋体" w:cs="Arial"/>
          <w:b w:val="0"/>
          <w:bCs w:val="0"/>
          <w:i w:val="0"/>
          <w:iCs w:val="0"/>
          <w:caps w:val="0"/>
          <w:spacing w:val="0"/>
          <w:sz w:val="19"/>
          <w:szCs w:val="19"/>
          <w:shd w:val="clear" w:fill="FFFFFF"/>
          <w:lang w:val="en-US" w:eastAsia="zh-CN"/>
        </w:rPr>
      </w:pPr>
      <w:r>
        <w:rPr>
          <w:rFonts w:hint="eastAsia" w:ascii="Arial" w:hAnsi="Arial" w:cs="Arial"/>
          <w:b w:val="0"/>
          <w:bCs w:val="0"/>
          <w:i w:val="0"/>
          <w:iCs w:val="0"/>
          <w:caps w:val="0"/>
          <w:spacing w:val="0"/>
          <w:sz w:val="19"/>
          <w:szCs w:val="19"/>
          <w:shd w:val="clear" w:fill="FFFFFF"/>
          <w:lang w:val="en-US" w:eastAsia="zh-CN"/>
        </w:rPr>
        <w:t>ETL：提取（Extract）、转换（Transform）、加载（Load），用于文档预处理</w:t>
      </w:r>
    </w:p>
    <w:p w14:paraId="0C989B3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96" w:beforeAutospacing="0" w:after="0" w:afterAutospacing="0"/>
        <w:ind w:right="0" w:rightChars="0"/>
        <w:jc w:val="both"/>
        <w:rPr>
          <w:rFonts w:hint="default" w:ascii="Arial" w:hAnsi="Arial" w:eastAsia="Arial" w:cs="Arial"/>
          <w:b w:val="0"/>
          <w:bCs w:val="0"/>
          <w:i w:val="0"/>
          <w:iCs w:val="0"/>
          <w:caps w:val="0"/>
          <w:spacing w:val="0"/>
          <w:sz w:val="19"/>
          <w:szCs w:val="19"/>
          <w:shd w:val="clear" w:fill="FFFFFF"/>
        </w:rPr>
      </w:pPr>
    </w:p>
    <w:p w14:paraId="38B300F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96" w:beforeAutospacing="0" w:after="0" w:afterAutospacing="0"/>
        <w:ind w:right="0" w:rightChars="0"/>
        <w:jc w:val="both"/>
        <w:rPr>
          <w:rFonts w:hint="eastAsia" w:ascii="Arial" w:hAnsi="Arial" w:cs="Arial"/>
          <w:b w:val="0"/>
          <w:bCs w:val="0"/>
          <w:i w:val="0"/>
          <w:iCs w:val="0"/>
          <w:caps w:val="0"/>
          <w:spacing w:val="0"/>
          <w:sz w:val="19"/>
          <w:szCs w:val="19"/>
          <w:shd w:val="clear" w:fill="FFFFFF"/>
          <w:lang w:val="en-US" w:eastAsia="zh-CN"/>
        </w:rPr>
      </w:pPr>
      <w:r>
        <w:rPr>
          <w:rFonts w:hint="eastAsia" w:ascii="Arial" w:hAnsi="Arial" w:cs="Arial"/>
          <w:b/>
          <w:bCs/>
          <w:i w:val="0"/>
          <w:iCs w:val="0"/>
          <w:caps w:val="0"/>
          <w:spacing w:val="0"/>
          <w:sz w:val="19"/>
          <w:szCs w:val="19"/>
          <w:shd w:val="clear" w:fill="FFFFFF"/>
          <w:lang w:val="en-US" w:eastAsia="zh-CN"/>
        </w:rPr>
        <w:t>参考</w:t>
      </w:r>
      <w:r>
        <w:rPr>
          <w:rFonts w:hint="eastAsia" w:ascii="Arial" w:hAnsi="Arial" w:cs="Arial"/>
          <w:b w:val="0"/>
          <w:bCs w:val="0"/>
          <w:i w:val="0"/>
          <w:iCs w:val="0"/>
          <w:caps w:val="0"/>
          <w:spacing w:val="0"/>
          <w:sz w:val="19"/>
          <w:szCs w:val="19"/>
          <w:shd w:val="clear" w:fill="FFFFFF"/>
          <w:lang w:val="en-US" w:eastAsia="zh-CN"/>
        </w:rPr>
        <w:t>：</w:t>
      </w:r>
      <w:r>
        <w:rPr>
          <w:rFonts w:hint="eastAsia" w:ascii="Arial" w:hAnsi="Arial" w:cs="Arial"/>
          <w:b w:val="0"/>
          <w:bCs w:val="0"/>
          <w:i w:val="0"/>
          <w:iCs w:val="0"/>
          <w:caps w:val="0"/>
          <w:spacing w:val="0"/>
          <w:sz w:val="19"/>
          <w:szCs w:val="19"/>
          <w:shd w:val="clear" w:fill="FFFFFF"/>
          <w:lang w:val="en-US" w:eastAsia="zh-CN"/>
        </w:rPr>
        <w:fldChar w:fldCharType="begin"/>
      </w:r>
      <w:r>
        <w:rPr>
          <w:rFonts w:hint="eastAsia" w:ascii="Arial" w:hAnsi="Arial" w:cs="Arial"/>
          <w:b w:val="0"/>
          <w:bCs w:val="0"/>
          <w:i w:val="0"/>
          <w:iCs w:val="0"/>
          <w:caps w:val="0"/>
          <w:spacing w:val="0"/>
          <w:sz w:val="19"/>
          <w:szCs w:val="19"/>
          <w:shd w:val="clear" w:fill="FFFFFF"/>
          <w:lang w:val="en-US" w:eastAsia="zh-CN"/>
        </w:rPr>
        <w:instrText xml:space="preserve"> HYPERLINK "https://blog.csdn.net/m0_63171455/article/details/141294745" </w:instrText>
      </w:r>
      <w:r>
        <w:rPr>
          <w:rFonts w:hint="eastAsia" w:ascii="Arial" w:hAnsi="Arial" w:cs="Arial"/>
          <w:b w:val="0"/>
          <w:bCs w:val="0"/>
          <w:i w:val="0"/>
          <w:iCs w:val="0"/>
          <w:caps w:val="0"/>
          <w:spacing w:val="0"/>
          <w:sz w:val="19"/>
          <w:szCs w:val="19"/>
          <w:shd w:val="clear" w:fill="FFFFFF"/>
          <w:lang w:val="en-US" w:eastAsia="zh-CN"/>
        </w:rPr>
        <w:fldChar w:fldCharType="separate"/>
      </w:r>
      <w:r>
        <w:rPr>
          <w:rStyle w:val="13"/>
          <w:rFonts w:hint="eastAsia" w:ascii="Arial" w:hAnsi="Arial" w:cs="Arial"/>
          <w:b w:val="0"/>
          <w:bCs w:val="0"/>
          <w:i w:val="0"/>
          <w:iCs w:val="0"/>
          <w:caps w:val="0"/>
          <w:spacing w:val="0"/>
          <w:sz w:val="19"/>
          <w:szCs w:val="19"/>
          <w:shd w:val="clear" w:fill="FFFFFF"/>
          <w:lang w:val="en-US" w:eastAsia="zh-CN"/>
        </w:rPr>
        <w:t>https://blog.csdn.net/m0_63171455/article/details/141294745</w:t>
      </w:r>
      <w:r>
        <w:rPr>
          <w:rFonts w:hint="eastAsia" w:ascii="Arial" w:hAnsi="Arial" w:cs="Arial"/>
          <w:b w:val="0"/>
          <w:bCs w:val="0"/>
          <w:i w:val="0"/>
          <w:iCs w:val="0"/>
          <w:caps w:val="0"/>
          <w:spacing w:val="0"/>
          <w:sz w:val="19"/>
          <w:szCs w:val="19"/>
          <w:shd w:val="clear" w:fill="FFFFFF"/>
          <w:lang w:val="en-US" w:eastAsia="zh-CN"/>
        </w:rPr>
        <w:fldChar w:fldCharType="end"/>
      </w:r>
      <w:r>
        <w:rPr>
          <w:rFonts w:hint="eastAsia" w:ascii="Arial" w:hAnsi="Arial" w:cs="Arial"/>
          <w:i w:val="0"/>
          <w:iCs w:val="0"/>
          <w:caps w:val="0"/>
          <w:color w:val="4D4D4D"/>
          <w:spacing w:val="0"/>
          <w:sz w:val="19"/>
          <w:szCs w:val="19"/>
          <w:shd w:val="clear" w:fill="FFFFFF"/>
          <w:lang w:val="en-US" w:eastAsia="zh-CN"/>
        </w:rPr>
        <w:t>（离线部分 ETL Framework的详细介绍）</w:t>
      </w:r>
    </w:p>
    <w:p w14:paraId="6D7C715B">
      <w:pPr>
        <w:pStyle w:val="4"/>
        <w:bidi w:val="0"/>
        <w:rPr>
          <w:rFonts w:hint="default" w:ascii="Arial" w:hAnsi="Arial" w:cs="Arial"/>
          <w:b w:val="0"/>
          <w:bCs w:val="0"/>
          <w:i w:val="0"/>
          <w:iCs w:val="0"/>
          <w:caps w:val="0"/>
          <w:spacing w:val="0"/>
          <w:szCs w:val="19"/>
          <w:shd w:val="clear" w:fill="FFFFFF"/>
          <w:lang w:val="en-US" w:eastAsia="zh-CN"/>
        </w:rPr>
      </w:pPr>
      <w:r>
        <w:rPr>
          <w:rFonts w:hint="eastAsia"/>
          <w:lang w:val="en-US" w:eastAsia="zh-CN"/>
        </w:rPr>
        <w:t>4.2 RAG实践</w:t>
      </w:r>
    </w:p>
    <w:p w14:paraId="49897BAD">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Autospacing="0"/>
        <w:ind w:left="0" w:firstLine="0"/>
        <w:textAlignment w:val="auto"/>
        <w:rPr>
          <w:rFonts w:hint="default" w:ascii="Segoe UI" w:hAnsi="Segoe UI" w:eastAsia="宋体" w:cs="Segoe UI"/>
          <w:b/>
          <w:bCs/>
          <w:i w:val="0"/>
          <w:iCs w:val="0"/>
          <w:caps w:val="0"/>
          <w:color w:val="1F2328"/>
          <w:spacing w:val="0"/>
          <w:sz w:val="19"/>
          <w:szCs w:val="19"/>
          <w:shd w:val="clear" w:fill="FFFFFF"/>
          <w:lang w:val="en-US" w:eastAsia="zh-CN"/>
        </w:rPr>
      </w:pPr>
      <w:r>
        <w:rPr>
          <w:rFonts w:hint="eastAsia" w:ascii="Segoe UI" w:hAnsi="Segoe UI" w:cs="Segoe UI"/>
          <w:b/>
          <w:bCs/>
          <w:i w:val="0"/>
          <w:iCs w:val="0"/>
          <w:caps w:val="0"/>
          <w:color w:val="1F2328"/>
          <w:spacing w:val="0"/>
          <w:sz w:val="19"/>
          <w:szCs w:val="19"/>
          <w:shd w:val="clear" w:fill="FFFFFF"/>
          <w:lang w:val="en-US" w:eastAsia="zh-CN"/>
        </w:rPr>
        <w:t>1、技术选型</w:t>
      </w:r>
    </w:p>
    <w:p w14:paraId="6199D63E">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Autospacing="0"/>
        <w:ind w:left="0" w:firstLine="0"/>
        <w:textAlignment w:val="auto"/>
        <w:rPr>
          <w:rFonts w:hint="default" w:ascii="Segoe UI" w:hAnsi="Segoe UI" w:eastAsia="Segoe UI" w:cs="Segoe UI"/>
          <w:b/>
          <w:bCs/>
          <w:i w:val="0"/>
          <w:iCs w:val="0"/>
          <w:caps w:val="0"/>
          <w:color w:val="1F2328"/>
          <w:spacing w:val="0"/>
          <w:sz w:val="19"/>
          <w:szCs w:val="19"/>
          <w:shd w:val="clear" w:fill="FFFFFF"/>
        </w:rPr>
      </w:pPr>
    </w:p>
    <w:p w14:paraId="3E0D860E">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Autospacing="0"/>
        <w:ind w:left="0" w:firstLine="0"/>
        <w:textAlignment w:val="auto"/>
        <w:rPr>
          <w:rFonts w:ascii="Segoe UI" w:hAnsi="Segoe UI" w:eastAsia="Segoe UI" w:cs="Segoe UI"/>
          <w:i w:val="0"/>
          <w:iCs w:val="0"/>
          <w:caps w:val="0"/>
          <w:color w:val="1F2328"/>
          <w:spacing w:val="0"/>
          <w:sz w:val="19"/>
          <w:szCs w:val="19"/>
        </w:rPr>
      </w:pPr>
      <w:r>
        <w:rPr>
          <w:rFonts w:hint="default" w:ascii="Segoe UI" w:hAnsi="Segoe UI" w:eastAsia="Segoe UI" w:cs="Segoe UI"/>
          <w:b/>
          <w:bCs/>
          <w:i w:val="0"/>
          <w:iCs w:val="0"/>
          <w:caps w:val="0"/>
          <w:color w:val="1F2328"/>
          <w:spacing w:val="0"/>
          <w:sz w:val="19"/>
          <w:szCs w:val="19"/>
          <w:shd w:val="clear" w:fill="FFFFFF"/>
        </w:rPr>
        <w:t>模型运行工具</w:t>
      </w:r>
      <w:r>
        <w:rPr>
          <w:rFonts w:hint="default" w:ascii="Segoe UI" w:hAnsi="Segoe UI" w:eastAsia="Segoe UI" w:cs="Segoe UI"/>
          <w:i w:val="0"/>
          <w:iCs w:val="0"/>
          <w:caps w:val="0"/>
          <w:color w:val="1F2328"/>
          <w:spacing w:val="0"/>
          <w:sz w:val="19"/>
          <w:szCs w:val="19"/>
          <w:shd w:val="clear" w:fill="FFFFFF"/>
        </w:rPr>
        <w:t>：Ollama</w:t>
      </w:r>
    </w:p>
    <w:p w14:paraId="3791342F">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Autospacing="0"/>
        <w:ind w:left="0" w:firstLine="0"/>
        <w:textAlignment w:val="auto"/>
        <w:rPr>
          <w:rFonts w:hint="default" w:ascii="Segoe UI" w:hAnsi="Segoe UI" w:eastAsia="Segoe UI" w:cs="Segoe UI"/>
          <w:i w:val="0"/>
          <w:iCs w:val="0"/>
          <w:caps w:val="0"/>
          <w:color w:val="1F2328"/>
          <w:spacing w:val="0"/>
          <w:sz w:val="19"/>
          <w:szCs w:val="19"/>
        </w:rPr>
      </w:pPr>
      <w:r>
        <w:rPr>
          <w:rFonts w:hint="default" w:ascii="Segoe UI" w:hAnsi="Segoe UI" w:eastAsia="Segoe UI" w:cs="Segoe UI"/>
          <w:b/>
          <w:bCs/>
          <w:i w:val="0"/>
          <w:iCs w:val="0"/>
          <w:caps w:val="0"/>
          <w:color w:val="1F2328"/>
          <w:spacing w:val="0"/>
          <w:sz w:val="19"/>
          <w:szCs w:val="19"/>
          <w:shd w:val="clear" w:fill="FFFFFF"/>
        </w:rPr>
        <w:t>embedding模型</w:t>
      </w:r>
      <w:r>
        <w:rPr>
          <w:rFonts w:hint="default" w:ascii="Segoe UI" w:hAnsi="Segoe UI" w:eastAsia="Segoe UI" w:cs="Segoe UI"/>
          <w:i w:val="0"/>
          <w:iCs w:val="0"/>
          <w:caps w:val="0"/>
          <w:color w:val="1F2328"/>
          <w:spacing w:val="0"/>
          <w:sz w:val="19"/>
          <w:szCs w:val="19"/>
          <w:shd w:val="clear" w:fill="FFFFFF"/>
        </w:rPr>
        <w:t>： mofanke/dmeta-embedding-zh（中文支持比较好）</w:t>
      </w:r>
    </w:p>
    <w:p w14:paraId="11849163">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Autospacing="0"/>
        <w:ind w:left="0" w:firstLine="0"/>
        <w:textAlignment w:val="auto"/>
        <w:rPr>
          <w:rFonts w:hint="default" w:ascii="Segoe UI" w:hAnsi="Segoe UI" w:eastAsia="Segoe UI" w:cs="Segoe UI"/>
          <w:i w:val="0"/>
          <w:iCs w:val="0"/>
          <w:caps w:val="0"/>
          <w:color w:val="1F2328"/>
          <w:spacing w:val="0"/>
          <w:sz w:val="19"/>
          <w:szCs w:val="19"/>
        </w:rPr>
      </w:pPr>
      <w:r>
        <w:rPr>
          <w:rFonts w:hint="default" w:ascii="Segoe UI" w:hAnsi="Segoe UI" w:eastAsia="Segoe UI" w:cs="Segoe UI"/>
          <w:b/>
          <w:bCs/>
          <w:i w:val="0"/>
          <w:iCs w:val="0"/>
          <w:caps w:val="0"/>
          <w:color w:val="1F2328"/>
          <w:spacing w:val="0"/>
          <w:sz w:val="19"/>
          <w:szCs w:val="19"/>
          <w:shd w:val="clear" w:fill="FFFFFF"/>
        </w:rPr>
        <w:t>大模型</w:t>
      </w:r>
      <w:r>
        <w:rPr>
          <w:rFonts w:hint="default" w:ascii="Segoe UI" w:hAnsi="Segoe UI" w:eastAsia="Segoe UI" w:cs="Segoe UI"/>
          <w:i w:val="0"/>
          <w:iCs w:val="0"/>
          <w:caps w:val="0"/>
          <w:color w:val="1F2328"/>
          <w:spacing w:val="0"/>
          <w:sz w:val="19"/>
          <w:szCs w:val="19"/>
          <w:shd w:val="clear" w:fill="FFFFFF"/>
        </w:rPr>
        <w:t>：qwen:7b（中文支持比较好）</w:t>
      </w:r>
    </w:p>
    <w:p w14:paraId="3D5453DA">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Autospacing="0"/>
        <w:ind w:left="0" w:firstLine="0"/>
        <w:textAlignment w:val="auto"/>
        <w:rPr>
          <w:rFonts w:hint="default" w:ascii="Segoe UI" w:hAnsi="Segoe UI" w:eastAsia="Segoe UI" w:cs="Segoe UI"/>
          <w:i w:val="0"/>
          <w:iCs w:val="0"/>
          <w:caps w:val="0"/>
          <w:color w:val="1F2328"/>
          <w:spacing w:val="0"/>
          <w:sz w:val="19"/>
          <w:szCs w:val="19"/>
        </w:rPr>
      </w:pPr>
      <w:r>
        <w:rPr>
          <w:rFonts w:hint="default" w:ascii="Segoe UI" w:hAnsi="Segoe UI" w:eastAsia="Segoe UI" w:cs="Segoe UI"/>
          <w:b/>
          <w:bCs/>
          <w:i w:val="0"/>
          <w:iCs w:val="0"/>
          <w:caps w:val="0"/>
          <w:color w:val="1F2328"/>
          <w:spacing w:val="0"/>
          <w:sz w:val="19"/>
          <w:szCs w:val="19"/>
          <w:shd w:val="clear" w:fill="FFFFFF"/>
        </w:rPr>
        <w:t>向量数据库</w:t>
      </w:r>
      <w:r>
        <w:rPr>
          <w:rFonts w:hint="default" w:ascii="Segoe UI" w:hAnsi="Segoe UI" w:eastAsia="Segoe UI" w:cs="Segoe UI"/>
          <w:i w:val="0"/>
          <w:iCs w:val="0"/>
          <w:caps w:val="0"/>
          <w:color w:val="1F2328"/>
          <w:spacing w:val="0"/>
          <w:sz w:val="19"/>
          <w:szCs w:val="19"/>
          <w:shd w:val="clear" w:fill="FFFFFF"/>
        </w:rPr>
        <w:t>：pgvector（postgresql）</w:t>
      </w:r>
    </w:p>
    <w:p w14:paraId="647C677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96" w:beforeAutospacing="0" w:after="0" w:afterAutospacing="0"/>
        <w:ind w:right="0" w:rightChars="0"/>
        <w:jc w:val="both"/>
        <w:rPr>
          <w:rFonts w:hint="eastAsia" w:ascii="Arial" w:hAnsi="Arial" w:cs="Arial"/>
          <w:b/>
          <w:bCs/>
          <w:i w:val="0"/>
          <w:iCs w:val="0"/>
          <w:caps w:val="0"/>
          <w:spacing w:val="0"/>
          <w:sz w:val="19"/>
          <w:szCs w:val="19"/>
          <w:shd w:val="clear" w:fill="FFFFFF"/>
          <w:lang w:val="en-US" w:eastAsia="zh-CN"/>
        </w:rPr>
      </w:pPr>
    </w:p>
    <w:p w14:paraId="1DA9A6A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96" w:beforeAutospacing="0" w:after="0" w:afterAutospacing="0"/>
        <w:ind w:right="0" w:rightChars="0"/>
        <w:jc w:val="both"/>
        <w:rPr>
          <w:rFonts w:hint="eastAsia" w:ascii="Arial" w:hAnsi="Arial" w:cs="Arial"/>
          <w:b/>
          <w:bCs/>
          <w:i w:val="0"/>
          <w:iCs w:val="0"/>
          <w:caps w:val="0"/>
          <w:spacing w:val="0"/>
          <w:sz w:val="19"/>
          <w:szCs w:val="19"/>
          <w:shd w:val="clear" w:fill="FFFFFF"/>
          <w:lang w:val="en-US" w:eastAsia="zh-CN"/>
        </w:rPr>
      </w:pPr>
      <w:r>
        <w:rPr>
          <w:rFonts w:hint="eastAsia" w:ascii="Arial" w:hAnsi="Arial" w:cs="Arial"/>
          <w:b/>
          <w:bCs/>
          <w:i w:val="0"/>
          <w:iCs w:val="0"/>
          <w:caps w:val="0"/>
          <w:spacing w:val="0"/>
          <w:sz w:val="19"/>
          <w:szCs w:val="19"/>
          <w:shd w:val="clear" w:fill="FFFFFF"/>
          <w:lang w:val="en-US" w:eastAsia="zh-CN"/>
        </w:rPr>
        <w:t>2、实现步骤</w:t>
      </w:r>
    </w:p>
    <w:p w14:paraId="4FF4A47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96" w:beforeAutospacing="0" w:after="0" w:afterAutospacing="0"/>
        <w:ind w:right="0" w:rightChars="0"/>
        <w:jc w:val="both"/>
        <w:rPr>
          <w:rFonts w:hint="eastAsia" w:ascii="Arial" w:hAnsi="Arial" w:cs="Arial"/>
          <w:i w:val="0"/>
          <w:iCs w:val="0"/>
          <w:caps w:val="0"/>
          <w:color w:val="4D4D4D"/>
          <w:spacing w:val="0"/>
          <w:sz w:val="19"/>
          <w:szCs w:val="19"/>
          <w:shd w:val="clear" w:fill="FFFFFF"/>
          <w:lang w:eastAsia="zh-CN"/>
        </w:rPr>
      </w:pPr>
      <w:r>
        <w:rPr>
          <w:rFonts w:hint="eastAsia" w:ascii="Arial" w:hAnsi="Arial" w:cs="Arial"/>
          <w:b w:val="0"/>
          <w:bCs w:val="0"/>
          <w:i w:val="0"/>
          <w:iCs w:val="0"/>
          <w:caps w:val="0"/>
          <w:spacing w:val="0"/>
          <w:sz w:val="19"/>
          <w:szCs w:val="19"/>
          <w:shd w:val="clear" w:fill="FFFFFF"/>
          <w:lang w:val="en-US" w:eastAsia="zh-CN"/>
        </w:rPr>
        <w:t>（1）</w:t>
      </w:r>
      <w:r>
        <w:rPr>
          <w:rFonts w:ascii="Arial" w:hAnsi="Arial" w:eastAsia="Arial" w:cs="Arial"/>
          <w:i w:val="0"/>
          <w:iCs w:val="0"/>
          <w:caps w:val="0"/>
          <w:color w:val="4D4D4D"/>
          <w:spacing w:val="0"/>
          <w:sz w:val="19"/>
          <w:szCs w:val="19"/>
          <w:shd w:val="clear" w:fill="FFFFFF"/>
        </w:rPr>
        <w:t>首先在</w:t>
      </w:r>
      <w:r>
        <w:rPr>
          <w:rFonts w:hint="default" w:ascii="Arial" w:hAnsi="Arial" w:eastAsia="Arial" w:cs="Arial"/>
          <w:i w:val="0"/>
          <w:iCs w:val="0"/>
          <w:caps w:val="0"/>
          <w:color w:val="4EA1DB"/>
          <w:spacing w:val="0"/>
          <w:sz w:val="19"/>
          <w:szCs w:val="19"/>
        </w:rPr>
        <w:t>ollama</w:t>
      </w:r>
      <w:r>
        <w:rPr>
          <w:rFonts w:hint="default" w:ascii="Arial" w:hAnsi="Arial" w:eastAsia="Arial" w:cs="Arial"/>
          <w:i w:val="0"/>
          <w:iCs w:val="0"/>
          <w:caps w:val="0"/>
          <w:color w:val="4D4D4D"/>
          <w:spacing w:val="0"/>
          <w:sz w:val="19"/>
          <w:szCs w:val="19"/>
          <w:shd w:val="clear" w:fill="FFFFFF"/>
        </w:rPr>
        <w:t>中安装</w:t>
      </w:r>
      <w:r>
        <w:rPr>
          <w:rFonts w:hint="eastAsia" w:ascii="Arial" w:hAnsi="Arial" w:cs="Arial"/>
          <w:i w:val="0"/>
          <w:iCs w:val="0"/>
          <w:caps w:val="0"/>
          <w:color w:val="4D4D4D"/>
          <w:spacing w:val="0"/>
          <w:sz w:val="19"/>
          <w:szCs w:val="19"/>
          <w:shd w:val="clear" w:fill="FFFFFF"/>
          <w:lang w:val="en-US" w:eastAsia="zh-CN"/>
        </w:rPr>
        <w:t>嵌入模型</w:t>
      </w:r>
      <w:r>
        <w:rPr>
          <w:rFonts w:hint="default" w:ascii="Arial" w:hAnsi="Arial" w:eastAsia="Arial" w:cs="Arial"/>
          <w:i w:val="0"/>
          <w:iCs w:val="0"/>
          <w:caps w:val="0"/>
          <w:color w:val="4D4D4D"/>
          <w:spacing w:val="0"/>
          <w:sz w:val="19"/>
          <w:szCs w:val="19"/>
          <w:shd w:val="clear" w:fill="FFFFFF"/>
        </w:rPr>
        <w:t>mofanke/dmeta-embedding-zh:latest</w:t>
      </w:r>
      <w:r>
        <w:rPr>
          <w:rFonts w:hint="eastAsia" w:ascii="Arial" w:hAnsi="Arial" w:cs="Arial"/>
          <w:i w:val="0"/>
          <w:iCs w:val="0"/>
          <w:caps w:val="0"/>
          <w:color w:val="4D4D4D"/>
          <w:spacing w:val="0"/>
          <w:sz w:val="19"/>
          <w:szCs w:val="19"/>
          <w:shd w:val="clear" w:fill="FFFFFF"/>
          <w:lang w:val="en-US" w:eastAsia="zh-CN"/>
        </w:rPr>
        <w:t xml:space="preserve"> 和大模型 </w:t>
      </w:r>
      <w:r>
        <w:rPr>
          <w:rFonts w:hint="default" w:ascii="Segoe UI" w:hAnsi="Segoe UI" w:eastAsia="Segoe UI" w:cs="Segoe UI"/>
          <w:i w:val="0"/>
          <w:iCs w:val="0"/>
          <w:caps w:val="0"/>
          <w:color w:val="1F2328"/>
          <w:spacing w:val="0"/>
          <w:sz w:val="19"/>
          <w:szCs w:val="19"/>
          <w:shd w:val="clear" w:fill="FFFFFF"/>
        </w:rPr>
        <w:t>qwen:7b</w:t>
      </w:r>
      <w:r>
        <w:rPr>
          <w:rFonts w:hint="eastAsia" w:ascii="Arial" w:hAnsi="Arial" w:cs="Arial"/>
          <w:i w:val="0"/>
          <w:iCs w:val="0"/>
          <w:caps w:val="0"/>
          <w:color w:val="4D4D4D"/>
          <w:spacing w:val="0"/>
          <w:sz w:val="19"/>
          <w:szCs w:val="19"/>
          <w:shd w:val="clear" w:fill="FFFFFF"/>
          <w:lang w:eastAsia="zh-CN"/>
        </w:rPr>
        <w:t>，</w:t>
      </w:r>
      <w:r>
        <w:rPr>
          <w:rFonts w:hint="default" w:ascii="Arial" w:hAnsi="Arial" w:eastAsia="Arial" w:cs="Arial"/>
          <w:i w:val="0"/>
          <w:iCs w:val="0"/>
          <w:caps w:val="0"/>
          <w:color w:val="4D4D4D"/>
          <w:spacing w:val="0"/>
          <w:sz w:val="19"/>
          <w:szCs w:val="19"/>
          <w:shd w:val="clear" w:fill="FFFFFF"/>
        </w:rPr>
        <w:t>实现将文本转化为向量数据</w:t>
      </w:r>
      <w:r>
        <w:rPr>
          <w:rFonts w:hint="eastAsia" w:ascii="Arial" w:hAnsi="Arial" w:cs="Arial"/>
          <w:i w:val="0"/>
          <w:iCs w:val="0"/>
          <w:caps w:val="0"/>
          <w:color w:val="4D4D4D"/>
          <w:spacing w:val="0"/>
          <w:sz w:val="19"/>
          <w:szCs w:val="19"/>
          <w:shd w:val="clear" w:fill="FFFFFF"/>
          <w:lang w:eastAsia="zh-CN"/>
        </w:rPr>
        <w:t>。</w:t>
      </w:r>
    </w:p>
    <w:p w14:paraId="6B652CB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96" w:beforeAutospacing="0" w:after="0" w:afterAutospacing="0"/>
        <w:ind w:right="0" w:rightChars="0"/>
        <w:jc w:val="both"/>
        <w:rPr>
          <w:rFonts w:hint="eastAsia" w:ascii="Arial" w:hAnsi="Arial" w:cs="Arial"/>
          <w:i w:val="0"/>
          <w:iCs w:val="0"/>
          <w:caps w:val="0"/>
          <w:color w:val="4D4D4D"/>
          <w:spacing w:val="0"/>
          <w:sz w:val="19"/>
          <w:szCs w:val="19"/>
          <w:shd w:val="clear" w:fill="FFFFFF"/>
          <w:lang w:val="en-US" w:eastAsia="zh-CN"/>
        </w:rPr>
      </w:pPr>
      <w:r>
        <w:rPr>
          <w:rFonts w:hint="default" w:ascii="Arial" w:hAnsi="Arial" w:eastAsia="Arial" w:cs="Arial"/>
          <w:i w:val="0"/>
          <w:iCs w:val="0"/>
          <w:caps w:val="0"/>
          <w:color w:val="4D4D4D"/>
          <w:spacing w:val="0"/>
          <w:sz w:val="19"/>
          <w:szCs w:val="19"/>
          <w:shd w:val="clear" w:fill="FFFFFF"/>
        </w:rPr>
        <w:t>执行ollama run mofanke/dmeta-embedding-zh</w:t>
      </w:r>
      <w:r>
        <w:rPr>
          <w:rFonts w:hint="eastAsia" w:ascii="Arial" w:hAnsi="Arial" w:cs="Arial"/>
          <w:i w:val="0"/>
          <w:iCs w:val="0"/>
          <w:caps w:val="0"/>
          <w:color w:val="4D4D4D"/>
          <w:spacing w:val="0"/>
          <w:sz w:val="19"/>
          <w:szCs w:val="19"/>
          <w:shd w:val="clear" w:fill="FFFFFF"/>
          <w:lang w:val="en-US" w:eastAsia="zh-CN"/>
        </w:rPr>
        <w:t xml:space="preserve"> （若模型不存在则该命令从ollama官网自动下载）</w:t>
      </w:r>
    </w:p>
    <w:p w14:paraId="240E1BF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96" w:beforeAutospacing="0" w:after="0" w:afterAutospacing="0"/>
        <w:ind w:right="0" w:rightChars="0"/>
        <w:jc w:val="both"/>
        <w:rPr>
          <w:rFonts w:hint="default" w:ascii="Arial" w:hAnsi="Arial" w:cs="Arial"/>
          <w:i w:val="0"/>
          <w:iCs w:val="0"/>
          <w:caps w:val="0"/>
          <w:color w:val="4D4D4D"/>
          <w:spacing w:val="0"/>
          <w:sz w:val="19"/>
          <w:szCs w:val="19"/>
          <w:shd w:val="clear" w:fill="FFFFFF"/>
          <w:lang w:val="en-US" w:eastAsia="zh-CN"/>
        </w:rPr>
      </w:pPr>
      <w:r>
        <w:rPr>
          <w:rFonts w:hint="eastAsia" w:ascii="Arial" w:hAnsi="Arial" w:cs="Arial"/>
          <w:i w:val="0"/>
          <w:iCs w:val="0"/>
          <w:caps w:val="0"/>
          <w:color w:val="4D4D4D"/>
          <w:spacing w:val="0"/>
          <w:sz w:val="19"/>
          <w:szCs w:val="19"/>
          <w:shd w:val="clear" w:fill="FFFFFF"/>
          <w:lang w:val="en-US" w:eastAsia="zh-CN"/>
        </w:rPr>
        <w:t>执行</w:t>
      </w:r>
      <w:r>
        <w:rPr>
          <w:rFonts w:hint="default" w:ascii="Arial" w:hAnsi="Arial" w:eastAsia="Arial" w:cs="Arial"/>
          <w:i w:val="0"/>
          <w:iCs w:val="0"/>
          <w:caps w:val="0"/>
          <w:color w:val="4D4D4D"/>
          <w:spacing w:val="0"/>
          <w:sz w:val="19"/>
          <w:szCs w:val="19"/>
          <w:shd w:val="clear" w:fill="FFFFFF"/>
        </w:rPr>
        <w:t>ollama run </w:t>
      </w:r>
      <w:r>
        <w:rPr>
          <w:rFonts w:hint="default" w:ascii="Segoe UI" w:hAnsi="Segoe UI" w:eastAsia="Segoe UI" w:cs="Segoe UI"/>
          <w:i w:val="0"/>
          <w:iCs w:val="0"/>
          <w:caps w:val="0"/>
          <w:color w:val="1F2328"/>
          <w:spacing w:val="0"/>
          <w:sz w:val="19"/>
          <w:szCs w:val="19"/>
          <w:shd w:val="clear" w:fill="FFFFFF"/>
        </w:rPr>
        <w:t>qwen:7b</w:t>
      </w:r>
    </w:p>
    <w:p w14:paraId="56411CE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96" w:beforeAutospacing="0" w:after="0" w:afterAutospacing="0"/>
        <w:ind w:right="0" w:rightChars="0"/>
        <w:jc w:val="both"/>
        <w:rPr>
          <w:rFonts w:hint="default" w:ascii="Arial" w:hAnsi="Arial" w:cs="Arial"/>
          <w:i w:val="0"/>
          <w:iCs w:val="0"/>
          <w:caps w:val="0"/>
          <w:color w:val="4D4D4D"/>
          <w:spacing w:val="0"/>
          <w:sz w:val="19"/>
          <w:szCs w:val="19"/>
          <w:shd w:val="clear" w:fill="FFFFFF"/>
          <w:lang w:val="en-US" w:eastAsia="zh-CN"/>
        </w:rPr>
      </w:pPr>
      <w:r>
        <w:rPr>
          <w:rFonts w:hint="eastAsia" w:ascii="Arial" w:hAnsi="Arial" w:cs="Arial"/>
          <w:i w:val="0"/>
          <w:iCs w:val="0"/>
          <w:caps w:val="0"/>
          <w:color w:val="4D4D4D"/>
          <w:spacing w:val="0"/>
          <w:sz w:val="19"/>
          <w:szCs w:val="19"/>
          <w:shd w:val="clear" w:fill="FFFFFF"/>
          <w:lang w:val="en-US" w:eastAsia="zh-CN"/>
        </w:rPr>
        <w:t>（2）新建SpringBoot项目ragdemo，创建时选中Spring web</w:t>
      </w:r>
    </w:p>
    <w:p w14:paraId="5246F5C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96" w:beforeAutospacing="0" w:after="0" w:afterAutospacing="0"/>
        <w:ind w:right="0" w:rightChars="0"/>
        <w:jc w:val="both"/>
        <w:rPr>
          <w:rFonts w:hint="default" w:ascii="Arial" w:hAnsi="Arial" w:cs="Arial"/>
          <w:i w:val="0"/>
          <w:iCs w:val="0"/>
          <w:caps w:val="0"/>
          <w:color w:val="4D4D4D"/>
          <w:spacing w:val="0"/>
          <w:sz w:val="19"/>
          <w:szCs w:val="19"/>
          <w:shd w:val="clear" w:fill="FFFFFF"/>
          <w:lang w:val="en-US" w:eastAsia="zh-CN"/>
        </w:rPr>
      </w:pPr>
      <w:r>
        <w:rPr>
          <w:rFonts w:hint="eastAsia" w:ascii="Arial" w:hAnsi="Arial" w:cs="Arial"/>
          <w:i w:val="0"/>
          <w:iCs w:val="0"/>
          <w:caps w:val="0"/>
          <w:color w:val="4D4D4D"/>
          <w:spacing w:val="0"/>
          <w:sz w:val="19"/>
          <w:szCs w:val="19"/>
          <w:shd w:val="clear" w:fill="FFFFFF"/>
          <w:lang w:val="en-US" w:eastAsia="zh-CN"/>
        </w:rPr>
        <w:t>application.yml 进行相关配置</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682"/>
      </w:tblGrid>
      <w:tr w14:paraId="588D9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682" w:type="dxa"/>
          </w:tcPr>
          <w:p w14:paraId="5C71806D">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spring:</w:t>
            </w:r>
          </w:p>
          <w:p w14:paraId="4FBCF187">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datasource:</w:t>
            </w:r>
          </w:p>
          <w:p w14:paraId="5B66B176">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url: jdbc:postgresql://127.0.0.1:5432/testdb</w:t>
            </w:r>
          </w:p>
          <w:p w14:paraId="5E1D68E2">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username: postgres</w:t>
            </w:r>
          </w:p>
          <w:p w14:paraId="2243A554">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password: postgres</w:t>
            </w:r>
          </w:p>
          <w:p w14:paraId="41F38714">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ai:</w:t>
            </w:r>
          </w:p>
          <w:p w14:paraId="77FF162B">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vectorstore:</w:t>
            </w:r>
          </w:p>
          <w:p w14:paraId="38BE6FAC">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pgvector:</w:t>
            </w:r>
          </w:p>
          <w:p w14:paraId="57DAE9E3">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dimensions: 768   #不同的embeddingmodel对应的值</w:t>
            </w:r>
          </w:p>
          <w:p w14:paraId="6B58BA59">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ollama:</w:t>
            </w:r>
          </w:p>
          <w:p w14:paraId="2195D030">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base-url: http://127.0.0.1:11434</w:t>
            </w:r>
          </w:p>
          <w:p w14:paraId="6F43D1A5">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chat:</w:t>
            </w:r>
          </w:p>
          <w:p w14:paraId="7363521A">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enabled: true</w:t>
            </w:r>
          </w:p>
          <w:p w14:paraId="57059A21">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options:</w:t>
            </w:r>
          </w:p>
          <w:p w14:paraId="3D234610">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model: qwen:7b</w:t>
            </w:r>
          </w:p>
          <w:p w14:paraId="3A7BE841">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temperature: 0.5</w:t>
            </w:r>
          </w:p>
          <w:p w14:paraId="5F09EEE8">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embedding:</w:t>
            </w:r>
          </w:p>
          <w:p w14:paraId="31320C8D">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model: mofanke/dmeta-embedding-zh</w:t>
            </w:r>
          </w:p>
        </w:tc>
      </w:tr>
    </w:tbl>
    <w:p w14:paraId="4B4151C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96" w:beforeAutospacing="0" w:after="0" w:afterAutospacing="0"/>
        <w:ind w:right="0" w:rightChars="0"/>
        <w:jc w:val="both"/>
        <w:rPr>
          <w:rFonts w:hint="eastAsia" w:ascii="Arial" w:hAnsi="Arial" w:cs="Arial"/>
          <w:i w:val="0"/>
          <w:iCs w:val="0"/>
          <w:caps w:val="0"/>
          <w:color w:val="4D4D4D"/>
          <w:spacing w:val="0"/>
          <w:sz w:val="19"/>
          <w:szCs w:val="19"/>
          <w:shd w:val="clear" w:fill="FFFFFF"/>
          <w:lang w:val="en-US" w:eastAsia="zh-CN"/>
        </w:rPr>
      </w:pPr>
      <w:r>
        <w:rPr>
          <w:rFonts w:hint="eastAsia" w:ascii="Arial" w:hAnsi="Arial" w:cs="Arial"/>
          <w:i w:val="0"/>
          <w:iCs w:val="0"/>
          <w:caps w:val="0"/>
          <w:color w:val="4D4D4D"/>
          <w:spacing w:val="0"/>
          <w:sz w:val="19"/>
          <w:szCs w:val="19"/>
          <w:shd w:val="clear" w:fill="FFFFFF"/>
          <w:lang w:val="en-US" w:eastAsia="zh-CN"/>
        </w:rPr>
        <w:t>pom.xml中引入相关依赖</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682"/>
      </w:tblGrid>
      <w:tr w14:paraId="2A6E1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82" w:type="dxa"/>
          </w:tcPr>
          <w:p w14:paraId="050092C9">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&lt;properties&gt;</w:t>
            </w:r>
          </w:p>
          <w:p w14:paraId="4160707A">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&lt;java.version&gt;21&lt;/java.version&gt;</w:t>
            </w:r>
          </w:p>
          <w:p w14:paraId="0D2EB9B6">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&lt;spring-ai.version&gt;1.0.0-M3&lt;/spring-ai.version&gt;</w:t>
            </w:r>
          </w:p>
          <w:p w14:paraId="1427C2BB">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&lt;/properties&gt;</w:t>
            </w:r>
          </w:p>
          <w:p w14:paraId="1B5FC084">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&lt;dependencies&gt;</w:t>
            </w:r>
          </w:p>
          <w:p w14:paraId="6872A3CA">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&lt;dependency&gt;</w:t>
            </w:r>
          </w:p>
          <w:p w14:paraId="4401EA1B">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&lt;groupId&gt;org.springframework.boot&lt;/groupId&gt;</w:t>
            </w:r>
          </w:p>
          <w:p w14:paraId="0BB99CA7">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&lt;artifactId&gt;spring-boot-starter-web&lt;/artifactId&gt;</w:t>
            </w:r>
          </w:p>
          <w:p w14:paraId="2604B1DA">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&lt;/dependency&gt;</w:t>
            </w:r>
          </w:p>
          <w:p w14:paraId="3245B0BE">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&lt;dependency&gt;</w:t>
            </w:r>
          </w:p>
          <w:p w14:paraId="2FB9E67E">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&lt;groupId&gt;org.springframework.ai&lt;/groupId&gt;</w:t>
            </w:r>
          </w:p>
          <w:p w14:paraId="2FDAE05B">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&lt;artifactId&gt;spring-ai-ollama-spring-boot-starter&lt;/artifactId&gt;</w:t>
            </w:r>
          </w:p>
          <w:p w14:paraId="51A23209">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&lt;/dependency&gt;</w:t>
            </w:r>
          </w:p>
          <w:p w14:paraId="53C9852B">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p>
          <w:p w14:paraId="33CDE8C3">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&lt;!--用于连接pgsql--&gt;</w:t>
            </w:r>
          </w:p>
          <w:p w14:paraId="75563876">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&lt;dependency&gt;</w:t>
            </w:r>
          </w:p>
          <w:p w14:paraId="5942BA8D">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&lt;groupId&gt;org.springframework.boot&lt;/groupId&gt;</w:t>
            </w:r>
          </w:p>
          <w:p w14:paraId="640C2554">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&lt;artifactId&gt;spring-boot-starter-jdbc&lt;/artifactId&gt;</w:t>
            </w:r>
          </w:p>
          <w:p w14:paraId="72A13144">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&lt;/dependency&gt;</w:t>
            </w:r>
          </w:p>
          <w:p w14:paraId="2461B93F">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&lt;!--用于使用pgvector来操作向量数据库--&gt;</w:t>
            </w:r>
          </w:p>
          <w:p w14:paraId="05A49B57">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&lt;dependency&gt;</w:t>
            </w:r>
          </w:p>
          <w:p w14:paraId="046E6793">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&lt;groupId&gt;org.springframework.ai&lt;/groupId&gt;</w:t>
            </w:r>
          </w:p>
          <w:p w14:paraId="5CD0DAD8">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&lt;artifactId&gt;spring-ai-pgvector-store-spring-boot-starter&lt;/artifactId&gt;</w:t>
            </w:r>
          </w:p>
          <w:p w14:paraId="5FD5C464">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&lt;/dependency&gt;</w:t>
            </w:r>
          </w:p>
          <w:p w14:paraId="7F05D7EC">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&lt;!--pdf解析--&gt;</w:t>
            </w:r>
          </w:p>
          <w:p w14:paraId="53FDDE17">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&lt;dependency&gt;</w:t>
            </w:r>
          </w:p>
          <w:p w14:paraId="36CD8CBB">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&lt;groupId&gt;org.springframework.ai&lt;/groupId&gt;</w:t>
            </w:r>
          </w:p>
          <w:p w14:paraId="69299F9B">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&lt;artifactId&gt;spring-ai-pdf-document-reader&lt;/artifactId&gt;</w:t>
            </w:r>
          </w:p>
          <w:p w14:paraId="3D88CD2D">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&lt;/dependency&gt;</w:t>
            </w:r>
          </w:p>
          <w:p w14:paraId="3B34CC16">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&lt;!--文档解析l--&gt;</w:t>
            </w:r>
          </w:p>
          <w:p w14:paraId="6EC443E8">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&lt;dependency&gt;</w:t>
            </w:r>
          </w:p>
          <w:p w14:paraId="56AB36FB">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&lt;groupId&gt;org.springframework.ai&lt;/groupId&gt;</w:t>
            </w:r>
          </w:p>
          <w:p w14:paraId="11EA2B88">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&lt;artifactId&gt;spring-ai-tika-document-reader&lt;/artifactId&gt;</w:t>
            </w:r>
          </w:p>
          <w:p w14:paraId="766227AB">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&lt;/dependency&gt;</w:t>
            </w:r>
          </w:p>
          <w:p w14:paraId="7BABAD8B">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&lt;dependency&gt;</w:t>
            </w:r>
          </w:p>
          <w:p w14:paraId="02113B52">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&lt;groupId&gt;org.projectlombok&lt;/groupId&gt;</w:t>
            </w:r>
          </w:p>
          <w:p w14:paraId="1C0A8E0D">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&lt;artifactId&gt;lombok&lt;/artifactId&gt;</w:t>
            </w:r>
          </w:p>
          <w:p w14:paraId="7C9F2302">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&lt;/dependency&gt;</w:t>
            </w:r>
          </w:p>
          <w:p w14:paraId="4F6BDF38">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&lt;dependency&gt;</w:t>
            </w:r>
          </w:p>
          <w:p w14:paraId="2CEAC841">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&lt;groupId&gt;cn.hutool&lt;/groupId&gt;</w:t>
            </w:r>
          </w:p>
          <w:p w14:paraId="426E2B37">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&lt;artifactId&gt;hutool-all&lt;/artifactId&gt;</w:t>
            </w:r>
          </w:p>
          <w:p w14:paraId="085B6466">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&lt;version&gt;5.8.15&lt;/version&gt;</w:t>
            </w:r>
          </w:p>
          <w:p w14:paraId="7B669C7F">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&lt;/dependency&gt;</w:t>
            </w:r>
          </w:p>
          <w:p w14:paraId="7A41B4C5">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p>
          <w:p w14:paraId="5296D406">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&lt;dependency&gt;</w:t>
            </w:r>
          </w:p>
          <w:p w14:paraId="0B33870C">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&lt;groupId&gt;org.springframework.boot&lt;/groupId&gt;</w:t>
            </w:r>
          </w:p>
          <w:p w14:paraId="57EE21D1">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&lt;artifactId&gt;spring-boot-starter-test&lt;/artifactId&gt;</w:t>
            </w:r>
          </w:p>
          <w:p w14:paraId="49607527">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&lt;scope&gt;test&lt;/scope&gt;</w:t>
            </w:r>
          </w:p>
          <w:p w14:paraId="72467FF9">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&lt;/dependency&gt;</w:t>
            </w:r>
          </w:p>
          <w:p w14:paraId="6D2AF706">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&lt;/dependencies&gt;</w:t>
            </w:r>
          </w:p>
          <w:p w14:paraId="540EEAFC">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&lt;dependencyManagement&gt;</w:t>
            </w:r>
          </w:p>
          <w:p w14:paraId="5333B8F1">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&lt;dependencies&gt;</w:t>
            </w:r>
          </w:p>
          <w:p w14:paraId="2D04D2D4">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&lt;dependency&gt;</w:t>
            </w:r>
          </w:p>
          <w:p w14:paraId="001FCD88">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&lt;groupId&gt;org.springframework.ai&lt;/groupId&gt;</w:t>
            </w:r>
          </w:p>
          <w:p w14:paraId="2BF0CB1F">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&lt;artifactId&gt;spring-ai-bom&lt;/artifactId&gt;</w:t>
            </w:r>
          </w:p>
          <w:p w14:paraId="7F0AA9F6">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&lt;version&gt;${spring-ai.version}&lt;/version&gt;</w:t>
            </w:r>
          </w:p>
          <w:p w14:paraId="38B52B0D">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&lt;type&gt;pom&lt;/type&gt;</w:t>
            </w:r>
          </w:p>
          <w:p w14:paraId="69DDDAA7">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&lt;scope&gt;import&lt;/scope&gt;</w:t>
            </w:r>
          </w:p>
          <w:p w14:paraId="77271BED">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&lt;/dependency&gt;</w:t>
            </w:r>
          </w:p>
          <w:p w14:paraId="2AC9C6AB">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&lt;/dependencies&gt;</w:t>
            </w:r>
          </w:p>
          <w:p w14:paraId="49A024FA">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&lt;/dependencyManagement&gt;</w:t>
            </w:r>
          </w:p>
          <w:p w14:paraId="7FEEF477">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p>
          <w:p w14:paraId="2285FAF5">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&lt;build&gt;</w:t>
            </w:r>
          </w:p>
          <w:p w14:paraId="18E7FB47">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&lt;plugins&gt;</w:t>
            </w:r>
          </w:p>
          <w:p w14:paraId="7ABBBCD2">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&lt;plugin&gt;</w:t>
            </w:r>
          </w:p>
          <w:p w14:paraId="114A95F2">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&lt;groupId&gt;org.springframework.boot&lt;/groupId&gt;</w:t>
            </w:r>
          </w:p>
          <w:p w14:paraId="6A6742DF">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&lt;artifactId&gt;spring-boot-maven-plugin&lt;/artifactId&gt;</w:t>
            </w:r>
          </w:p>
          <w:p w14:paraId="7042E242">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&lt;/plugin&gt;</w:t>
            </w:r>
          </w:p>
          <w:p w14:paraId="216C654A">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&lt;/plugins&gt;</w:t>
            </w:r>
          </w:p>
          <w:p w14:paraId="0801F221">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&lt;/build&gt;</w:t>
            </w:r>
          </w:p>
          <w:p w14:paraId="03D36C59">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&lt;repositories&gt;</w:t>
            </w:r>
          </w:p>
          <w:p w14:paraId="41ED02C2">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&lt;repository&gt;</w:t>
            </w:r>
          </w:p>
          <w:p w14:paraId="37B7F164">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&lt;id&gt;spring-milestones&lt;/id&gt;</w:t>
            </w:r>
          </w:p>
          <w:p w14:paraId="7A70FC2C">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&lt;name&gt;Spring Milestones&lt;/name&gt;</w:t>
            </w:r>
          </w:p>
          <w:p w14:paraId="68701E0A">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&lt;url&gt;https://repo.spring.io/milestone&lt;/url&gt;</w:t>
            </w:r>
          </w:p>
          <w:p w14:paraId="1D5D9348">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&lt;snapshots&gt;</w:t>
            </w:r>
          </w:p>
          <w:p w14:paraId="06D66292">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&lt;enabled&gt;false&lt;/enabled&gt;</w:t>
            </w:r>
          </w:p>
          <w:p w14:paraId="1616AB89">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&lt;/snapshots&gt;</w:t>
            </w:r>
          </w:p>
          <w:p w14:paraId="0B9B5ECD">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&lt;/repository&gt;</w:t>
            </w:r>
          </w:p>
          <w:p w14:paraId="235DF81E">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&lt;/repositories&gt;</w:t>
            </w:r>
          </w:p>
        </w:tc>
      </w:tr>
    </w:tbl>
    <w:p w14:paraId="759CD5A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96" w:beforeAutospacing="0" w:after="0" w:afterAutospacing="0"/>
        <w:ind w:right="0" w:rightChars="0"/>
        <w:jc w:val="both"/>
        <w:rPr>
          <w:rFonts w:hint="eastAsia" w:ascii="Arial" w:hAnsi="Arial" w:cs="Arial"/>
          <w:i w:val="0"/>
          <w:iCs w:val="0"/>
          <w:caps w:val="0"/>
          <w:color w:val="4D4D4D"/>
          <w:spacing w:val="0"/>
          <w:sz w:val="19"/>
          <w:szCs w:val="19"/>
          <w:shd w:val="clear" w:fill="FFFFFF"/>
          <w:lang w:val="en-US" w:eastAsia="zh-CN"/>
        </w:rPr>
      </w:pPr>
      <w:r>
        <w:rPr>
          <w:rFonts w:hint="eastAsia" w:ascii="Arial" w:hAnsi="Arial" w:cs="Arial"/>
          <w:i w:val="0"/>
          <w:iCs w:val="0"/>
          <w:caps w:val="0"/>
          <w:color w:val="4D4D4D"/>
          <w:spacing w:val="0"/>
          <w:sz w:val="19"/>
          <w:szCs w:val="19"/>
          <w:shd w:val="clear" w:fill="FFFFFF"/>
          <w:lang w:val="en-US" w:eastAsia="zh-CN"/>
        </w:rPr>
        <w:t>建立util包，其中放入类PgVectorUtil，用于执行对向量数据库的基本操作（DB初始化、查询、删除）</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682"/>
      </w:tblGrid>
      <w:tr w14:paraId="4764F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82" w:type="dxa"/>
          </w:tcPr>
          <w:p w14:paraId="15109BB8">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package sdjzu.util;</w:t>
            </w:r>
          </w:p>
          <w:p w14:paraId="7378A68A">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p>
          <w:p w14:paraId="0EE7E368">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import org.springframework.beans.factory.annotation.Value;</w:t>
            </w:r>
          </w:p>
          <w:p w14:paraId="7F313B5B">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import org.springframework.jdbc.core.JdbcTemplate;</w:t>
            </w:r>
          </w:p>
          <w:p w14:paraId="588993D6">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import org.springframework.stereotype.Component;</w:t>
            </w:r>
          </w:p>
          <w:p w14:paraId="08E9C662">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p>
          <w:p w14:paraId="7D301F03">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import java.util.List;</w:t>
            </w:r>
          </w:p>
          <w:p w14:paraId="151D1494">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p>
          <w:p w14:paraId="50091B4E">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@Component</w:t>
            </w:r>
          </w:p>
          <w:p w14:paraId="3D4E872C">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public class PgVectorUtil {</w:t>
            </w:r>
          </w:p>
          <w:p w14:paraId="7E79BE6C">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private final JdbcTemplate jdbcTemplate;</w:t>
            </w:r>
          </w:p>
          <w:p w14:paraId="63E65A8B">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@Value("public")</w:t>
            </w:r>
          </w:p>
          <w:p w14:paraId="65D5BBCA">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private String schemaName;</w:t>
            </w:r>
          </w:p>
          <w:p w14:paraId="2E2AB078">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@Value("vector_store")</w:t>
            </w:r>
          </w:p>
          <w:p w14:paraId="36A332EA">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private String tableName;</w:t>
            </w:r>
          </w:p>
          <w:p w14:paraId="20A2B9B3">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p>
          <w:p w14:paraId="02ADD95E">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private String propertyName;</w:t>
            </w:r>
          </w:p>
          <w:p w14:paraId="438F28C3">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@Value("${spring.ai.vectorstore.pgvector.dimensions}")</w:t>
            </w:r>
          </w:p>
          <w:p w14:paraId="4DEA909C">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private int embeddingDimensions;</w:t>
            </w:r>
          </w:p>
          <w:p w14:paraId="383D44D7">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p>
          <w:p w14:paraId="3707B197">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//构造函数</w:t>
            </w:r>
          </w:p>
          <w:p w14:paraId="1B3852AF">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public PgVectorUtil(JdbcTemplate jdbcTemplate) {</w:t>
            </w:r>
          </w:p>
          <w:p w14:paraId="42A10016">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this.jdbcTemplate = jdbcTemplate;</w:t>
            </w:r>
          </w:p>
          <w:p w14:paraId="0ABC0EBE">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w:t>
            </w:r>
          </w:p>
          <w:p w14:paraId="7BCF83C0">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w:t>
            </w:r>
          </w:p>
          <w:p w14:paraId="4A57000D">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 初始化数据库</w:t>
            </w:r>
          </w:p>
          <w:p w14:paraId="354B334F">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w:t>
            </w:r>
          </w:p>
          <w:p w14:paraId="57DADFEB">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public void initDB(){</w:t>
            </w:r>
          </w:p>
          <w:p w14:paraId="24E211D1">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this.jdbcTemplate.execute("CREATE EXTENSION IF NOT EXISTS vector");</w:t>
            </w:r>
          </w:p>
          <w:p w14:paraId="78BDBF10">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this.jdbcTemplate.execute("CREATE EXTENSION IF NOT EXISTS hstore");</w:t>
            </w:r>
          </w:p>
          <w:p w14:paraId="00915B0D">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this.jdbcTemplate.execute("CREATE EXTENSION IF NOT EXISTS \"uuid-ossp\"");</w:t>
            </w:r>
          </w:p>
          <w:p w14:paraId="7EE7D0BD">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this.jdbcTemplate.execute(String.format("CREATE SCHEMA IF NOT EXISTS %s", this.schemaName));</w:t>
            </w:r>
          </w:p>
          <w:p w14:paraId="09F31132">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p>
          <w:p w14:paraId="4669C17B">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this.jdbcTemplate.execute(String.format("CREATE TABLE IF NOT EXISTS %s (\n\tid uuid DEFAULT uuid_generate_v4() PRIMARY KEY,\n\tcontent text,\n\tmetadata json,\n\tembedding vector(%d)\n)\n", this.schemaName + "." + this.tableName, this.embeddingDimensions));</w:t>
            </w:r>
          </w:p>
          <w:p w14:paraId="373F35D5">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//建索引</w:t>
            </w:r>
          </w:p>
          <w:p w14:paraId="6F3A7264">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this.jdbcTemplate.execute(</w:t>
            </w:r>
          </w:p>
          <w:p w14:paraId="4C577964">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String.format(</w:t>
            </w:r>
          </w:p>
          <w:p w14:paraId="27EC76CE">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"CREATE INDEX IF NOT EXISTS %s ON %s USING %s (embedding %s)\n",</w:t>
            </w:r>
          </w:p>
          <w:p w14:paraId="0E726958">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"spring_ai_vector_index", //索引名</w:t>
            </w:r>
          </w:p>
          <w:p w14:paraId="53B863D9">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this.schemaName + "." + this.tableName, //全名</w:t>
            </w:r>
          </w:p>
          <w:p w14:paraId="017651DD">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PgIndexType.IVFFLAT,</w:t>
            </w:r>
          </w:p>
          <w:p w14:paraId="2A211F4A">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PgDistanceType.COSINE_DISTANCE.index));</w:t>
            </w:r>
          </w:p>
          <w:p w14:paraId="1DC2829D">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w:t>
            </w:r>
          </w:p>
          <w:p w14:paraId="54F89E9E">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public static enum PgDistanceType {</w:t>
            </w:r>
          </w:p>
          <w:p w14:paraId="77E7D86F">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EUCLIDEAN_DISTANCE("&lt;-&gt;", "vector_l2_ops", "SELECT *, embedding &lt;-&gt; ? AS distance FROM %s WHERE embedding &lt;-&gt; ? &lt; ? %s ORDER BY distance LIMIT ? "),</w:t>
            </w:r>
          </w:p>
          <w:p w14:paraId="2936F741">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NEGATIVE_INNER_PRODUCT("&lt;#&gt;", "vector_ip_ops", "SELECT *, (1 + (embedding &lt;#&gt; ?)) AS distance FROM %s WHERE (1 + (embedding &lt;#&gt; ?)) &lt; ? %s ORDER BY distance LIMIT ? "),</w:t>
            </w:r>
          </w:p>
          <w:p w14:paraId="5C4F9A48">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COSINE_DISTANCE("&lt;=&gt;", "vector_cosine_ops", "SELECT *, embedding &lt;=&gt; ? AS distance FROM %s WHERE embedding &lt;=&gt; ? &lt; ? %s ORDER BY distance LIMIT ? ");</w:t>
            </w:r>
          </w:p>
          <w:p w14:paraId="67AC77DC">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p>
          <w:p w14:paraId="78840885">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public final String operator;</w:t>
            </w:r>
          </w:p>
          <w:p w14:paraId="6414DF4C">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public final String index;</w:t>
            </w:r>
          </w:p>
          <w:p w14:paraId="686375AF">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public final String similaritySearchSqlTemplate;</w:t>
            </w:r>
          </w:p>
          <w:p w14:paraId="27D73624">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p>
          <w:p w14:paraId="1DC83A90">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private PgDistanceType(String operator, String index, String sqlTemplate) {</w:t>
            </w:r>
          </w:p>
          <w:p w14:paraId="2C52F1AE">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this.operator = operator;</w:t>
            </w:r>
          </w:p>
          <w:p w14:paraId="71DE8BFB">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this.index = index;</w:t>
            </w:r>
          </w:p>
          <w:p w14:paraId="75CB909D">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this.similaritySearchSqlTemplate = sqlTemplate;</w:t>
            </w:r>
          </w:p>
          <w:p w14:paraId="709A75AA">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w:t>
            </w:r>
          </w:p>
          <w:p w14:paraId="061010B3">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w:t>
            </w:r>
          </w:p>
          <w:p w14:paraId="418334FA">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p>
          <w:p w14:paraId="0F09E2FE">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public static enum PgIndexType {</w:t>
            </w:r>
          </w:p>
          <w:p w14:paraId="0949F723">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NONE,</w:t>
            </w:r>
          </w:p>
          <w:p w14:paraId="540D2E6A">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IVFFLAT,</w:t>
            </w:r>
          </w:p>
          <w:p w14:paraId="6FB41A06">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HNSW;</w:t>
            </w:r>
          </w:p>
          <w:p w14:paraId="0EEB9F1B">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p>
          <w:p w14:paraId="1DF49794">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private PgIndexType() {</w:t>
            </w:r>
          </w:p>
          <w:p w14:paraId="5B3C2C04">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w:t>
            </w:r>
          </w:p>
          <w:p w14:paraId="7AD34531">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w:t>
            </w:r>
          </w:p>
          <w:p w14:paraId="3F494314">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p>
          <w:p w14:paraId="3EA04DD2">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/**数据库基本操作*/</w:t>
            </w:r>
          </w:p>
          <w:p w14:paraId="65CBFDA0">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 查询向量数据库中的所有文档对应的来源</w:t>
            </w:r>
          </w:p>
          <w:p w14:paraId="636D5E95">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public List&lt;String&gt; getAllSource(){</w:t>
            </w:r>
          </w:p>
          <w:p w14:paraId="7B5CFB7A">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//访问表public.vector_store，返回其中的metadata字段值，类型为json，返回其中的source，且去掉重复</w:t>
            </w:r>
          </w:p>
          <w:p w14:paraId="4B4D8F62">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List&lt;String&gt; sources = jdbcTemplate.queryForList("SELECT distinct metadata-&gt;&gt;'source' FROM public.vector_store", String.class);</w:t>
            </w:r>
          </w:p>
          <w:p w14:paraId="3770A1A5">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p>
          <w:p w14:paraId="6332F4BE">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sources.removeAll(List.of("null"));</w:t>
            </w:r>
          </w:p>
          <w:p w14:paraId="6273E3E6">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return sources;</w:t>
            </w:r>
          </w:p>
          <w:p w14:paraId="5309A5B1">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w:t>
            </w:r>
          </w:p>
          <w:p w14:paraId="604F8532">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 根据源删除相关行</w:t>
            </w:r>
          </w:p>
          <w:p w14:paraId="7EE54B2B">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public void deleteBySource(String source){</w:t>
            </w:r>
          </w:p>
          <w:p w14:paraId="42471ADE">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jdbcTemplate.execute(String.format("DELETE FROM public.vector_store WHERE metadata-&gt;&gt;'source' = '%s'", source));</w:t>
            </w:r>
          </w:p>
          <w:p w14:paraId="0E325ADF">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w:t>
            </w:r>
          </w:p>
          <w:p w14:paraId="3575ADCB">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w:t>
            </w:r>
          </w:p>
        </w:tc>
      </w:tr>
    </w:tbl>
    <w:p w14:paraId="4DB8576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96" w:beforeAutospacing="0" w:after="0" w:afterAutospacing="0"/>
        <w:ind w:right="0" w:rightChars="0"/>
        <w:jc w:val="both"/>
        <w:rPr>
          <w:rFonts w:hint="eastAsia" w:ascii="Arial" w:hAnsi="Arial" w:cs="Arial"/>
          <w:i w:val="0"/>
          <w:iCs w:val="0"/>
          <w:caps w:val="0"/>
          <w:color w:val="4D4D4D"/>
          <w:spacing w:val="0"/>
          <w:sz w:val="19"/>
          <w:szCs w:val="19"/>
          <w:shd w:val="clear" w:fill="FFFFFF"/>
          <w:lang w:val="en-US" w:eastAsia="zh-CN"/>
        </w:rPr>
      </w:pPr>
      <w:r>
        <w:rPr>
          <w:rFonts w:hint="eastAsia" w:ascii="Arial" w:hAnsi="Arial" w:cs="Arial"/>
          <w:i w:val="0"/>
          <w:iCs w:val="0"/>
          <w:caps w:val="0"/>
          <w:color w:val="4D4D4D"/>
          <w:spacing w:val="0"/>
          <w:sz w:val="19"/>
          <w:szCs w:val="19"/>
          <w:shd w:val="clear" w:fill="FFFFFF"/>
          <w:lang w:val="en-US" w:eastAsia="zh-CN"/>
        </w:rPr>
        <w:t>test文件夹中的测试类中增加相关方法，进行初始化和各种DB操作测试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682"/>
      </w:tblGrid>
      <w:tr w14:paraId="23538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682" w:type="dxa"/>
          </w:tcPr>
          <w:p w14:paraId="12023192">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package sdjzu;</w:t>
            </w:r>
          </w:p>
          <w:p w14:paraId="1D346500">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p>
          <w:p w14:paraId="10945AA6">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import org.junit.jupiter.api.Test;</w:t>
            </w:r>
          </w:p>
          <w:p w14:paraId="06D90112">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import org.springframework.beans.factory.annotation.Autowired;</w:t>
            </w:r>
          </w:p>
          <w:p w14:paraId="3B86E5DC">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import org.springframework.boot.test.context.SpringBootTest;</w:t>
            </w:r>
          </w:p>
          <w:p w14:paraId="282C04C3">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import org.springframework.jdbc.core.JdbcTemplate;</w:t>
            </w:r>
          </w:p>
          <w:p w14:paraId="105EDD08">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p>
          <w:p w14:paraId="7459F107">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import java.io.File;</w:t>
            </w:r>
          </w:p>
          <w:p w14:paraId="009AE868">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import java.util.List;</w:t>
            </w:r>
          </w:p>
          <w:p w14:paraId="6CB680E2">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import java.util.Map;</w:t>
            </w:r>
          </w:p>
          <w:p w14:paraId="135990A2">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p>
          <w:p w14:paraId="09E1F3BE">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@SpringBootTest</w:t>
            </w:r>
          </w:p>
          <w:p w14:paraId="782714CE">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class RagdemoApplicationTests {</w:t>
            </w:r>
          </w:p>
          <w:p w14:paraId="5C57206D">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 测试使用JdbcTemplate访问postgreSQL是否成功，查询其中的一个张表</w:t>
            </w:r>
          </w:p>
          <w:p w14:paraId="18B212ED">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@Autowired</w:t>
            </w:r>
          </w:p>
          <w:p w14:paraId="645AAB7D">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private JdbcTemplate jdbcTemplate;</w:t>
            </w:r>
          </w:p>
          <w:p w14:paraId="5D077EFD">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@Test</w:t>
            </w:r>
          </w:p>
          <w:p w14:paraId="6C980170">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void testpostgresql() {</w:t>
            </w:r>
          </w:p>
          <w:p w14:paraId="2F590FFD">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String sql = "SELECT * FROM items";</w:t>
            </w:r>
          </w:p>
          <w:p w14:paraId="40D80A80">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List&lt;Map&lt;String, Object&gt;&gt; list = jdbcTemplate.queryForList(sql);</w:t>
            </w:r>
          </w:p>
          <w:p w14:paraId="236FEEE9">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for (Map&lt;String, Object&gt; map : list) {</w:t>
            </w:r>
          </w:p>
          <w:p w14:paraId="04D7B29A">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System.out.println(map);</w:t>
            </w:r>
          </w:p>
          <w:p w14:paraId="48664346">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w:t>
            </w:r>
          </w:p>
          <w:p w14:paraId="1F54E085">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w:t>
            </w:r>
          </w:p>
          <w:p w14:paraId="58CF16CD">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p>
          <w:p w14:paraId="1D49F653">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//测试pgvector初始化</w:t>
            </w:r>
          </w:p>
          <w:p w14:paraId="28E2E456">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@Autowired</w:t>
            </w:r>
          </w:p>
          <w:p w14:paraId="52F4052E">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private sdjzu.util.PgVectorUtil pgVectorUtil;</w:t>
            </w:r>
          </w:p>
          <w:p w14:paraId="69703326">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@Test</w:t>
            </w:r>
          </w:p>
          <w:p w14:paraId="7EC7BBDF">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void testPgVector()</w:t>
            </w:r>
          </w:p>
          <w:p w14:paraId="48479EE8">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w:t>
            </w:r>
          </w:p>
          <w:p w14:paraId="177D0FDD">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pgVectorUtil.initDB();</w:t>
            </w:r>
          </w:p>
          <w:p w14:paraId="7EA16EC7">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w:t>
            </w:r>
          </w:p>
          <w:p w14:paraId="3348717B">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p>
          <w:p w14:paraId="2B4C93A9">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@Test</w:t>
            </w:r>
          </w:p>
          <w:p w14:paraId="75437528">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void testPgVector2()</w:t>
            </w:r>
          </w:p>
          <w:p w14:paraId="7A709692">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w:t>
            </w:r>
          </w:p>
          <w:p w14:paraId="69206647">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List&lt;String&gt; sources=pgVectorUtil.getAllSource();</w:t>
            </w:r>
          </w:p>
          <w:p w14:paraId="01BFE2C6">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System.out.println(sources);</w:t>
            </w:r>
          </w:p>
          <w:p w14:paraId="1291527F">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w:t>
            </w:r>
          </w:p>
          <w:p w14:paraId="4823D504">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//测试删除</w:t>
            </w:r>
          </w:p>
          <w:p w14:paraId="2967B9FD">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@Test</w:t>
            </w:r>
          </w:p>
          <w:p w14:paraId="0D384000">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void testPgVector3()</w:t>
            </w:r>
          </w:p>
          <w:p w14:paraId="3514A0A7">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w:t>
            </w:r>
          </w:p>
          <w:p w14:paraId="541B0E94">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pgVectorUtil.deleteBySource("内容1：认识大模型和熟悉Ollama.docx");</w:t>
            </w:r>
          </w:p>
          <w:p w14:paraId="3B1FCD52">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 xml:space="preserve">    }</w:t>
            </w:r>
          </w:p>
          <w:p w14:paraId="220ACE69">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w:t>
            </w:r>
          </w:p>
        </w:tc>
      </w:tr>
    </w:tbl>
    <w:p w14:paraId="7C0294B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96" w:beforeAutospacing="0" w:after="0" w:afterAutospacing="0"/>
        <w:ind w:right="0" w:rightChars="0"/>
        <w:jc w:val="both"/>
        <w:rPr>
          <w:rFonts w:hint="eastAsia" w:ascii="Arial" w:hAnsi="Arial" w:cs="Arial"/>
          <w:i w:val="0"/>
          <w:iCs w:val="0"/>
          <w:caps w:val="0"/>
          <w:color w:val="4D4D4D"/>
          <w:spacing w:val="0"/>
          <w:sz w:val="19"/>
          <w:szCs w:val="19"/>
          <w:shd w:val="clear" w:fill="FFFFFF"/>
          <w:vertAlign w:val="baseline"/>
          <w:lang w:val="en-US" w:eastAsia="zh-CN"/>
        </w:rPr>
      </w:pPr>
      <w:r>
        <w:rPr>
          <w:rFonts w:hint="eastAsia" w:ascii="Arial" w:hAnsi="Arial" w:cs="Arial"/>
          <w:i w:val="0"/>
          <w:iCs w:val="0"/>
          <w:caps w:val="0"/>
          <w:color w:val="4D4D4D"/>
          <w:spacing w:val="0"/>
          <w:sz w:val="19"/>
          <w:szCs w:val="19"/>
          <w:shd w:val="clear" w:fill="FFFFFF"/>
          <w:lang w:val="en-US" w:eastAsia="zh-CN"/>
        </w:rPr>
        <w:t>先运行</w:t>
      </w:r>
      <w:r>
        <w:rPr>
          <w:rFonts w:hint="default" w:ascii="Arial" w:hAnsi="Arial" w:cs="Arial"/>
          <w:i w:val="0"/>
          <w:iCs w:val="0"/>
          <w:caps w:val="0"/>
          <w:color w:val="4D4D4D"/>
          <w:spacing w:val="0"/>
          <w:sz w:val="19"/>
          <w:szCs w:val="19"/>
          <w:shd w:val="clear" w:fill="FFFFFF"/>
          <w:vertAlign w:val="baseline"/>
          <w:lang w:val="en-US" w:eastAsia="zh-CN"/>
        </w:rPr>
        <w:t>testPgVector()</w:t>
      </w:r>
      <w:r>
        <w:rPr>
          <w:rFonts w:hint="eastAsia" w:ascii="Arial" w:hAnsi="Arial" w:cs="Arial"/>
          <w:i w:val="0"/>
          <w:iCs w:val="0"/>
          <w:caps w:val="0"/>
          <w:color w:val="4D4D4D"/>
          <w:spacing w:val="0"/>
          <w:sz w:val="19"/>
          <w:szCs w:val="19"/>
          <w:shd w:val="clear" w:fill="FFFFFF"/>
          <w:vertAlign w:val="baseline"/>
          <w:lang w:val="en-US" w:eastAsia="zh-CN"/>
        </w:rPr>
        <w:t>测试方法，成功后打开postgreSQL数据库，查看public模式下是否已创建了信息的表vector_store。这一步必须成功，后面上传的各种文档向量化后会存到这个数据库中。</w:t>
      </w:r>
    </w:p>
    <w:p w14:paraId="242B118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96" w:beforeAutospacing="0" w:after="0" w:afterAutospacing="0"/>
        <w:ind w:right="0" w:rightChars="0"/>
        <w:jc w:val="both"/>
        <w:rPr>
          <w:rFonts w:hint="eastAsia" w:ascii="Arial" w:hAnsi="Arial" w:cs="Arial"/>
          <w:i w:val="0"/>
          <w:iCs w:val="0"/>
          <w:caps w:val="0"/>
          <w:color w:val="4D4D4D"/>
          <w:spacing w:val="0"/>
          <w:sz w:val="19"/>
          <w:szCs w:val="19"/>
          <w:shd w:val="clear" w:fill="FFFFFF"/>
          <w:vertAlign w:val="baseline"/>
          <w:lang w:val="en-US" w:eastAsia="zh-CN"/>
        </w:rPr>
      </w:pPr>
      <w:r>
        <w:rPr>
          <w:rFonts w:hint="eastAsia" w:ascii="Arial" w:hAnsi="Arial" w:cs="Arial"/>
          <w:i w:val="0"/>
          <w:iCs w:val="0"/>
          <w:caps w:val="0"/>
          <w:color w:val="4D4D4D"/>
          <w:spacing w:val="0"/>
          <w:sz w:val="19"/>
          <w:szCs w:val="19"/>
          <w:shd w:val="clear" w:fill="FFFFFF"/>
          <w:vertAlign w:val="baseline"/>
          <w:lang w:val="en-US" w:eastAsia="zh-CN"/>
        </w:rPr>
        <w:t>其他两个测试方法等有数据之后再执行</w:t>
      </w:r>
    </w:p>
    <w:p w14:paraId="19AD9AB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96" w:beforeAutospacing="0" w:after="0" w:afterAutospacing="0"/>
        <w:ind w:right="0" w:rightChars="0"/>
        <w:jc w:val="both"/>
        <w:rPr>
          <w:rFonts w:hint="default" w:ascii="Arial" w:hAnsi="Arial" w:cs="Arial"/>
          <w:i w:val="0"/>
          <w:iCs w:val="0"/>
          <w:caps w:val="0"/>
          <w:color w:val="4D4D4D"/>
          <w:spacing w:val="0"/>
          <w:sz w:val="19"/>
          <w:szCs w:val="19"/>
          <w:shd w:val="clear" w:fill="FFFFFF"/>
          <w:vertAlign w:val="baseline"/>
          <w:lang w:val="en-US" w:eastAsia="zh-CN"/>
        </w:rPr>
      </w:pPr>
      <w:r>
        <w:rPr>
          <w:rFonts w:hint="eastAsia" w:ascii="Arial" w:hAnsi="Arial" w:cs="Arial"/>
          <w:i w:val="0"/>
          <w:iCs w:val="0"/>
          <w:caps w:val="0"/>
          <w:color w:val="4D4D4D"/>
          <w:spacing w:val="0"/>
          <w:sz w:val="19"/>
          <w:szCs w:val="19"/>
          <w:shd w:val="clear" w:fill="FFFFFF"/>
          <w:vertAlign w:val="baseline"/>
          <w:lang w:val="en-US" w:eastAsia="zh-CN"/>
        </w:rPr>
        <w:t>下面是常规建立service和controller的过程</w:t>
      </w:r>
    </w:p>
    <w:p w14:paraId="6C9042C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96" w:beforeAutospacing="0" w:after="0" w:afterAutospacing="0"/>
        <w:ind w:right="0" w:rightChars="0"/>
        <w:jc w:val="both"/>
        <w:rPr>
          <w:rFonts w:hint="eastAsia" w:ascii="Arial" w:hAnsi="Arial" w:cs="Arial"/>
          <w:i w:val="0"/>
          <w:iCs w:val="0"/>
          <w:caps w:val="0"/>
          <w:color w:val="4D4D4D"/>
          <w:spacing w:val="0"/>
          <w:sz w:val="19"/>
          <w:szCs w:val="19"/>
          <w:shd w:val="clear" w:fill="FFFFFF"/>
          <w:vertAlign w:val="baseline"/>
          <w:lang w:val="en-US" w:eastAsia="zh-CN"/>
        </w:rPr>
      </w:pPr>
      <w:r>
        <w:rPr>
          <w:rFonts w:hint="eastAsia" w:ascii="Arial" w:hAnsi="Arial" w:cs="Arial"/>
          <w:i w:val="0"/>
          <w:iCs w:val="0"/>
          <w:caps w:val="0"/>
          <w:color w:val="4D4D4D"/>
          <w:spacing w:val="0"/>
          <w:sz w:val="19"/>
          <w:szCs w:val="19"/>
          <w:shd w:val="clear" w:fill="FFFFFF"/>
          <w:vertAlign w:val="baseline"/>
          <w:lang w:val="en-US" w:eastAsia="zh-CN"/>
        </w:rPr>
        <w:t>建立service包，其中创建类DocumentService，实现文件上传、文档搜索、提示词预处理、大模型调用等业务操作。</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682"/>
      </w:tblGrid>
      <w:tr w14:paraId="3233F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682" w:type="dxa"/>
          </w:tcPr>
          <w:p w14:paraId="73BE03FB">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@Service</w:t>
            </w:r>
          </w:p>
          <w:p w14:paraId="2AB10248">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public class DocumentService {</w:t>
            </w:r>
          </w:p>
          <w:p w14:paraId="0068688A">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p>
          <w:p w14:paraId="5B2861DD">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private final VectorStore vectorStore;</w:t>
            </w:r>
          </w:p>
          <w:p w14:paraId="07E6D937">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private final ChatClient chatClient;</w:t>
            </w:r>
          </w:p>
          <w:p w14:paraId="75DF401B">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private final DocumentTransformer transformer;</w:t>
            </w:r>
          </w:p>
          <w:p w14:paraId="4D682120">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p>
          <w:p w14:paraId="06ABDA42">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public DocumentService(VectorStore vectorStore,ChatClient.Builder builder) {</w:t>
            </w:r>
          </w:p>
          <w:p w14:paraId="08A0B194">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p>
          <w:p w14:paraId="329C8F57">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this.vectorStore = vectorStore;</w:t>
            </w:r>
          </w:p>
          <w:p w14:paraId="63AC6A04">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this.chatClient = builder.build();</w:t>
            </w:r>
          </w:p>
          <w:p w14:paraId="785A26E1">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p>
          <w:p w14:paraId="44397A89">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 TokenTextSplitter 参数含义及默认值</w:t>
            </w:r>
          </w:p>
          <w:p w14:paraId="56BA7017">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 xml:space="preserve"> *     // 生成每个块的大小，比如一段文本总的tokens为1600，此时defaultChunkSize=800，</w:t>
            </w:r>
          </w:p>
          <w:p w14:paraId="3E092EF6">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 xml:space="preserve"> *     // 那么就将text的tokens拆分成为两个</w:t>
            </w:r>
          </w:p>
          <w:p w14:paraId="09A76124">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 xml:space="preserve"> *     defaultChunkSize = 800;</w:t>
            </w:r>
          </w:p>
          <w:p w14:paraId="3CA77668">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 xml:space="preserve"> *     // 拆分后的文本块的最小字符数</w:t>
            </w:r>
          </w:p>
          <w:p w14:paraId="4CC27354">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 xml:space="preserve"> *     minChunkSizeChars = 350;</w:t>
            </w:r>
          </w:p>
          <w:p w14:paraId="5F504B78">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 xml:space="preserve"> *     // 丢弃块的最短长度，这个指的是字符，</w:t>
            </w:r>
          </w:p>
          <w:p w14:paraId="56ABAA33">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 xml:space="preserve"> *     // 如果字符长度小于该值，则不再嵌入处理直接丢弃</w:t>
            </w:r>
          </w:p>
          <w:p w14:paraId="1074BE1A">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 xml:space="preserve"> *     minChunkLengthToEmbed = 5;</w:t>
            </w:r>
          </w:p>
          <w:p w14:paraId="7559ED13">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 xml:space="preserve"> *     // 一个文本最多生成的块的最大数量</w:t>
            </w:r>
          </w:p>
          <w:p w14:paraId="08E33BA7">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 xml:space="preserve"> *     maxNumChunks = 10000;</w:t>
            </w:r>
          </w:p>
          <w:p w14:paraId="17A09724">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 xml:space="preserve"> *     // 是否保留分割符，如果值为true，会执行chunkText.trim()</w:t>
            </w:r>
          </w:p>
          <w:p w14:paraId="3C0AA579">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 xml:space="preserve"> *     keepSeparator = true;</w:t>
            </w:r>
          </w:p>
          <w:p w14:paraId="7CC820CB">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 xml:space="preserve"> * */</w:t>
            </w:r>
          </w:p>
          <w:p w14:paraId="28B1AC25">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p>
          <w:p w14:paraId="71980ADF">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this.transformer = new TokenTextSplitter(100, 20, 5, 10000, true);</w:t>
            </w:r>
          </w:p>
          <w:p w14:paraId="092678DA">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w:t>
            </w:r>
          </w:p>
          <w:p w14:paraId="5F497679">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w:t>
            </w:r>
          </w:p>
          <w:p w14:paraId="3140D24E">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 xml:space="preserve"> * 上传文件，并拆分文档，向量化到数据库</w:t>
            </w:r>
          </w:p>
          <w:p w14:paraId="30DBFBAC">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 xml:space="preserve"> *</w:t>
            </w:r>
          </w:p>
          <w:p w14:paraId="0F0DB95B">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 xml:space="preserve"> * @param file 文件</w:t>
            </w:r>
          </w:p>
          <w:p w14:paraId="518EE9AC">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 xml:space="preserve"> */</w:t>
            </w:r>
          </w:p>
          <w:p w14:paraId="7141A0CC">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public void uploadDocument(MultipartFile file) {</w:t>
            </w:r>
          </w:p>
          <w:p w14:paraId="39DD825A">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Resource resource = file.getResource();</w:t>
            </w:r>
          </w:p>
          <w:p w14:paraId="5BF18188">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TikaDocumentReader reader = new TikaDocumentReader(resource);</w:t>
            </w:r>
          </w:p>
          <w:p w14:paraId="59A4FEFA">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 读取文档</w:t>
            </w:r>
          </w:p>
          <w:p w14:paraId="123AB53F">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List&lt;Document&gt; documents = reader.get();</w:t>
            </w:r>
          </w:p>
          <w:p w14:paraId="62F2861F">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 拆分文档 将文本内容划分成更小的块</w:t>
            </w:r>
          </w:p>
          <w:p w14:paraId="0BC3CCFA">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List&lt;Document&gt; transform = transformer.transform(documents);</w:t>
            </w:r>
          </w:p>
          <w:p w14:paraId="0B9979D5">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 向量化到数据库</w:t>
            </w:r>
          </w:p>
          <w:p w14:paraId="04DECEF9">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vectorStore.add(transform);</w:t>
            </w:r>
          </w:p>
          <w:p w14:paraId="25BF83B8">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w:t>
            </w:r>
          </w:p>
          <w:p w14:paraId="0FD8A212">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p>
          <w:p w14:paraId="0A8579CA">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w:t>
            </w:r>
          </w:p>
          <w:p w14:paraId="71135E7E">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 xml:space="preserve"> * 根据关键词搜索向量库</w:t>
            </w:r>
          </w:p>
          <w:p w14:paraId="31CE1C3A">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 xml:space="preserve"> *</w:t>
            </w:r>
          </w:p>
          <w:p w14:paraId="76FCCD85">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 xml:space="preserve"> * @param keyword 关键词</w:t>
            </w:r>
          </w:p>
          <w:p w14:paraId="636311FA">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 xml:space="preserve"> * @return 文档列表</w:t>
            </w:r>
          </w:p>
          <w:p w14:paraId="0E482554">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 xml:space="preserve"> */</w:t>
            </w:r>
          </w:p>
          <w:p w14:paraId="282587DA">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public List&lt;Document&gt; search(String keyword) {</w:t>
            </w:r>
          </w:p>
          <w:p w14:paraId="2D5ADF61">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SearchRequest searchRequest = SearchRequest.query(keyword);</w:t>
            </w:r>
          </w:p>
          <w:p w14:paraId="14850E04">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searchRequest.withSimilarityThreshold(0.4);</w:t>
            </w:r>
          </w:p>
          <w:p w14:paraId="2E627191">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w:t>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System.out.println(searchRequest.getTopK());</w:t>
            </w:r>
          </w:p>
          <w:p w14:paraId="56CF8C94">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w:t>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System.out.println(searchRequest.getSimilarityThreshold());</w:t>
            </w:r>
          </w:p>
          <w:p w14:paraId="05B69BE0">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p>
          <w:p w14:paraId="1768DFA1">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List&lt;Document&gt; docs = vectorStore.similaritySearch(searchRequest);</w:t>
            </w:r>
          </w:p>
          <w:p w14:paraId="6A755A43">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return docs;</w:t>
            </w:r>
          </w:p>
          <w:p w14:paraId="2EF730FC">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w:t>
            </w:r>
          </w:p>
          <w:p w14:paraId="0AE6F70F">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p>
          <w:p w14:paraId="0E6A848D">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w:t>
            </w:r>
          </w:p>
          <w:p w14:paraId="266DD7B5">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 xml:space="preserve"> * 问答,根据输入内容回答</w:t>
            </w:r>
          </w:p>
          <w:p w14:paraId="37C6206C">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 xml:space="preserve"> *</w:t>
            </w:r>
          </w:p>
          <w:p w14:paraId="6BB7028D">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 xml:space="preserve"> * @param message 输入内容</w:t>
            </w:r>
          </w:p>
          <w:p w14:paraId="0EC883C3">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 xml:space="preserve"> * @return 回答内容</w:t>
            </w:r>
          </w:p>
          <w:p w14:paraId="633365A1">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 xml:space="preserve"> */</w:t>
            </w:r>
          </w:p>
          <w:p w14:paraId="06A2E8E6">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public String chat(String message) {</w:t>
            </w:r>
          </w:p>
          <w:p w14:paraId="407EF834">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//查询获取文档信息</w:t>
            </w:r>
          </w:p>
          <w:p w14:paraId="3C6395D2">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List&lt;Document&gt; documents = search(message);</w:t>
            </w:r>
          </w:p>
          <w:p w14:paraId="00FF38D3">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if(documents.size()==0) return "没有找到答案";</w:t>
            </w:r>
          </w:p>
          <w:p w14:paraId="577F912A">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//提取文本内容</w:t>
            </w:r>
          </w:p>
          <w:p w14:paraId="19FC9A2E">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String content = documents.stream()</w:t>
            </w:r>
          </w:p>
          <w:p w14:paraId="2955169E">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.map(Document::getContent)</w:t>
            </w:r>
          </w:p>
          <w:p w14:paraId="43EB0DFB">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.collect(Collectors.joining("\n"));</w:t>
            </w:r>
          </w:p>
          <w:p w14:paraId="04253AE0">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p>
          <w:p w14:paraId="09FA56EF">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//封装prompt并调用大模型</w:t>
            </w:r>
          </w:p>
          <w:p w14:paraId="46A9D8C1">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String prompt = getChatPrompt2String(message, content);</w:t>
            </w:r>
          </w:p>
          <w:p w14:paraId="0E94DAFD">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p>
          <w:p w14:paraId="28124757">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String chatResponse = this.chatClient.prompt(prompt).call().content();</w:t>
            </w:r>
          </w:p>
          <w:p w14:paraId="73F9709C">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return chatResponse;</w:t>
            </w:r>
          </w:p>
          <w:p w14:paraId="22BB7ABC">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w:t>
            </w:r>
          </w:p>
          <w:p w14:paraId="55244E6C">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 流式输出</w:t>
            </w:r>
          </w:p>
          <w:p w14:paraId="3239531B">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public Flux&lt;String&gt; stream(String message) {</w:t>
            </w:r>
          </w:p>
          <w:p w14:paraId="77127D24">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//查询获取文档信息</w:t>
            </w:r>
          </w:p>
          <w:p w14:paraId="34256555">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List&lt;Document&gt; documents = search(message);</w:t>
            </w:r>
          </w:p>
          <w:p w14:paraId="0C5086CF">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if(documents.size()==0) return Flux.just("没有找到答案");</w:t>
            </w:r>
          </w:p>
          <w:p w14:paraId="3916B54D">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//提取文本内容</w:t>
            </w:r>
          </w:p>
          <w:p w14:paraId="727DF26F">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String content = documents.stream()</w:t>
            </w:r>
          </w:p>
          <w:p w14:paraId="35FA8718">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.map(Document::getContent)</w:t>
            </w:r>
          </w:p>
          <w:p w14:paraId="1C8A2DA8">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.collect(Collectors.joining("\n"));</w:t>
            </w:r>
          </w:p>
          <w:p w14:paraId="4251CE3D">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p>
          <w:p w14:paraId="2DAE5EF5">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//封装prompt并调用大模型</w:t>
            </w:r>
          </w:p>
          <w:p w14:paraId="40617DF2">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String prompt = getChatPrompt2String(message, content);</w:t>
            </w:r>
          </w:p>
          <w:p w14:paraId="4B0AFDF4">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p>
          <w:p w14:paraId="2B78285A">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Flux&lt;String&gt; response = this.chatClient.prompt().user(prompt).stream().content();</w:t>
            </w:r>
          </w:p>
          <w:p w14:paraId="016BE0F0">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p>
          <w:p w14:paraId="310E441C">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return response;</w:t>
            </w:r>
          </w:p>
          <w:p w14:paraId="10F116BD">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w:t>
            </w:r>
          </w:p>
          <w:p w14:paraId="57B23951">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w:t>
            </w:r>
          </w:p>
          <w:p w14:paraId="77749C0D">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 xml:space="preserve"> * 获取prompt</w:t>
            </w:r>
          </w:p>
          <w:p w14:paraId="0441D94C">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 xml:space="preserve"> *</w:t>
            </w:r>
          </w:p>
          <w:p w14:paraId="10CD00F0">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 xml:space="preserve"> * @param message 提问内容</w:t>
            </w:r>
          </w:p>
          <w:p w14:paraId="1EB5BD15">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 xml:space="preserve"> * @param context 上下文</w:t>
            </w:r>
          </w:p>
          <w:p w14:paraId="60D99048">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 xml:space="preserve"> * @return prompt</w:t>
            </w:r>
          </w:p>
          <w:p w14:paraId="179295A4">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 xml:space="preserve"> */</w:t>
            </w:r>
          </w:p>
          <w:p w14:paraId="75707602">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private String getChatPrompt2String(String message, String context) {</w:t>
            </w:r>
          </w:p>
          <w:p w14:paraId="0F0596BA">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String promptText = """</w:t>
            </w:r>
          </w:p>
          <w:p w14:paraId="426269ED">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请仅用三个反引号中的上下文信息回答"%s"，上下文信息如下:</w:t>
            </w:r>
          </w:p>
          <w:p w14:paraId="29B79D74">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w:t>
            </w:r>
          </w:p>
          <w:p w14:paraId="3BAD31A9">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%s</w:t>
            </w:r>
          </w:p>
          <w:p w14:paraId="410B54D9">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w:t>
            </w:r>
          </w:p>
          <w:p w14:paraId="6416E32D">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不要用事先的知识，回复用户的意见。如果答案不在上下文中，直接回答没有找到答案。</w:t>
            </w:r>
          </w:p>
          <w:p w14:paraId="5ECF4ACE">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w:t>
            </w:r>
          </w:p>
          <w:p w14:paraId="36A9523E">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return String.format(promptText, message, context);</w:t>
            </w:r>
          </w:p>
          <w:p w14:paraId="04F5B7D2">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w:t>
            </w:r>
          </w:p>
          <w:p w14:paraId="05745FD2">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w:t>
            </w:r>
          </w:p>
        </w:tc>
      </w:tr>
    </w:tbl>
    <w:p w14:paraId="4183459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96" w:beforeAutospacing="0" w:after="0" w:afterAutospacing="0"/>
        <w:ind w:right="0" w:rightChars="0"/>
        <w:jc w:val="both"/>
        <w:rPr>
          <w:rFonts w:hint="eastAsia" w:ascii="Arial" w:hAnsi="Arial" w:cs="Arial"/>
          <w:i w:val="0"/>
          <w:iCs w:val="0"/>
          <w:caps w:val="0"/>
          <w:color w:val="4D4D4D"/>
          <w:spacing w:val="0"/>
          <w:sz w:val="19"/>
          <w:szCs w:val="19"/>
          <w:shd w:val="clear" w:fill="FFFFFF"/>
          <w:vertAlign w:val="baseline"/>
          <w:lang w:val="en-US" w:eastAsia="zh-CN"/>
        </w:rPr>
      </w:pPr>
      <w:r>
        <w:rPr>
          <w:rFonts w:hint="eastAsia" w:ascii="Arial" w:hAnsi="Arial" w:cs="Arial"/>
          <w:i w:val="0"/>
          <w:iCs w:val="0"/>
          <w:caps w:val="0"/>
          <w:color w:val="4D4D4D"/>
          <w:spacing w:val="0"/>
          <w:sz w:val="19"/>
          <w:szCs w:val="19"/>
          <w:shd w:val="clear" w:fill="FFFFFF"/>
          <w:vertAlign w:val="baseline"/>
          <w:lang w:val="en-US" w:eastAsia="zh-CN"/>
        </w:rPr>
        <w:t>建立controller包，其中创建类RagController，开放对外访问接口</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682"/>
      </w:tblGrid>
      <w:tr w14:paraId="6A26E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682" w:type="dxa"/>
          </w:tcPr>
          <w:p w14:paraId="61E9C80B">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@RestController</w:t>
            </w:r>
          </w:p>
          <w:p w14:paraId="3344B893">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@RequestMapping("/rag")</w:t>
            </w:r>
          </w:p>
          <w:p w14:paraId="4AEA777F">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public class RagController {</w:t>
            </w:r>
          </w:p>
          <w:p w14:paraId="08B3642F">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p>
          <w:p w14:paraId="38286929">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@Autowired</w:t>
            </w:r>
          </w:p>
          <w:p w14:paraId="797FE36F">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private DocumentService documentService;</w:t>
            </w:r>
          </w:p>
          <w:p w14:paraId="030D7939">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p>
          <w:p w14:paraId="44ABD6AD">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//上传文档</w:t>
            </w:r>
          </w:p>
          <w:p w14:paraId="4A0335AB">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@PostMapping("/upload")</w:t>
            </w:r>
          </w:p>
          <w:p w14:paraId="7DAB40C5">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public ResponseEntity upload(@RequestBody MultipartFile file) {</w:t>
            </w:r>
          </w:p>
          <w:p w14:paraId="4727F3BF">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documentService.uploadDocument(file);</w:t>
            </w:r>
          </w:p>
          <w:p w14:paraId="444611A3">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return ResponseEntity.ok("success");</w:t>
            </w:r>
          </w:p>
          <w:p w14:paraId="35687B64">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w:t>
            </w:r>
          </w:p>
          <w:p w14:paraId="02FE8511">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//搜索文档</w:t>
            </w:r>
          </w:p>
          <w:p w14:paraId="5F0B6483">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@GetMapping("/search")</w:t>
            </w:r>
          </w:p>
          <w:p w14:paraId="189EB20C">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public ResponseEntity&lt;List&lt;Document&gt;&gt; searchDoc(@RequestParam String keyword) {</w:t>
            </w:r>
          </w:p>
          <w:p w14:paraId="0A71F830">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return ResponseEntity.ok(documentService.search(keyword));</w:t>
            </w:r>
          </w:p>
          <w:p w14:paraId="187D83A0">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w:t>
            </w:r>
          </w:p>
          <w:p w14:paraId="2DA36EC7">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p>
          <w:p w14:paraId="2C4AD140">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//问答文档</w:t>
            </w:r>
          </w:p>
          <w:p w14:paraId="1C3B3D85">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@GetMapping("/chat")</w:t>
            </w:r>
          </w:p>
          <w:p w14:paraId="16C4A378">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public ResponseEntity chat(@RequestParam String message) {</w:t>
            </w:r>
          </w:p>
          <w:p w14:paraId="76F94BF5">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return ResponseEntity.ok(documentService.chat(message));</w:t>
            </w:r>
          </w:p>
          <w:p w14:paraId="60A52D8F">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w:t>
            </w:r>
          </w:p>
          <w:p w14:paraId="710CD87B">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p>
          <w:p w14:paraId="12C020CF">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//问答文档 stream</w:t>
            </w:r>
          </w:p>
          <w:p w14:paraId="66F8BA99">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@GetMapping("/stream")</w:t>
            </w:r>
          </w:p>
          <w:p w14:paraId="795ED354">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public Flux&lt;String&gt; stream(@RequestParam String message) {</w:t>
            </w:r>
          </w:p>
          <w:p w14:paraId="71AE9F9A">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return documentService.stream(message);</w:t>
            </w:r>
          </w:p>
          <w:p w14:paraId="40C48B70">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ab/>
            </w:r>
            <w:r>
              <w:rPr>
                <w:rFonts w:hint="default" w:ascii="Arial" w:hAnsi="Arial" w:cs="Arial"/>
                <w:i w:val="0"/>
                <w:iCs w:val="0"/>
                <w:caps w:val="0"/>
                <w:color w:val="4D4D4D"/>
                <w:spacing w:val="0"/>
                <w:sz w:val="19"/>
                <w:szCs w:val="19"/>
                <w:shd w:val="clear" w:fill="FFFFFF"/>
                <w:vertAlign w:val="baseline"/>
                <w:lang w:val="en-US" w:eastAsia="zh-CN"/>
              </w:rPr>
              <w:t>}</w:t>
            </w:r>
          </w:p>
          <w:p w14:paraId="6DD04BD8">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0" w:afterAutospacing="0" w:line="240" w:lineRule="exact"/>
              <w:ind w:right="0" w:rightChars="0"/>
              <w:jc w:val="both"/>
              <w:textAlignment w:val="auto"/>
              <w:rPr>
                <w:rFonts w:hint="default" w:ascii="Arial" w:hAnsi="Arial" w:cs="Arial"/>
                <w:i w:val="0"/>
                <w:iCs w:val="0"/>
                <w:caps w:val="0"/>
                <w:color w:val="4D4D4D"/>
                <w:spacing w:val="0"/>
                <w:sz w:val="19"/>
                <w:szCs w:val="19"/>
                <w:shd w:val="clear" w:fill="FFFFFF"/>
                <w:vertAlign w:val="baseline"/>
                <w:lang w:val="en-US" w:eastAsia="zh-CN"/>
              </w:rPr>
            </w:pPr>
            <w:r>
              <w:rPr>
                <w:rFonts w:hint="default" w:ascii="Arial" w:hAnsi="Arial" w:cs="Arial"/>
                <w:i w:val="0"/>
                <w:iCs w:val="0"/>
                <w:caps w:val="0"/>
                <w:color w:val="4D4D4D"/>
                <w:spacing w:val="0"/>
                <w:sz w:val="19"/>
                <w:szCs w:val="19"/>
                <w:shd w:val="clear" w:fill="FFFFFF"/>
                <w:vertAlign w:val="baseline"/>
                <w:lang w:val="en-US" w:eastAsia="zh-CN"/>
              </w:rPr>
              <w:t>}</w:t>
            </w:r>
          </w:p>
        </w:tc>
      </w:tr>
    </w:tbl>
    <w:p w14:paraId="7B3B260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96" w:beforeAutospacing="0" w:after="0" w:afterAutospacing="0"/>
        <w:ind w:right="0" w:rightChars="0"/>
        <w:jc w:val="both"/>
        <w:rPr>
          <w:rFonts w:hint="default" w:ascii="Arial" w:hAnsi="Arial" w:cs="Arial"/>
          <w:i w:val="0"/>
          <w:iCs w:val="0"/>
          <w:caps w:val="0"/>
          <w:color w:val="4D4D4D"/>
          <w:spacing w:val="0"/>
          <w:sz w:val="19"/>
          <w:szCs w:val="19"/>
          <w:shd w:val="clear" w:fill="FFFFFF"/>
          <w:vertAlign w:val="baseline"/>
          <w:lang w:val="en-US" w:eastAsia="zh-CN"/>
        </w:rPr>
      </w:pPr>
    </w:p>
    <w:p w14:paraId="50948E6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96" w:beforeAutospacing="0" w:after="0" w:afterAutospacing="0"/>
        <w:ind w:right="0" w:rightChars="0"/>
        <w:jc w:val="both"/>
        <w:rPr>
          <w:rFonts w:hint="eastAsia" w:ascii="Arial" w:hAnsi="Arial" w:cs="Arial"/>
          <w:i w:val="0"/>
          <w:iCs w:val="0"/>
          <w:caps w:val="0"/>
          <w:color w:val="4D4D4D"/>
          <w:spacing w:val="0"/>
          <w:sz w:val="19"/>
          <w:szCs w:val="19"/>
          <w:shd w:val="clear" w:fill="FFFFFF"/>
          <w:vertAlign w:val="baseline"/>
          <w:lang w:val="en-US" w:eastAsia="zh-CN"/>
        </w:rPr>
      </w:pPr>
      <w:r>
        <w:rPr>
          <w:rFonts w:hint="eastAsia" w:ascii="Arial" w:hAnsi="Arial" w:cs="Arial"/>
          <w:i w:val="0"/>
          <w:iCs w:val="0"/>
          <w:caps w:val="0"/>
          <w:color w:val="4D4D4D"/>
          <w:spacing w:val="0"/>
          <w:sz w:val="19"/>
          <w:szCs w:val="19"/>
          <w:shd w:val="clear" w:fill="FFFFFF"/>
          <w:vertAlign w:val="baseline"/>
          <w:lang w:val="en-US" w:eastAsia="zh-CN"/>
        </w:rPr>
        <w:t>启动ragdemo项目，使用postman测试controller中的每个接口效果</w:t>
      </w:r>
    </w:p>
    <w:p w14:paraId="3F1984E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96" w:beforeAutospacing="0" w:after="0" w:afterAutospacing="0"/>
        <w:ind w:right="0" w:rightChars="0"/>
        <w:jc w:val="both"/>
        <w:rPr>
          <w:rFonts w:hint="eastAsia" w:ascii="Arial" w:hAnsi="Arial" w:cs="Arial"/>
          <w:i w:val="0"/>
          <w:iCs w:val="0"/>
          <w:caps w:val="0"/>
          <w:color w:val="4D4D4D"/>
          <w:spacing w:val="0"/>
          <w:sz w:val="19"/>
          <w:szCs w:val="19"/>
          <w:shd w:val="clear" w:fill="FFFFFF"/>
          <w:vertAlign w:val="baseline"/>
          <w:lang w:val="en-US" w:eastAsia="zh-CN"/>
        </w:rPr>
      </w:pPr>
      <w:r>
        <w:rPr>
          <w:rFonts w:hint="eastAsia" w:ascii="Arial" w:hAnsi="Arial" w:cs="Arial"/>
          <w:i w:val="0"/>
          <w:iCs w:val="0"/>
          <w:caps w:val="0"/>
          <w:color w:val="4D4D4D"/>
          <w:spacing w:val="0"/>
          <w:sz w:val="19"/>
          <w:szCs w:val="19"/>
          <w:shd w:val="clear" w:fill="FFFFFF"/>
          <w:vertAlign w:val="baseline"/>
          <w:lang w:val="en-US" w:eastAsia="zh-CN"/>
        </w:rPr>
        <w:t>postman上传文件效果图</w:t>
      </w:r>
    </w:p>
    <w:p w14:paraId="648A01C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96" w:beforeAutospacing="0" w:after="0" w:afterAutospacing="0"/>
        <w:ind w:right="0" w:rightChars="0"/>
        <w:jc w:val="both"/>
        <w:rPr>
          <w:rFonts w:hint="default" w:ascii="Arial" w:hAnsi="Arial" w:cs="Arial"/>
          <w:i w:val="0"/>
          <w:iCs w:val="0"/>
          <w:caps w:val="0"/>
          <w:color w:val="4D4D4D"/>
          <w:spacing w:val="0"/>
          <w:sz w:val="19"/>
          <w:szCs w:val="19"/>
          <w:shd w:val="clear" w:fill="FFFFFF"/>
          <w:vertAlign w:val="baseline"/>
          <w:lang w:val="en-US" w:eastAsia="zh-CN"/>
        </w:rPr>
      </w:pPr>
      <w:r>
        <w:drawing>
          <wp:inline distT="0" distB="0" distL="114300" distR="114300">
            <wp:extent cx="5565140" cy="1303655"/>
            <wp:effectExtent l="0" t="0" r="1270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565140" cy="1303655"/>
                    </a:xfrm>
                    <a:prstGeom prst="rect">
                      <a:avLst/>
                    </a:prstGeom>
                    <a:noFill/>
                    <a:ln>
                      <a:noFill/>
                    </a:ln>
                  </pic:spPr>
                </pic:pic>
              </a:graphicData>
            </a:graphic>
          </wp:inline>
        </w:drawing>
      </w:r>
    </w:p>
    <w:p w14:paraId="79A050A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96" w:beforeAutospacing="0" w:after="0" w:afterAutospacing="0"/>
        <w:ind w:right="0" w:rightChars="0"/>
        <w:jc w:val="both"/>
        <w:rPr>
          <w:rFonts w:hint="eastAsia" w:ascii="Arial" w:hAnsi="Arial" w:cs="Arial"/>
          <w:i w:val="0"/>
          <w:iCs w:val="0"/>
          <w:caps w:val="0"/>
          <w:color w:val="4D4D4D"/>
          <w:spacing w:val="0"/>
          <w:sz w:val="19"/>
          <w:szCs w:val="19"/>
          <w:shd w:val="clear" w:fill="FFFFFF"/>
          <w:lang w:val="en-US" w:eastAsia="zh-CN"/>
        </w:rPr>
      </w:pPr>
      <w:r>
        <w:rPr>
          <w:rFonts w:hint="eastAsia" w:ascii="Arial" w:hAnsi="Arial" w:cs="Arial"/>
          <w:b/>
          <w:bCs/>
          <w:i w:val="0"/>
          <w:iCs w:val="0"/>
          <w:caps w:val="0"/>
          <w:color w:val="4D4D4D"/>
          <w:spacing w:val="0"/>
          <w:sz w:val="19"/>
          <w:szCs w:val="19"/>
          <w:shd w:val="clear" w:fill="FFFFFF"/>
          <w:lang w:val="en-US" w:eastAsia="zh-CN"/>
        </w:rPr>
        <w:t>参考</w:t>
      </w:r>
      <w:r>
        <w:rPr>
          <w:rFonts w:hint="eastAsia" w:ascii="Arial" w:hAnsi="Arial" w:cs="Arial"/>
          <w:i w:val="0"/>
          <w:iCs w:val="0"/>
          <w:caps w:val="0"/>
          <w:color w:val="4D4D4D"/>
          <w:spacing w:val="0"/>
          <w:sz w:val="19"/>
          <w:szCs w:val="19"/>
          <w:shd w:val="clear" w:fill="FFFFFF"/>
          <w:lang w:val="en-US" w:eastAsia="zh-CN"/>
        </w:rPr>
        <w:t>：</w:t>
      </w:r>
    </w:p>
    <w:p w14:paraId="365ED96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96" w:beforeAutospacing="0" w:after="0" w:afterAutospacing="0"/>
        <w:ind w:right="0" w:rightChars="0"/>
        <w:jc w:val="both"/>
        <w:rPr>
          <w:rFonts w:hint="eastAsia" w:ascii="Arial" w:hAnsi="Arial" w:cs="Arial"/>
          <w:i w:val="0"/>
          <w:iCs w:val="0"/>
          <w:caps w:val="0"/>
          <w:color w:val="4D4D4D"/>
          <w:spacing w:val="0"/>
          <w:sz w:val="19"/>
          <w:szCs w:val="19"/>
          <w:shd w:val="clear" w:fill="FFFFFF"/>
          <w:lang w:val="en-US" w:eastAsia="zh-CN"/>
        </w:rPr>
      </w:pPr>
      <w:r>
        <w:rPr>
          <w:rFonts w:hint="eastAsia" w:ascii="Arial" w:hAnsi="Arial" w:cs="Arial"/>
          <w:i w:val="0"/>
          <w:iCs w:val="0"/>
          <w:caps w:val="0"/>
          <w:color w:val="4D4D4D"/>
          <w:spacing w:val="0"/>
          <w:sz w:val="19"/>
          <w:szCs w:val="19"/>
          <w:shd w:val="clear" w:fill="FFFFFF"/>
          <w:lang w:val="en-US" w:eastAsia="zh-CN"/>
        </w:rPr>
        <w:fldChar w:fldCharType="begin"/>
      </w:r>
      <w:r>
        <w:rPr>
          <w:rFonts w:hint="eastAsia" w:ascii="Arial" w:hAnsi="Arial" w:cs="Arial"/>
          <w:i w:val="0"/>
          <w:iCs w:val="0"/>
          <w:caps w:val="0"/>
          <w:color w:val="4D4D4D"/>
          <w:spacing w:val="0"/>
          <w:sz w:val="19"/>
          <w:szCs w:val="19"/>
          <w:shd w:val="clear" w:fill="FFFFFF"/>
          <w:lang w:val="en-US" w:eastAsia="zh-CN"/>
        </w:rPr>
        <w:instrText xml:space="preserve"> HYPERLINK "https://github.com/1208709619/ragdemo" </w:instrText>
      </w:r>
      <w:r>
        <w:rPr>
          <w:rFonts w:hint="eastAsia" w:ascii="Arial" w:hAnsi="Arial" w:cs="Arial"/>
          <w:i w:val="0"/>
          <w:iCs w:val="0"/>
          <w:caps w:val="0"/>
          <w:color w:val="4D4D4D"/>
          <w:spacing w:val="0"/>
          <w:sz w:val="19"/>
          <w:szCs w:val="19"/>
          <w:shd w:val="clear" w:fill="FFFFFF"/>
          <w:lang w:val="en-US" w:eastAsia="zh-CN"/>
        </w:rPr>
        <w:fldChar w:fldCharType="separate"/>
      </w:r>
      <w:r>
        <w:rPr>
          <w:rStyle w:val="13"/>
          <w:rFonts w:hint="eastAsia" w:ascii="Arial" w:hAnsi="Arial" w:cs="Arial"/>
          <w:i w:val="0"/>
          <w:iCs w:val="0"/>
          <w:caps w:val="0"/>
          <w:spacing w:val="0"/>
          <w:sz w:val="19"/>
          <w:szCs w:val="19"/>
          <w:shd w:val="clear" w:fill="FFFFFF"/>
          <w:lang w:val="en-US" w:eastAsia="zh-CN"/>
        </w:rPr>
        <w:t>https://github.com/1208709619/ragdemo</w:t>
      </w:r>
      <w:r>
        <w:rPr>
          <w:rFonts w:hint="eastAsia" w:ascii="Arial" w:hAnsi="Arial" w:cs="Arial"/>
          <w:i w:val="0"/>
          <w:iCs w:val="0"/>
          <w:caps w:val="0"/>
          <w:color w:val="4D4D4D"/>
          <w:spacing w:val="0"/>
          <w:sz w:val="19"/>
          <w:szCs w:val="19"/>
          <w:shd w:val="clear" w:fill="FFFFFF"/>
          <w:lang w:val="en-US" w:eastAsia="zh-CN"/>
        </w:rPr>
        <w:fldChar w:fldCharType="end"/>
      </w:r>
    </w:p>
    <w:p w14:paraId="649DDC7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96" w:beforeAutospacing="0" w:after="0" w:afterAutospacing="0"/>
        <w:ind w:right="0" w:rightChars="0"/>
        <w:jc w:val="both"/>
        <w:rPr>
          <w:rFonts w:hint="default" w:ascii="Arial" w:hAnsi="Arial" w:cs="Arial"/>
          <w:i w:val="0"/>
          <w:iCs w:val="0"/>
          <w:caps w:val="0"/>
          <w:color w:val="4D4D4D"/>
          <w:spacing w:val="0"/>
          <w:sz w:val="19"/>
          <w:szCs w:val="19"/>
          <w:shd w:val="clear" w:fill="FFFFFF"/>
          <w:lang w:val="en-US" w:eastAsia="zh-CN"/>
        </w:rPr>
      </w:pPr>
      <w:r>
        <w:rPr>
          <w:rFonts w:hint="default" w:ascii="Arial" w:hAnsi="Arial" w:cs="Arial"/>
          <w:i w:val="0"/>
          <w:iCs w:val="0"/>
          <w:caps w:val="0"/>
          <w:color w:val="4D4D4D"/>
          <w:spacing w:val="0"/>
          <w:sz w:val="19"/>
          <w:szCs w:val="19"/>
          <w:shd w:val="clear" w:fill="FFFFFF"/>
          <w:lang w:val="en-US" w:eastAsia="zh-CN"/>
        </w:rPr>
        <w:fldChar w:fldCharType="begin"/>
      </w:r>
      <w:r>
        <w:rPr>
          <w:rFonts w:hint="default" w:ascii="Arial" w:hAnsi="Arial" w:cs="Arial"/>
          <w:i w:val="0"/>
          <w:iCs w:val="0"/>
          <w:caps w:val="0"/>
          <w:color w:val="4D4D4D"/>
          <w:spacing w:val="0"/>
          <w:sz w:val="19"/>
          <w:szCs w:val="19"/>
          <w:shd w:val="clear" w:fill="FFFFFF"/>
          <w:lang w:val="en-US" w:eastAsia="zh-CN"/>
        </w:rPr>
        <w:instrText xml:space="preserve"> HYPERLINK "https://blog.csdn.net/wang_keng/article/details/140192357" </w:instrText>
      </w:r>
      <w:r>
        <w:rPr>
          <w:rFonts w:hint="default" w:ascii="Arial" w:hAnsi="Arial" w:cs="Arial"/>
          <w:i w:val="0"/>
          <w:iCs w:val="0"/>
          <w:caps w:val="0"/>
          <w:color w:val="4D4D4D"/>
          <w:spacing w:val="0"/>
          <w:sz w:val="19"/>
          <w:szCs w:val="19"/>
          <w:shd w:val="clear" w:fill="FFFFFF"/>
          <w:lang w:val="en-US" w:eastAsia="zh-CN"/>
        </w:rPr>
        <w:fldChar w:fldCharType="separate"/>
      </w:r>
      <w:r>
        <w:rPr>
          <w:rStyle w:val="13"/>
          <w:rFonts w:hint="default" w:ascii="Arial" w:hAnsi="Arial" w:cs="Arial"/>
          <w:i w:val="0"/>
          <w:iCs w:val="0"/>
          <w:caps w:val="0"/>
          <w:spacing w:val="0"/>
          <w:sz w:val="19"/>
          <w:szCs w:val="19"/>
          <w:shd w:val="clear" w:fill="FFFFFF"/>
          <w:lang w:val="en-US" w:eastAsia="zh-CN"/>
        </w:rPr>
        <w:t>https://blog.csdn.net/wang_keng/article/details/140192357</w:t>
      </w:r>
      <w:r>
        <w:rPr>
          <w:rFonts w:hint="default" w:ascii="Arial" w:hAnsi="Arial" w:cs="Arial"/>
          <w:i w:val="0"/>
          <w:iCs w:val="0"/>
          <w:caps w:val="0"/>
          <w:color w:val="4D4D4D"/>
          <w:spacing w:val="0"/>
          <w:sz w:val="19"/>
          <w:szCs w:val="19"/>
          <w:shd w:val="clear" w:fill="FFFFFF"/>
          <w:lang w:val="en-US" w:eastAsia="zh-CN"/>
        </w:rPr>
        <w:fldChar w:fldCharType="end"/>
      </w:r>
    </w:p>
    <w:p w14:paraId="1433658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96" w:beforeAutospacing="0" w:after="0" w:afterAutospacing="0"/>
        <w:ind w:right="0" w:rightChars="0"/>
        <w:jc w:val="both"/>
        <w:rPr>
          <w:rFonts w:hint="default" w:ascii="Arial" w:hAnsi="Arial" w:cs="Arial"/>
          <w:i w:val="0"/>
          <w:iCs w:val="0"/>
          <w:caps w:val="0"/>
          <w:color w:val="4D4D4D"/>
          <w:spacing w:val="0"/>
          <w:sz w:val="19"/>
          <w:szCs w:val="19"/>
          <w:shd w:val="clear" w:fill="FFFFFF"/>
          <w:lang w:val="en-US" w:eastAsia="zh-CN"/>
        </w:rPr>
      </w:pPr>
    </w:p>
    <w:p w14:paraId="34F0C905">
      <w:pPr>
        <w:pStyle w:val="3"/>
        <w:bidi w:val="0"/>
        <w:rPr>
          <w:rFonts w:hint="eastAsia"/>
          <w:lang w:val="en-US" w:eastAsia="zh-CN"/>
        </w:rPr>
      </w:pPr>
      <w:r>
        <w:rPr>
          <w:rFonts w:hint="eastAsia"/>
          <w:lang w:val="en-US" w:eastAsia="zh-CN"/>
        </w:rPr>
        <w:t>5、实战内容</w:t>
      </w:r>
    </w:p>
    <w:p w14:paraId="53008D60">
      <w:pPr>
        <w:rPr>
          <w:rFonts w:hint="eastAsia"/>
          <w:lang w:val="en-US" w:eastAsia="zh-CN"/>
        </w:rPr>
      </w:pPr>
      <w:r>
        <w:rPr>
          <w:rFonts w:hint="eastAsia"/>
          <w:lang w:val="en-US" w:eastAsia="zh-CN"/>
        </w:rPr>
        <w:t>（1）按照上一节给出的步骤搭建好ragdemo，并完成测试。</w:t>
      </w:r>
    </w:p>
    <w:p w14:paraId="480C1A38">
      <w:pPr>
        <w:rPr>
          <w:rFonts w:hint="eastAsia"/>
          <w:lang w:val="en-US" w:eastAsia="zh-CN"/>
        </w:rPr>
      </w:pPr>
      <w:r>
        <w:rPr>
          <w:rFonts w:hint="eastAsia"/>
          <w:lang w:val="en-US" w:eastAsia="zh-CN"/>
        </w:rPr>
        <w:t>（2）为ragdemo项目增加前端页面，在该页面上提供文件上传、已上传文件展示和删除、与大模型交互等主要功能，要求界面美观、交互方便。</w:t>
      </w:r>
    </w:p>
    <w:p w14:paraId="3636BA3A">
      <w:pPr>
        <w:rPr>
          <w:rFonts w:hint="default"/>
          <w:lang w:val="en-US" w:eastAsia="zh-CN"/>
        </w:rPr>
      </w:pPr>
      <w:r>
        <w:rPr>
          <w:rFonts w:hint="eastAsia"/>
          <w:lang w:val="en-US" w:eastAsia="zh-CN"/>
        </w:rPr>
        <w:t>（3）实训报告中展示前面两项内容的完成过程</w:t>
      </w:r>
      <w:bookmarkStart w:id="0" w:name="_GoBack"/>
      <w:bookmarkEnd w:id="0"/>
      <w:r>
        <w:rPr>
          <w:rFonts w:hint="eastAsia"/>
          <w:lang w:val="en-US" w:eastAsia="zh-CN"/>
        </w:rPr>
        <w:t>（图文并茂）和遇到的问题及解决思路</w:t>
      </w:r>
    </w:p>
    <w:p w14:paraId="1316A4C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96" w:beforeAutospacing="0" w:after="0" w:afterAutospacing="0"/>
        <w:ind w:right="0" w:rightChars="0"/>
        <w:jc w:val="both"/>
        <w:rPr>
          <w:rFonts w:hint="default" w:ascii="Arial" w:hAnsi="Arial" w:cs="Arial"/>
          <w:b w:val="0"/>
          <w:bCs w:val="0"/>
          <w:i w:val="0"/>
          <w:iCs w:val="0"/>
          <w:caps w:val="0"/>
          <w:spacing w:val="0"/>
          <w:sz w:val="19"/>
          <w:szCs w:val="19"/>
          <w:shd w:val="clear" w:fill="FFFFFF"/>
          <w:lang w:val="en-US" w:eastAsia="zh-CN"/>
        </w:rPr>
      </w:pPr>
    </w:p>
    <w:p w14:paraId="6F94951F"/>
    <w:p w14:paraId="42CE1EDF"/>
    <w:p w14:paraId="3FD58FD7">
      <w:pPr>
        <w:rPr>
          <w:rFonts w:hint="default"/>
          <w:lang w:val="en-US" w:eastAsia="zh-CN"/>
        </w:rPr>
      </w:pPr>
    </w:p>
    <w:p w14:paraId="4DC8942A">
      <w:pPr>
        <w:rPr>
          <w:rFonts w:hint="default"/>
          <w:lang w:val="en-US" w:eastAsia="zh-CN"/>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31981A"/>
    <w:multiLevelType w:val="multilevel"/>
    <w:tmpl w:val="EE31981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FjNWZhYmVmMzg4Mzg4NGQ0MmIwMjFlNjJhNDU3MDQifQ=="/>
  </w:docVars>
  <w:rsids>
    <w:rsidRoot w:val="00000000"/>
    <w:rsid w:val="002E1F6F"/>
    <w:rsid w:val="00733E26"/>
    <w:rsid w:val="00A02F99"/>
    <w:rsid w:val="012D0479"/>
    <w:rsid w:val="012D2227"/>
    <w:rsid w:val="01502FB7"/>
    <w:rsid w:val="01814321"/>
    <w:rsid w:val="01AF0E8E"/>
    <w:rsid w:val="02145195"/>
    <w:rsid w:val="02263013"/>
    <w:rsid w:val="023C4E17"/>
    <w:rsid w:val="02D23086"/>
    <w:rsid w:val="03103BAE"/>
    <w:rsid w:val="03152FC7"/>
    <w:rsid w:val="031C5016"/>
    <w:rsid w:val="0321413B"/>
    <w:rsid w:val="034B4BE6"/>
    <w:rsid w:val="03DE3CAC"/>
    <w:rsid w:val="03FB485E"/>
    <w:rsid w:val="044C6E68"/>
    <w:rsid w:val="04616234"/>
    <w:rsid w:val="04A10F62"/>
    <w:rsid w:val="04C410F4"/>
    <w:rsid w:val="04E15802"/>
    <w:rsid w:val="04E672BC"/>
    <w:rsid w:val="04E81A9D"/>
    <w:rsid w:val="05237BC9"/>
    <w:rsid w:val="0532605E"/>
    <w:rsid w:val="056D52E8"/>
    <w:rsid w:val="05770BAF"/>
    <w:rsid w:val="058B4100"/>
    <w:rsid w:val="058F45E8"/>
    <w:rsid w:val="059B085F"/>
    <w:rsid w:val="059B2247"/>
    <w:rsid w:val="05EF21A1"/>
    <w:rsid w:val="0648365F"/>
    <w:rsid w:val="06495287"/>
    <w:rsid w:val="065A158C"/>
    <w:rsid w:val="066E57BB"/>
    <w:rsid w:val="067E27BC"/>
    <w:rsid w:val="072639A0"/>
    <w:rsid w:val="0765110A"/>
    <w:rsid w:val="077D2EC5"/>
    <w:rsid w:val="07886409"/>
    <w:rsid w:val="07A31495"/>
    <w:rsid w:val="07EE5683"/>
    <w:rsid w:val="080C1D50"/>
    <w:rsid w:val="08193505"/>
    <w:rsid w:val="08852948"/>
    <w:rsid w:val="089A2898"/>
    <w:rsid w:val="090B4360"/>
    <w:rsid w:val="092D54BA"/>
    <w:rsid w:val="0992356F"/>
    <w:rsid w:val="09AB63DF"/>
    <w:rsid w:val="09B01C47"/>
    <w:rsid w:val="09F50F48"/>
    <w:rsid w:val="0A173A74"/>
    <w:rsid w:val="0A1B3564"/>
    <w:rsid w:val="0A434869"/>
    <w:rsid w:val="0A5922DF"/>
    <w:rsid w:val="0AB47515"/>
    <w:rsid w:val="0B225DFB"/>
    <w:rsid w:val="0B8D4DCB"/>
    <w:rsid w:val="0BB80509"/>
    <w:rsid w:val="0C4843B9"/>
    <w:rsid w:val="0C663E47"/>
    <w:rsid w:val="0C7B29E0"/>
    <w:rsid w:val="0C847C19"/>
    <w:rsid w:val="0CDE6ACB"/>
    <w:rsid w:val="0CE41347"/>
    <w:rsid w:val="0D183D8B"/>
    <w:rsid w:val="0D2651F7"/>
    <w:rsid w:val="0D5A43A4"/>
    <w:rsid w:val="0D821B4C"/>
    <w:rsid w:val="0D8B6BA9"/>
    <w:rsid w:val="0DAD0977"/>
    <w:rsid w:val="0DD24882"/>
    <w:rsid w:val="0E0D1B45"/>
    <w:rsid w:val="0E107158"/>
    <w:rsid w:val="0E3E5A73"/>
    <w:rsid w:val="0E7501B1"/>
    <w:rsid w:val="0EB75826"/>
    <w:rsid w:val="0EC31B94"/>
    <w:rsid w:val="0EFD148A"/>
    <w:rsid w:val="0F276507"/>
    <w:rsid w:val="0F9A317D"/>
    <w:rsid w:val="0F9C6EF5"/>
    <w:rsid w:val="0FDA7A1E"/>
    <w:rsid w:val="102B0279"/>
    <w:rsid w:val="10437371"/>
    <w:rsid w:val="106D2640"/>
    <w:rsid w:val="10C3255D"/>
    <w:rsid w:val="10D426BF"/>
    <w:rsid w:val="10EC5C5A"/>
    <w:rsid w:val="11422392"/>
    <w:rsid w:val="114F7F97"/>
    <w:rsid w:val="11AA3420"/>
    <w:rsid w:val="11E93F48"/>
    <w:rsid w:val="1222054A"/>
    <w:rsid w:val="12E36BE9"/>
    <w:rsid w:val="12F962A9"/>
    <w:rsid w:val="13CA1B57"/>
    <w:rsid w:val="14940A11"/>
    <w:rsid w:val="14975EDD"/>
    <w:rsid w:val="14C12DF6"/>
    <w:rsid w:val="14F52F16"/>
    <w:rsid w:val="15054238"/>
    <w:rsid w:val="15415E49"/>
    <w:rsid w:val="15503C2B"/>
    <w:rsid w:val="15836462"/>
    <w:rsid w:val="158A5A42"/>
    <w:rsid w:val="15C617EC"/>
    <w:rsid w:val="162E75CC"/>
    <w:rsid w:val="167C5922"/>
    <w:rsid w:val="16856C77"/>
    <w:rsid w:val="16C62AAA"/>
    <w:rsid w:val="17013AE2"/>
    <w:rsid w:val="1776002C"/>
    <w:rsid w:val="177E08ED"/>
    <w:rsid w:val="17994EC4"/>
    <w:rsid w:val="18644328"/>
    <w:rsid w:val="189A41EE"/>
    <w:rsid w:val="190B0C48"/>
    <w:rsid w:val="19D90D46"/>
    <w:rsid w:val="19F45BB5"/>
    <w:rsid w:val="1A09570F"/>
    <w:rsid w:val="1A1B310D"/>
    <w:rsid w:val="1A3D3E6B"/>
    <w:rsid w:val="1A954C6D"/>
    <w:rsid w:val="1AA03612"/>
    <w:rsid w:val="1AF44089"/>
    <w:rsid w:val="1AF87311"/>
    <w:rsid w:val="1B1069E9"/>
    <w:rsid w:val="1B7900EB"/>
    <w:rsid w:val="1B9A62B3"/>
    <w:rsid w:val="1BE9633E"/>
    <w:rsid w:val="1BF14125"/>
    <w:rsid w:val="1C026332"/>
    <w:rsid w:val="1C071B9A"/>
    <w:rsid w:val="1C1B3CDE"/>
    <w:rsid w:val="1C3B1844"/>
    <w:rsid w:val="1C3B7A96"/>
    <w:rsid w:val="1C4D015E"/>
    <w:rsid w:val="1C746B04"/>
    <w:rsid w:val="1C7A05BE"/>
    <w:rsid w:val="1D1B7A2F"/>
    <w:rsid w:val="1D2A34AD"/>
    <w:rsid w:val="1D382E9A"/>
    <w:rsid w:val="1D4330A6"/>
    <w:rsid w:val="1D8334A3"/>
    <w:rsid w:val="1E4A2212"/>
    <w:rsid w:val="1E4C45C4"/>
    <w:rsid w:val="1E672DC4"/>
    <w:rsid w:val="1F2962CC"/>
    <w:rsid w:val="1F2B384D"/>
    <w:rsid w:val="1F517F08"/>
    <w:rsid w:val="1F6115C2"/>
    <w:rsid w:val="1FB81B34"/>
    <w:rsid w:val="1FE87F35"/>
    <w:rsid w:val="20523600"/>
    <w:rsid w:val="206425C2"/>
    <w:rsid w:val="206550E2"/>
    <w:rsid w:val="206C6470"/>
    <w:rsid w:val="20962E16"/>
    <w:rsid w:val="20A57BD4"/>
    <w:rsid w:val="20BE5BD1"/>
    <w:rsid w:val="20D44015"/>
    <w:rsid w:val="20D5619C"/>
    <w:rsid w:val="20FD531A"/>
    <w:rsid w:val="210165B1"/>
    <w:rsid w:val="210448FA"/>
    <w:rsid w:val="21D50045"/>
    <w:rsid w:val="22804455"/>
    <w:rsid w:val="22C73E32"/>
    <w:rsid w:val="23250B58"/>
    <w:rsid w:val="232E5C5F"/>
    <w:rsid w:val="23511E39"/>
    <w:rsid w:val="23825FAA"/>
    <w:rsid w:val="23CD5478"/>
    <w:rsid w:val="23CF1F26"/>
    <w:rsid w:val="23E1433B"/>
    <w:rsid w:val="23E34E2B"/>
    <w:rsid w:val="23EA427B"/>
    <w:rsid w:val="23FF584D"/>
    <w:rsid w:val="240C3129"/>
    <w:rsid w:val="242A0B1C"/>
    <w:rsid w:val="243005EF"/>
    <w:rsid w:val="24B47998"/>
    <w:rsid w:val="24CE4851"/>
    <w:rsid w:val="24EB7A61"/>
    <w:rsid w:val="24FE78B3"/>
    <w:rsid w:val="250824DF"/>
    <w:rsid w:val="254A0D4A"/>
    <w:rsid w:val="255A0F8D"/>
    <w:rsid w:val="25761B3F"/>
    <w:rsid w:val="25C96113"/>
    <w:rsid w:val="25EB7E37"/>
    <w:rsid w:val="260F621B"/>
    <w:rsid w:val="26445799"/>
    <w:rsid w:val="26812549"/>
    <w:rsid w:val="26B368B9"/>
    <w:rsid w:val="26B8286D"/>
    <w:rsid w:val="26C1503C"/>
    <w:rsid w:val="27007912"/>
    <w:rsid w:val="271909D4"/>
    <w:rsid w:val="27201D62"/>
    <w:rsid w:val="274E4B21"/>
    <w:rsid w:val="27606E03"/>
    <w:rsid w:val="27B84691"/>
    <w:rsid w:val="27BF77CD"/>
    <w:rsid w:val="27CB7F20"/>
    <w:rsid w:val="28AF7842"/>
    <w:rsid w:val="28C36E49"/>
    <w:rsid w:val="290D629E"/>
    <w:rsid w:val="2A3A313B"/>
    <w:rsid w:val="2A742AF1"/>
    <w:rsid w:val="2AA44A58"/>
    <w:rsid w:val="2AE449EF"/>
    <w:rsid w:val="2B0B1774"/>
    <w:rsid w:val="2B2B6F28"/>
    <w:rsid w:val="2B492773"/>
    <w:rsid w:val="2B5D3585"/>
    <w:rsid w:val="2B8F395A"/>
    <w:rsid w:val="2BC27DAE"/>
    <w:rsid w:val="2BC5112A"/>
    <w:rsid w:val="2C2E6CCF"/>
    <w:rsid w:val="2C41055E"/>
    <w:rsid w:val="2CBC077F"/>
    <w:rsid w:val="2CF021D7"/>
    <w:rsid w:val="2CFA3055"/>
    <w:rsid w:val="2DAE631A"/>
    <w:rsid w:val="2DDF2977"/>
    <w:rsid w:val="2DFB7085"/>
    <w:rsid w:val="2DFB7E63"/>
    <w:rsid w:val="2E30169A"/>
    <w:rsid w:val="2E4F2F2D"/>
    <w:rsid w:val="2E556795"/>
    <w:rsid w:val="2EA4771D"/>
    <w:rsid w:val="2F10090E"/>
    <w:rsid w:val="2F381AC1"/>
    <w:rsid w:val="2F454A5C"/>
    <w:rsid w:val="2F6B28DA"/>
    <w:rsid w:val="2F6D7B0F"/>
    <w:rsid w:val="2F802F40"/>
    <w:rsid w:val="2FB83480"/>
    <w:rsid w:val="300A35B0"/>
    <w:rsid w:val="302F1268"/>
    <w:rsid w:val="305D4027"/>
    <w:rsid w:val="30DA11D4"/>
    <w:rsid w:val="312468F3"/>
    <w:rsid w:val="31295890"/>
    <w:rsid w:val="314F3807"/>
    <w:rsid w:val="318555E4"/>
    <w:rsid w:val="31D9592F"/>
    <w:rsid w:val="31FC4E6F"/>
    <w:rsid w:val="32056724"/>
    <w:rsid w:val="32B6615F"/>
    <w:rsid w:val="32EF1395"/>
    <w:rsid w:val="33185FE3"/>
    <w:rsid w:val="3332573D"/>
    <w:rsid w:val="33941B0E"/>
    <w:rsid w:val="33C70135"/>
    <w:rsid w:val="33D97DBE"/>
    <w:rsid w:val="342A4220"/>
    <w:rsid w:val="34384B8F"/>
    <w:rsid w:val="346516FC"/>
    <w:rsid w:val="34781430"/>
    <w:rsid w:val="34951FE2"/>
    <w:rsid w:val="34B32468"/>
    <w:rsid w:val="3529097C"/>
    <w:rsid w:val="359202CF"/>
    <w:rsid w:val="36097A13"/>
    <w:rsid w:val="36794FEB"/>
    <w:rsid w:val="36C721FA"/>
    <w:rsid w:val="36D3294D"/>
    <w:rsid w:val="374455F9"/>
    <w:rsid w:val="37500665"/>
    <w:rsid w:val="3776777C"/>
    <w:rsid w:val="379C5435"/>
    <w:rsid w:val="382C4A0B"/>
    <w:rsid w:val="38517C12"/>
    <w:rsid w:val="3881462B"/>
    <w:rsid w:val="38C509BB"/>
    <w:rsid w:val="39237490"/>
    <w:rsid w:val="394051F8"/>
    <w:rsid w:val="395D6406"/>
    <w:rsid w:val="39C63990"/>
    <w:rsid w:val="3A347BA7"/>
    <w:rsid w:val="3A4A701C"/>
    <w:rsid w:val="3A683CF4"/>
    <w:rsid w:val="3A9B19D4"/>
    <w:rsid w:val="3AB26D1E"/>
    <w:rsid w:val="3AC30B19"/>
    <w:rsid w:val="3B4262F3"/>
    <w:rsid w:val="3B677B08"/>
    <w:rsid w:val="3BB0325D"/>
    <w:rsid w:val="3BB1191E"/>
    <w:rsid w:val="3C3D6ABB"/>
    <w:rsid w:val="3C410359"/>
    <w:rsid w:val="3CA261C4"/>
    <w:rsid w:val="3CC03E16"/>
    <w:rsid w:val="3CEA09F1"/>
    <w:rsid w:val="3CEC4769"/>
    <w:rsid w:val="3D281519"/>
    <w:rsid w:val="3D7B5AED"/>
    <w:rsid w:val="3DA9265A"/>
    <w:rsid w:val="3DC27AF5"/>
    <w:rsid w:val="3DEA3F0F"/>
    <w:rsid w:val="3E213BFA"/>
    <w:rsid w:val="3E491EE2"/>
    <w:rsid w:val="3E9843C7"/>
    <w:rsid w:val="3E9E5F37"/>
    <w:rsid w:val="3EC04E34"/>
    <w:rsid w:val="3ED16309"/>
    <w:rsid w:val="3F636838"/>
    <w:rsid w:val="3F89361E"/>
    <w:rsid w:val="3FA3073A"/>
    <w:rsid w:val="3FB90C6E"/>
    <w:rsid w:val="40093884"/>
    <w:rsid w:val="400943E7"/>
    <w:rsid w:val="400A428E"/>
    <w:rsid w:val="40385F17"/>
    <w:rsid w:val="403F72A5"/>
    <w:rsid w:val="40907B01"/>
    <w:rsid w:val="40A317D2"/>
    <w:rsid w:val="4191768D"/>
    <w:rsid w:val="419418DC"/>
    <w:rsid w:val="41986C6D"/>
    <w:rsid w:val="41FD11C6"/>
    <w:rsid w:val="422A57D8"/>
    <w:rsid w:val="423B0B3A"/>
    <w:rsid w:val="42DC0DDB"/>
    <w:rsid w:val="42DE3B62"/>
    <w:rsid w:val="43476B9D"/>
    <w:rsid w:val="43505326"/>
    <w:rsid w:val="435C5E7E"/>
    <w:rsid w:val="43E64CC4"/>
    <w:rsid w:val="43FE3EE3"/>
    <w:rsid w:val="44AB6CB7"/>
    <w:rsid w:val="453018B3"/>
    <w:rsid w:val="45E72A8B"/>
    <w:rsid w:val="462C5BD6"/>
    <w:rsid w:val="46396545"/>
    <w:rsid w:val="46843C64"/>
    <w:rsid w:val="46957C1F"/>
    <w:rsid w:val="46A77952"/>
    <w:rsid w:val="471F1BDF"/>
    <w:rsid w:val="4751486C"/>
    <w:rsid w:val="47571378"/>
    <w:rsid w:val="47B6609F"/>
    <w:rsid w:val="481B05F8"/>
    <w:rsid w:val="48376AB4"/>
    <w:rsid w:val="48651873"/>
    <w:rsid w:val="48C06AA9"/>
    <w:rsid w:val="4A5E0608"/>
    <w:rsid w:val="4A6F69D9"/>
    <w:rsid w:val="4AC705C3"/>
    <w:rsid w:val="4ACE54AE"/>
    <w:rsid w:val="4ADA6548"/>
    <w:rsid w:val="4AE64EED"/>
    <w:rsid w:val="4AEF3199"/>
    <w:rsid w:val="4B4D62F3"/>
    <w:rsid w:val="4B6D116B"/>
    <w:rsid w:val="4B893ACB"/>
    <w:rsid w:val="4BEB02E1"/>
    <w:rsid w:val="4C4332C5"/>
    <w:rsid w:val="4C4C3BA6"/>
    <w:rsid w:val="4C83676C"/>
    <w:rsid w:val="4C8F6EBF"/>
    <w:rsid w:val="4CB80E4F"/>
    <w:rsid w:val="4CE0771A"/>
    <w:rsid w:val="4D3B0DF4"/>
    <w:rsid w:val="4D422183"/>
    <w:rsid w:val="4D477799"/>
    <w:rsid w:val="4D663FDA"/>
    <w:rsid w:val="4D93478D"/>
    <w:rsid w:val="4DBB6EF8"/>
    <w:rsid w:val="4DD4267A"/>
    <w:rsid w:val="4E7D3747"/>
    <w:rsid w:val="4ED80DF5"/>
    <w:rsid w:val="4EE01C53"/>
    <w:rsid w:val="4EF16DED"/>
    <w:rsid w:val="4F027E1C"/>
    <w:rsid w:val="4F336227"/>
    <w:rsid w:val="4F6603AB"/>
    <w:rsid w:val="4F7D74A2"/>
    <w:rsid w:val="4F9071D6"/>
    <w:rsid w:val="4FE63299"/>
    <w:rsid w:val="4FF57980"/>
    <w:rsid w:val="50391DE4"/>
    <w:rsid w:val="506D5769"/>
    <w:rsid w:val="50F419E6"/>
    <w:rsid w:val="51022355"/>
    <w:rsid w:val="51031C29"/>
    <w:rsid w:val="51234079"/>
    <w:rsid w:val="51404C2B"/>
    <w:rsid w:val="519A258E"/>
    <w:rsid w:val="51A33E68"/>
    <w:rsid w:val="52214A5D"/>
    <w:rsid w:val="5224454D"/>
    <w:rsid w:val="526F57C8"/>
    <w:rsid w:val="52932D4B"/>
    <w:rsid w:val="529E1C09"/>
    <w:rsid w:val="52AD009F"/>
    <w:rsid w:val="52E31D12"/>
    <w:rsid w:val="52E33AC0"/>
    <w:rsid w:val="53174839"/>
    <w:rsid w:val="53430A03"/>
    <w:rsid w:val="53907F54"/>
    <w:rsid w:val="539D40C0"/>
    <w:rsid w:val="53C75190"/>
    <w:rsid w:val="53D02297"/>
    <w:rsid w:val="53E94252"/>
    <w:rsid w:val="54085ED4"/>
    <w:rsid w:val="54336EA8"/>
    <w:rsid w:val="546F6837"/>
    <w:rsid w:val="547F69AD"/>
    <w:rsid w:val="54A379AB"/>
    <w:rsid w:val="54BD77A2"/>
    <w:rsid w:val="54D06254"/>
    <w:rsid w:val="552C79A0"/>
    <w:rsid w:val="553625CD"/>
    <w:rsid w:val="55545149"/>
    <w:rsid w:val="555667CB"/>
    <w:rsid w:val="55652EB2"/>
    <w:rsid w:val="56892BD1"/>
    <w:rsid w:val="568F6454"/>
    <w:rsid w:val="56CC04DD"/>
    <w:rsid w:val="56F16594"/>
    <w:rsid w:val="575933F7"/>
    <w:rsid w:val="576D19D8"/>
    <w:rsid w:val="57996E43"/>
    <w:rsid w:val="57A2219C"/>
    <w:rsid w:val="57E97DCB"/>
    <w:rsid w:val="5818420C"/>
    <w:rsid w:val="585815D4"/>
    <w:rsid w:val="5889335C"/>
    <w:rsid w:val="58FD587D"/>
    <w:rsid w:val="590B3D71"/>
    <w:rsid w:val="590B5B1F"/>
    <w:rsid w:val="593C4479"/>
    <w:rsid w:val="59701E26"/>
    <w:rsid w:val="598C4EB2"/>
    <w:rsid w:val="59C26B25"/>
    <w:rsid w:val="59F82547"/>
    <w:rsid w:val="5A421A14"/>
    <w:rsid w:val="5A6D6C90"/>
    <w:rsid w:val="5A714412"/>
    <w:rsid w:val="5A9D6C4B"/>
    <w:rsid w:val="5ABC1175"/>
    <w:rsid w:val="5AEF16BE"/>
    <w:rsid w:val="5B1C2265"/>
    <w:rsid w:val="5B2F1F99"/>
    <w:rsid w:val="5BE162F8"/>
    <w:rsid w:val="5BE34B31"/>
    <w:rsid w:val="5C2340B8"/>
    <w:rsid w:val="5C606182"/>
    <w:rsid w:val="5C6E4D42"/>
    <w:rsid w:val="5C855BE8"/>
    <w:rsid w:val="5CAC6D2A"/>
    <w:rsid w:val="5CBC5AAE"/>
    <w:rsid w:val="5D0E5BDE"/>
    <w:rsid w:val="5D2B6790"/>
    <w:rsid w:val="5DDB259F"/>
    <w:rsid w:val="5DE30E18"/>
    <w:rsid w:val="5E3B2A02"/>
    <w:rsid w:val="5E4775F9"/>
    <w:rsid w:val="5E6261E1"/>
    <w:rsid w:val="5E714948"/>
    <w:rsid w:val="5F5244A8"/>
    <w:rsid w:val="5F5A15AE"/>
    <w:rsid w:val="5FC058B5"/>
    <w:rsid w:val="5FE47432"/>
    <w:rsid w:val="60746B6D"/>
    <w:rsid w:val="60B847DE"/>
    <w:rsid w:val="60C50CA9"/>
    <w:rsid w:val="6134408D"/>
    <w:rsid w:val="613B0F6B"/>
    <w:rsid w:val="614C3178"/>
    <w:rsid w:val="615D5386"/>
    <w:rsid w:val="6171498D"/>
    <w:rsid w:val="61DE64C6"/>
    <w:rsid w:val="62007770"/>
    <w:rsid w:val="622240E6"/>
    <w:rsid w:val="631A3E21"/>
    <w:rsid w:val="634E4F86"/>
    <w:rsid w:val="63CD67F3"/>
    <w:rsid w:val="63E37DC4"/>
    <w:rsid w:val="63F7297D"/>
    <w:rsid w:val="64010063"/>
    <w:rsid w:val="642665BA"/>
    <w:rsid w:val="64436AB5"/>
    <w:rsid w:val="648A0433"/>
    <w:rsid w:val="64982B6D"/>
    <w:rsid w:val="64EC4A56"/>
    <w:rsid w:val="6509385A"/>
    <w:rsid w:val="65515201"/>
    <w:rsid w:val="655A2308"/>
    <w:rsid w:val="658B6402"/>
    <w:rsid w:val="65DA0D53"/>
    <w:rsid w:val="66093965"/>
    <w:rsid w:val="66154481"/>
    <w:rsid w:val="661C136B"/>
    <w:rsid w:val="662E111E"/>
    <w:rsid w:val="665F7066"/>
    <w:rsid w:val="66D94F5C"/>
    <w:rsid w:val="66F422E8"/>
    <w:rsid w:val="66FE3167"/>
    <w:rsid w:val="677D408C"/>
    <w:rsid w:val="67A7735B"/>
    <w:rsid w:val="67B8723F"/>
    <w:rsid w:val="67BF28F6"/>
    <w:rsid w:val="68336E40"/>
    <w:rsid w:val="684D3A5E"/>
    <w:rsid w:val="68991B2C"/>
    <w:rsid w:val="68B57855"/>
    <w:rsid w:val="68D61B92"/>
    <w:rsid w:val="68E02B24"/>
    <w:rsid w:val="68FE2FAA"/>
    <w:rsid w:val="69181CC6"/>
    <w:rsid w:val="69BB70ED"/>
    <w:rsid w:val="69BF6BDD"/>
    <w:rsid w:val="69F30635"/>
    <w:rsid w:val="69F60125"/>
    <w:rsid w:val="6A9A31A7"/>
    <w:rsid w:val="6AAB1235"/>
    <w:rsid w:val="6B460C38"/>
    <w:rsid w:val="6BA22313"/>
    <w:rsid w:val="6BD46244"/>
    <w:rsid w:val="6BF0165A"/>
    <w:rsid w:val="6BFF1513"/>
    <w:rsid w:val="6C2417C7"/>
    <w:rsid w:val="6C3A254B"/>
    <w:rsid w:val="6C5C6966"/>
    <w:rsid w:val="6C6B03EA"/>
    <w:rsid w:val="6C7A7069"/>
    <w:rsid w:val="6CD419AC"/>
    <w:rsid w:val="6CE30E35"/>
    <w:rsid w:val="6CE32BE3"/>
    <w:rsid w:val="6DCC3677"/>
    <w:rsid w:val="6E3336F6"/>
    <w:rsid w:val="6E3D6323"/>
    <w:rsid w:val="6E9248C1"/>
    <w:rsid w:val="6EDA5EDF"/>
    <w:rsid w:val="6EE82732"/>
    <w:rsid w:val="6F467459"/>
    <w:rsid w:val="6F60051B"/>
    <w:rsid w:val="701D28B0"/>
    <w:rsid w:val="70483BF2"/>
    <w:rsid w:val="705D74A0"/>
    <w:rsid w:val="70673B2B"/>
    <w:rsid w:val="70CB40BA"/>
    <w:rsid w:val="713752AB"/>
    <w:rsid w:val="713A4D9B"/>
    <w:rsid w:val="716F713B"/>
    <w:rsid w:val="71BA7C8A"/>
    <w:rsid w:val="71EC253A"/>
    <w:rsid w:val="723E4F1D"/>
    <w:rsid w:val="729624A5"/>
    <w:rsid w:val="72B648F6"/>
    <w:rsid w:val="72BB3CBA"/>
    <w:rsid w:val="73E3796C"/>
    <w:rsid w:val="741C4C2C"/>
    <w:rsid w:val="7452064E"/>
    <w:rsid w:val="74600FBD"/>
    <w:rsid w:val="7460720F"/>
    <w:rsid w:val="746E72F3"/>
    <w:rsid w:val="748922C2"/>
    <w:rsid w:val="74A25132"/>
    <w:rsid w:val="74EE7C94"/>
    <w:rsid w:val="74F71921"/>
    <w:rsid w:val="750A2CD7"/>
    <w:rsid w:val="75412B9C"/>
    <w:rsid w:val="75C335B1"/>
    <w:rsid w:val="7621652A"/>
    <w:rsid w:val="768216BE"/>
    <w:rsid w:val="76BA0E58"/>
    <w:rsid w:val="76BF010A"/>
    <w:rsid w:val="76EF03D6"/>
    <w:rsid w:val="77304C77"/>
    <w:rsid w:val="774B1AB0"/>
    <w:rsid w:val="7782124A"/>
    <w:rsid w:val="7789082B"/>
    <w:rsid w:val="77C16217"/>
    <w:rsid w:val="77D25D2E"/>
    <w:rsid w:val="780D320A"/>
    <w:rsid w:val="787C544D"/>
    <w:rsid w:val="788214B7"/>
    <w:rsid w:val="788A2AAC"/>
    <w:rsid w:val="78A84CE1"/>
    <w:rsid w:val="78AE679B"/>
    <w:rsid w:val="790C1713"/>
    <w:rsid w:val="794013BD"/>
    <w:rsid w:val="79544AAA"/>
    <w:rsid w:val="796450AB"/>
    <w:rsid w:val="797572B9"/>
    <w:rsid w:val="79A436FA"/>
    <w:rsid w:val="7A476ED2"/>
    <w:rsid w:val="7A5275FA"/>
    <w:rsid w:val="7A5F5873"/>
    <w:rsid w:val="7A7B323E"/>
    <w:rsid w:val="7A9C0875"/>
    <w:rsid w:val="7AAA4D40"/>
    <w:rsid w:val="7AE06072"/>
    <w:rsid w:val="7B130B37"/>
    <w:rsid w:val="7B31720F"/>
    <w:rsid w:val="7B537186"/>
    <w:rsid w:val="7B9F23CB"/>
    <w:rsid w:val="7BD77DB7"/>
    <w:rsid w:val="7BF7452B"/>
    <w:rsid w:val="7C372603"/>
    <w:rsid w:val="7CBA535D"/>
    <w:rsid w:val="7CCD2F68"/>
    <w:rsid w:val="7CD97B5E"/>
    <w:rsid w:val="7CEC7892"/>
    <w:rsid w:val="7D0A7D18"/>
    <w:rsid w:val="7D2A03BA"/>
    <w:rsid w:val="7D2B104E"/>
    <w:rsid w:val="7D346391"/>
    <w:rsid w:val="7D851A94"/>
    <w:rsid w:val="7D99109C"/>
    <w:rsid w:val="7DEE6AE3"/>
    <w:rsid w:val="7E2E3EDA"/>
    <w:rsid w:val="7E422646"/>
    <w:rsid w:val="7E431733"/>
    <w:rsid w:val="7E495C7B"/>
    <w:rsid w:val="7E6D055E"/>
    <w:rsid w:val="7E861620"/>
    <w:rsid w:val="7E8B30DA"/>
    <w:rsid w:val="7EAB552B"/>
    <w:rsid w:val="7ED00AED"/>
    <w:rsid w:val="7EFE38AC"/>
    <w:rsid w:val="7F0D3AEF"/>
    <w:rsid w:val="7F2A7E75"/>
    <w:rsid w:val="7FA91A6A"/>
    <w:rsid w:val="7FBE01F5"/>
    <w:rsid w:val="7FE849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Emphasis"/>
    <w:basedOn w:val="10"/>
    <w:qFormat/>
    <w:uiPriority w:val="0"/>
    <w:rPr>
      <w:i/>
    </w:rPr>
  </w:style>
  <w:style w:type="character" w:styleId="13">
    <w:name w:val="Hyperlink"/>
    <w:basedOn w:val="10"/>
    <w:qFormat/>
    <w:uiPriority w:val="0"/>
    <w:rPr>
      <w:color w:val="0000FF"/>
      <w:u w:val="single"/>
    </w:rPr>
  </w:style>
  <w:style w:type="character" w:styleId="14">
    <w:name w:val="HTML Code"/>
    <w:basedOn w:val="10"/>
    <w:qFormat/>
    <w:uiPriority w:val="0"/>
    <w:rPr>
      <w:rFonts w:ascii="Courier New" w:hAnsi="Courier New"/>
      <w:sz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2646</Words>
  <Characters>3173</Characters>
  <Lines>0</Lines>
  <Paragraphs>0</Paragraphs>
  <TotalTime>0</TotalTime>
  <ScaleCrop>false</ScaleCrop>
  <LinksUpToDate>false</LinksUpToDate>
  <CharactersWithSpaces>3201</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2024-12-09T00:35:00Z</dcterms:created>
  <dc:creator>ThinkPad</dc:creator>
  <cp:lastModifiedBy>王向辉</cp:lastModifiedBy>
  <dcterms:modified xsi:type="dcterms:W3CDTF">2024-12-19T13:29:05Z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FF0CB9AAB7A847C49C66270571BD6D10_13</vt:lpwstr>
  </property>
</Properties>
</file>