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7594" w14:textId="77777777" w:rsidR="000564B5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软件工程专业实训周工作日志</w:t>
      </w:r>
    </w:p>
    <w:p w14:paraId="42CEB86D" w14:textId="77777777" w:rsidR="000564B5" w:rsidRDefault="000564B5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4D24963C" w14:textId="77777777" w:rsidR="000564B5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实训题目：云计算与微服务入门</w:t>
      </w:r>
    </w:p>
    <w:p w14:paraId="156053DE" w14:textId="560BD51F" w:rsidR="000564B5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学号：202111110</w:t>
      </w:r>
      <w:r w:rsidR="0055003C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 xml:space="preserve">    </w:t>
      </w:r>
      <w:r>
        <w:rPr>
          <w:rFonts w:ascii="黑体" w:eastAsia="黑体"/>
          <w:kern w:val="0"/>
        </w:rPr>
        <w:t xml:space="preserve"> </w:t>
      </w:r>
      <w:r>
        <w:rPr>
          <w:rFonts w:ascii="黑体" w:eastAsia="黑体" w:hint="eastAsia"/>
          <w:kern w:val="0"/>
        </w:rPr>
        <w:t>姓名：</w:t>
      </w:r>
      <w:r w:rsidR="0055003C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>专业实训第13周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填表日期：2024.11.23</w:t>
      </w:r>
    </w:p>
    <w:p w14:paraId="6205E0C3" w14:textId="61773001" w:rsidR="000564B5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0564B5" w14:paraId="26E1CFD5" w14:textId="77777777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3463E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288ECDFA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6513" w14:textId="77777777" w:rsidR="000564B5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</w:t>
            </w:r>
          </w:p>
          <w:p w14:paraId="77FFEEA3" w14:textId="77777777" w:rsidR="000564B5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学习了解了微服务的基本配置，和需要的用到的工具及其基本应用与配置。</w:t>
            </w:r>
          </w:p>
        </w:tc>
      </w:tr>
      <w:tr w:rsidR="000564B5" w14:paraId="5A73F152" w14:textId="77777777">
        <w:trPr>
          <w:trHeight w:val="450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A469" w14:textId="77777777" w:rsidR="000564B5" w:rsidRDefault="000564B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AFE3F" w14:textId="77777777" w:rsidR="000564B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40A8" w14:textId="77777777" w:rsidR="000564B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0564B5" w14:paraId="5060C07A" w14:textId="77777777">
        <w:trPr>
          <w:trHeight w:val="56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51F5" w14:textId="77777777" w:rsidR="000564B5" w:rsidRDefault="000564B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25DD9" w14:textId="77777777" w:rsidR="000564B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11.19上午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E0C5" w14:textId="77777777" w:rsidR="000564B5" w:rsidRDefault="00000000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微服务介绍，</w:t>
            </w:r>
            <w:r>
              <w:rPr>
                <w:rFonts w:ascii="宋体" w:hint="eastAsia"/>
                <w:kern w:val="0"/>
              </w:rPr>
              <w:t>微服务基础开发，配置与搭建</w:t>
            </w:r>
          </w:p>
        </w:tc>
      </w:tr>
      <w:tr w:rsidR="000564B5" w14:paraId="74F868FF" w14:textId="77777777">
        <w:trPr>
          <w:trHeight w:val="573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FABE" w14:textId="77777777" w:rsidR="000564B5" w:rsidRDefault="000564B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B2942" w14:textId="77777777" w:rsidR="000564B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11.19下午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10522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Nacos安装与配置，服务的注册与发现，负载均衡</w:t>
            </w:r>
          </w:p>
        </w:tc>
      </w:tr>
      <w:tr w:rsidR="000564B5" w14:paraId="46398A62" w14:textId="77777777">
        <w:trPr>
          <w:trHeight w:val="61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3DF44" w14:textId="77777777" w:rsidR="000564B5" w:rsidRDefault="000564B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CC997" w14:textId="77777777" w:rsidR="000564B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11.21下午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954FC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Opnefeign服务调用，Nacos配置中心</w:t>
            </w:r>
          </w:p>
        </w:tc>
      </w:tr>
      <w:tr w:rsidR="000564B5" w14:paraId="24DC516F" w14:textId="77777777">
        <w:trPr>
          <w:trHeight w:val="611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4B758" w14:textId="77777777" w:rsidR="000564B5" w:rsidRDefault="000564B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1CAF3" w14:textId="77777777" w:rsidR="000564B5" w:rsidRDefault="000564B5">
            <w:pPr>
              <w:widowControl/>
              <w:jc w:val="center"/>
              <w:rPr>
                <w:rFonts w:ascii="宋体"/>
                <w:kern w:val="0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EA15" w14:textId="77777777" w:rsidR="000564B5" w:rsidRDefault="000564B5">
            <w:pPr>
              <w:widowControl/>
              <w:rPr>
                <w:rFonts w:ascii="宋体"/>
                <w:kern w:val="0"/>
              </w:rPr>
            </w:pPr>
          </w:p>
        </w:tc>
      </w:tr>
      <w:tr w:rsidR="000564B5" w14:paraId="0A39E241" w14:textId="77777777">
        <w:trPr>
          <w:trHeight w:val="605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2994" w14:textId="77777777" w:rsidR="000564B5" w:rsidRDefault="000564B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46D35" w14:textId="77777777" w:rsidR="000564B5" w:rsidRDefault="000564B5">
            <w:pPr>
              <w:widowControl/>
              <w:jc w:val="center"/>
              <w:rPr>
                <w:rFonts w:ascii="宋体"/>
                <w:kern w:val="0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24FB" w14:textId="77777777" w:rsidR="000564B5" w:rsidRDefault="000564B5">
            <w:pPr>
              <w:widowControl/>
              <w:rPr>
                <w:rFonts w:ascii="宋体"/>
                <w:kern w:val="0"/>
              </w:rPr>
            </w:pPr>
          </w:p>
        </w:tc>
      </w:tr>
      <w:tr w:rsidR="000564B5" w14:paraId="0C5216AE" w14:textId="77777777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0E2E4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4C50F" w14:textId="77777777" w:rsidR="000564B5" w:rsidRDefault="000564B5">
            <w:pPr>
              <w:widowControl/>
              <w:rPr>
                <w:rFonts w:ascii="宋体" w:hAnsi="宋体" w:hint="eastAsia"/>
                <w:kern w:val="0"/>
              </w:rPr>
            </w:pPr>
          </w:p>
          <w:p w14:paraId="42122BC6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进一步学习微服务的基础知识。</w:t>
            </w:r>
          </w:p>
        </w:tc>
      </w:tr>
      <w:tr w:rsidR="000564B5" w14:paraId="6BAB86CA" w14:textId="77777777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2EE6C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8E8A5" w14:textId="77777777" w:rsidR="000564B5" w:rsidRDefault="000564B5">
            <w:pPr>
              <w:widowControl/>
              <w:rPr>
                <w:rFonts w:ascii="宋体"/>
                <w:kern w:val="0"/>
              </w:rPr>
            </w:pPr>
          </w:p>
        </w:tc>
      </w:tr>
      <w:tr w:rsidR="000564B5" w14:paraId="6F7A7498" w14:textId="77777777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EE48D" w14:textId="77777777" w:rsidR="000564B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35B6" w14:textId="77777777" w:rsidR="000564B5" w:rsidRDefault="000564B5">
            <w:pPr>
              <w:widowControl/>
              <w:rPr>
                <w:rFonts w:ascii="宋体"/>
                <w:kern w:val="0"/>
              </w:rPr>
            </w:pPr>
          </w:p>
        </w:tc>
      </w:tr>
      <w:tr w:rsidR="000564B5" w14:paraId="1A2806D8" w14:textId="77777777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9C32A" w14:textId="77777777" w:rsidR="000564B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FDD75" w14:textId="77777777" w:rsidR="000564B5" w:rsidRDefault="000564B5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028B6511" w14:textId="77777777" w:rsidR="000564B5" w:rsidRDefault="000564B5"/>
    <w:p w14:paraId="1073326F" w14:textId="77777777" w:rsidR="000564B5" w:rsidRDefault="000564B5"/>
    <w:sectPr w:rsidR="000564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FlNmI3OWI0ZDc5Y2UzYmU0YmU2YWJkZGQxNTQ4ODgifQ=="/>
  </w:docVars>
  <w:rsids>
    <w:rsidRoot w:val="00AD678A"/>
    <w:rsid w:val="000564B5"/>
    <w:rsid w:val="003037A3"/>
    <w:rsid w:val="00314083"/>
    <w:rsid w:val="0055003C"/>
    <w:rsid w:val="006914D8"/>
    <w:rsid w:val="00761F2B"/>
    <w:rsid w:val="007F1456"/>
    <w:rsid w:val="00AD678A"/>
    <w:rsid w:val="00B07B4F"/>
    <w:rsid w:val="00C74391"/>
    <w:rsid w:val="00CC39B4"/>
    <w:rsid w:val="06A25406"/>
    <w:rsid w:val="0E53337E"/>
    <w:rsid w:val="1ABB2EEF"/>
    <w:rsid w:val="1F877801"/>
    <w:rsid w:val="237B569E"/>
    <w:rsid w:val="282B7927"/>
    <w:rsid w:val="45B7656D"/>
    <w:rsid w:val="4AE50A49"/>
    <w:rsid w:val="532C7614"/>
    <w:rsid w:val="5348220D"/>
    <w:rsid w:val="5BA00AE1"/>
    <w:rsid w:val="610A27C2"/>
    <w:rsid w:val="6AD205CF"/>
    <w:rsid w:val="6F3E4F76"/>
    <w:rsid w:val="753B10E2"/>
    <w:rsid w:val="755F46C5"/>
    <w:rsid w:val="7D095D60"/>
    <w:rsid w:val="7D30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BEBD"/>
  <w15:docId w15:val="{8D128F02-DB21-4F26-BCDE-5F51D4B9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3</cp:revision>
  <dcterms:created xsi:type="dcterms:W3CDTF">2014-08-31T12:59:00Z</dcterms:created>
  <dcterms:modified xsi:type="dcterms:W3CDTF">2025-01-08T12:52:00Z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C79EB4655A0E4517953A1D0F15056A75_13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