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72E" w:rsidRDefault="0003772E">
      <w:pPr>
        <w:pStyle w:val="BodyText"/>
        <w:spacing w:before="7"/>
        <w:rPr>
          <w:rFonts w:ascii="Times New Roman"/>
          <w:sz w:val="23"/>
        </w:rPr>
      </w:pPr>
    </w:p>
    <w:p w:rsidR="0003772E" w:rsidRDefault="00901E85">
      <w:pPr>
        <w:pStyle w:val="BodyText"/>
        <w:spacing w:before="93"/>
        <w:ind w:left="3472" w:right="3400"/>
        <w:jc w:val="center"/>
      </w:pPr>
      <w:r>
        <w:t>SURAT PERNYATAAN</w:t>
      </w:r>
    </w:p>
    <w:p w:rsidR="0003772E" w:rsidRDefault="0003772E">
      <w:pPr>
        <w:pStyle w:val="BodyText"/>
        <w:spacing w:before="7"/>
        <w:rPr>
          <w:sz w:val="21"/>
        </w:rPr>
      </w:pPr>
    </w:p>
    <w:p w:rsidR="0003772E" w:rsidRDefault="00901E85">
      <w:pPr>
        <w:pStyle w:val="BodyText"/>
        <w:ind w:left="190"/>
      </w:pPr>
      <w:r>
        <w:t>Saya yang bertanda tangan di bawah ini:</w:t>
      </w:r>
    </w:p>
    <w:p w:rsidR="0003772E" w:rsidRDefault="0003772E">
      <w:pPr>
        <w:pStyle w:val="BodyText"/>
        <w:spacing w:before="8"/>
        <w:rPr>
          <w:sz w:val="21"/>
        </w:rPr>
      </w:pPr>
    </w:p>
    <w:p w:rsidR="0003772E" w:rsidRDefault="00901E85">
      <w:pPr>
        <w:pStyle w:val="BodyText"/>
        <w:tabs>
          <w:tab w:val="left" w:pos="3181"/>
        </w:tabs>
        <w:ind w:left="190"/>
      </w:pPr>
      <w:r>
        <w:t>Nama</w:t>
      </w:r>
      <w:r>
        <w:tab/>
        <w:t>:</w:t>
      </w:r>
      <w:r>
        <w:rPr>
          <w:spacing w:val="-21"/>
        </w:rPr>
        <w:t xml:space="preserve"> </w:t>
      </w:r>
      <w:r w:rsidR="0028221A">
        <w:t>Mohamad Rizky Isa</w:t>
      </w:r>
    </w:p>
    <w:p w:rsidR="0003772E" w:rsidRDefault="0003772E">
      <w:pPr>
        <w:pStyle w:val="BodyText"/>
        <w:spacing w:before="9"/>
        <w:rPr>
          <w:sz w:val="20"/>
        </w:rPr>
      </w:pPr>
    </w:p>
    <w:p w:rsidR="0003772E" w:rsidRDefault="00901E85">
      <w:pPr>
        <w:pStyle w:val="BodyText"/>
        <w:tabs>
          <w:tab w:val="left" w:pos="3181"/>
        </w:tabs>
        <w:ind w:left="190"/>
      </w:pPr>
      <w:r>
        <w:t>Tempat /</w:t>
      </w:r>
      <w:r>
        <w:rPr>
          <w:spacing w:val="-7"/>
        </w:rPr>
        <w:t xml:space="preserve"> </w:t>
      </w:r>
      <w:r>
        <w:t>Tanggal</w:t>
      </w:r>
      <w:r>
        <w:rPr>
          <w:spacing w:val="2"/>
        </w:rPr>
        <w:t xml:space="preserve"> </w:t>
      </w:r>
      <w:r>
        <w:t>lahir</w:t>
      </w:r>
      <w:r>
        <w:tab/>
        <w:t>:</w:t>
      </w:r>
      <w:r>
        <w:rPr>
          <w:spacing w:val="-20"/>
        </w:rPr>
        <w:t xml:space="preserve"> </w:t>
      </w:r>
      <w:r w:rsidR="0028221A">
        <w:t>Gorontalo,4 Desember 2000</w:t>
      </w:r>
    </w:p>
    <w:p w:rsidR="0003772E" w:rsidRDefault="0003772E">
      <w:pPr>
        <w:pStyle w:val="BodyText"/>
        <w:spacing w:before="9"/>
        <w:rPr>
          <w:sz w:val="20"/>
        </w:rPr>
      </w:pPr>
    </w:p>
    <w:p w:rsidR="0003772E" w:rsidRDefault="00901E85">
      <w:pPr>
        <w:pStyle w:val="BodyText"/>
        <w:tabs>
          <w:tab w:val="left" w:pos="3181"/>
        </w:tabs>
        <w:ind w:left="190"/>
      </w:pPr>
      <w:r>
        <w:t>Alamat</w:t>
      </w:r>
      <w:r>
        <w:tab/>
        <w:t>:</w:t>
      </w:r>
      <w:r>
        <w:rPr>
          <w:spacing w:val="-21"/>
        </w:rPr>
        <w:t xml:space="preserve"> </w:t>
      </w:r>
      <w:r w:rsidR="0028221A">
        <w:t>Desa Tingkohubu</w:t>
      </w:r>
    </w:p>
    <w:p w:rsidR="0003772E" w:rsidRDefault="0003772E">
      <w:pPr>
        <w:pStyle w:val="BodyText"/>
        <w:spacing w:before="10"/>
        <w:rPr>
          <w:sz w:val="20"/>
        </w:rPr>
      </w:pPr>
    </w:p>
    <w:p w:rsidR="0003772E" w:rsidRDefault="00901E85">
      <w:pPr>
        <w:pStyle w:val="BodyText"/>
        <w:tabs>
          <w:tab w:val="left" w:pos="3181"/>
        </w:tabs>
        <w:ind w:left="190"/>
      </w:pPr>
      <w:r>
        <w:t>Nomor Tlp</w:t>
      </w:r>
      <w:r>
        <w:rPr>
          <w:spacing w:val="-1"/>
        </w:rPr>
        <w:t xml:space="preserve"> </w:t>
      </w:r>
      <w:r>
        <w:t>/</w:t>
      </w:r>
      <w:r>
        <w:rPr>
          <w:spacing w:val="-3"/>
        </w:rPr>
        <w:t xml:space="preserve"> </w:t>
      </w:r>
      <w:r>
        <w:t>HP</w:t>
      </w:r>
      <w:r>
        <w:tab/>
        <w:t>:</w:t>
      </w:r>
      <w:r>
        <w:rPr>
          <w:spacing w:val="-20"/>
        </w:rPr>
        <w:t xml:space="preserve"> </w:t>
      </w:r>
      <w:r w:rsidR="0028221A">
        <w:t>082393508734</w:t>
      </w:r>
    </w:p>
    <w:p w:rsidR="0003772E" w:rsidRDefault="0003772E">
      <w:pPr>
        <w:pStyle w:val="BodyText"/>
        <w:spacing w:before="9"/>
        <w:rPr>
          <w:sz w:val="20"/>
        </w:rPr>
      </w:pPr>
    </w:p>
    <w:p w:rsidR="0003772E" w:rsidRDefault="00901E85">
      <w:pPr>
        <w:pStyle w:val="BodyText"/>
        <w:tabs>
          <w:tab w:val="left" w:pos="3181"/>
        </w:tabs>
        <w:ind w:left="190"/>
      </w:pPr>
      <w:r>
        <w:t>Jabatan</w:t>
      </w:r>
      <w:r>
        <w:rPr>
          <w:spacing w:val="-3"/>
        </w:rPr>
        <w:t xml:space="preserve"> </w:t>
      </w:r>
      <w:r>
        <w:t>yang</w:t>
      </w:r>
      <w:r>
        <w:rPr>
          <w:spacing w:val="-2"/>
        </w:rPr>
        <w:t xml:space="preserve"> </w:t>
      </w:r>
      <w:r>
        <w:t>dilamar</w:t>
      </w:r>
      <w:r>
        <w:tab/>
        <w:t>:</w:t>
      </w:r>
      <w:r>
        <w:rPr>
          <w:spacing w:val="-20"/>
        </w:rPr>
        <w:t xml:space="preserve"> </w:t>
      </w:r>
      <w:r w:rsidR="0028221A" w:rsidRPr="0028221A">
        <w:rPr>
          <w:szCs w:val="20"/>
          <w:shd w:val="clear" w:color="auto" w:fill="FFFFFF"/>
        </w:rPr>
        <w:t>Pemula - Teknisi Penelitian Dan Perekayasaan (Umum)</w:t>
      </w:r>
    </w:p>
    <w:p w:rsidR="0003772E" w:rsidRDefault="0003772E">
      <w:pPr>
        <w:pStyle w:val="BodyText"/>
        <w:spacing w:before="2"/>
        <w:rPr>
          <w:sz w:val="21"/>
        </w:rPr>
      </w:pPr>
    </w:p>
    <w:p w:rsidR="0003772E" w:rsidRDefault="00901E85">
      <w:pPr>
        <w:pStyle w:val="BodyText"/>
        <w:tabs>
          <w:tab w:val="left" w:pos="3181"/>
        </w:tabs>
        <w:ind w:left="190"/>
      </w:pPr>
      <w:r>
        <w:t>Pendidikan</w:t>
      </w:r>
      <w:r>
        <w:rPr>
          <w:spacing w:val="-5"/>
        </w:rPr>
        <w:t xml:space="preserve"> </w:t>
      </w:r>
      <w:r>
        <w:t>Terakhir</w:t>
      </w:r>
      <w:r>
        <w:tab/>
        <w:t>:</w:t>
      </w:r>
      <w:r>
        <w:rPr>
          <w:spacing w:val="-19"/>
        </w:rPr>
        <w:t xml:space="preserve"> </w:t>
      </w:r>
      <w:r w:rsidR="0028221A">
        <w:t>SMK N 1 SUWAWA</w:t>
      </w:r>
    </w:p>
    <w:p w:rsidR="0003772E" w:rsidRDefault="0003772E">
      <w:pPr>
        <w:pStyle w:val="BodyText"/>
        <w:spacing w:before="10"/>
        <w:rPr>
          <w:sz w:val="20"/>
        </w:rPr>
      </w:pPr>
    </w:p>
    <w:p w:rsidR="0003772E" w:rsidRDefault="00901E85">
      <w:pPr>
        <w:pStyle w:val="BodyText"/>
        <w:tabs>
          <w:tab w:val="left" w:pos="3181"/>
        </w:tabs>
        <w:ind w:left="190"/>
      </w:pPr>
      <w:r>
        <w:t>Program</w:t>
      </w:r>
      <w:r>
        <w:rPr>
          <w:spacing w:val="-2"/>
        </w:rPr>
        <w:t xml:space="preserve"> </w:t>
      </w:r>
      <w:r>
        <w:t>studi/jurusan</w:t>
      </w:r>
      <w:r>
        <w:tab/>
        <w:t>:</w:t>
      </w:r>
      <w:r>
        <w:rPr>
          <w:spacing w:val="-21"/>
        </w:rPr>
        <w:t xml:space="preserve"> </w:t>
      </w:r>
      <w:r w:rsidR="0028221A">
        <w:t>Teknik Komputer Dan Jaringan</w:t>
      </w:r>
    </w:p>
    <w:p w:rsidR="0003772E" w:rsidRDefault="0003772E">
      <w:pPr>
        <w:pStyle w:val="BodyText"/>
        <w:spacing w:before="9"/>
        <w:rPr>
          <w:sz w:val="20"/>
        </w:rPr>
      </w:pPr>
    </w:p>
    <w:p w:rsidR="0003772E" w:rsidRDefault="00901E85">
      <w:pPr>
        <w:pStyle w:val="BodyText"/>
        <w:tabs>
          <w:tab w:val="left" w:pos="3181"/>
        </w:tabs>
        <w:ind w:left="190"/>
      </w:pPr>
      <w:r>
        <w:t>Tinggi dan berat</w:t>
      </w:r>
      <w:r>
        <w:rPr>
          <w:spacing w:val="-3"/>
        </w:rPr>
        <w:t xml:space="preserve"> </w:t>
      </w:r>
      <w:r>
        <w:t>badan</w:t>
      </w:r>
      <w:r>
        <w:tab/>
        <w:t>:</w:t>
      </w:r>
      <w:r>
        <w:rPr>
          <w:spacing w:val="-21"/>
        </w:rPr>
        <w:t xml:space="preserve"> </w:t>
      </w:r>
      <w:r w:rsidR="0028221A">
        <w:t>173 Cm,40 Kg</w:t>
      </w:r>
    </w:p>
    <w:p w:rsidR="0003772E" w:rsidRDefault="0003772E">
      <w:pPr>
        <w:pStyle w:val="BodyText"/>
        <w:rPr>
          <w:sz w:val="26"/>
        </w:rPr>
      </w:pPr>
    </w:p>
    <w:p w:rsidR="0003772E" w:rsidRDefault="0003772E">
      <w:pPr>
        <w:pStyle w:val="BodyText"/>
        <w:spacing w:before="4"/>
        <w:rPr>
          <w:sz w:val="27"/>
        </w:rPr>
      </w:pPr>
    </w:p>
    <w:p w:rsidR="0003772E" w:rsidRDefault="00901E85">
      <w:pPr>
        <w:pStyle w:val="BodyText"/>
        <w:spacing w:line="273" w:lineRule="auto"/>
        <w:ind w:left="190" w:right="110"/>
        <w:jc w:val="both"/>
      </w:pPr>
      <w:r>
        <w:t>Merupakan Pelamar Calon Aparatur Sipil Negara (CASN) Kementerian Perhubungan Republik Indonesia Tahun 2021, bersama ini menyatakan sesungguhnya dengan penuh kesadaran dan tanpa ada unsur paksaan dari pihak manapun bahwa saya:</w:t>
      </w:r>
    </w:p>
    <w:p w:rsidR="0003772E" w:rsidRDefault="0003772E">
      <w:pPr>
        <w:pStyle w:val="BodyText"/>
        <w:spacing w:before="9"/>
        <w:rPr>
          <w:sz w:val="35"/>
        </w:rPr>
      </w:pPr>
    </w:p>
    <w:p w:rsidR="0003772E" w:rsidRDefault="00901E85">
      <w:pPr>
        <w:pStyle w:val="ListParagraph"/>
        <w:numPr>
          <w:ilvl w:val="0"/>
          <w:numId w:val="1"/>
        </w:numPr>
        <w:tabs>
          <w:tab w:val="left" w:pos="461"/>
        </w:tabs>
        <w:spacing w:before="1" w:line="278" w:lineRule="auto"/>
        <w:ind w:left="460" w:right="163"/>
        <w:jc w:val="both"/>
        <w:rPr>
          <w:sz w:val="24"/>
        </w:rPr>
      </w:pPr>
      <w:r>
        <w:rPr>
          <w:sz w:val="24"/>
        </w:rPr>
        <w:t>Warga Negara Indonesia yang bertaqwa kepada Tuhan Yang Maha Esa, setia dan taat kepada Pancasila, UUD 1945 dan Negara Kesatuan Republik</w:t>
      </w:r>
      <w:r>
        <w:rPr>
          <w:spacing w:val="-19"/>
          <w:sz w:val="24"/>
        </w:rPr>
        <w:t xml:space="preserve"> </w:t>
      </w:r>
      <w:r>
        <w:rPr>
          <w:sz w:val="24"/>
        </w:rPr>
        <w:t>Indonesia;</w:t>
      </w:r>
    </w:p>
    <w:p w:rsidR="0003772E" w:rsidRDefault="0003772E">
      <w:pPr>
        <w:pStyle w:val="BodyText"/>
        <w:spacing w:before="5"/>
        <w:rPr>
          <w:sz w:val="20"/>
        </w:rPr>
      </w:pPr>
    </w:p>
    <w:p w:rsidR="0003772E" w:rsidRDefault="00901E85">
      <w:pPr>
        <w:pStyle w:val="ListParagraph"/>
        <w:numPr>
          <w:ilvl w:val="0"/>
          <w:numId w:val="1"/>
        </w:numPr>
        <w:tabs>
          <w:tab w:val="left" w:pos="461"/>
        </w:tabs>
        <w:spacing w:line="276" w:lineRule="auto"/>
        <w:ind w:left="460" w:right="117"/>
        <w:jc w:val="both"/>
        <w:rPr>
          <w:sz w:val="24"/>
        </w:rPr>
      </w:pPr>
      <w:r>
        <w:rPr>
          <w:sz w:val="24"/>
        </w:rPr>
        <w:t>Tidak pernah dipidana dengan pidana penjara berdasarkan putusan pengadilan yang sudah mempunyai kekuatan hukum tetap karena melakukan tindak pidana dengan pidana penjara 2 (dua) tahun atau</w:t>
      </w:r>
      <w:r>
        <w:rPr>
          <w:spacing w:val="-10"/>
          <w:sz w:val="24"/>
        </w:rPr>
        <w:t xml:space="preserve"> </w:t>
      </w:r>
      <w:r>
        <w:rPr>
          <w:sz w:val="24"/>
        </w:rPr>
        <w:t>lebih;</w:t>
      </w:r>
    </w:p>
    <w:p w:rsidR="0003772E" w:rsidRDefault="0003772E">
      <w:pPr>
        <w:pStyle w:val="BodyText"/>
        <w:spacing w:before="2"/>
        <w:rPr>
          <w:sz w:val="21"/>
        </w:rPr>
      </w:pPr>
    </w:p>
    <w:p w:rsidR="0003772E" w:rsidRDefault="00901E85">
      <w:pPr>
        <w:pStyle w:val="ListParagraph"/>
        <w:numPr>
          <w:ilvl w:val="0"/>
          <w:numId w:val="1"/>
        </w:numPr>
        <w:tabs>
          <w:tab w:val="left" w:pos="461"/>
        </w:tabs>
        <w:spacing w:line="276" w:lineRule="auto"/>
        <w:ind w:left="460"/>
        <w:jc w:val="both"/>
        <w:rPr>
          <w:sz w:val="24"/>
        </w:rPr>
      </w:pPr>
      <w:r>
        <w:rPr>
          <w:sz w:val="24"/>
        </w:rPr>
        <w:t>Tidak pernah diberhentikan dengan hormat tidak atas permintaan sendiri atau tidak dengan hormat sebagai PNS, prajurit Tentara Nasional Indonesia, anggota Kepolisian Negara Republik Indonesia, atau diberhentikan tidak dengan hormat sebagai pegawai</w:t>
      </w:r>
      <w:r>
        <w:rPr>
          <w:spacing w:val="-3"/>
          <w:sz w:val="24"/>
        </w:rPr>
        <w:t xml:space="preserve"> </w:t>
      </w:r>
      <w:r>
        <w:rPr>
          <w:sz w:val="24"/>
        </w:rPr>
        <w:t>swasta;</w:t>
      </w:r>
    </w:p>
    <w:p w:rsidR="0003772E" w:rsidRDefault="0003772E">
      <w:pPr>
        <w:pStyle w:val="BodyText"/>
        <w:spacing w:before="11"/>
        <w:rPr>
          <w:sz w:val="20"/>
        </w:rPr>
      </w:pPr>
    </w:p>
    <w:p w:rsidR="0003772E" w:rsidRDefault="00901E85">
      <w:pPr>
        <w:pStyle w:val="ListParagraph"/>
        <w:numPr>
          <w:ilvl w:val="0"/>
          <w:numId w:val="1"/>
        </w:numPr>
        <w:tabs>
          <w:tab w:val="left" w:pos="461"/>
        </w:tabs>
        <w:spacing w:line="273" w:lineRule="auto"/>
        <w:ind w:left="460" w:right="115"/>
        <w:jc w:val="both"/>
        <w:rPr>
          <w:sz w:val="24"/>
        </w:rPr>
      </w:pPr>
      <w:r>
        <w:rPr>
          <w:sz w:val="24"/>
        </w:rPr>
        <w:t>Tidak berkedudukan sebagai Calon PNS, PNS, prajurit Tentara Nasional Indonesia, atau anggota Kepolisian Negara Republik</w:t>
      </w:r>
      <w:r>
        <w:rPr>
          <w:spacing w:val="-12"/>
          <w:sz w:val="24"/>
        </w:rPr>
        <w:t xml:space="preserve"> </w:t>
      </w:r>
      <w:r>
        <w:rPr>
          <w:sz w:val="24"/>
        </w:rPr>
        <w:t>Indonesia;</w:t>
      </w:r>
    </w:p>
    <w:p w:rsidR="0003772E" w:rsidRDefault="0003772E">
      <w:pPr>
        <w:pStyle w:val="BodyText"/>
        <w:spacing w:before="4"/>
        <w:rPr>
          <w:sz w:val="21"/>
        </w:rPr>
      </w:pPr>
    </w:p>
    <w:p w:rsidR="0003772E" w:rsidRDefault="00901E85">
      <w:pPr>
        <w:pStyle w:val="ListParagraph"/>
        <w:numPr>
          <w:ilvl w:val="0"/>
          <w:numId w:val="1"/>
        </w:numPr>
        <w:tabs>
          <w:tab w:val="left" w:pos="461"/>
        </w:tabs>
        <w:ind w:right="0"/>
        <w:jc w:val="left"/>
        <w:rPr>
          <w:sz w:val="24"/>
        </w:rPr>
      </w:pPr>
      <w:r>
        <w:rPr>
          <w:sz w:val="24"/>
        </w:rPr>
        <w:t>Tidak menjadi anggota atau pengurus partai politik atau terlibat politik</w:t>
      </w:r>
      <w:r>
        <w:rPr>
          <w:spacing w:val="-18"/>
          <w:sz w:val="24"/>
        </w:rPr>
        <w:t xml:space="preserve"> </w:t>
      </w:r>
      <w:r>
        <w:rPr>
          <w:sz w:val="24"/>
        </w:rPr>
        <w:t>praktis;</w:t>
      </w:r>
    </w:p>
    <w:p w:rsidR="0003772E" w:rsidRDefault="0003772E">
      <w:pPr>
        <w:rPr>
          <w:sz w:val="24"/>
        </w:rPr>
        <w:sectPr w:rsidR="0003772E">
          <w:type w:val="continuous"/>
          <w:pgSz w:w="12240" w:h="15840"/>
          <w:pgMar w:top="1500" w:right="1300" w:bottom="280" w:left="1520" w:header="720" w:footer="720" w:gutter="0"/>
          <w:cols w:space="720"/>
        </w:sectPr>
      </w:pPr>
    </w:p>
    <w:p w:rsidR="0003772E" w:rsidRDefault="0003772E">
      <w:pPr>
        <w:pStyle w:val="BodyText"/>
        <w:spacing w:before="3"/>
        <w:rPr>
          <w:sz w:val="10"/>
        </w:rPr>
      </w:pPr>
    </w:p>
    <w:p w:rsidR="0003772E" w:rsidRDefault="00901E85">
      <w:pPr>
        <w:pStyle w:val="ListParagraph"/>
        <w:numPr>
          <w:ilvl w:val="0"/>
          <w:numId w:val="1"/>
        </w:numPr>
        <w:tabs>
          <w:tab w:val="left" w:pos="461"/>
        </w:tabs>
        <w:spacing w:before="92" w:line="273" w:lineRule="auto"/>
        <w:ind w:left="460" w:right="110"/>
        <w:jc w:val="both"/>
        <w:rPr>
          <w:sz w:val="24"/>
        </w:rPr>
      </w:pPr>
      <w:r>
        <w:rPr>
          <w:sz w:val="24"/>
        </w:rPr>
        <w:t>Memiliki kualifikasi pendidikan dan program studi sesuai dengan persyaratan jabatan yang dilamar;</w:t>
      </w:r>
    </w:p>
    <w:p w:rsidR="0003772E" w:rsidRDefault="0003772E">
      <w:pPr>
        <w:pStyle w:val="BodyText"/>
        <w:spacing w:before="5"/>
        <w:rPr>
          <w:sz w:val="21"/>
        </w:rPr>
      </w:pPr>
    </w:p>
    <w:p w:rsidR="0003772E" w:rsidRDefault="00901E85">
      <w:pPr>
        <w:pStyle w:val="ListParagraph"/>
        <w:numPr>
          <w:ilvl w:val="0"/>
          <w:numId w:val="1"/>
        </w:numPr>
        <w:tabs>
          <w:tab w:val="left" w:pos="461"/>
        </w:tabs>
        <w:spacing w:line="268" w:lineRule="auto"/>
        <w:ind w:left="460"/>
        <w:jc w:val="both"/>
        <w:rPr>
          <w:sz w:val="24"/>
        </w:rPr>
      </w:pPr>
      <w:r>
        <w:rPr>
          <w:sz w:val="24"/>
        </w:rPr>
        <w:t>Bersedia ditempatkan di seluruh wilayah Negara Kesatuan Republik Indonesia atau negara lain yang ditentukan oleh Instansi</w:t>
      </w:r>
      <w:r>
        <w:rPr>
          <w:spacing w:val="-9"/>
          <w:sz w:val="24"/>
        </w:rPr>
        <w:t xml:space="preserve"> </w:t>
      </w:r>
      <w:r>
        <w:rPr>
          <w:sz w:val="24"/>
        </w:rPr>
        <w:t>Pemerintah;</w:t>
      </w:r>
    </w:p>
    <w:p w:rsidR="0003772E" w:rsidRDefault="0003772E">
      <w:pPr>
        <w:pStyle w:val="BodyText"/>
        <w:spacing w:before="5"/>
        <w:rPr>
          <w:sz w:val="21"/>
        </w:rPr>
      </w:pPr>
    </w:p>
    <w:p w:rsidR="0003772E" w:rsidRDefault="00901E85">
      <w:pPr>
        <w:pStyle w:val="ListParagraph"/>
        <w:numPr>
          <w:ilvl w:val="0"/>
          <w:numId w:val="1"/>
        </w:numPr>
        <w:tabs>
          <w:tab w:val="left" w:pos="461"/>
        </w:tabs>
        <w:spacing w:line="271" w:lineRule="auto"/>
        <w:ind w:left="460" w:right="106"/>
        <w:jc w:val="both"/>
        <w:rPr>
          <w:sz w:val="24"/>
        </w:rPr>
      </w:pPr>
      <w:r>
        <w:rPr>
          <w:sz w:val="24"/>
        </w:rPr>
        <w:t>Tidak memiliki ketergantungan/tidak mengkonsumsi/tidak menggunakan narkotika, psikotropika, prekursor dan zat adiktif lainnya atau</w:t>
      </w:r>
      <w:r>
        <w:rPr>
          <w:spacing w:val="-11"/>
          <w:sz w:val="24"/>
        </w:rPr>
        <w:t xml:space="preserve"> </w:t>
      </w:r>
      <w:r>
        <w:rPr>
          <w:sz w:val="24"/>
        </w:rPr>
        <w:t>sejenisnya;</w:t>
      </w:r>
    </w:p>
    <w:p w:rsidR="0003772E" w:rsidRDefault="0003772E">
      <w:pPr>
        <w:pStyle w:val="BodyText"/>
        <w:spacing w:before="7"/>
        <w:rPr>
          <w:sz w:val="20"/>
        </w:rPr>
      </w:pPr>
    </w:p>
    <w:p w:rsidR="0003772E" w:rsidRDefault="00901E85">
      <w:pPr>
        <w:pStyle w:val="ListParagraph"/>
        <w:numPr>
          <w:ilvl w:val="0"/>
          <w:numId w:val="1"/>
        </w:numPr>
        <w:tabs>
          <w:tab w:val="left" w:pos="461"/>
        </w:tabs>
        <w:spacing w:line="271" w:lineRule="auto"/>
        <w:ind w:left="460" w:right="109" w:hanging="361"/>
        <w:jc w:val="both"/>
        <w:rPr>
          <w:sz w:val="24"/>
        </w:rPr>
      </w:pPr>
      <w:r>
        <w:rPr>
          <w:sz w:val="24"/>
        </w:rPr>
        <w:t>Tidak bertato/bekas tato dan tindik/bekas tindik pada anggota badan selain di telinga kecuali yang disebabkan oleh ketentuan adat (bagi wanita) dan tidak bertato/bekas tato dan tindik/bekas tindik pada anggota badan kecuali yang disebabkan oleh ketentuan adat (bagi</w:t>
      </w:r>
      <w:r>
        <w:rPr>
          <w:spacing w:val="-8"/>
          <w:sz w:val="24"/>
        </w:rPr>
        <w:t xml:space="preserve"> </w:t>
      </w:r>
      <w:r>
        <w:rPr>
          <w:sz w:val="24"/>
        </w:rPr>
        <w:t>pria);</w:t>
      </w:r>
    </w:p>
    <w:p w:rsidR="0003772E" w:rsidRDefault="0003772E">
      <w:pPr>
        <w:pStyle w:val="BodyText"/>
        <w:spacing w:before="1"/>
        <w:rPr>
          <w:sz w:val="21"/>
        </w:rPr>
      </w:pPr>
    </w:p>
    <w:p w:rsidR="0003772E" w:rsidRDefault="00901E85">
      <w:pPr>
        <w:pStyle w:val="ListParagraph"/>
        <w:numPr>
          <w:ilvl w:val="0"/>
          <w:numId w:val="1"/>
        </w:numPr>
        <w:tabs>
          <w:tab w:val="left" w:pos="461"/>
        </w:tabs>
        <w:spacing w:before="1" w:line="268" w:lineRule="auto"/>
        <w:ind w:left="460" w:right="111" w:hanging="361"/>
        <w:jc w:val="both"/>
        <w:rPr>
          <w:sz w:val="24"/>
        </w:rPr>
      </w:pPr>
      <w:r>
        <w:rPr>
          <w:sz w:val="24"/>
        </w:rPr>
        <w:t>Bersedia mengabdi pada Instansi Kementerian Perhubungan dan tidak akan mengajukan pindah dengan alasan pribadi paling singkat selama 10 (sepuluh) tahun sejak diangkat sebagai</w:t>
      </w:r>
      <w:r>
        <w:rPr>
          <w:spacing w:val="-8"/>
          <w:sz w:val="24"/>
        </w:rPr>
        <w:t xml:space="preserve"> </w:t>
      </w:r>
      <w:r>
        <w:rPr>
          <w:sz w:val="24"/>
        </w:rPr>
        <w:t>PNS;</w:t>
      </w:r>
    </w:p>
    <w:p w:rsidR="0003772E" w:rsidRDefault="0003772E">
      <w:pPr>
        <w:pStyle w:val="BodyText"/>
        <w:spacing w:before="6"/>
        <w:rPr>
          <w:sz w:val="21"/>
        </w:rPr>
      </w:pPr>
    </w:p>
    <w:p w:rsidR="0003772E" w:rsidRDefault="00901E85">
      <w:pPr>
        <w:pStyle w:val="ListParagraph"/>
        <w:numPr>
          <w:ilvl w:val="0"/>
          <w:numId w:val="1"/>
        </w:numPr>
        <w:tabs>
          <w:tab w:val="left" w:pos="461"/>
        </w:tabs>
        <w:spacing w:line="268" w:lineRule="auto"/>
        <w:ind w:left="460" w:right="121" w:hanging="361"/>
        <w:jc w:val="both"/>
        <w:rPr>
          <w:sz w:val="24"/>
        </w:rPr>
      </w:pPr>
      <w:r>
        <w:rPr>
          <w:sz w:val="24"/>
        </w:rPr>
        <w:t>Memenuhi seluruh persyaratan yang ditentukan sesuai dengan jabatan yang saya lamar dan seluruh dokumen unggah serta data yang saya berikan adalah</w:t>
      </w:r>
      <w:r>
        <w:rPr>
          <w:spacing w:val="-18"/>
          <w:sz w:val="24"/>
        </w:rPr>
        <w:t xml:space="preserve"> </w:t>
      </w:r>
      <w:r>
        <w:rPr>
          <w:sz w:val="24"/>
        </w:rPr>
        <w:t>benar.</w:t>
      </w:r>
    </w:p>
    <w:p w:rsidR="0003772E" w:rsidRDefault="0003772E">
      <w:pPr>
        <w:pStyle w:val="BodyText"/>
        <w:rPr>
          <w:sz w:val="21"/>
        </w:rPr>
      </w:pPr>
    </w:p>
    <w:p w:rsidR="0003772E" w:rsidRDefault="00901E85">
      <w:pPr>
        <w:pStyle w:val="BodyText"/>
        <w:spacing w:before="1" w:line="278" w:lineRule="auto"/>
        <w:ind w:left="190" w:right="111"/>
        <w:jc w:val="both"/>
      </w:pPr>
      <w:r>
        <w:t>Apabila salah satu pernyataan pada angka / butir diatas ditemukan atau terbukti tidak benar, maka saya bersedia digugurkan keikutsertaan seleksi atau dibatalkan kelulusan akhir atau dibatalkan penetapan Nomor Induk Pegawai (NIP) atau dibatalkan Keputusan Pengangkatan CPNS dan diproses sesuai dengan ketentuan peraturan yang berlaku.</w:t>
      </w:r>
    </w:p>
    <w:p w:rsidR="0003772E" w:rsidRDefault="0003772E">
      <w:pPr>
        <w:pStyle w:val="BodyText"/>
        <w:spacing w:before="7"/>
        <w:rPr>
          <w:sz w:val="35"/>
        </w:rPr>
      </w:pPr>
    </w:p>
    <w:p w:rsidR="0003772E" w:rsidRDefault="00901E85">
      <w:pPr>
        <w:pStyle w:val="BodyText"/>
        <w:ind w:left="5683"/>
      </w:pPr>
      <w:r>
        <w:t xml:space="preserve">Tempat </w:t>
      </w:r>
      <w:r>
        <w:rPr>
          <w:spacing w:val="41"/>
        </w:rPr>
        <w:t xml:space="preserve"> </w:t>
      </w:r>
      <w:r>
        <w:t>:</w:t>
      </w:r>
      <w:r w:rsidR="0028221A">
        <w:t xml:space="preserve"> Gorontalo</w:t>
      </w:r>
    </w:p>
    <w:p w:rsidR="0003772E" w:rsidRDefault="00901E85">
      <w:pPr>
        <w:pStyle w:val="BodyText"/>
        <w:spacing w:before="45"/>
        <w:ind w:left="5683"/>
      </w:pPr>
      <w:r>
        <w:t>Tanggal</w:t>
      </w:r>
      <w:r>
        <w:rPr>
          <w:spacing w:val="53"/>
        </w:rPr>
        <w:t xml:space="preserve"> </w:t>
      </w:r>
      <w:r>
        <w:t>:</w:t>
      </w:r>
      <w:r w:rsidR="00C623CA">
        <w:t xml:space="preserve"> 6</w:t>
      </w:r>
      <w:bookmarkStart w:id="0" w:name="_GoBack"/>
      <w:bookmarkEnd w:id="0"/>
      <w:r w:rsidR="00C623CA">
        <w:t>,Juli</w:t>
      </w:r>
      <w:r w:rsidR="0028221A">
        <w:t xml:space="preserve"> 2021</w:t>
      </w:r>
    </w:p>
    <w:p w:rsidR="0003772E" w:rsidRDefault="00901E85">
      <w:pPr>
        <w:pStyle w:val="BodyText"/>
        <w:spacing w:before="39" w:line="487" w:lineRule="auto"/>
        <w:ind w:left="5683" w:right="821"/>
      </w:pPr>
      <w:r>
        <w:t>Yang membua</w:t>
      </w:r>
      <w:r w:rsidR="0028221A">
        <w:t xml:space="preserve">t pernyataan </w:t>
      </w:r>
    </w:p>
    <w:p w:rsidR="0003772E" w:rsidRDefault="0003772E">
      <w:pPr>
        <w:pStyle w:val="BodyText"/>
        <w:spacing w:before="5"/>
        <w:rPr>
          <w:sz w:val="23"/>
        </w:rPr>
      </w:pPr>
    </w:p>
    <w:p w:rsidR="0003772E" w:rsidRDefault="0028221A">
      <w:pPr>
        <w:pStyle w:val="BodyText"/>
        <w:ind w:left="5683"/>
      </w:pPr>
      <w:r>
        <w:t>Mohamad Rizky Isa</w:t>
      </w:r>
    </w:p>
    <w:sectPr w:rsidR="0003772E">
      <w:pgSz w:w="12240" w:h="15840"/>
      <w:pgMar w:top="1500" w:right="1300" w:bottom="280" w:left="1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B02999"/>
    <w:multiLevelType w:val="hybridMultilevel"/>
    <w:tmpl w:val="18640C70"/>
    <w:lvl w:ilvl="0" w:tplc="83DC32D4">
      <w:start w:val="1"/>
      <w:numFmt w:val="decimal"/>
      <w:lvlText w:val="%1."/>
      <w:lvlJc w:val="left"/>
      <w:pPr>
        <w:ind w:left="461" w:hanging="271"/>
        <w:jc w:val="right"/>
      </w:pPr>
      <w:rPr>
        <w:rFonts w:ascii="Arial" w:eastAsia="Arial" w:hAnsi="Arial" w:cs="Arial" w:hint="default"/>
        <w:spacing w:val="0"/>
        <w:w w:val="100"/>
        <w:sz w:val="24"/>
        <w:szCs w:val="24"/>
        <w:lang w:val="id" w:eastAsia="en-US" w:bidi="ar-SA"/>
      </w:rPr>
    </w:lvl>
    <w:lvl w:ilvl="1" w:tplc="3540657A">
      <w:numFmt w:val="bullet"/>
      <w:lvlText w:val="•"/>
      <w:lvlJc w:val="left"/>
      <w:pPr>
        <w:ind w:left="1356" w:hanging="271"/>
      </w:pPr>
      <w:rPr>
        <w:rFonts w:hint="default"/>
        <w:lang w:val="id" w:eastAsia="en-US" w:bidi="ar-SA"/>
      </w:rPr>
    </w:lvl>
    <w:lvl w:ilvl="2" w:tplc="70701664">
      <w:numFmt w:val="bullet"/>
      <w:lvlText w:val="•"/>
      <w:lvlJc w:val="left"/>
      <w:pPr>
        <w:ind w:left="2252" w:hanging="271"/>
      </w:pPr>
      <w:rPr>
        <w:rFonts w:hint="default"/>
        <w:lang w:val="id" w:eastAsia="en-US" w:bidi="ar-SA"/>
      </w:rPr>
    </w:lvl>
    <w:lvl w:ilvl="3" w:tplc="64269DC0">
      <w:numFmt w:val="bullet"/>
      <w:lvlText w:val="•"/>
      <w:lvlJc w:val="left"/>
      <w:pPr>
        <w:ind w:left="3148" w:hanging="271"/>
      </w:pPr>
      <w:rPr>
        <w:rFonts w:hint="default"/>
        <w:lang w:val="id" w:eastAsia="en-US" w:bidi="ar-SA"/>
      </w:rPr>
    </w:lvl>
    <w:lvl w:ilvl="4" w:tplc="60BC9CF6">
      <w:numFmt w:val="bullet"/>
      <w:lvlText w:val="•"/>
      <w:lvlJc w:val="left"/>
      <w:pPr>
        <w:ind w:left="4044" w:hanging="271"/>
      </w:pPr>
      <w:rPr>
        <w:rFonts w:hint="default"/>
        <w:lang w:val="id" w:eastAsia="en-US" w:bidi="ar-SA"/>
      </w:rPr>
    </w:lvl>
    <w:lvl w:ilvl="5" w:tplc="FA82E6D2">
      <w:numFmt w:val="bullet"/>
      <w:lvlText w:val="•"/>
      <w:lvlJc w:val="left"/>
      <w:pPr>
        <w:ind w:left="4940" w:hanging="271"/>
      </w:pPr>
      <w:rPr>
        <w:rFonts w:hint="default"/>
        <w:lang w:val="id" w:eastAsia="en-US" w:bidi="ar-SA"/>
      </w:rPr>
    </w:lvl>
    <w:lvl w:ilvl="6" w:tplc="A8067BDA">
      <w:numFmt w:val="bullet"/>
      <w:lvlText w:val="•"/>
      <w:lvlJc w:val="left"/>
      <w:pPr>
        <w:ind w:left="5836" w:hanging="271"/>
      </w:pPr>
      <w:rPr>
        <w:rFonts w:hint="default"/>
        <w:lang w:val="id" w:eastAsia="en-US" w:bidi="ar-SA"/>
      </w:rPr>
    </w:lvl>
    <w:lvl w:ilvl="7" w:tplc="BEC2B8EA">
      <w:numFmt w:val="bullet"/>
      <w:lvlText w:val="•"/>
      <w:lvlJc w:val="left"/>
      <w:pPr>
        <w:ind w:left="6732" w:hanging="271"/>
      </w:pPr>
      <w:rPr>
        <w:rFonts w:hint="default"/>
        <w:lang w:val="id" w:eastAsia="en-US" w:bidi="ar-SA"/>
      </w:rPr>
    </w:lvl>
    <w:lvl w:ilvl="8" w:tplc="6070219C">
      <w:numFmt w:val="bullet"/>
      <w:lvlText w:val="•"/>
      <w:lvlJc w:val="left"/>
      <w:pPr>
        <w:ind w:left="7628" w:hanging="271"/>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72E"/>
    <w:rsid w:val="0003772E"/>
    <w:rsid w:val="0028221A"/>
    <w:rsid w:val="00901E85"/>
    <w:rsid w:val="00C62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596733-DAE6-48BD-90D0-F20166D3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right="119" w:hanging="27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kiki sukses</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OYARIZKY</dc:creator>
  <cp:lastModifiedBy>OYARIZKY</cp:lastModifiedBy>
  <cp:revision>3</cp:revision>
  <dcterms:created xsi:type="dcterms:W3CDTF">2021-07-07T00:00:00Z</dcterms:created>
  <dcterms:modified xsi:type="dcterms:W3CDTF">2021-08-15T12:01:00Z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2021-06-30T00:00:00Z</vt:filetime>
  </property>
  <property fmtid="{D5CDD505-2E9C-101B-9397-08002B2CF9AE}" pid="3" name="Creator">
    <vt:lpwstr>Microsoft Word</vt:lpwstr>
  </property>
  <property fmtid="{D5CDD505-2E9C-101B-9397-08002B2CF9AE}" pid="4" name="LastSaved">
    <vt:filetime>2021-07-06T00:00:00Z</vt:filetime>
  </property>
</Properties>
</file>