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2467" w14:textId="76FC30B3" w:rsidR="00662F93" w:rsidRPr="004A738C" w:rsidRDefault="0070239F">
      <w:pPr>
        <w:rPr>
          <w:b/>
          <w:bCs/>
          <w:color w:val="000000" w:themeColor="tex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38C">
        <w:rPr>
          <w:b/>
          <w:bCs/>
          <w:color w:val="000000" w:themeColor="tex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AWS CloudFormation vs Azure ARM vs </w:t>
      </w:r>
      <w:proofErr w:type="gramStart"/>
      <w:r w:rsidRPr="004A738C">
        <w:rPr>
          <w:b/>
          <w:bCs/>
          <w:color w:val="000000" w:themeColor="tex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Terraform</w:t>
      </w:r>
      <w:r w:rsidR="005C46A1" w:rsidRPr="004A738C">
        <w:rPr>
          <w:b/>
          <w:bCs/>
          <w:color w:val="000000" w:themeColor="tex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="005C46A1" w:rsidRPr="004A738C">
        <w:rPr>
          <w:b/>
          <w:bCs/>
          <w:color w:val="000000" w:themeColor="tex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Iac</w:t>
      </w:r>
      <w:proofErr w:type="spellEnd"/>
      <w:r w:rsidR="005C46A1" w:rsidRPr="004A738C">
        <w:rPr>
          <w:b/>
          <w:bCs/>
          <w:color w:val="000000" w:themeColor="tex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9E64238" w14:textId="77777777" w:rsidR="005C46A1" w:rsidRDefault="005C46A1">
      <w:pPr>
        <w:rPr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C28FFC" w14:textId="77777777" w:rsidR="005C46A1" w:rsidRPr="005C46A1" w:rsidRDefault="005C46A1" w:rsidP="005C4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6A1"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 OF CONTENT</w:t>
      </w:r>
    </w:p>
    <w:p w14:paraId="611A8F69" w14:textId="77777777" w:rsidR="005C46A1" w:rsidRPr="005C46A1" w:rsidRDefault="005C46A1" w:rsidP="005C4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6A1"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Introduction</w:t>
      </w:r>
    </w:p>
    <w:p w14:paraId="52FC9951" w14:textId="39E1EC27" w:rsidR="005C46A1" w:rsidRPr="005C46A1" w:rsidRDefault="005C46A1" w:rsidP="005C4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6A1"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5A07AD"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Configuration Language</w:t>
      </w:r>
    </w:p>
    <w:p w14:paraId="3F92A107" w14:textId="30DEA6D8" w:rsidR="005C46A1" w:rsidRPr="005C46A1" w:rsidRDefault="005C46A1" w:rsidP="005C4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6A1"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5A07AD"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Modularity</w:t>
      </w:r>
    </w:p>
    <w:p w14:paraId="773852E5" w14:textId="78852265" w:rsidR="005C46A1" w:rsidRDefault="005C46A1" w:rsidP="005C4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6A1"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="005A07AD"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Planning </w:t>
      </w:r>
    </w:p>
    <w:p w14:paraId="268572B5" w14:textId="035AB3BB" w:rsidR="005A07AD" w:rsidRDefault="005A07AD" w:rsidP="005C4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5.Credentials</w:t>
      </w:r>
    </w:p>
    <w:p w14:paraId="49ADCDBF" w14:textId="73ACD60F" w:rsidR="005A07AD" w:rsidRDefault="005A07AD" w:rsidP="005C4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6.Access Management</w:t>
      </w:r>
    </w:p>
    <w:p w14:paraId="489CF58F" w14:textId="401BC9F2" w:rsidR="005A07AD" w:rsidRDefault="005A07AD" w:rsidP="005C4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7.Cleaning Up</w:t>
      </w:r>
    </w:p>
    <w:p w14:paraId="051F3171" w14:textId="2DF4848F" w:rsidR="005A07AD" w:rsidRPr="005C46A1" w:rsidRDefault="005A07AD" w:rsidP="005C4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8.Conclusion</w:t>
      </w:r>
    </w:p>
    <w:p w14:paraId="46D114BA" w14:textId="210EE349" w:rsidR="005C46A1" w:rsidRPr="005C46A1" w:rsidRDefault="005A07AD" w:rsidP="005C4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5C46A1" w:rsidRPr="005C46A1"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About </w:t>
      </w:r>
      <w:proofErr w:type="spellStart"/>
      <w:r w:rsidR="005C46A1" w:rsidRPr="005C46A1"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CloudThat</w:t>
      </w:r>
      <w:proofErr w:type="spellEnd"/>
    </w:p>
    <w:p w14:paraId="10F01761" w14:textId="5F7CCEC4" w:rsidR="0070239F" w:rsidRDefault="005A07AD" w:rsidP="005C4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5C46A1" w:rsidRPr="005C46A1"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FAQs</w:t>
      </w:r>
    </w:p>
    <w:p w14:paraId="65ECB16E" w14:textId="77777777" w:rsidR="004A738C" w:rsidRDefault="004A738C" w:rsidP="004A738C">
      <w:pPr>
        <w:rPr>
          <w:b/>
          <w:bCs/>
          <w:color w:val="4472C4" w:themeColor="accent1"/>
          <w:sz w:val="32"/>
          <w:szCs w:val="32"/>
          <w:lang w:val="en-US"/>
        </w:rPr>
      </w:pPr>
    </w:p>
    <w:p w14:paraId="52151D0E" w14:textId="1F4DF1C5" w:rsidR="004A738C" w:rsidRDefault="004A738C" w:rsidP="004A738C">
      <w:pPr>
        <w:rPr>
          <w:b/>
          <w:bCs/>
          <w:color w:val="4472C4" w:themeColor="accent1"/>
          <w:sz w:val="32"/>
          <w:szCs w:val="32"/>
          <w:lang w:val="en-US"/>
        </w:rPr>
      </w:pPr>
      <w:proofErr w:type="gramStart"/>
      <w:r w:rsidRPr="004A738C">
        <w:rPr>
          <w:b/>
          <w:bCs/>
          <w:color w:val="4472C4" w:themeColor="accent1"/>
          <w:sz w:val="32"/>
          <w:szCs w:val="32"/>
          <w:lang w:val="en-US"/>
        </w:rPr>
        <w:t>Introduction</w:t>
      </w:r>
      <w:r>
        <w:rPr>
          <w:b/>
          <w:bCs/>
          <w:color w:val="4472C4" w:themeColor="accent1"/>
          <w:sz w:val="32"/>
          <w:szCs w:val="32"/>
          <w:lang w:val="en-US"/>
        </w:rPr>
        <w:t>:-</w:t>
      </w:r>
      <w:proofErr w:type="gramEnd"/>
    </w:p>
    <w:p w14:paraId="0B4E1E00" w14:textId="77777777" w:rsidR="004A738C" w:rsidRPr="004A738C" w:rsidRDefault="004A738C" w:rsidP="004A738C">
      <w:pPr>
        <w:rPr>
          <w:color w:val="000000" w:themeColor="text1"/>
          <w:sz w:val="28"/>
          <w:szCs w:val="28"/>
          <w:lang w:val="en-US"/>
        </w:rPr>
      </w:pPr>
      <w:r w:rsidRPr="004A738C">
        <w:rPr>
          <w:color w:val="000000" w:themeColor="text1"/>
          <w:sz w:val="28"/>
          <w:szCs w:val="28"/>
          <w:lang w:val="en-US"/>
        </w:rPr>
        <w:t>Infrastructure as code (</w:t>
      </w:r>
      <w:proofErr w:type="spellStart"/>
      <w:r w:rsidRPr="004A738C">
        <w:rPr>
          <w:color w:val="000000" w:themeColor="text1"/>
          <w:sz w:val="28"/>
          <w:szCs w:val="28"/>
          <w:lang w:val="en-US"/>
        </w:rPr>
        <w:t>IaC</w:t>
      </w:r>
      <w:proofErr w:type="spellEnd"/>
      <w:r w:rsidRPr="004A738C">
        <w:rPr>
          <w:color w:val="000000" w:themeColor="text1"/>
          <w:sz w:val="28"/>
          <w:szCs w:val="28"/>
          <w:lang w:val="en-US"/>
        </w:rPr>
        <w:t>) is the process of managing IT infrastructure using configuring infrastructure through code instead of manually. A manual process needs operators and system administrators to configure any changes to the infrastructure.</w:t>
      </w:r>
    </w:p>
    <w:p w14:paraId="4EE191E8" w14:textId="77777777" w:rsidR="004A738C" w:rsidRPr="004A738C" w:rsidRDefault="004A738C" w:rsidP="004A738C">
      <w:pPr>
        <w:rPr>
          <w:color w:val="000000" w:themeColor="text1"/>
          <w:sz w:val="28"/>
          <w:szCs w:val="28"/>
          <w:lang w:val="en-US"/>
        </w:rPr>
      </w:pPr>
    </w:p>
    <w:p w14:paraId="3EA75C0E" w14:textId="48C21A50" w:rsidR="004A738C" w:rsidRPr="004A738C" w:rsidRDefault="004A738C" w:rsidP="004A738C">
      <w:pPr>
        <w:rPr>
          <w:color w:val="000000" w:themeColor="text1"/>
          <w:sz w:val="28"/>
          <w:szCs w:val="28"/>
          <w:lang w:val="en-US"/>
        </w:rPr>
      </w:pPr>
      <w:r w:rsidRPr="004A738C">
        <w:rPr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4A738C">
        <w:rPr>
          <w:color w:val="000000" w:themeColor="text1"/>
          <w:sz w:val="28"/>
          <w:szCs w:val="28"/>
          <w:lang w:val="en-US"/>
        </w:rPr>
        <w:t>IaC</w:t>
      </w:r>
      <w:proofErr w:type="spellEnd"/>
      <w:r w:rsidRPr="004A738C">
        <w:rPr>
          <w:color w:val="000000" w:themeColor="text1"/>
          <w:sz w:val="28"/>
          <w:szCs w:val="28"/>
          <w:lang w:val="en-US"/>
        </w:rPr>
        <w:t xml:space="preserve">, DevOps teams can </w:t>
      </w:r>
      <w:r w:rsidR="001212AC" w:rsidRPr="004A738C">
        <w:rPr>
          <w:color w:val="000000" w:themeColor="text1"/>
          <w:sz w:val="28"/>
          <w:szCs w:val="28"/>
          <w:lang w:val="en-US"/>
        </w:rPr>
        <w:t>ably</w:t>
      </w:r>
      <w:r w:rsidRPr="004A738C">
        <w:rPr>
          <w:color w:val="000000" w:themeColor="text1"/>
          <w:sz w:val="28"/>
          <w:szCs w:val="28"/>
          <w:lang w:val="en-US"/>
        </w:rPr>
        <w:t xml:space="preserve"> store the infrastructure configuration code and application code in a central repository. </w:t>
      </w:r>
      <w:proofErr w:type="spellStart"/>
      <w:r w:rsidRPr="004A738C">
        <w:rPr>
          <w:color w:val="000000" w:themeColor="text1"/>
          <w:sz w:val="28"/>
          <w:szCs w:val="28"/>
          <w:lang w:val="en-US"/>
        </w:rPr>
        <w:t>IaC</w:t>
      </w:r>
      <w:proofErr w:type="spellEnd"/>
      <w:r w:rsidRPr="004A738C">
        <w:rPr>
          <w:color w:val="000000" w:themeColor="text1"/>
          <w:sz w:val="28"/>
          <w:szCs w:val="28"/>
          <w:lang w:val="en-US"/>
        </w:rPr>
        <w:t xml:space="preserve"> ensures consistent and secure deployment. By avoiding manual error-prone configuration and deployment, security standards and policies are easy to maintain. </w:t>
      </w:r>
      <w:proofErr w:type="gramStart"/>
      <w:r w:rsidR="001212AC" w:rsidRPr="004A738C">
        <w:rPr>
          <w:color w:val="000000" w:themeColor="text1"/>
          <w:sz w:val="28"/>
          <w:szCs w:val="28"/>
          <w:lang w:val="en-US"/>
        </w:rPr>
        <w:t>And,</w:t>
      </w:r>
      <w:proofErr w:type="gramEnd"/>
      <w:r w:rsidR="001212AC" w:rsidRPr="004A738C">
        <w:rPr>
          <w:color w:val="000000" w:themeColor="text1"/>
          <w:sz w:val="28"/>
          <w:szCs w:val="28"/>
          <w:lang w:val="en-US"/>
        </w:rPr>
        <w:t xml:space="preserve"> Now</w:t>
      </w:r>
      <w:r w:rsidRPr="004A738C">
        <w:rPr>
          <w:color w:val="000000" w:themeColor="text1"/>
          <w:sz w:val="28"/>
          <w:szCs w:val="28"/>
          <w:lang w:val="en-US"/>
        </w:rPr>
        <w:t xml:space="preserve"> DevOps </w:t>
      </w:r>
      <w:r w:rsidRPr="004A738C">
        <w:rPr>
          <w:color w:val="000000" w:themeColor="text1"/>
          <w:sz w:val="28"/>
          <w:szCs w:val="28"/>
          <w:lang w:val="en-US"/>
        </w:rPr>
        <w:lastRenderedPageBreak/>
        <w:t xml:space="preserve">engineers can able to improve scalability and improve productivity through faster deployments using </w:t>
      </w:r>
      <w:proofErr w:type="spellStart"/>
      <w:r w:rsidRPr="004A738C">
        <w:rPr>
          <w:color w:val="000000" w:themeColor="text1"/>
          <w:sz w:val="28"/>
          <w:szCs w:val="28"/>
          <w:lang w:val="en-US"/>
        </w:rPr>
        <w:t>Iac</w:t>
      </w:r>
      <w:proofErr w:type="spellEnd"/>
      <w:r w:rsidRPr="004A738C">
        <w:rPr>
          <w:color w:val="000000" w:themeColor="text1"/>
          <w:sz w:val="28"/>
          <w:szCs w:val="28"/>
          <w:lang w:val="en-US"/>
        </w:rPr>
        <w:t>.</w:t>
      </w:r>
    </w:p>
    <w:p w14:paraId="358358B5" w14:textId="77777777" w:rsidR="004A738C" w:rsidRPr="004A738C" w:rsidRDefault="004A738C" w:rsidP="004A738C">
      <w:pPr>
        <w:rPr>
          <w:color w:val="000000" w:themeColor="text1"/>
          <w:sz w:val="28"/>
          <w:szCs w:val="28"/>
          <w:lang w:val="en-US"/>
        </w:rPr>
      </w:pPr>
    </w:p>
    <w:p w14:paraId="0C40C658" w14:textId="597847ED" w:rsidR="004A738C" w:rsidRDefault="004A738C" w:rsidP="004A738C">
      <w:pPr>
        <w:rPr>
          <w:color w:val="000000" w:themeColor="text1"/>
          <w:sz w:val="28"/>
          <w:szCs w:val="28"/>
          <w:lang w:val="en-US"/>
        </w:rPr>
      </w:pPr>
      <w:r w:rsidRPr="004A738C">
        <w:rPr>
          <w:color w:val="000000" w:themeColor="text1"/>
          <w:sz w:val="28"/>
          <w:szCs w:val="28"/>
          <w:lang w:val="en-US"/>
        </w:rPr>
        <w:t>Well</w:t>
      </w:r>
      <w:r w:rsidR="001212AC">
        <w:rPr>
          <w:color w:val="000000" w:themeColor="text1"/>
          <w:sz w:val="28"/>
          <w:szCs w:val="28"/>
          <w:lang w:val="en-US"/>
        </w:rPr>
        <w:t xml:space="preserve">, </w:t>
      </w:r>
      <w:r w:rsidRPr="004A738C">
        <w:rPr>
          <w:color w:val="000000" w:themeColor="text1"/>
          <w:sz w:val="28"/>
          <w:szCs w:val="28"/>
          <w:lang w:val="en-US"/>
        </w:rPr>
        <w:t xml:space="preserve">DevOps engineers can choose from various tools when implementing </w:t>
      </w:r>
      <w:proofErr w:type="spellStart"/>
      <w:r w:rsidRPr="004A738C">
        <w:rPr>
          <w:color w:val="000000" w:themeColor="text1"/>
          <w:sz w:val="28"/>
          <w:szCs w:val="28"/>
          <w:lang w:val="en-US"/>
        </w:rPr>
        <w:t>IaC</w:t>
      </w:r>
      <w:proofErr w:type="spellEnd"/>
      <w:r w:rsidRPr="004A738C">
        <w:rPr>
          <w:color w:val="000000" w:themeColor="text1"/>
          <w:sz w:val="28"/>
          <w:szCs w:val="28"/>
          <w:lang w:val="en-US"/>
        </w:rPr>
        <w:t xml:space="preserve">. Three of the most popular tools for </w:t>
      </w:r>
      <w:r w:rsidR="001212AC">
        <w:rPr>
          <w:color w:val="000000" w:themeColor="text1"/>
          <w:sz w:val="28"/>
          <w:szCs w:val="28"/>
          <w:lang w:val="en-US"/>
        </w:rPr>
        <w:t>A</w:t>
      </w:r>
      <w:r w:rsidRPr="004A738C">
        <w:rPr>
          <w:color w:val="000000" w:themeColor="text1"/>
          <w:sz w:val="28"/>
          <w:szCs w:val="28"/>
          <w:lang w:val="en-US"/>
        </w:rPr>
        <w:t>mazon Aws are Cloud</w:t>
      </w:r>
      <w:r w:rsidR="001212AC">
        <w:rPr>
          <w:color w:val="000000" w:themeColor="text1"/>
          <w:sz w:val="28"/>
          <w:szCs w:val="28"/>
          <w:lang w:val="en-US"/>
        </w:rPr>
        <w:t>F</w:t>
      </w:r>
      <w:r w:rsidRPr="004A738C">
        <w:rPr>
          <w:color w:val="000000" w:themeColor="text1"/>
          <w:sz w:val="28"/>
          <w:szCs w:val="28"/>
          <w:lang w:val="en-US"/>
        </w:rPr>
        <w:t xml:space="preserve">ormation, Microsoft Azure are Azure Resource Manager (ARM) templates and </w:t>
      </w:r>
      <w:proofErr w:type="spellStart"/>
      <w:r w:rsidRPr="004A738C">
        <w:rPr>
          <w:color w:val="000000" w:themeColor="text1"/>
          <w:sz w:val="28"/>
          <w:szCs w:val="28"/>
          <w:lang w:val="en-US"/>
        </w:rPr>
        <w:t>HashiCorp</w:t>
      </w:r>
      <w:proofErr w:type="spellEnd"/>
      <w:r w:rsidRPr="004A738C">
        <w:rPr>
          <w:color w:val="000000" w:themeColor="text1"/>
          <w:sz w:val="28"/>
          <w:szCs w:val="28"/>
          <w:lang w:val="en-US"/>
        </w:rPr>
        <w:t xml:space="preserve"> Terraform.</w:t>
      </w:r>
      <w:r w:rsidR="001212AC">
        <w:rPr>
          <w:color w:val="000000" w:themeColor="text1"/>
          <w:sz w:val="28"/>
          <w:szCs w:val="28"/>
          <w:lang w:val="en-US"/>
        </w:rPr>
        <w:t xml:space="preserve"> </w:t>
      </w:r>
      <w:r w:rsidRPr="004A738C">
        <w:rPr>
          <w:color w:val="000000" w:themeColor="text1"/>
          <w:sz w:val="28"/>
          <w:szCs w:val="28"/>
          <w:lang w:val="en-US"/>
        </w:rPr>
        <w:t xml:space="preserve">Proprietary offerings like ARM templates and Aws </w:t>
      </w:r>
      <w:r w:rsidR="001212AC" w:rsidRPr="004A738C">
        <w:rPr>
          <w:color w:val="000000" w:themeColor="text1"/>
          <w:sz w:val="28"/>
          <w:szCs w:val="28"/>
          <w:lang w:val="en-US"/>
        </w:rPr>
        <w:t>CloudFormation</w:t>
      </w:r>
      <w:r w:rsidRPr="004A738C">
        <w:rPr>
          <w:color w:val="000000" w:themeColor="text1"/>
          <w:sz w:val="28"/>
          <w:szCs w:val="28"/>
          <w:lang w:val="en-US"/>
        </w:rPr>
        <w:t xml:space="preserve"> allows infrastructure configuration exclusively on their respective cloud providers. Furthermore,</w:t>
      </w:r>
      <w:r w:rsidR="001212A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A738C">
        <w:rPr>
          <w:color w:val="000000" w:themeColor="text1"/>
          <w:sz w:val="28"/>
          <w:szCs w:val="28"/>
          <w:lang w:val="en-US"/>
        </w:rPr>
        <w:t>HashiCorp’s</w:t>
      </w:r>
      <w:proofErr w:type="spellEnd"/>
      <w:r w:rsidRPr="004A738C">
        <w:rPr>
          <w:color w:val="000000" w:themeColor="text1"/>
          <w:sz w:val="28"/>
          <w:szCs w:val="28"/>
          <w:lang w:val="en-US"/>
        </w:rPr>
        <w:t xml:space="preserve"> Terraform supports multiple cloud providers.</w:t>
      </w:r>
    </w:p>
    <w:p w14:paraId="0E11B114" w14:textId="570801A5" w:rsidR="001212AC" w:rsidRDefault="001212AC" w:rsidP="004A738C">
      <w:pPr>
        <w:rPr>
          <w:b/>
          <w:bCs/>
          <w:color w:val="4472C4" w:themeColor="accent1"/>
          <w:sz w:val="32"/>
          <w:szCs w:val="32"/>
          <w:lang w:val="en-US"/>
        </w:rPr>
      </w:pPr>
      <w:r w:rsidRPr="001212AC">
        <w:rPr>
          <w:b/>
          <w:bCs/>
          <w:color w:val="4472C4" w:themeColor="accent1"/>
          <w:sz w:val="32"/>
          <w:szCs w:val="32"/>
          <w:lang w:val="en-US"/>
        </w:rPr>
        <w:t xml:space="preserve">Configuration </w:t>
      </w:r>
      <w:proofErr w:type="gramStart"/>
      <w:r w:rsidRPr="001212AC">
        <w:rPr>
          <w:b/>
          <w:bCs/>
          <w:color w:val="4472C4" w:themeColor="accent1"/>
          <w:sz w:val="32"/>
          <w:szCs w:val="32"/>
          <w:lang w:val="en-US"/>
        </w:rPr>
        <w:t>Language</w:t>
      </w:r>
      <w:r>
        <w:rPr>
          <w:b/>
          <w:bCs/>
          <w:color w:val="4472C4" w:themeColor="accent1"/>
          <w:sz w:val="32"/>
          <w:szCs w:val="32"/>
          <w:lang w:val="en-US"/>
        </w:rPr>
        <w:t>:-</w:t>
      </w:r>
      <w:proofErr w:type="gramEnd"/>
    </w:p>
    <w:p w14:paraId="69340409" w14:textId="25BB5C7E" w:rsidR="001212AC" w:rsidRDefault="00C21CD5" w:rsidP="00C14E1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Azure </w:t>
      </w:r>
      <w:r w:rsidR="00C14E13" w:rsidRPr="00C14E13">
        <w:rPr>
          <w:color w:val="000000" w:themeColor="text1"/>
          <w:sz w:val="28"/>
          <w:szCs w:val="28"/>
          <w:lang w:val="en-US"/>
        </w:rPr>
        <w:t>ARM templates can only be written in JSON while</w:t>
      </w:r>
      <w:r>
        <w:rPr>
          <w:color w:val="000000" w:themeColor="text1"/>
          <w:sz w:val="28"/>
          <w:szCs w:val="28"/>
          <w:lang w:val="en-US"/>
        </w:rPr>
        <w:t xml:space="preserve"> AWS</w:t>
      </w:r>
      <w:r w:rsidR="00C14E13" w:rsidRPr="00C14E13">
        <w:rPr>
          <w:color w:val="000000" w:themeColor="text1"/>
          <w:sz w:val="28"/>
          <w:szCs w:val="28"/>
          <w:lang w:val="en-US"/>
        </w:rPr>
        <w:t xml:space="preserve"> CloudFormation supports both JSON and YAML.</w:t>
      </w:r>
      <w:r>
        <w:rPr>
          <w:color w:val="000000" w:themeColor="text1"/>
          <w:sz w:val="28"/>
          <w:szCs w:val="28"/>
          <w:lang w:val="en-US"/>
        </w:rPr>
        <w:t xml:space="preserve"> On the other hand, </w:t>
      </w:r>
      <w:proofErr w:type="spellStart"/>
      <w:r>
        <w:rPr>
          <w:color w:val="000000" w:themeColor="text1"/>
          <w:sz w:val="28"/>
          <w:szCs w:val="28"/>
          <w:lang w:val="en-US"/>
        </w:rPr>
        <w:t>HashiCorp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Terraform </w:t>
      </w:r>
      <w:r w:rsidRPr="00C21CD5">
        <w:rPr>
          <w:color w:val="000000" w:themeColor="text1"/>
          <w:sz w:val="28"/>
          <w:szCs w:val="28"/>
          <w:lang w:val="en-US"/>
        </w:rPr>
        <w:t>configuration files use</w:t>
      </w:r>
      <w:r>
        <w:rPr>
          <w:color w:val="000000" w:themeColor="text1"/>
          <w:sz w:val="28"/>
          <w:szCs w:val="28"/>
          <w:lang w:val="en-US"/>
        </w:rPr>
        <w:t>s</w:t>
      </w:r>
      <w:r w:rsidRPr="00C21CD5">
        <w:rPr>
          <w:color w:val="000000" w:themeColor="text1"/>
          <w:sz w:val="28"/>
          <w:szCs w:val="28"/>
          <w:lang w:val="en-US"/>
        </w:rPr>
        <w:t xml:space="preserve"> either of two formats: Terraform domain-specific language (</w:t>
      </w:r>
      <w:proofErr w:type="spellStart"/>
      <w:r w:rsidRPr="00C21CD5">
        <w:rPr>
          <w:color w:val="000000" w:themeColor="text1"/>
          <w:sz w:val="28"/>
          <w:szCs w:val="28"/>
          <w:lang w:val="en-US"/>
        </w:rPr>
        <w:t>HashiCorp</w:t>
      </w:r>
      <w:proofErr w:type="spellEnd"/>
      <w:r w:rsidRPr="00C21CD5">
        <w:rPr>
          <w:color w:val="000000" w:themeColor="text1"/>
          <w:sz w:val="28"/>
          <w:szCs w:val="28"/>
          <w:lang w:val="en-US"/>
        </w:rPr>
        <w:t xml:space="preserve"> Configuration Language format [HCL]), which is the recommended approach, or JSON format if the files need to be machine-readable.</w:t>
      </w:r>
    </w:p>
    <w:p w14:paraId="1FD8201F" w14:textId="40F757DB" w:rsidR="001329CB" w:rsidRDefault="001329CB" w:rsidP="00C14E1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</w:t>
      </w:r>
      <w:r w:rsidRPr="001329CB">
        <w:rPr>
          <w:color w:val="000000" w:themeColor="text1"/>
          <w:sz w:val="28"/>
          <w:szCs w:val="28"/>
          <w:lang w:val="en-US"/>
        </w:rPr>
        <w:t xml:space="preserve">Terraform configuration files are </w:t>
      </w:r>
      <w:proofErr w:type="spellStart"/>
      <w:r>
        <w:rPr>
          <w:color w:val="000000" w:themeColor="text1"/>
          <w:sz w:val="28"/>
          <w:szCs w:val="28"/>
          <w:lang w:val="en-US"/>
        </w:rPr>
        <w:t>convinient</w:t>
      </w:r>
      <w:proofErr w:type="spellEnd"/>
      <w:r w:rsidRPr="001329CB">
        <w:rPr>
          <w:color w:val="000000" w:themeColor="text1"/>
          <w:sz w:val="28"/>
          <w:szCs w:val="28"/>
          <w:lang w:val="en-US"/>
        </w:rPr>
        <w:t xml:space="preserve"> to document and maintain, so tracking down errors or security bugs is less </w:t>
      </w:r>
      <w:r>
        <w:rPr>
          <w:color w:val="000000" w:themeColor="text1"/>
          <w:sz w:val="28"/>
          <w:szCs w:val="28"/>
          <w:lang w:val="en-US"/>
        </w:rPr>
        <w:t>difficult</w:t>
      </w:r>
      <w:r w:rsidRPr="001329CB">
        <w:rPr>
          <w:color w:val="000000" w:themeColor="text1"/>
          <w:sz w:val="28"/>
          <w:szCs w:val="28"/>
          <w:lang w:val="en-US"/>
        </w:rPr>
        <w:t>.</w:t>
      </w:r>
    </w:p>
    <w:p w14:paraId="40EA5CA6" w14:textId="6BF25202" w:rsidR="001329CB" w:rsidRDefault="001329CB" w:rsidP="00C14E13">
      <w:pPr>
        <w:rPr>
          <w:b/>
          <w:bCs/>
          <w:color w:val="4472C4" w:themeColor="accent1"/>
          <w:sz w:val="32"/>
          <w:szCs w:val="32"/>
          <w:lang w:val="en-US"/>
        </w:rPr>
      </w:pPr>
      <w:proofErr w:type="gramStart"/>
      <w:r w:rsidRPr="001329CB">
        <w:rPr>
          <w:b/>
          <w:bCs/>
          <w:color w:val="4472C4" w:themeColor="accent1"/>
          <w:sz w:val="32"/>
          <w:szCs w:val="32"/>
          <w:lang w:val="en-US"/>
        </w:rPr>
        <w:t>Modularity</w:t>
      </w:r>
      <w:r>
        <w:rPr>
          <w:b/>
          <w:bCs/>
          <w:color w:val="4472C4" w:themeColor="accent1"/>
          <w:sz w:val="32"/>
          <w:szCs w:val="32"/>
          <w:lang w:val="en-US"/>
        </w:rPr>
        <w:t>:-</w:t>
      </w:r>
      <w:proofErr w:type="gramEnd"/>
    </w:p>
    <w:p w14:paraId="0A48F7CF" w14:textId="00E81F8E" w:rsidR="002207AF" w:rsidRPr="002207AF" w:rsidRDefault="001329CB" w:rsidP="002207AF">
      <w:pPr>
        <w:rPr>
          <w:color w:val="000000" w:themeColor="text1"/>
          <w:sz w:val="28"/>
          <w:szCs w:val="28"/>
          <w:lang w:val="en-US"/>
        </w:rPr>
      </w:pPr>
      <w:r w:rsidRPr="002C2582">
        <w:rPr>
          <w:b/>
          <w:bCs/>
          <w:color w:val="000000" w:themeColor="text1"/>
          <w:sz w:val="28"/>
          <w:szCs w:val="28"/>
          <w:highlight w:val="yellow"/>
          <w:lang w:val="en-US"/>
        </w:rPr>
        <w:t>Modules</w:t>
      </w:r>
      <w:r w:rsidRPr="002C2582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329CB">
        <w:rPr>
          <w:color w:val="000000" w:themeColor="text1"/>
          <w:sz w:val="28"/>
          <w:szCs w:val="28"/>
          <w:lang w:val="en-US"/>
        </w:rPr>
        <w:t xml:space="preserve">allow </w:t>
      </w:r>
      <w:r w:rsidR="00772F1A">
        <w:rPr>
          <w:color w:val="000000" w:themeColor="text1"/>
          <w:sz w:val="28"/>
          <w:szCs w:val="28"/>
          <w:lang w:val="en-US"/>
        </w:rPr>
        <w:t xml:space="preserve">us </w:t>
      </w:r>
      <w:r w:rsidRPr="001329CB">
        <w:rPr>
          <w:color w:val="000000" w:themeColor="text1"/>
          <w:sz w:val="28"/>
          <w:szCs w:val="28"/>
          <w:lang w:val="en-US"/>
        </w:rPr>
        <w:t>to reuse configuration files in other deployment environments.</w:t>
      </w:r>
      <w:r w:rsidR="00772F1A" w:rsidRPr="00772F1A">
        <w:t xml:space="preserve"> </w:t>
      </w:r>
      <w:r w:rsidR="00772F1A" w:rsidRPr="00772F1A">
        <w:rPr>
          <w:color w:val="000000" w:themeColor="text1"/>
          <w:sz w:val="28"/>
          <w:szCs w:val="28"/>
          <w:lang w:val="en-US"/>
        </w:rPr>
        <w:t xml:space="preserve">Modules are </w:t>
      </w:r>
      <w:r w:rsidR="00611C04">
        <w:rPr>
          <w:color w:val="000000" w:themeColor="text1"/>
          <w:sz w:val="28"/>
          <w:szCs w:val="28"/>
          <w:lang w:val="en-US"/>
        </w:rPr>
        <w:t>components</w:t>
      </w:r>
      <w:r w:rsidR="00772F1A" w:rsidRPr="00772F1A">
        <w:rPr>
          <w:color w:val="000000" w:themeColor="text1"/>
          <w:sz w:val="28"/>
          <w:szCs w:val="28"/>
          <w:lang w:val="en-US"/>
        </w:rPr>
        <w:t xml:space="preserve"> that can be reused across multiple CloudFormation templates and is used just like a native CloudFormation resource.</w:t>
      </w:r>
      <w:r w:rsidR="002207AF" w:rsidRPr="002207AF">
        <w:t xml:space="preserve"> </w:t>
      </w:r>
      <w:r w:rsidR="002207AF" w:rsidRPr="002C2582">
        <w:rPr>
          <w:b/>
          <w:bCs/>
          <w:color w:val="000000" w:themeColor="text1"/>
          <w:sz w:val="28"/>
          <w:szCs w:val="28"/>
          <w:highlight w:val="yellow"/>
          <w:lang w:val="en-US"/>
        </w:rPr>
        <w:t>CloudFormation</w:t>
      </w:r>
      <w:r w:rsidR="002207AF" w:rsidRPr="002207AF">
        <w:rPr>
          <w:color w:val="000000" w:themeColor="text1"/>
          <w:sz w:val="28"/>
          <w:szCs w:val="28"/>
          <w:lang w:val="en-US"/>
        </w:rPr>
        <w:t xml:space="preserve"> does not have native support for modules. It allows you to use something called nested stacks as modules.</w:t>
      </w:r>
      <w:r w:rsidR="00FF4B15">
        <w:rPr>
          <w:color w:val="000000" w:themeColor="text1"/>
          <w:sz w:val="28"/>
          <w:szCs w:val="28"/>
          <w:lang w:val="en-US"/>
        </w:rPr>
        <w:t xml:space="preserve"> Given an </w:t>
      </w:r>
      <w:r w:rsidR="002207AF" w:rsidRPr="002207AF">
        <w:rPr>
          <w:color w:val="000000" w:themeColor="text1"/>
          <w:sz w:val="28"/>
          <w:szCs w:val="28"/>
          <w:lang w:val="en-US"/>
        </w:rPr>
        <w:t xml:space="preserve">example, you can have a standard configuration of how you </w:t>
      </w:r>
      <w:r w:rsidR="00FF4B15">
        <w:rPr>
          <w:color w:val="000000" w:themeColor="text1"/>
          <w:sz w:val="28"/>
          <w:szCs w:val="28"/>
          <w:lang w:val="en-US"/>
        </w:rPr>
        <w:t>wish</w:t>
      </w:r>
      <w:r w:rsidR="002207AF" w:rsidRPr="002207AF">
        <w:rPr>
          <w:color w:val="000000" w:themeColor="text1"/>
          <w:sz w:val="28"/>
          <w:szCs w:val="28"/>
          <w:lang w:val="en-US"/>
        </w:rPr>
        <w:t xml:space="preserve"> to provision an S3 bucket in your organization. So, you create a standard CloudFormation template that creates S3 buckets. </w:t>
      </w:r>
      <w:r w:rsidR="00397507">
        <w:rPr>
          <w:color w:val="000000" w:themeColor="text1"/>
          <w:sz w:val="28"/>
          <w:szCs w:val="28"/>
          <w:lang w:val="en-US"/>
        </w:rPr>
        <w:t>W</w:t>
      </w:r>
      <w:r w:rsidR="002207AF" w:rsidRPr="002207AF">
        <w:rPr>
          <w:color w:val="000000" w:themeColor="text1"/>
          <w:sz w:val="28"/>
          <w:szCs w:val="28"/>
          <w:lang w:val="en-US"/>
        </w:rPr>
        <w:t>hen</w:t>
      </w:r>
      <w:r w:rsidR="00397507">
        <w:rPr>
          <w:color w:val="000000" w:themeColor="text1"/>
          <w:sz w:val="28"/>
          <w:szCs w:val="28"/>
          <w:lang w:val="en-US"/>
        </w:rPr>
        <w:t xml:space="preserve"> if</w:t>
      </w:r>
      <w:r w:rsidR="002207AF" w:rsidRPr="002207AF">
        <w:rPr>
          <w:color w:val="000000" w:themeColor="text1"/>
          <w:sz w:val="28"/>
          <w:szCs w:val="28"/>
          <w:lang w:val="en-US"/>
        </w:rPr>
        <w:t xml:space="preserve"> an end-user wants to create the S3 bucket they can use this CloudFormation template as a nested stack and create a standard S3 bucket.</w:t>
      </w:r>
    </w:p>
    <w:p w14:paraId="2C5779E5" w14:textId="77777777" w:rsidR="002207AF" w:rsidRPr="002207AF" w:rsidRDefault="002207AF" w:rsidP="002207AF">
      <w:pPr>
        <w:rPr>
          <w:color w:val="000000" w:themeColor="text1"/>
          <w:sz w:val="28"/>
          <w:szCs w:val="28"/>
          <w:lang w:val="en-US"/>
        </w:rPr>
      </w:pPr>
    </w:p>
    <w:p w14:paraId="6535A5CE" w14:textId="45186CEB" w:rsidR="002207AF" w:rsidRDefault="002207AF" w:rsidP="002207AF">
      <w:pPr>
        <w:rPr>
          <w:color w:val="000000" w:themeColor="text1"/>
          <w:sz w:val="28"/>
          <w:szCs w:val="28"/>
          <w:lang w:val="en-US"/>
        </w:rPr>
      </w:pPr>
      <w:r w:rsidRPr="002207AF">
        <w:rPr>
          <w:color w:val="000000" w:themeColor="text1"/>
          <w:sz w:val="28"/>
          <w:szCs w:val="28"/>
          <w:lang w:val="en-US"/>
        </w:rPr>
        <w:t xml:space="preserve">There is also </w:t>
      </w:r>
      <w:proofErr w:type="gramStart"/>
      <w:r w:rsidRPr="002207AF">
        <w:rPr>
          <w:color w:val="000000" w:themeColor="text1"/>
          <w:sz w:val="28"/>
          <w:szCs w:val="28"/>
          <w:lang w:val="en-US"/>
        </w:rPr>
        <w:t>a</w:t>
      </w:r>
      <w:proofErr w:type="gramEnd"/>
      <w:r w:rsidRPr="002207AF">
        <w:rPr>
          <w:color w:val="000000" w:themeColor="text1"/>
          <w:sz w:val="28"/>
          <w:szCs w:val="28"/>
          <w:lang w:val="en-US"/>
        </w:rPr>
        <w:t xml:space="preserve"> </w:t>
      </w:r>
      <w:r w:rsidR="00397507">
        <w:rPr>
          <w:color w:val="000000" w:themeColor="text1"/>
          <w:sz w:val="28"/>
          <w:szCs w:val="28"/>
          <w:lang w:val="en-US"/>
        </w:rPr>
        <w:t>unknown</w:t>
      </w:r>
      <w:r w:rsidRPr="002207AF">
        <w:rPr>
          <w:color w:val="000000" w:themeColor="text1"/>
          <w:sz w:val="28"/>
          <w:szCs w:val="28"/>
          <w:lang w:val="en-US"/>
        </w:rPr>
        <w:t xml:space="preserve"> service of AWS, the AWS Service Catalog that can help you with the modularity of your AWS CloudFormation. Service Catalog is an </w:t>
      </w:r>
      <w:r w:rsidRPr="002207AF">
        <w:rPr>
          <w:color w:val="000000" w:themeColor="text1"/>
          <w:sz w:val="28"/>
          <w:szCs w:val="28"/>
          <w:lang w:val="en-US"/>
        </w:rPr>
        <w:lastRenderedPageBreak/>
        <w:t xml:space="preserve">AWS service that is designed specifically for organizations that want to limit the scope of AWS Services to meet compliance, security, cost, or performance requirements. And </w:t>
      </w:r>
      <w:r w:rsidR="00397507">
        <w:rPr>
          <w:color w:val="000000" w:themeColor="text1"/>
          <w:sz w:val="28"/>
          <w:szCs w:val="28"/>
          <w:lang w:val="en-US"/>
        </w:rPr>
        <w:t xml:space="preserve">estimate </w:t>
      </w:r>
      <w:r w:rsidRPr="002207AF">
        <w:rPr>
          <w:color w:val="000000" w:themeColor="text1"/>
          <w:sz w:val="28"/>
          <w:szCs w:val="28"/>
          <w:lang w:val="en-US"/>
        </w:rPr>
        <w:t>what? AWS Service Catalog uses CloudFormation templates in the backend</w:t>
      </w:r>
      <w:r w:rsidR="00397507">
        <w:rPr>
          <w:color w:val="000000" w:themeColor="text1"/>
          <w:sz w:val="28"/>
          <w:szCs w:val="28"/>
          <w:lang w:val="en-US"/>
        </w:rPr>
        <w:t>s</w:t>
      </w:r>
      <w:r w:rsidRPr="002207AF">
        <w:rPr>
          <w:color w:val="000000" w:themeColor="text1"/>
          <w:sz w:val="28"/>
          <w:szCs w:val="28"/>
          <w:lang w:val="en-US"/>
        </w:rPr>
        <w:t>.</w:t>
      </w:r>
    </w:p>
    <w:p w14:paraId="20F5B37B" w14:textId="6D41DFA2" w:rsidR="00026AF4" w:rsidRDefault="002207AF" w:rsidP="00CD1DC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</w:t>
      </w:r>
      <w:r w:rsidR="001329CB" w:rsidRPr="001329CB">
        <w:rPr>
          <w:color w:val="000000" w:themeColor="text1"/>
          <w:sz w:val="28"/>
          <w:szCs w:val="28"/>
          <w:lang w:val="en-US"/>
        </w:rPr>
        <w:t xml:space="preserve"> Modularize the configuration code for </w:t>
      </w:r>
      <w:r w:rsidR="001329CB" w:rsidRPr="002C2582">
        <w:rPr>
          <w:b/>
          <w:bCs/>
          <w:color w:val="000000" w:themeColor="text1"/>
          <w:sz w:val="28"/>
          <w:szCs w:val="28"/>
          <w:highlight w:val="yellow"/>
          <w:lang w:val="en-US"/>
        </w:rPr>
        <w:t>ARM templates</w:t>
      </w:r>
      <w:r w:rsidR="001329CB" w:rsidRPr="001329CB">
        <w:rPr>
          <w:color w:val="000000" w:themeColor="text1"/>
          <w:sz w:val="28"/>
          <w:szCs w:val="28"/>
          <w:lang w:val="en-US"/>
        </w:rPr>
        <w:t xml:space="preserve"> by nesting templates by </w:t>
      </w:r>
      <w:r w:rsidR="009F4435">
        <w:rPr>
          <w:color w:val="000000" w:themeColor="text1"/>
          <w:sz w:val="28"/>
          <w:szCs w:val="28"/>
          <w:lang w:val="en-US"/>
        </w:rPr>
        <w:t xml:space="preserve">breaking </w:t>
      </w:r>
      <w:r w:rsidR="001329CB" w:rsidRPr="001329CB">
        <w:rPr>
          <w:color w:val="000000" w:themeColor="text1"/>
          <w:sz w:val="28"/>
          <w:szCs w:val="28"/>
          <w:lang w:val="en-US"/>
        </w:rPr>
        <w:t xml:space="preserve">your template into multiple template </w:t>
      </w:r>
      <w:r w:rsidR="00397507" w:rsidRPr="001329CB">
        <w:rPr>
          <w:color w:val="000000" w:themeColor="text1"/>
          <w:sz w:val="28"/>
          <w:szCs w:val="28"/>
          <w:lang w:val="en-US"/>
        </w:rPr>
        <w:t>files</w:t>
      </w:r>
      <w:r w:rsidR="00397507" w:rsidRPr="002C2582">
        <w:rPr>
          <w:color w:val="000000" w:themeColor="text1"/>
          <w:sz w:val="28"/>
          <w:szCs w:val="28"/>
          <w:lang w:val="en-US"/>
        </w:rPr>
        <w:t xml:space="preserve"> </w:t>
      </w:r>
      <w:r w:rsidR="00397507">
        <w:rPr>
          <w:color w:val="000000" w:themeColor="text1"/>
          <w:sz w:val="28"/>
          <w:szCs w:val="28"/>
          <w:lang w:val="en-US"/>
        </w:rPr>
        <w:t>.</w:t>
      </w:r>
      <w:r w:rsidR="00397507" w:rsidRPr="002C2582">
        <w:rPr>
          <w:color w:val="000000" w:themeColor="text1"/>
          <w:sz w:val="28"/>
          <w:szCs w:val="28"/>
          <w:lang w:val="en-US"/>
        </w:rPr>
        <w:t>You</w:t>
      </w:r>
      <w:r w:rsidR="002C2582" w:rsidRPr="002C2582">
        <w:rPr>
          <w:color w:val="000000" w:themeColor="text1"/>
          <w:sz w:val="28"/>
          <w:szCs w:val="28"/>
          <w:lang w:val="en-US"/>
        </w:rPr>
        <w:t xml:space="preserve"> can modularize ARM templates using “nested ARM templates” which are (relatively) flexible also — you can </w:t>
      </w:r>
      <w:r w:rsidR="00397507">
        <w:rPr>
          <w:color w:val="000000" w:themeColor="text1"/>
          <w:sz w:val="28"/>
          <w:szCs w:val="28"/>
          <w:lang w:val="en-US"/>
        </w:rPr>
        <w:t xml:space="preserve">bring in </w:t>
      </w:r>
      <w:r w:rsidR="002C2582" w:rsidRPr="002C2582">
        <w:rPr>
          <w:color w:val="000000" w:themeColor="text1"/>
          <w:sz w:val="28"/>
          <w:szCs w:val="28"/>
          <w:lang w:val="en-US"/>
        </w:rPr>
        <w:t xml:space="preserve">nested templates from files, </w:t>
      </w:r>
      <w:proofErr w:type="spellStart"/>
      <w:r w:rsidR="002C2582" w:rsidRPr="002C2582">
        <w:rPr>
          <w:color w:val="000000" w:themeColor="text1"/>
          <w:sz w:val="28"/>
          <w:szCs w:val="28"/>
          <w:lang w:val="en-US"/>
        </w:rPr>
        <w:t>urls</w:t>
      </w:r>
      <w:proofErr w:type="spellEnd"/>
      <w:r w:rsidR="002C2582" w:rsidRPr="002C2582">
        <w:rPr>
          <w:color w:val="000000" w:themeColor="text1"/>
          <w:sz w:val="28"/>
          <w:szCs w:val="28"/>
          <w:lang w:val="en-US"/>
        </w:rPr>
        <w:t xml:space="preserve"> etc. — but the file needs to be accessible by Azure Resource Manager during deployment (which means you cannot have the nested template just locally — it has to be stored somewhere ARM can fetch it, e.g. in the Storage account).</w:t>
      </w:r>
      <w:r w:rsidR="001329CB" w:rsidRPr="001329CB">
        <w:rPr>
          <w:color w:val="000000" w:themeColor="text1"/>
          <w:sz w:val="28"/>
          <w:szCs w:val="28"/>
          <w:lang w:val="en-US"/>
        </w:rPr>
        <w:t>.</w:t>
      </w:r>
    </w:p>
    <w:p w14:paraId="5FB59002" w14:textId="39792018" w:rsidR="007C4BF7" w:rsidRPr="007C4BF7" w:rsidRDefault="00026AF4" w:rsidP="007C4BF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</w:t>
      </w:r>
      <w:r w:rsidR="00611C04" w:rsidRPr="00611C04">
        <w:t xml:space="preserve"> </w:t>
      </w:r>
      <w:r w:rsidR="00611C04" w:rsidRPr="00611C04">
        <w:rPr>
          <w:color w:val="000000" w:themeColor="text1"/>
          <w:sz w:val="28"/>
          <w:szCs w:val="28"/>
          <w:lang w:val="en-US"/>
        </w:rPr>
        <w:t xml:space="preserve">A </w:t>
      </w:r>
      <w:r w:rsidR="00611C04" w:rsidRPr="002C2582">
        <w:rPr>
          <w:b/>
          <w:bCs/>
          <w:color w:val="000000" w:themeColor="text1"/>
          <w:sz w:val="28"/>
          <w:szCs w:val="28"/>
          <w:highlight w:val="yellow"/>
          <w:lang w:val="en-US"/>
        </w:rPr>
        <w:t>Terraform modul</w:t>
      </w:r>
      <w:r w:rsidR="002C2582" w:rsidRPr="002C2582">
        <w:rPr>
          <w:b/>
          <w:bCs/>
          <w:color w:val="000000" w:themeColor="text1"/>
          <w:sz w:val="28"/>
          <w:szCs w:val="28"/>
          <w:highlight w:val="yellow"/>
          <w:lang w:val="en-US"/>
        </w:rPr>
        <w:t>e</w:t>
      </w:r>
      <w:r w:rsidR="00611C04" w:rsidRPr="00611C04">
        <w:rPr>
          <w:color w:val="000000" w:themeColor="text1"/>
          <w:sz w:val="28"/>
          <w:szCs w:val="28"/>
          <w:lang w:val="en-US"/>
        </w:rPr>
        <w:t xml:space="preserve"> allows you to create logical </w:t>
      </w:r>
      <w:r w:rsidR="00611C04">
        <w:rPr>
          <w:color w:val="000000" w:themeColor="text1"/>
          <w:sz w:val="28"/>
          <w:szCs w:val="28"/>
          <w:lang w:val="en-US"/>
        </w:rPr>
        <w:t>theorization</w:t>
      </w:r>
      <w:r w:rsidR="00611C04" w:rsidRPr="00611C04">
        <w:rPr>
          <w:color w:val="000000" w:themeColor="text1"/>
          <w:sz w:val="28"/>
          <w:szCs w:val="28"/>
          <w:lang w:val="en-US"/>
        </w:rPr>
        <w:t xml:space="preserve"> on the top of some resource set. </w:t>
      </w:r>
      <w:r w:rsidR="00CD1DC5">
        <w:rPr>
          <w:color w:val="000000" w:themeColor="text1"/>
          <w:sz w:val="28"/>
          <w:szCs w:val="28"/>
          <w:lang w:val="en-US"/>
        </w:rPr>
        <w:t>By way of explanation</w:t>
      </w:r>
      <w:r w:rsidR="00611C04" w:rsidRPr="00611C04">
        <w:rPr>
          <w:color w:val="000000" w:themeColor="text1"/>
          <w:sz w:val="28"/>
          <w:szCs w:val="28"/>
          <w:lang w:val="en-US"/>
        </w:rPr>
        <w:t xml:space="preserve">, a module allows you to group resources together and reuse this group later, possibly many </w:t>
      </w:r>
      <w:proofErr w:type="spellStart"/>
      <w:proofErr w:type="gramStart"/>
      <w:r w:rsidR="00611C04" w:rsidRPr="00611C04">
        <w:rPr>
          <w:color w:val="000000" w:themeColor="text1"/>
          <w:sz w:val="28"/>
          <w:szCs w:val="28"/>
          <w:lang w:val="en-US"/>
        </w:rPr>
        <w:t>times.</w:t>
      </w:r>
      <w:r w:rsidR="007C4BF7" w:rsidRPr="007C4BF7">
        <w:rPr>
          <w:color w:val="000000" w:themeColor="text1"/>
          <w:sz w:val="28"/>
          <w:szCs w:val="28"/>
          <w:lang w:val="en-US"/>
        </w:rPr>
        <w:t>A</w:t>
      </w:r>
      <w:proofErr w:type="spellEnd"/>
      <w:proofErr w:type="gramEnd"/>
      <w:r w:rsidR="007C4BF7" w:rsidRPr="007C4BF7">
        <w:rPr>
          <w:color w:val="000000" w:themeColor="text1"/>
          <w:sz w:val="28"/>
          <w:szCs w:val="28"/>
          <w:lang w:val="en-US"/>
        </w:rPr>
        <w:t xml:space="preserve"> Terraform module is a set of Terraform configuration files</w:t>
      </w:r>
      <w:r w:rsidR="007C4BF7">
        <w:rPr>
          <w:color w:val="000000" w:themeColor="text1"/>
          <w:sz w:val="28"/>
          <w:szCs w:val="28"/>
          <w:lang w:val="en-US"/>
        </w:rPr>
        <w:t>(.</w:t>
      </w:r>
      <w:proofErr w:type="spellStart"/>
      <w:r w:rsidR="007C4BF7">
        <w:rPr>
          <w:color w:val="000000" w:themeColor="text1"/>
          <w:sz w:val="28"/>
          <w:szCs w:val="28"/>
          <w:lang w:val="en-US"/>
        </w:rPr>
        <w:t>tf</w:t>
      </w:r>
      <w:proofErr w:type="spellEnd"/>
      <w:r w:rsidR="007C4BF7">
        <w:rPr>
          <w:color w:val="000000" w:themeColor="text1"/>
          <w:sz w:val="28"/>
          <w:szCs w:val="28"/>
          <w:lang w:val="en-US"/>
        </w:rPr>
        <w:t xml:space="preserve"> files)</w:t>
      </w:r>
      <w:r w:rsidR="007C4BF7" w:rsidRPr="007C4BF7">
        <w:rPr>
          <w:color w:val="000000" w:themeColor="text1"/>
          <w:sz w:val="28"/>
          <w:szCs w:val="28"/>
          <w:lang w:val="en-US"/>
        </w:rPr>
        <w:t xml:space="preserve"> in a single directory. Even a simple configuration consisting of a single directory with one or more .</w:t>
      </w:r>
      <w:proofErr w:type="spellStart"/>
      <w:r w:rsidR="007C4BF7" w:rsidRPr="007C4BF7">
        <w:rPr>
          <w:color w:val="000000" w:themeColor="text1"/>
          <w:sz w:val="28"/>
          <w:szCs w:val="28"/>
          <w:lang w:val="en-US"/>
        </w:rPr>
        <w:t>tf</w:t>
      </w:r>
      <w:proofErr w:type="spellEnd"/>
      <w:r w:rsidR="007C4BF7" w:rsidRPr="007C4BF7">
        <w:rPr>
          <w:color w:val="000000" w:themeColor="text1"/>
          <w:sz w:val="28"/>
          <w:szCs w:val="28"/>
          <w:lang w:val="en-US"/>
        </w:rPr>
        <w:t xml:space="preserve"> files is a module. </w:t>
      </w:r>
      <w:proofErr w:type="gramStart"/>
      <w:r w:rsidR="007C4BF7" w:rsidRPr="007C4BF7">
        <w:rPr>
          <w:color w:val="000000" w:themeColor="text1"/>
          <w:sz w:val="28"/>
          <w:szCs w:val="28"/>
          <w:lang w:val="en-US"/>
        </w:rPr>
        <w:t>So</w:t>
      </w:r>
      <w:proofErr w:type="gramEnd"/>
      <w:r w:rsidR="007C4BF7" w:rsidRPr="007C4BF7">
        <w:rPr>
          <w:color w:val="000000" w:themeColor="text1"/>
          <w:sz w:val="28"/>
          <w:szCs w:val="28"/>
          <w:lang w:val="en-US"/>
        </w:rPr>
        <w:t xml:space="preserve"> in this sense, every Terraform configuration is </w:t>
      </w:r>
      <w:r w:rsidR="007C4BF7">
        <w:rPr>
          <w:color w:val="000000" w:themeColor="text1"/>
          <w:sz w:val="28"/>
          <w:szCs w:val="28"/>
          <w:lang w:val="en-US"/>
        </w:rPr>
        <w:t>bit</w:t>
      </w:r>
      <w:r w:rsidR="007C4BF7" w:rsidRPr="007C4BF7">
        <w:rPr>
          <w:color w:val="000000" w:themeColor="text1"/>
          <w:sz w:val="28"/>
          <w:szCs w:val="28"/>
          <w:lang w:val="en-US"/>
        </w:rPr>
        <w:t xml:space="preserve"> of a module.</w:t>
      </w:r>
    </w:p>
    <w:p w14:paraId="536278BD" w14:textId="77777777" w:rsidR="007C4BF7" w:rsidRPr="007C4BF7" w:rsidRDefault="007C4BF7" w:rsidP="007C4BF7">
      <w:pPr>
        <w:rPr>
          <w:color w:val="000000" w:themeColor="text1"/>
          <w:sz w:val="28"/>
          <w:szCs w:val="28"/>
          <w:lang w:val="en-US"/>
        </w:rPr>
      </w:pPr>
    </w:p>
    <w:p w14:paraId="03BEC69A" w14:textId="77777777" w:rsidR="007C4BF7" w:rsidRPr="007C4BF7" w:rsidRDefault="007C4BF7" w:rsidP="007C4BF7">
      <w:pPr>
        <w:rPr>
          <w:b/>
          <w:bCs/>
          <w:color w:val="000000" w:themeColor="text1"/>
          <w:sz w:val="28"/>
          <w:szCs w:val="28"/>
          <w:lang w:val="en-US"/>
        </w:rPr>
      </w:pPr>
      <w:r w:rsidRPr="007C4BF7">
        <w:rPr>
          <w:b/>
          <w:bCs/>
          <w:color w:val="000000" w:themeColor="text1"/>
          <w:sz w:val="28"/>
          <w:szCs w:val="28"/>
          <w:lang w:val="en-US"/>
        </w:rPr>
        <w:t>root module:</w:t>
      </w:r>
    </w:p>
    <w:p w14:paraId="48D5B08D" w14:textId="05FD315C" w:rsidR="007C4BF7" w:rsidRPr="007C4BF7" w:rsidRDefault="007C4BF7" w:rsidP="007C4BF7">
      <w:pPr>
        <w:rPr>
          <w:color w:val="000000" w:themeColor="text1"/>
          <w:sz w:val="28"/>
          <w:szCs w:val="28"/>
          <w:lang w:val="en-US"/>
        </w:rPr>
      </w:pPr>
      <w:r w:rsidRPr="007C4BF7">
        <w:rPr>
          <w:color w:val="000000" w:themeColor="text1"/>
          <w:sz w:val="28"/>
          <w:szCs w:val="28"/>
          <w:lang w:val="en-US"/>
        </w:rPr>
        <w:t xml:space="preserve">When </w:t>
      </w:r>
      <w:r>
        <w:rPr>
          <w:color w:val="000000" w:themeColor="text1"/>
          <w:sz w:val="28"/>
          <w:szCs w:val="28"/>
          <w:lang w:val="en-US"/>
        </w:rPr>
        <w:t>you</w:t>
      </w:r>
      <w:r w:rsidRPr="007C4BF7">
        <w:rPr>
          <w:color w:val="000000" w:themeColor="text1"/>
          <w:sz w:val="28"/>
          <w:szCs w:val="28"/>
          <w:lang w:val="en-US"/>
        </w:rPr>
        <w:t xml:space="preserve"> run Terraform commands directly from a directory, it is considered the root module.</w:t>
      </w:r>
    </w:p>
    <w:p w14:paraId="48E2EA50" w14:textId="77777777" w:rsidR="007C4BF7" w:rsidRPr="007C4BF7" w:rsidRDefault="007C4BF7" w:rsidP="007C4BF7">
      <w:pPr>
        <w:rPr>
          <w:color w:val="000000" w:themeColor="text1"/>
          <w:sz w:val="28"/>
          <w:szCs w:val="28"/>
          <w:lang w:val="en-US"/>
        </w:rPr>
      </w:pPr>
    </w:p>
    <w:p w14:paraId="4443D7C7" w14:textId="419F8F61" w:rsidR="007C4BF7" w:rsidRPr="001B1DF8" w:rsidRDefault="001B1DF8" w:rsidP="007C4BF7">
      <w:pPr>
        <w:rPr>
          <w:b/>
          <w:bCs/>
          <w:color w:val="000000" w:themeColor="text1"/>
          <w:sz w:val="28"/>
          <w:szCs w:val="28"/>
          <w:lang w:val="en-US"/>
        </w:rPr>
      </w:pPr>
      <w:r w:rsidRPr="001B1DF8">
        <w:rPr>
          <w:b/>
          <w:bCs/>
          <w:color w:val="000000" w:themeColor="text1"/>
          <w:sz w:val="28"/>
          <w:szCs w:val="28"/>
          <w:lang w:val="en-US"/>
        </w:rPr>
        <w:t>C</w:t>
      </w:r>
      <w:r w:rsidR="007C4BF7" w:rsidRPr="001B1DF8">
        <w:rPr>
          <w:b/>
          <w:bCs/>
          <w:color w:val="000000" w:themeColor="text1"/>
          <w:sz w:val="28"/>
          <w:szCs w:val="28"/>
          <w:lang w:val="en-US"/>
        </w:rPr>
        <w:t>hild module:</w:t>
      </w:r>
    </w:p>
    <w:p w14:paraId="69C46051" w14:textId="75E0F58A" w:rsidR="007C4BF7" w:rsidRDefault="007C4BF7" w:rsidP="007C4BF7">
      <w:pPr>
        <w:rPr>
          <w:color w:val="000000" w:themeColor="text1"/>
          <w:sz w:val="28"/>
          <w:szCs w:val="28"/>
          <w:lang w:val="en-US"/>
        </w:rPr>
      </w:pPr>
      <w:r w:rsidRPr="007C4BF7">
        <w:rPr>
          <w:color w:val="000000" w:themeColor="text1"/>
          <w:sz w:val="28"/>
          <w:szCs w:val="28"/>
          <w:lang w:val="en-US"/>
        </w:rPr>
        <w:t xml:space="preserve">A module that is called by another configuration is </w:t>
      </w:r>
      <w:r w:rsidR="00B4641F">
        <w:rPr>
          <w:color w:val="000000" w:themeColor="text1"/>
          <w:sz w:val="28"/>
          <w:szCs w:val="28"/>
          <w:lang w:val="en-US"/>
        </w:rPr>
        <w:t>mentioned</w:t>
      </w:r>
      <w:r w:rsidRPr="007C4BF7">
        <w:rPr>
          <w:color w:val="000000" w:themeColor="text1"/>
          <w:sz w:val="28"/>
          <w:szCs w:val="28"/>
          <w:lang w:val="en-US"/>
        </w:rPr>
        <w:t xml:space="preserve"> to as a child module.</w:t>
      </w:r>
    </w:p>
    <w:p w14:paraId="4A4114AE" w14:textId="640A23A5" w:rsidR="001329CB" w:rsidRPr="001329CB" w:rsidRDefault="00CD1DC5" w:rsidP="00CD1DC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                                               </w:t>
      </w:r>
      <w:r w:rsidRPr="00CD1DC5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21568EB2" wp14:editId="601ECAB5">
            <wp:extent cx="5731510" cy="221043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6CE1" w14:textId="250B10E1" w:rsidR="001329CB" w:rsidRDefault="00B4641F" w:rsidP="00C14E13">
      <w:pPr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4641F"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Planning</w:t>
      </w:r>
      <w:r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1DEDDCD7" w14:textId="1BCFFA42" w:rsidR="00470EB7" w:rsidRPr="00470EB7" w:rsidRDefault="00470EB7" w:rsidP="00470EB7">
      <w:pP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B7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</w:t>
      </w:r>
      <w: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usage of</w:t>
      </w:r>
      <w:r w:rsidRPr="00470EB7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terraform plan command, you can perform dry runs of your code, letting you know what the deployment changes. </w:t>
      </w:r>
      <w:proofErr w:type="gramStart"/>
      <w:r w:rsidRPr="00470EB7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It’s</w:t>
      </w:r>
      <w:proofErr w:type="gramEnd"/>
      <w:r w:rsidRPr="00470EB7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kind</w:t>
      </w:r>
      <w:r w:rsidRPr="00470EB7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like a preview before making the actual changes.</w:t>
      </w:r>
    </w:p>
    <w:p w14:paraId="493DE8BD" w14:textId="77777777" w:rsidR="00470EB7" w:rsidRPr="00470EB7" w:rsidRDefault="00470EB7" w:rsidP="00470EB7">
      <w:pP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6832F" w14:textId="0D2D4AD0" w:rsidR="00470EB7" w:rsidRPr="00470EB7" w:rsidRDefault="00470EB7" w:rsidP="00470EB7">
      <w:pP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B7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ARM provides the s</w:t>
      </w:r>
      <w: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imilar</w:t>
      </w:r>
      <w:r w:rsidRPr="00470EB7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functionality using the what-if operation. This operation highlights the changes that will </w:t>
      </w:r>
      <w: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occur</w:t>
      </w:r>
      <w:r w:rsidRPr="00470EB7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 existing resource if you deploy the template.</w:t>
      </w:r>
    </w:p>
    <w:p w14:paraId="34934900" w14:textId="4DA82BEC" w:rsidR="00470EB7" w:rsidRDefault="00D30738" w:rsidP="00470EB7">
      <w:pPr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738"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Cleaning </w:t>
      </w:r>
      <w:proofErr w:type="gramStart"/>
      <w:r w:rsidRPr="00D30738"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</w:t>
      </w:r>
      <w:r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32EBA0EA" w14:textId="6D39C13D" w:rsidR="00D30738" w:rsidRPr="00D30738" w:rsidRDefault="00E5748A" w:rsidP="00D30738">
      <w:pP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Usage of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running </w:t>
      </w:r>
      <w:r w:rsidR="00D30738" w:rsidRPr="00D30738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</w:t>
      </w:r>
      <w:proofErr w:type="gramEnd"/>
      <w:r w:rsidR="00D30738" w:rsidRPr="00D30738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terraform destroy command to destroy resources in Terraform. This command is helpful for </w:t>
      </w:r>
      <w: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terminated</w:t>
      </w:r>
      <w:r w:rsidR="00D30738" w:rsidRPr="00D30738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resources</w:t>
      </w:r>
      <w: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7A9EAA7" w14:textId="1D3575E2" w:rsidR="00D30738" w:rsidRDefault="00D30738" w:rsidP="00D30738">
      <w:pP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738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r w:rsidR="00E5748A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Azure</w:t>
      </w:r>
      <w:r w:rsidRPr="00D30738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ARM template </w:t>
      </w:r>
      <w:proofErr w:type="gramStart"/>
      <w:r w:rsidRPr="00D30738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doesn’t</w:t>
      </w:r>
      <w:proofErr w:type="gramEnd"/>
      <w:r w:rsidRPr="00D30738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an explicit destroy command. You need to use the Azure CLI or the Azure </w:t>
      </w:r>
      <w:r w:rsidR="00E5748A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</w:t>
      </w:r>
      <w:r w:rsidRPr="00D30738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manually remove</w:t>
      </w:r>
      <w:r w:rsidR="00E5748A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</w:t>
      </w:r>
      <w:r w:rsidRPr="00D30738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resources.</w:t>
      </w:r>
      <w:r w:rsidR="00E5748A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0738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Removing these un</w:t>
      </w:r>
      <w:r w:rsidR="00E5748A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wanted</w:t>
      </w:r>
      <w:r w:rsidRPr="00D30738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resources helps keep your infrastructure secure by shrinking your attack surfa</w:t>
      </w:r>
      <w: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ce.</w:t>
      </w:r>
    </w:p>
    <w:p w14:paraId="2E58E07D" w14:textId="380F2A08" w:rsidR="00D30738" w:rsidRDefault="00E5748A" w:rsidP="00D30738">
      <w:pP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Aws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CoudFormation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0B7A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30738" w:rsidRPr="00D30738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</w:t>
      </w:r>
      <w:proofErr w:type="gramEnd"/>
      <w:r w:rsidR="00D30738" w:rsidRPr="00D30738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delete the </w:t>
      </w:r>
      <w: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D30738" w:rsidRPr="00D30738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loud</w:t>
      </w:r>
      <w: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D30738" w:rsidRPr="00D30738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ormation stack (and therefore all resources contained within it) through </w:t>
      </w:r>
      <w:r w:rsidR="007D0B7A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either </w:t>
      </w:r>
      <w:r w:rsidR="00D30738" w:rsidRPr="00D30738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 or consol</w:t>
      </w:r>
      <w: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7D0B7A"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5319A5" w14:textId="77777777" w:rsidR="00D30738" w:rsidRPr="00D30738" w:rsidRDefault="00D30738" w:rsidP="00D30738">
      <w:pPr>
        <w:rPr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5B6E3" w14:textId="1265D63E" w:rsidR="001B1DF8" w:rsidRDefault="001B1DF8" w:rsidP="00C14E13">
      <w:pPr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9234CC" w14:textId="77777777" w:rsidR="00B4641F" w:rsidRPr="00B4641F" w:rsidRDefault="00B4641F" w:rsidP="00C14E13">
      <w:pPr>
        <w:rPr>
          <w:color w:val="000000" w:themeColor="text1"/>
          <w:sz w:val="36"/>
          <w:szCs w:val="36"/>
          <w:lang w:val="en-US"/>
        </w:rPr>
      </w:pPr>
    </w:p>
    <w:p w14:paraId="05A32948" w14:textId="77777777" w:rsidR="004A738C" w:rsidRPr="004A738C" w:rsidRDefault="004A738C" w:rsidP="004A738C">
      <w:pPr>
        <w:rPr>
          <w:color w:val="000000" w:themeColor="text1"/>
          <w:sz w:val="28"/>
          <w:szCs w:val="28"/>
          <w:lang w:val="en-US"/>
        </w:rPr>
      </w:pPr>
    </w:p>
    <w:sectPr w:rsidR="004A738C" w:rsidRPr="004A7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9F"/>
    <w:rsid w:val="00026AF4"/>
    <w:rsid w:val="000B0A28"/>
    <w:rsid w:val="000D727C"/>
    <w:rsid w:val="001212AC"/>
    <w:rsid w:val="001329CB"/>
    <w:rsid w:val="001B1DF8"/>
    <w:rsid w:val="001F5D62"/>
    <w:rsid w:val="002207AF"/>
    <w:rsid w:val="002C2582"/>
    <w:rsid w:val="00397507"/>
    <w:rsid w:val="00470EB7"/>
    <w:rsid w:val="004A738C"/>
    <w:rsid w:val="005A07AD"/>
    <w:rsid w:val="005C46A1"/>
    <w:rsid w:val="00611C04"/>
    <w:rsid w:val="00662F93"/>
    <w:rsid w:val="0070239F"/>
    <w:rsid w:val="00772F1A"/>
    <w:rsid w:val="007C4BF7"/>
    <w:rsid w:val="007D0B7A"/>
    <w:rsid w:val="009F4435"/>
    <w:rsid w:val="00B4641F"/>
    <w:rsid w:val="00C14E13"/>
    <w:rsid w:val="00C21CD5"/>
    <w:rsid w:val="00CD1DC5"/>
    <w:rsid w:val="00D30738"/>
    <w:rsid w:val="00E14EF7"/>
    <w:rsid w:val="00E5748A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214F"/>
  <w15:chartTrackingRefBased/>
  <w15:docId w15:val="{9A76A5EA-4E7C-4CD7-8052-9DF5E161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Minhaj Kadri</dc:creator>
  <cp:keywords/>
  <dc:description/>
  <cp:lastModifiedBy>Minhaj Kadri</cp:lastModifiedBy>
  <cp:revision>1</cp:revision>
  <dcterms:created xsi:type="dcterms:W3CDTF">2022-09-06T04:28:00Z</dcterms:created>
  <dcterms:modified xsi:type="dcterms:W3CDTF">2022-09-06T13:15:00Z</dcterms:modified>
</cp:coreProperties>
</file>