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F7A" w:rsidRPr="0013012C" w:rsidRDefault="007F7F7A" w:rsidP="007F7F7A">
      <w:pPr>
        <w:ind w:left="7200"/>
        <w:rPr>
          <w:sz w:val="24"/>
          <w:szCs w:val="24"/>
        </w:rPr>
      </w:pPr>
      <w:r w:rsidRPr="0013012C">
        <w:rPr>
          <w:sz w:val="24"/>
          <w:szCs w:val="24"/>
        </w:rPr>
        <w:t>УТВЕРЖДЕНО</w:t>
      </w:r>
    </w:p>
    <w:p w:rsidR="007F7F7A" w:rsidRPr="0013012C" w:rsidRDefault="007F7F7A" w:rsidP="007F7F7A">
      <w:pPr>
        <w:ind w:left="7200"/>
        <w:rPr>
          <w:sz w:val="24"/>
          <w:szCs w:val="24"/>
        </w:rPr>
      </w:pPr>
      <w:r w:rsidRPr="0013012C">
        <w:rPr>
          <w:sz w:val="24"/>
          <w:szCs w:val="24"/>
        </w:rPr>
        <w:t>приказом ФНС России</w:t>
      </w:r>
    </w:p>
    <w:p w:rsidR="007F7F7A" w:rsidRPr="00AA04C0" w:rsidRDefault="007F7F7A" w:rsidP="007F7F7A">
      <w:pPr>
        <w:ind w:left="7200"/>
        <w:rPr>
          <w:sz w:val="24"/>
          <w:szCs w:val="24"/>
        </w:rPr>
      </w:pPr>
      <w:r w:rsidRPr="0013012C">
        <w:rPr>
          <w:sz w:val="24"/>
          <w:szCs w:val="24"/>
        </w:rPr>
        <w:t xml:space="preserve">от </w:t>
      </w:r>
      <w:r w:rsidR="00AA04C0" w:rsidRPr="00AA04C0">
        <w:rPr>
          <w:sz w:val="24"/>
          <w:szCs w:val="24"/>
        </w:rPr>
        <w:t>1</w:t>
      </w:r>
      <w:r w:rsidR="00AA04C0" w:rsidRPr="00E7443D">
        <w:rPr>
          <w:sz w:val="24"/>
          <w:szCs w:val="24"/>
        </w:rPr>
        <w:t>3</w:t>
      </w:r>
      <w:r w:rsidR="00AA04C0">
        <w:rPr>
          <w:sz w:val="24"/>
          <w:szCs w:val="24"/>
        </w:rPr>
        <w:t>.</w:t>
      </w:r>
      <w:r w:rsidR="00AA04C0" w:rsidRPr="00E7443D">
        <w:rPr>
          <w:sz w:val="24"/>
          <w:szCs w:val="24"/>
        </w:rPr>
        <w:t>05</w:t>
      </w:r>
      <w:r w:rsidR="00AA04C0">
        <w:rPr>
          <w:sz w:val="24"/>
          <w:szCs w:val="24"/>
        </w:rPr>
        <w:t>.</w:t>
      </w:r>
      <w:r w:rsidR="00AA04C0" w:rsidRPr="00E7443D">
        <w:rPr>
          <w:sz w:val="24"/>
          <w:szCs w:val="24"/>
        </w:rPr>
        <w:t>2020</w:t>
      </w:r>
    </w:p>
    <w:p w:rsidR="007F7F7A" w:rsidRPr="00AA04C0" w:rsidRDefault="007F7F7A" w:rsidP="007F7F7A">
      <w:pPr>
        <w:ind w:left="7200"/>
        <w:rPr>
          <w:sz w:val="24"/>
          <w:szCs w:val="24"/>
          <w:u w:val="single"/>
        </w:rPr>
      </w:pPr>
      <w:r w:rsidRPr="0013012C">
        <w:rPr>
          <w:sz w:val="24"/>
          <w:szCs w:val="24"/>
        </w:rPr>
        <w:t xml:space="preserve">№ </w:t>
      </w:r>
      <w:r w:rsidR="00AA04C0">
        <w:rPr>
          <w:sz w:val="24"/>
          <w:szCs w:val="24"/>
        </w:rPr>
        <w:t>ЕД-7-6/327</w:t>
      </w:r>
      <w:r w:rsidR="00AA04C0" w:rsidRPr="00E7443D">
        <w:rPr>
          <w:sz w:val="24"/>
          <w:szCs w:val="24"/>
        </w:rPr>
        <w:t>@</w:t>
      </w:r>
    </w:p>
    <w:p w:rsidR="005C5B15" w:rsidRPr="0013012C" w:rsidRDefault="005C5B15" w:rsidP="00833AD0">
      <w:pPr>
        <w:outlineLvl w:val="0"/>
        <w:rPr>
          <w:bCs/>
        </w:rPr>
      </w:pPr>
    </w:p>
    <w:p w:rsidR="007F7EAE" w:rsidRPr="0013012C" w:rsidRDefault="007F7EAE" w:rsidP="007F7EAE">
      <w:pPr>
        <w:jc w:val="center"/>
      </w:pPr>
      <w:r w:rsidRPr="0013012C">
        <w:t>ПОЛОЖЕНИЕ</w:t>
      </w:r>
    </w:p>
    <w:p w:rsidR="007F7EAE" w:rsidRPr="0013012C" w:rsidRDefault="007F7EAE" w:rsidP="007F7EAE">
      <w:pPr>
        <w:jc w:val="center"/>
      </w:pPr>
      <w:r w:rsidRPr="0013012C">
        <w:t>об Управлении информационн</w:t>
      </w:r>
      <w:r w:rsidR="00E50678" w:rsidRPr="0013012C">
        <w:t>ой</w:t>
      </w:r>
      <w:r w:rsidRPr="0013012C">
        <w:t xml:space="preserve"> </w:t>
      </w:r>
      <w:r w:rsidR="00E50678" w:rsidRPr="0013012C">
        <w:t>безопасности</w:t>
      </w:r>
    </w:p>
    <w:p w:rsidR="007F7EAE" w:rsidRDefault="007F7EAE" w:rsidP="007F7EAE">
      <w:pPr>
        <w:jc w:val="center"/>
      </w:pPr>
      <w:r w:rsidRPr="0013012C">
        <w:t>Федеральной налоговой службы</w:t>
      </w:r>
    </w:p>
    <w:p w:rsidR="00E7443D" w:rsidRPr="00E7443D" w:rsidRDefault="00E7443D" w:rsidP="007F7EAE">
      <w:pPr>
        <w:jc w:val="center"/>
        <w:rPr>
          <w:i/>
        </w:rPr>
      </w:pPr>
      <w:r w:rsidRPr="00E7443D">
        <w:rPr>
          <w:i/>
        </w:rPr>
        <w:t xml:space="preserve">(с учетом изменений и дополнений, </w:t>
      </w:r>
      <w:r>
        <w:rPr>
          <w:i/>
        </w:rPr>
        <w:br/>
      </w:r>
      <w:r w:rsidRPr="00E7443D">
        <w:rPr>
          <w:i/>
        </w:rPr>
        <w:t>внесенных приказом ФНС России от 13.03.2024 № ЕД-7-24/198@)</w:t>
      </w:r>
    </w:p>
    <w:p w:rsidR="007F7EAE" w:rsidRPr="001F2CEA" w:rsidRDefault="007F7EAE" w:rsidP="001F2CEA">
      <w:pPr>
        <w:pStyle w:val="1"/>
        <w:numPr>
          <w:ilvl w:val="0"/>
          <w:numId w:val="5"/>
        </w:numPr>
        <w:spacing w:before="360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F2CEA">
        <w:rPr>
          <w:rFonts w:ascii="Times New Roman" w:hAnsi="Times New Roman" w:cs="Times New Roman"/>
          <w:color w:val="auto"/>
          <w:sz w:val="28"/>
          <w:szCs w:val="28"/>
        </w:rPr>
        <w:t>Общие положения</w:t>
      </w:r>
    </w:p>
    <w:p w:rsidR="007F7EAE" w:rsidRPr="001F2CEA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 xml:space="preserve">Управление </w:t>
      </w:r>
      <w:r w:rsidR="00E50678" w:rsidRPr="001F2CEA">
        <w:t>информационной безопасности</w:t>
      </w:r>
      <w:r w:rsidRPr="001F2CEA">
        <w:t xml:space="preserve"> (далее - Управление) является самостоятельным структурным подразделением Федеральной налоговой службы (далее – Служба).</w:t>
      </w:r>
    </w:p>
    <w:p w:rsidR="007F7EAE" w:rsidRPr="001F2CEA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В своей деятельности Управление руководствуется Конституцией Российской Федерации, федеральными конституционными законами, другими федеральными законами, указами</w:t>
      </w:r>
      <w:r w:rsidR="00092AFB">
        <w:t xml:space="preserve"> и </w:t>
      </w:r>
      <w:r w:rsidRPr="001F2CEA">
        <w:t>распоряжениями Президента Российской Федерации, постановлениями</w:t>
      </w:r>
      <w:r w:rsidR="00092AFB">
        <w:t xml:space="preserve"> и </w:t>
      </w:r>
      <w:r w:rsidRPr="001F2CEA">
        <w:t>распоряжениями Правительства Российской Федерации, нормативными правовыми актами Министерства финансов Российской Федерации, Положением о Федераль</w:t>
      </w:r>
      <w:r w:rsidR="00833AD0" w:rsidRPr="001F2CEA">
        <w:t>ной налоговой службе, приказами</w:t>
      </w:r>
      <w:r w:rsidR="00092AFB">
        <w:t xml:space="preserve"> и </w:t>
      </w:r>
      <w:r w:rsidRPr="001F2CEA">
        <w:t>распоряжениями Службы, решениями руководства Службы, а также настоящим Положением.</w:t>
      </w:r>
    </w:p>
    <w:p w:rsidR="007F7EAE" w:rsidRPr="001F2CEA" w:rsidRDefault="007F7EAE" w:rsidP="001F2CEA">
      <w:pPr>
        <w:pStyle w:val="1"/>
        <w:numPr>
          <w:ilvl w:val="0"/>
          <w:numId w:val="5"/>
        </w:numPr>
        <w:spacing w:before="360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F2CEA">
        <w:rPr>
          <w:rFonts w:ascii="Times New Roman" w:hAnsi="Times New Roman" w:cs="Times New Roman"/>
          <w:color w:val="auto"/>
          <w:sz w:val="28"/>
          <w:szCs w:val="28"/>
        </w:rPr>
        <w:t>Основные задачи Управления</w:t>
      </w:r>
    </w:p>
    <w:p w:rsidR="007F7EAE" w:rsidRPr="001F2CEA" w:rsidRDefault="007F7EAE" w:rsidP="004E5368">
      <w:pPr>
        <w:ind w:firstLine="709"/>
        <w:contextualSpacing/>
        <w:jc w:val="both"/>
      </w:pPr>
      <w:r w:rsidRPr="001F2CEA">
        <w:t>Основными задачами Управления являются:</w:t>
      </w:r>
    </w:p>
    <w:p w:rsidR="00F87D56" w:rsidRPr="001F2CEA" w:rsidRDefault="00C65ED9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</w:t>
      </w:r>
      <w:r w:rsidR="00745A77" w:rsidRPr="001F2CEA">
        <w:t>беспечение информационной безопасности Службы</w:t>
      </w:r>
      <w:r w:rsidR="00C26B12" w:rsidRPr="001F2CEA">
        <w:t>,</w:t>
      </w:r>
      <w:r w:rsidR="00092AFB">
        <w:t xml:space="preserve"> в </w:t>
      </w:r>
      <w:r w:rsidR="00C26B12" w:rsidRPr="001F2CEA">
        <w:t>том числе р</w:t>
      </w:r>
      <w:r w:rsidR="007F7EAE" w:rsidRPr="001F2CEA">
        <w:t>азработка</w:t>
      </w:r>
      <w:r w:rsidR="00092AFB">
        <w:t xml:space="preserve"> и </w:t>
      </w:r>
      <w:r w:rsidR="007F7EAE" w:rsidRPr="001F2CEA">
        <w:t>реализация единой политики информационной безопасности</w:t>
      </w:r>
      <w:r w:rsidR="00092AFB">
        <w:t xml:space="preserve"> и </w:t>
      </w:r>
      <w:r w:rsidR="007F7EAE" w:rsidRPr="001F2CEA">
        <w:t>контроль мероприятий</w:t>
      </w:r>
      <w:r w:rsidR="00092AFB">
        <w:t xml:space="preserve"> по </w:t>
      </w:r>
      <w:r w:rsidR="007F7EAE" w:rsidRPr="001F2CEA">
        <w:t>её исполнению</w:t>
      </w:r>
      <w:r w:rsidR="00F87D56" w:rsidRPr="001F2CEA">
        <w:t>.</w:t>
      </w:r>
    </w:p>
    <w:p w:rsidR="007F7EAE" w:rsidRPr="001F2CEA" w:rsidRDefault="00F87D56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</w:t>
      </w:r>
      <w:r w:rsidR="007F7EAE" w:rsidRPr="001F2CEA">
        <w:t xml:space="preserve">рганизация системы защиты информации, включая </w:t>
      </w:r>
      <w:r w:rsidR="00116C7B" w:rsidRPr="001F2CEA">
        <w:t>техническую</w:t>
      </w:r>
      <w:r w:rsidR="00092AFB">
        <w:t xml:space="preserve"> и </w:t>
      </w:r>
      <w:r w:rsidR="007F7EAE" w:rsidRPr="001F2CEA">
        <w:t>радиоэлектронн</w:t>
      </w:r>
      <w:r w:rsidR="0013012C" w:rsidRPr="001F2CEA">
        <w:t>ую,</w:t>
      </w:r>
      <w:r w:rsidR="00092AFB">
        <w:t xml:space="preserve"> в </w:t>
      </w:r>
      <w:r w:rsidR="007F7EAE" w:rsidRPr="001F2CEA">
        <w:t>центральном аппарате Службы, её территориальных органах</w:t>
      </w:r>
      <w:r w:rsidR="00092AFB">
        <w:t xml:space="preserve"> и </w:t>
      </w:r>
      <w:r w:rsidR="007F7EAE" w:rsidRPr="001F2CEA">
        <w:t>подведомственных организациях.</w:t>
      </w:r>
    </w:p>
    <w:p w:rsidR="00CC11CB" w:rsidRPr="001F2CEA" w:rsidRDefault="00CC11CB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Обеспечение криптографической защиты информации</w:t>
      </w:r>
      <w:r w:rsidR="00092AFB">
        <w:t xml:space="preserve"> и </w:t>
      </w:r>
      <w:r w:rsidRPr="001F2CEA">
        <w:t>электронного документооборота</w:t>
      </w:r>
      <w:r w:rsidR="00092AFB">
        <w:t xml:space="preserve"> с </w:t>
      </w:r>
      <w:r w:rsidRPr="001F2CEA">
        <w:t>использованием средств криптографической защиты информации</w:t>
      </w:r>
      <w:r w:rsidR="00092AFB">
        <w:t xml:space="preserve"> и </w:t>
      </w:r>
      <w:r w:rsidR="00581A4F">
        <w:t>средств удостоверяющего центра.</w:t>
      </w:r>
    </w:p>
    <w:p w:rsidR="00CC11CB" w:rsidRPr="001F2CEA" w:rsidRDefault="00CC11CB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Организация защиты информации</w:t>
      </w:r>
      <w:r w:rsidR="00092AFB">
        <w:t xml:space="preserve"> и </w:t>
      </w:r>
      <w:r w:rsidRPr="001F2CEA">
        <w:t>электронного документооборота</w:t>
      </w:r>
      <w:r w:rsidR="00092AFB">
        <w:t xml:space="preserve"> с </w:t>
      </w:r>
      <w:r w:rsidRPr="001F2CEA">
        <w:t>использованием средств криптографической защиты информации</w:t>
      </w:r>
      <w:r w:rsidR="00092AFB">
        <w:t xml:space="preserve"> и </w:t>
      </w:r>
      <w:r w:rsidRPr="001F2CEA">
        <w:t>средств удостоверяющего центра</w:t>
      </w:r>
      <w:r w:rsidR="00092AFB">
        <w:t xml:space="preserve"> в </w:t>
      </w:r>
      <w:r w:rsidRPr="001F2CEA">
        <w:t>центральном аппарате Службы, её территориальных органах</w:t>
      </w:r>
      <w:r w:rsidR="00092AFB">
        <w:t xml:space="preserve"> и </w:t>
      </w:r>
      <w:r w:rsidRPr="001F2CEA">
        <w:t>подведомственных организациях.</w:t>
      </w:r>
    </w:p>
    <w:p w:rsidR="00CC11CB" w:rsidRPr="001F2CEA" w:rsidRDefault="00CC11CB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Организация</w:t>
      </w:r>
      <w:r w:rsidR="00092AFB">
        <w:t xml:space="preserve"> и </w:t>
      </w:r>
      <w:r w:rsidRPr="001F2CEA">
        <w:t>контроль работы Удостоверяющего центра Службы,</w:t>
      </w:r>
      <w:r w:rsidR="00092AFB">
        <w:t xml:space="preserve"> в </w:t>
      </w:r>
      <w:r w:rsidRPr="001F2CEA">
        <w:t>том числе всех его компонентов</w:t>
      </w:r>
      <w:r w:rsidR="00092AFB">
        <w:t xml:space="preserve"> в </w:t>
      </w:r>
      <w:r w:rsidRPr="001F2CEA">
        <w:t>территориальных органах</w:t>
      </w:r>
      <w:r w:rsidR="00092AFB">
        <w:t xml:space="preserve"> и </w:t>
      </w:r>
      <w:r w:rsidRPr="001F2CEA">
        <w:t>подведомственных организациях.</w:t>
      </w:r>
    </w:p>
    <w:p w:rsidR="007F7EAE" w:rsidRPr="001F2CEA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Обеспечение соответствия мер</w:t>
      </w:r>
      <w:r w:rsidR="00092AFB">
        <w:t xml:space="preserve"> и </w:t>
      </w:r>
      <w:r w:rsidR="005765AA" w:rsidRPr="001F2CEA">
        <w:t>средств защиты информации</w:t>
      </w:r>
      <w:r w:rsidR="00092AFB">
        <w:t xml:space="preserve"> в </w:t>
      </w:r>
      <w:r w:rsidR="005765AA" w:rsidRPr="001F2CEA">
        <w:t>АИС </w:t>
      </w:r>
      <w:r w:rsidR="00F87D56" w:rsidRPr="001F2CEA">
        <w:t>«Налог-3»</w:t>
      </w:r>
      <w:r w:rsidR="00092AFB">
        <w:t xml:space="preserve"> и </w:t>
      </w:r>
      <w:r w:rsidR="00F87D56" w:rsidRPr="001F2CEA">
        <w:t xml:space="preserve">других </w:t>
      </w:r>
      <w:r w:rsidRPr="001F2CEA">
        <w:t>информационных системах, оператором которых</w:t>
      </w:r>
      <w:r w:rsidR="00092AFB">
        <w:t xml:space="preserve"> в </w:t>
      </w:r>
      <w:r w:rsidRPr="001F2CEA">
        <w:t>соответствии</w:t>
      </w:r>
      <w:r w:rsidR="00092AFB">
        <w:t xml:space="preserve"> с </w:t>
      </w:r>
      <w:r w:rsidRPr="001F2CEA">
        <w:t>законодательством</w:t>
      </w:r>
      <w:r w:rsidR="00092AFB">
        <w:t xml:space="preserve"> и </w:t>
      </w:r>
      <w:r w:rsidRPr="001F2CEA">
        <w:t>иными нормативными правовыми актами является Служба,</w:t>
      </w:r>
      <w:r w:rsidR="00F87D56" w:rsidRPr="001F2CEA">
        <w:t xml:space="preserve"> </w:t>
      </w:r>
      <w:r w:rsidRPr="001F2CEA">
        <w:t>положениям нормативных документов</w:t>
      </w:r>
      <w:r w:rsidR="00092AFB">
        <w:t xml:space="preserve"> по </w:t>
      </w:r>
      <w:r w:rsidRPr="001F2CEA">
        <w:t>безопасности информации.</w:t>
      </w:r>
    </w:p>
    <w:p w:rsidR="007F7EAE" w:rsidRPr="001F2CEA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lastRenderedPageBreak/>
        <w:t>Организация</w:t>
      </w:r>
      <w:r w:rsidR="00092AFB">
        <w:t xml:space="preserve"> и </w:t>
      </w:r>
      <w:r w:rsidRPr="001F2CEA">
        <w:t>координация процессов управления информационной безопасностью.</w:t>
      </w:r>
    </w:p>
    <w:p w:rsidR="007F7EAE" w:rsidRPr="001F2CEA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 xml:space="preserve">Совершенствование нормативно-правовой базы обеспечения информационной безопасности, координация деятельности </w:t>
      </w:r>
      <w:r w:rsidR="0013057B" w:rsidRPr="001F2CEA">
        <w:t xml:space="preserve">территориальных </w:t>
      </w:r>
      <w:r w:rsidRPr="001F2CEA">
        <w:t>налоговых органов</w:t>
      </w:r>
      <w:r w:rsidR="00092AFB">
        <w:t xml:space="preserve"> по </w:t>
      </w:r>
      <w:r w:rsidRPr="001F2CEA">
        <w:t>защите информации.</w:t>
      </w:r>
    </w:p>
    <w:p w:rsidR="007F7EAE" w:rsidRPr="001F2CEA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Организация материального уч</w:t>
      </w:r>
      <w:r w:rsidR="00581A4F">
        <w:t>ё</w:t>
      </w:r>
      <w:r w:rsidRPr="001F2CEA">
        <w:t>та, хранения материальных ценностей центрального аппарата Службы</w:t>
      </w:r>
      <w:r w:rsidR="00092AFB">
        <w:t xml:space="preserve"> в </w:t>
      </w:r>
      <w:r w:rsidRPr="001F2CEA">
        <w:t xml:space="preserve">части </w:t>
      </w:r>
      <w:r w:rsidR="00F87D56" w:rsidRPr="001F2CEA">
        <w:t>средств защиты информации</w:t>
      </w:r>
      <w:r w:rsidR="00092AFB">
        <w:t xml:space="preserve"> и </w:t>
      </w:r>
      <w:r w:rsidR="00CC11CB" w:rsidRPr="001F2CEA">
        <w:t>средств криптографической защиты информации</w:t>
      </w:r>
      <w:r w:rsidRPr="001F2CEA">
        <w:t>,</w:t>
      </w:r>
      <w:r w:rsidR="00092AFB">
        <w:t xml:space="preserve"> в </w:t>
      </w:r>
      <w:r w:rsidR="00F87D56" w:rsidRPr="001F2CEA">
        <w:t xml:space="preserve">том числе </w:t>
      </w:r>
      <w:r w:rsidRPr="001F2CEA">
        <w:t>лицензий</w:t>
      </w:r>
      <w:r w:rsidR="00092AFB">
        <w:t xml:space="preserve"> на </w:t>
      </w:r>
      <w:r w:rsidRPr="001F2CEA">
        <w:t>программное обеспечение, нематериальных активов, полученных</w:t>
      </w:r>
      <w:r w:rsidR="00092AFB">
        <w:t xml:space="preserve"> в </w:t>
      </w:r>
      <w:r w:rsidRPr="001F2CEA">
        <w:t>ходе исполнения работ</w:t>
      </w:r>
      <w:r w:rsidR="00092AFB">
        <w:t xml:space="preserve"> по </w:t>
      </w:r>
      <w:r w:rsidR="005C5B15" w:rsidRPr="001F2CEA">
        <w:t>созданию</w:t>
      </w:r>
      <w:r w:rsidR="00092AFB">
        <w:t xml:space="preserve"> и </w:t>
      </w:r>
      <w:r w:rsidR="005C5B15" w:rsidRPr="001F2CEA">
        <w:t>развитию АИС </w:t>
      </w:r>
      <w:r w:rsidRPr="001F2CEA">
        <w:t>«Налог-3»</w:t>
      </w:r>
      <w:r w:rsidR="00092AFB">
        <w:t xml:space="preserve"> и </w:t>
      </w:r>
      <w:r w:rsidRPr="001F2CEA">
        <w:t>других информационных систем, оператором которых</w:t>
      </w:r>
      <w:r w:rsidR="00092AFB">
        <w:t xml:space="preserve"> в </w:t>
      </w:r>
      <w:r w:rsidRPr="001F2CEA">
        <w:t>соответствии</w:t>
      </w:r>
      <w:r w:rsidR="00092AFB">
        <w:t xml:space="preserve"> с </w:t>
      </w:r>
      <w:r w:rsidRPr="001F2CEA">
        <w:t>законодательством</w:t>
      </w:r>
      <w:r w:rsidR="00092AFB">
        <w:t xml:space="preserve"> и </w:t>
      </w:r>
      <w:r w:rsidRPr="001F2CEA">
        <w:t>иными нормативными правовыми актами является Служба.</w:t>
      </w:r>
    </w:p>
    <w:p w:rsidR="0013012C" w:rsidRPr="001F2CEA" w:rsidRDefault="00116C7B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Организация</w:t>
      </w:r>
      <w:r w:rsidR="00B94B1F" w:rsidRPr="001F2CEA">
        <w:t xml:space="preserve"> техническ</w:t>
      </w:r>
      <w:r w:rsidR="00261C08" w:rsidRPr="001F2CEA">
        <w:t>их работ</w:t>
      </w:r>
      <w:r w:rsidR="00092AFB">
        <w:t xml:space="preserve"> по </w:t>
      </w:r>
      <w:r w:rsidR="00B94B1F" w:rsidRPr="001F2CEA">
        <w:t>защит</w:t>
      </w:r>
      <w:r w:rsidR="00261C08" w:rsidRPr="001F2CEA">
        <w:t>е</w:t>
      </w:r>
      <w:r w:rsidR="00B94B1F" w:rsidRPr="001F2CEA">
        <w:t xml:space="preserve"> </w:t>
      </w:r>
      <w:r w:rsidR="00261C08" w:rsidRPr="001F2CEA">
        <w:t>Г</w:t>
      </w:r>
      <w:r w:rsidR="00B94B1F" w:rsidRPr="001F2CEA">
        <w:t>осударственной тайны</w:t>
      </w:r>
      <w:r w:rsidR="00092AFB">
        <w:t xml:space="preserve"> в </w:t>
      </w:r>
      <w:r w:rsidR="0013012C" w:rsidRPr="001F2CEA">
        <w:t>центральном аппарате Службы.</w:t>
      </w:r>
    </w:p>
    <w:p w:rsidR="00B94B1F" w:rsidRPr="001F2CEA" w:rsidRDefault="0013012C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</w:t>
      </w:r>
      <w:r w:rsidR="00116C7B" w:rsidRPr="001F2CEA">
        <w:t xml:space="preserve">беспечение средствами специальной связи </w:t>
      </w:r>
      <w:r w:rsidRPr="001F2CEA">
        <w:t xml:space="preserve">ФСО России </w:t>
      </w:r>
      <w:r w:rsidR="00116C7B" w:rsidRPr="001F2CEA">
        <w:t>центрального аппарата Службы</w:t>
      </w:r>
      <w:r w:rsidR="00092AFB">
        <w:t xml:space="preserve"> и </w:t>
      </w:r>
      <w:r w:rsidRPr="001F2CEA">
        <w:t>территориальных налоговых органов</w:t>
      </w:r>
      <w:r w:rsidR="00B94B1F" w:rsidRPr="001F2CEA">
        <w:t>.</w:t>
      </w:r>
    </w:p>
    <w:p w:rsidR="00B94B1F" w:rsidRPr="001F2CEA" w:rsidRDefault="00B94B1F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Организация шифрованной документальной связи</w:t>
      </w:r>
      <w:r w:rsidR="00092AFB">
        <w:t xml:space="preserve"> в </w:t>
      </w:r>
      <w:r w:rsidRPr="001F2CEA">
        <w:t>центральном аппарате</w:t>
      </w:r>
      <w:r w:rsidR="00092AFB">
        <w:t xml:space="preserve"> и </w:t>
      </w:r>
      <w:r w:rsidRPr="001F2CEA">
        <w:t>территориальных налоговых органах</w:t>
      </w:r>
      <w:r w:rsidR="00DD2195" w:rsidRPr="001F2CEA">
        <w:t>.</w:t>
      </w:r>
    </w:p>
    <w:p w:rsidR="00B94B1F" w:rsidRPr="001F2CEA" w:rsidRDefault="00DD2195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Организация создания</w:t>
      </w:r>
      <w:r w:rsidR="00092AFB">
        <w:t xml:space="preserve"> и </w:t>
      </w:r>
      <w:r w:rsidRPr="001F2CEA">
        <w:t>сопровождения</w:t>
      </w:r>
      <w:r w:rsidR="00B94B1F" w:rsidRPr="001F2CEA">
        <w:t xml:space="preserve"> ситуационного центра </w:t>
      </w:r>
      <w:r w:rsidR="005C3CAA" w:rsidRPr="001F2CEA">
        <w:t>Службы</w:t>
      </w:r>
      <w:r w:rsidR="00B94B1F" w:rsidRPr="001F2CEA">
        <w:t>.</w:t>
      </w:r>
    </w:p>
    <w:p w:rsidR="00B94B1F" w:rsidRPr="001F2CEA" w:rsidRDefault="00B94B1F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Организация создания</w:t>
      </w:r>
      <w:r w:rsidR="00092AFB">
        <w:t xml:space="preserve"> и </w:t>
      </w:r>
      <w:r w:rsidRPr="001F2CEA">
        <w:t>развития защищ</w:t>
      </w:r>
      <w:r w:rsidR="00581A4F">
        <w:t>ё</w:t>
      </w:r>
      <w:r w:rsidRPr="001F2CEA">
        <w:t>нного резервного центра обработки данных Службы.</w:t>
      </w:r>
    </w:p>
    <w:p w:rsidR="005C3CAA" w:rsidRPr="001F2CEA" w:rsidRDefault="005C3CAA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Организация обеспечения конфиденциальности информации</w:t>
      </w:r>
      <w:r w:rsidR="00092AFB">
        <w:t xml:space="preserve"> в </w:t>
      </w:r>
      <w:r w:rsidRPr="001F2CEA">
        <w:t>отношении отдельной категории налогоплательщиков,</w:t>
      </w:r>
      <w:r w:rsidR="00092AFB">
        <w:t xml:space="preserve"> в </w:t>
      </w:r>
      <w:r w:rsidRPr="001F2CEA">
        <w:t>отношении которых принято соответствующее решение</w:t>
      </w:r>
      <w:r w:rsidR="00092AFB">
        <w:t xml:space="preserve"> в </w:t>
      </w:r>
      <w:r w:rsidRPr="001F2CEA">
        <w:t>соответствии</w:t>
      </w:r>
      <w:r w:rsidR="00092AFB">
        <w:t xml:space="preserve"> с </w:t>
      </w:r>
      <w:r w:rsidR="00116C7B" w:rsidRPr="001F2CEA">
        <w:t>федеральными законами</w:t>
      </w:r>
      <w:r w:rsidRPr="001F2CEA">
        <w:t>.</w:t>
      </w:r>
    </w:p>
    <w:p w:rsidR="00656924" w:rsidRPr="001F2CEA" w:rsidRDefault="00026561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Организация взаимодействия</w:t>
      </w:r>
      <w:r w:rsidR="00092AFB">
        <w:t xml:space="preserve"> с </w:t>
      </w:r>
      <w:r w:rsidRPr="001F2CEA">
        <w:t>органами власти Российской Федерации</w:t>
      </w:r>
      <w:r w:rsidR="00092AFB">
        <w:t xml:space="preserve"> по </w:t>
      </w:r>
      <w:r w:rsidRPr="001F2CEA">
        <w:t>созданию, развитию</w:t>
      </w:r>
      <w:r w:rsidR="00092AFB">
        <w:t xml:space="preserve"> и </w:t>
      </w:r>
      <w:r w:rsidRPr="001F2CEA">
        <w:t>эксплуатации информационных систем</w:t>
      </w:r>
      <w:r w:rsidR="00092AFB">
        <w:t xml:space="preserve"> в </w:t>
      </w:r>
      <w:r w:rsidRPr="001F2CEA">
        <w:t>интересах обеспечения безопасности Российской Феде</w:t>
      </w:r>
      <w:r w:rsidR="00DE3840" w:rsidRPr="001F2CEA">
        <w:t>р</w:t>
      </w:r>
      <w:r w:rsidRPr="001F2CEA">
        <w:t>ации.</w:t>
      </w:r>
    </w:p>
    <w:p w:rsidR="007F7EAE" w:rsidRPr="001F2CEA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Оценка эффективности деятельности</w:t>
      </w:r>
      <w:r w:rsidR="005765AA" w:rsidRPr="001F2CEA">
        <w:t xml:space="preserve"> Службы</w:t>
      </w:r>
      <w:r w:rsidR="00092AFB">
        <w:t xml:space="preserve"> в </w:t>
      </w:r>
      <w:r w:rsidR="005765AA" w:rsidRPr="001F2CEA">
        <w:t>целом</w:t>
      </w:r>
      <w:r w:rsidR="00092AFB">
        <w:t xml:space="preserve"> и </w:t>
      </w:r>
      <w:r w:rsidR="005765AA" w:rsidRPr="001F2CEA">
        <w:t xml:space="preserve">применительно </w:t>
      </w:r>
      <w:r w:rsidRPr="001F2CEA">
        <w:t>к территориальным налоговым органам, а такж</w:t>
      </w:r>
      <w:r w:rsidR="005765AA" w:rsidRPr="001F2CEA">
        <w:t>е подведомственным организациям</w:t>
      </w:r>
      <w:r w:rsidR="00092AFB">
        <w:t xml:space="preserve"> в </w:t>
      </w:r>
      <w:r w:rsidRPr="001F2CEA">
        <w:t>части вопросов, входящих</w:t>
      </w:r>
      <w:r w:rsidR="00092AFB">
        <w:t xml:space="preserve"> в </w:t>
      </w:r>
      <w:r w:rsidRPr="001F2CEA">
        <w:t>компетенцию Управления.</w:t>
      </w:r>
    </w:p>
    <w:p w:rsidR="007F7EAE" w:rsidRPr="001F2CEA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F2CEA">
        <w:t>Эффективное внедрение, обеспечение стабильной работы</w:t>
      </w:r>
      <w:r w:rsidR="00092AFB">
        <w:t xml:space="preserve"> и </w:t>
      </w:r>
      <w:r w:rsidRPr="001F2CEA">
        <w:t>результативности технологических процессов</w:t>
      </w:r>
      <w:r w:rsidR="00092AFB">
        <w:t xml:space="preserve"> по </w:t>
      </w:r>
      <w:r w:rsidRPr="001F2CEA">
        <w:t>вопросам, отнес</w:t>
      </w:r>
      <w:r w:rsidR="00581A4F">
        <w:t>ё</w:t>
      </w:r>
      <w:r w:rsidRPr="001F2CEA">
        <w:t>нным</w:t>
      </w:r>
      <w:r w:rsidR="00250E80" w:rsidRPr="001F2CEA">
        <w:t xml:space="preserve"> </w:t>
      </w:r>
      <w:r w:rsidRPr="001F2CEA">
        <w:t>к</w:t>
      </w:r>
      <w:r w:rsidR="00250E80" w:rsidRPr="001F2CEA">
        <w:t> </w:t>
      </w:r>
      <w:r w:rsidRPr="001F2CEA">
        <w:t>компетенции Управления,</w:t>
      </w:r>
      <w:r w:rsidR="00092AFB">
        <w:t xml:space="preserve"> и </w:t>
      </w:r>
      <w:r w:rsidRPr="001F2CEA">
        <w:t>закрепл</w:t>
      </w:r>
      <w:r w:rsidR="00581A4F">
        <w:t>ё</w:t>
      </w:r>
      <w:r w:rsidRPr="001F2CEA">
        <w:t xml:space="preserve">нных за Управлением решением руководителя Федеральной налоговой службы. </w:t>
      </w:r>
    </w:p>
    <w:p w:rsidR="007F7EAE" w:rsidRPr="00581A4F" w:rsidRDefault="007F7EAE" w:rsidP="00581A4F">
      <w:pPr>
        <w:pStyle w:val="1"/>
        <w:numPr>
          <w:ilvl w:val="0"/>
          <w:numId w:val="5"/>
        </w:numPr>
        <w:spacing w:before="360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1A4F">
        <w:rPr>
          <w:rFonts w:ascii="Times New Roman" w:hAnsi="Times New Roman" w:cs="Times New Roman"/>
          <w:color w:val="auto"/>
          <w:sz w:val="28"/>
          <w:szCs w:val="28"/>
        </w:rPr>
        <w:t>Основные функции Управления</w:t>
      </w:r>
    </w:p>
    <w:p w:rsidR="007F7EAE" w:rsidRPr="0013012C" w:rsidRDefault="007F7EAE" w:rsidP="004E5368">
      <w:pPr>
        <w:ind w:firstLine="709"/>
        <w:contextualSpacing/>
        <w:jc w:val="both"/>
      </w:pPr>
      <w:r w:rsidRPr="0013012C">
        <w:t>Управление</w:t>
      </w:r>
      <w:r w:rsidR="00092AFB">
        <w:t xml:space="preserve"> в </w:t>
      </w:r>
      <w:r w:rsidRPr="0013012C">
        <w:t>соответствии</w:t>
      </w:r>
      <w:r w:rsidR="00092AFB">
        <w:t xml:space="preserve"> с </w:t>
      </w:r>
      <w:r w:rsidRPr="0013012C">
        <w:t>возложенными</w:t>
      </w:r>
      <w:r w:rsidR="00092AFB">
        <w:t xml:space="preserve"> на </w:t>
      </w:r>
      <w:r w:rsidRPr="0013012C">
        <w:t>него задачами:</w:t>
      </w:r>
    </w:p>
    <w:p w:rsidR="007F7EAE" w:rsidRPr="00E92E3A" w:rsidRDefault="007F7EAE" w:rsidP="004E5368">
      <w:pPr>
        <w:pStyle w:val="2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92E3A">
        <w:rPr>
          <w:rFonts w:ascii="Times New Roman" w:hAnsi="Times New Roman" w:cs="Times New Roman"/>
          <w:color w:val="auto"/>
          <w:sz w:val="28"/>
          <w:szCs w:val="28"/>
        </w:rPr>
        <w:t>Осуществляет:</w:t>
      </w:r>
    </w:p>
    <w:p w:rsidR="007F7EAE" w:rsidRPr="0013012C" w:rsidRDefault="008A53F8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М</w:t>
      </w:r>
      <w:r w:rsidR="007F7EAE" w:rsidRPr="0013012C">
        <w:t>етодологическое обеспечение</w:t>
      </w:r>
      <w:r w:rsidR="00092AFB">
        <w:t xml:space="preserve"> и </w:t>
      </w:r>
      <w:r w:rsidR="007F7EAE" w:rsidRPr="0013012C">
        <w:t>координацию деятельности территориальных налоговых органов</w:t>
      </w:r>
      <w:r w:rsidR="00092AFB">
        <w:t xml:space="preserve"> и </w:t>
      </w:r>
      <w:r w:rsidR="007F7EAE" w:rsidRPr="0013012C">
        <w:t>подведомственных организаций</w:t>
      </w:r>
      <w:r w:rsidR="00092AFB">
        <w:t xml:space="preserve"> в </w:t>
      </w:r>
      <w:r w:rsidR="007F7EAE" w:rsidRPr="0013012C">
        <w:t>соответствии</w:t>
      </w:r>
      <w:r w:rsidR="00092AFB">
        <w:t xml:space="preserve"> с </w:t>
      </w:r>
      <w:r w:rsidR="00E92E3A">
        <w:t>основными задачами Управления;</w:t>
      </w:r>
    </w:p>
    <w:p w:rsidR="007F7EAE" w:rsidRPr="00581A4F" w:rsidRDefault="008A53F8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К</w:t>
      </w:r>
      <w:r w:rsidR="007F7EAE" w:rsidRPr="0013012C">
        <w:t>оординацию мероприятий</w:t>
      </w:r>
      <w:r w:rsidR="00092AFB">
        <w:t xml:space="preserve"> по </w:t>
      </w:r>
      <w:r w:rsidR="00C65ED9" w:rsidRPr="0013012C">
        <w:t>обеспечению информационной безопасности</w:t>
      </w:r>
      <w:r w:rsidR="00092AFB">
        <w:t xml:space="preserve"> в </w:t>
      </w:r>
      <w:r w:rsidR="00A165D6" w:rsidRPr="0013012C">
        <w:t>Службе,</w:t>
      </w:r>
      <w:r w:rsidR="00092AFB">
        <w:t xml:space="preserve"> в </w:t>
      </w:r>
      <w:r w:rsidR="00A165D6" w:rsidRPr="0013012C">
        <w:t>том числе</w:t>
      </w:r>
      <w:r w:rsidR="007F7EAE" w:rsidRPr="0013012C">
        <w:t xml:space="preserve"> планирование работ, обоснование затрат,</w:t>
      </w:r>
      <w:r w:rsidR="00092AFB">
        <w:t xml:space="preserve"> </w:t>
      </w:r>
      <w:r w:rsidR="00092AFB">
        <w:lastRenderedPageBreak/>
        <w:t>в </w:t>
      </w:r>
      <w:r w:rsidR="007F7EAE" w:rsidRPr="0013012C">
        <w:t>части расходов</w:t>
      </w:r>
      <w:r w:rsidR="00092AFB">
        <w:t xml:space="preserve"> в </w:t>
      </w:r>
      <w:r w:rsidR="007F7EAE" w:rsidRPr="0013012C">
        <w:t>сфере информационно-коммуникационных технологий</w:t>
      </w:r>
      <w:r w:rsidR="00092AFB">
        <w:t xml:space="preserve"> на </w:t>
      </w:r>
      <w:r w:rsidR="00C65ED9" w:rsidRPr="0013012C">
        <w:t xml:space="preserve">закупку </w:t>
      </w:r>
      <w:r w:rsidR="006F4B06" w:rsidRPr="0013012C">
        <w:t>систем</w:t>
      </w:r>
      <w:r w:rsidR="00092AFB">
        <w:t xml:space="preserve"> и </w:t>
      </w:r>
      <w:r w:rsidR="00C65ED9" w:rsidRPr="0013012C">
        <w:t>средств защиты информации</w:t>
      </w:r>
      <w:r w:rsidR="00092AFB">
        <w:t xml:space="preserve"> и </w:t>
      </w:r>
      <w:r w:rsidR="006F4B06" w:rsidRPr="0013012C">
        <w:t xml:space="preserve">криптографической </w:t>
      </w:r>
      <w:r w:rsidR="00C65ED9" w:rsidRPr="0013012C">
        <w:t>защиты информации</w:t>
      </w:r>
      <w:r w:rsidR="007F7EAE" w:rsidRPr="00581A4F">
        <w:t>;</w:t>
      </w:r>
    </w:p>
    <w:p w:rsidR="007F7EAE" w:rsidRPr="0013012C" w:rsidRDefault="007D4166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О</w:t>
      </w:r>
      <w:r w:rsidR="007F7EAE" w:rsidRPr="00581A4F">
        <w:t xml:space="preserve">птимизацию работы администраторов </w:t>
      </w:r>
      <w:r w:rsidR="00C65ED9" w:rsidRPr="00581A4F">
        <w:t>информационной безопасности</w:t>
      </w:r>
      <w:r w:rsidR="007F7EAE" w:rsidRPr="00581A4F">
        <w:t xml:space="preserve"> (перераспределение функций между уровнями);</w:t>
      </w:r>
    </w:p>
    <w:p w:rsidR="007F7EAE" w:rsidRPr="0013012C" w:rsidRDefault="007D4166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М</w:t>
      </w:r>
      <w:r w:rsidR="007F7EAE" w:rsidRPr="0013012C">
        <w:t xml:space="preserve">ониторинг эксплуатации </w:t>
      </w:r>
      <w:r w:rsidR="006F4B06" w:rsidRPr="0013012C">
        <w:t>системы защиты информации</w:t>
      </w:r>
      <w:r w:rsidR="00092AFB">
        <w:t xml:space="preserve"> в </w:t>
      </w:r>
      <w:r w:rsidR="007F7EAE" w:rsidRPr="0013012C">
        <w:t>территориальных налоговых органах</w:t>
      </w:r>
      <w:r w:rsidR="00092AFB">
        <w:t xml:space="preserve"> и </w:t>
      </w:r>
      <w:r w:rsidR="007F7EAE" w:rsidRPr="0013012C">
        <w:t>центральном аппарате Службы;</w:t>
      </w:r>
    </w:p>
    <w:p w:rsidR="007F7EAE" w:rsidRPr="0013012C" w:rsidRDefault="007D4166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С</w:t>
      </w:r>
      <w:r w:rsidR="007F7EAE" w:rsidRPr="0013012C">
        <w:t>огласование регламентов (порядков),</w:t>
      </w:r>
      <w:r w:rsidR="00092AFB">
        <w:t xml:space="preserve"> в </w:t>
      </w:r>
      <w:r w:rsidR="007F7EAE" w:rsidRPr="0013012C">
        <w:t>части обеспечения информационной безопасности при межведомственном</w:t>
      </w:r>
      <w:r w:rsidR="00092AFB">
        <w:t xml:space="preserve"> и </w:t>
      </w:r>
      <w:r w:rsidR="007F7EAE" w:rsidRPr="0013012C">
        <w:t>трансграничном обмене информацией ограниченного доступа;</w:t>
      </w:r>
    </w:p>
    <w:p w:rsidR="007F7EAE" w:rsidRPr="0013012C" w:rsidRDefault="007D4166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К</w:t>
      </w:r>
      <w:r w:rsidR="007F7EAE" w:rsidRPr="0013012C">
        <w:t>онтроль установленного порядка комплексной защиты информации</w:t>
      </w:r>
      <w:r w:rsidR="00092AFB">
        <w:t xml:space="preserve"> на </w:t>
      </w:r>
      <w:r w:rsidR="007F7EAE" w:rsidRPr="0013012C">
        <w:t>всех этапах технологических циклов её создания, переноса</w:t>
      </w:r>
      <w:r w:rsidR="00092AFB">
        <w:t xml:space="preserve"> на </w:t>
      </w:r>
      <w:r w:rsidR="006F4B06" w:rsidRPr="0013012C">
        <w:t>носители, хранения, обработки,</w:t>
      </w:r>
      <w:r w:rsidR="007F7EAE" w:rsidRPr="0013012C">
        <w:t xml:space="preserve"> передачи</w:t>
      </w:r>
      <w:r w:rsidR="00092AFB">
        <w:t xml:space="preserve"> и </w:t>
      </w:r>
      <w:r w:rsidR="006F4B06" w:rsidRPr="0013012C">
        <w:t>удаления</w:t>
      </w:r>
      <w:r w:rsidR="007F7EAE" w:rsidRPr="0013012C">
        <w:t>, а также сохранения её целостности</w:t>
      </w:r>
      <w:r w:rsidR="00092AFB">
        <w:t xml:space="preserve"> и </w:t>
      </w:r>
      <w:r w:rsidR="007F7EAE" w:rsidRPr="0013012C">
        <w:t xml:space="preserve">достоверности; </w:t>
      </w:r>
    </w:p>
    <w:p w:rsidR="007F7EAE" w:rsidRPr="0013012C" w:rsidRDefault="007D4166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П</w:t>
      </w:r>
      <w:r w:rsidR="007F7EAE" w:rsidRPr="0013012C">
        <w:t>роведение специальных мероприятий</w:t>
      </w:r>
      <w:r w:rsidR="00092AFB">
        <w:t xml:space="preserve"> по </w:t>
      </w:r>
      <w:r w:rsidR="007F7EAE" w:rsidRPr="0013012C">
        <w:t>защите информации Службы от утечек</w:t>
      </w:r>
      <w:r w:rsidR="00092AFB">
        <w:t xml:space="preserve"> по </w:t>
      </w:r>
      <w:r w:rsidR="007F7EAE" w:rsidRPr="0013012C">
        <w:t>техническим каналам, противодействию иностранным техническим разведкам</w:t>
      </w:r>
      <w:r w:rsidR="00092AFB">
        <w:t xml:space="preserve"> и </w:t>
      </w:r>
      <w:r w:rsidR="007F7EAE" w:rsidRPr="0013012C">
        <w:t xml:space="preserve">внутренним угрозам; </w:t>
      </w:r>
    </w:p>
    <w:p w:rsidR="000E1734" w:rsidRPr="00581A4F" w:rsidRDefault="007D4166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Ф</w:t>
      </w:r>
      <w:r w:rsidR="000E1734" w:rsidRPr="00581A4F">
        <w:t>ункции удостоверяющего центра для обеспечения участников электронного взаимодействия сертификатами ключей проверки электронных подписей</w:t>
      </w:r>
      <w:r w:rsidR="00092AFB">
        <w:t xml:space="preserve"> в </w:t>
      </w:r>
      <w:r w:rsidR="000E1734" w:rsidRPr="00581A4F">
        <w:t>установленных законодательством Российской Федерации случаях;</w:t>
      </w:r>
    </w:p>
    <w:p w:rsidR="007F7EAE" w:rsidRPr="0013012C" w:rsidRDefault="007D4166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О</w:t>
      </w:r>
      <w:r w:rsidR="007F7EAE" w:rsidRPr="00581A4F">
        <w:t>рганизацию технической защиты информации</w:t>
      </w:r>
      <w:r w:rsidR="00092AFB">
        <w:t xml:space="preserve"> в </w:t>
      </w:r>
      <w:r w:rsidR="00EB489B" w:rsidRPr="00581A4F">
        <w:t>центральном аппарате Службы</w:t>
      </w:r>
      <w:r w:rsidR="00092AFB">
        <w:t xml:space="preserve"> и </w:t>
      </w:r>
      <w:r w:rsidR="001C460F" w:rsidRPr="00581A4F">
        <w:t>территориальных налоговых органах</w:t>
      </w:r>
      <w:r w:rsidR="007F7EAE" w:rsidRPr="00581A4F">
        <w:t>;</w:t>
      </w:r>
    </w:p>
    <w:p w:rsidR="007F7EAE" w:rsidRPr="0013012C" w:rsidRDefault="007D4166" w:rsidP="008A53F8">
      <w:pPr>
        <w:pStyle w:val="a9"/>
        <w:ind w:left="0" w:firstLine="709"/>
        <w:jc w:val="both"/>
      </w:pPr>
      <w:r>
        <w:t>3.1.10. О</w:t>
      </w:r>
      <w:r w:rsidR="007F7EAE" w:rsidRPr="0013012C">
        <w:t>рганизацию ведомственного надзора за использованием средств криптографической защиты информации</w:t>
      </w:r>
      <w:r w:rsidR="00092AFB">
        <w:t xml:space="preserve"> и </w:t>
      </w:r>
      <w:r w:rsidR="005C3CAA" w:rsidRPr="0013012C">
        <w:t>средствами удостоверяющего центра</w:t>
      </w:r>
      <w:r w:rsidR="007F7EAE" w:rsidRPr="0013012C">
        <w:t>, допуском к работе</w:t>
      </w:r>
      <w:r w:rsidR="00092AFB">
        <w:t xml:space="preserve"> и </w:t>
      </w:r>
      <w:r w:rsidR="007F7EAE" w:rsidRPr="0013012C">
        <w:t>работе</w:t>
      </w:r>
      <w:r w:rsidR="00092AFB">
        <w:t xml:space="preserve"> с </w:t>
      </w:r>
      <w:r w:rsidR="007F7EAE" w:rsidRPr="0013012C">
        <w:t>шифровальной техникой</w:t>
      </w:r>
      <w:r w:rsidR="00092AFB">
        <w:t xml:space="preserve"> и </w:t>
      </w:r>
      <w:r w:rsidR="007F7EAE" w:rsidRPr="0013012C">
        <w:t>алгоритмам, разработкой, выдачей</w:t>
      </w:r>
      <w:r w:rsidR="00092AFB">
        <w:t xml:space="preserve"> и </w:t>
      </w:r>
      <w:r w:rsidR="007F7EAE" w:rsidRPr="0013012C">
        <w:t>учётом ключевой документации;</w:t>
      </w:r>
    </w:p>
    <w:p w:rsidR="007F7EAE" w:rsidRPr="0013012C" w:rsidRDefault="007D4166" w:rsidP="008A53F8">
      <w:pPr>
        <w:pStyle w:val="a9"/>
        <w:ind w:left="0" w:firstLine="709"/>
        <w:jc w:val="both"/>
      </w:pPr>
      <w:r>
        <w:t>3.1.11. О</w:t>
      </w:r>
      <w:r w:rsidR="007F7EAE" w:rsidRPr="0013012C">
        <w:t>рганизацию обеспечения выполнения нормативно-правовых документов</w:t>
      </w:r>
      <w:r w:rsidR="00092AFB">
        <w:t xml:space="preserve"> по </w:t>
      </w:r>
      <w:r w:rsidR="007F7EAE" w:rsidRPr="0013012C">
        <w:t>защите конфиденциальных сведений</w:t>
      </w:r>
      <w:r w:rsidR="00092AFB">
        <w:t xml:space="preserve"> и </w:t>
      </w:r>
      <w:r w:rsidR="007F7EAE" w:rsidRPr="0013012C">
        <w:t>персональных данных;</w:t>
      </w:r>
    </w:p>
    <w:p w:rsidR="007F7EAE" w:rsidRPr="0013012C" w:rsidRDefault="007D4166" w:rsidP="008A53F8">
      <w:pPr>
        <w:pStyle w:val="a9"/>
        <w:ind w:left="0" w:firstLine="709"/>
        <w:jc w:val="both"/>
      </w:pPr>
      <w:r>
        <w:t>3.1.12. Р</w:t>
      </w:r>
      <w:r w:rsidR="007F7EAE" w:rsidRPr="0013012C">
        <w:t>азработку, методологическое</w:t>
      </w:r>
      <w:r w:rsidR="00092AFB">
        <w:t xml:space="preserve"> и </w:t>
      </w:r>
      <w:r w:rsidR="007F7EAE" w:rsidRPr="0013012C">
        <w:t>организационное обеспечение ведения специализированных информационных ресурсов</w:t>
      </w:r>
      <w:r w:rsidR="00092AFB">
        <w:t xml:space="preserve"> по </w:t>
      </w:r>
      <w:r w:rsidR="00021F6F" w:rsidRPr="0013012C">
        <w:t>вопросам, отнес</w:t>
      </w:r>
      <w:r w:rsidR="00E92E3A">
        <w:t>ё</w:t>
      </w:r>
      <w:r w:rsidR="00021F6F" w:rsidRPr="0013012C">
        <w:t xml:space="preserve">нным </w:t>
      </w:r>
      <w:r w:rsidR="007F7EAE" w:rsidRPr="0013012C">
        <w:t xml:space="preserve">к компетенции Управления; </w:t>
      </w:r>
    </w:p>
    <w:p w:rsidR="007F7EAE" w:rsidRPr="0013012C" w:rsidRDefault="007D4166" w:rsidP="008A53F8">
      <w:pPr>
        <w:pStyle w:val="a9"/>
        <w:ind w:left="0" w:firstLine="709"/>
        <w:jc w:val="both"/>
      </w:pPr>
      <w:r>
        <w:t>3.1.13. О</w:t>
      </w:r>
      <w:r w:rsidR="007F7EAE" w:rsidRPr="0013012C">
        <w:t>рганизацию при</w:t>
      </w:r>
      <w:r w:rsidR="00E92E3A">
        <w:t>ё</w:t>
      </w:r>
      <w:r w:rsidR="007F7EAE" w:rsidRPr="0013012C">
        <w:t>ма, уч</w:t>
      </w:r>
      <w:r w:rsidR="00E92E3A">
        <w:t>ё</w:t>
      </w:r>
      <w:r w:rsidR="007F7EAE" w:rsidRPr="0013012C">
        <w:t>та, хранения, выдачи основных средств</w:t>
      </w:r>
      <w:r w:rsidR="00092AFB">
        <w:t xml:space="preserve"> и </w:t>
      </w:r>
      <w:r w:rsidR="007F7EAE" w:rsidRPr="0013012C">
        <w:t>материальных запасов центрального аппарата Службы, подготовки необходимых документов для представления</w:t>
      </w:r>
      <w:r w:rsidR="00092AFB">
        <w:t xml:space="preserve"> в </w:t>
      </w:r>
      <w:r w:rsidR="007F7EAE" w:rsidRPr="0013012C">
        <w:t>комиссию</w:t>
      </w:r>
      <w:r w:rsidR="00092AFB">
        <w:t xml:space="preserve"> по </w:t>
      </w:r>
      <w:r w:rsidR="007F7EAE" w:rsidRPr="0013012C">
        <w:t>принятию решения о списании оборудования</w:t>
      </w:r>
      <w:r w:rsidR="00092AFB">
        <w:t xml:space="preserve"> и </w:t>
      </w:r>
      <w:r w:rsidR="007F7EAE" w:rsidRPr="0013012C">
        <w:t>других материальных ценностей Службы</w:t>
      </w:r>
      <w:r w:rsidR="00092AFB">
        <w:t xml:space="preserve"> в </w:t>
      </w:r>
      <w:r w:rsidR="007F7EAE" w:rsidRPr="0013012C">
        <w:t xml:space="preserve">части </w:t>
      </w:r>
      <w:r w:rsidR="00EB489B" w:rsidRPr="0013012C">
        <w:t>защиты информации,</w:t>
      </w:r>
      <w:r w:rsidR="00092AFB">
        <w:t xml:space="preserve"> в </w:t>
      </w:r>
      <w:r w:rsidR="00EB489B" w:rsidRPr="0013012C">
        <w:t>том числе лицензий</w:t>
      </w:r>
      <w:r w:rsidR="00092AFB">
        <w:t xml:space="preserve"> на </w:t>
      </w:r>
      <w:r w:rsidR="00EB489B" w:rsidRPr="0013012C">
        <w:t>программное обеспечение, нематериальных активов, полученных</w:t>
      </w:r>
      <w:r w:rsidR="00092AFB">
        <w:t xml:space="preserve"> в </w:t>
      </w:r>
      <w:r w:rsidR="00EB489B" w:rsidRPr="0013012C">
        <w:t>ходе исполнения работ</w:t>
      </w:r>
      <w:r w:rsidR="00092AFB">
        <w:t xml:space="preserve"> по </w:t>
      </w:r>
      <w:r w:rsidR="00EB489B" w:rsidRPr="0013012C">
        <w:t>созданию</w:t>
      </w:r>
      <w:r w:rsidR="00092AFB">
        <w:t xml:space="preserve"> и </w:t>
      </w:r>
      <w:r w:rsidR="00EB489B" w:rsidRPr="0013012C">
        <w:t>развитию АИС «Налог-3»</w:t>
      </w:r>
      <w:r w:rsidR="00092AFB">
        <w:t xml:space="preserve"> и </w:t>
      </w:r>
      <w:r w:rsidR="00EB489B" w:rsidRPr="0013012C">
        <w:t>других информационных систем, оператором которых</w:t>
      </w:r>
      <w:r w:rsidR="00092AFB">
        <w:t xml:space="preserve"> в </w:t>
      </w:r>
      <w:r w:rsidR="00EB489B" w:rsidRPr="0013012C">
        <w:t>соответствии</w:t>
      </w:r>
      <w:r w:rsidR="00092AFB">
        <w:t xml:space="preserve"> с </w:t>
      </w:r>
      <w:r w:rsidR="00EB489B" w:rsidRPr="0013012C">
        <w:t>законодательством</w:t>
      </w:r>
      <w:r w:rsidR="00092AFB">
        <w:t xml:space="preserve"> и </w:t>
      </w:r>
      <w:r w:rsidR="00EB489B" w:rsidRPr="0013012C">
        <w:t>иными нормативными правовыми актами является Служба</w:t>
      </w:r>
      <w:r w:rsidR="006A208B" w:rsidRPr="0013012C">
        <w:t>;</w:t>
      </w:r>
    </w:p>
    <w:p w:rsidR="00261C08" w:rsidRPr="0013012C" w:rsidRDefault="007D4166" w:rsidP="008A53F8">
      <w:pPr>
        <w:pStyle w:val="a9"/>
        <w:ind w:left="0" w:firstLine="709"/>
        <w:jc w:val="both"/>
      </w:pPr>
      <w:r>
        <w:t>3.1.14. У</w:t>
      </w:r>
      <w:r w:rsidR="00261C08" w:rsidRPr="0013012C">
        <w:t>правление доступом к активам информационной безопасности Службы, а также информационным ресурсам федеральных органов исполнительной власти</w:t>
      </w:r>
      <w:r w:rsidR="00092AFB">
        <w:t xml:space="preserve"> с </w:t>
      </w:r>
      <w:r w:rsidR="00261C08" w:rsidRPr="0013012C">
        <w:t>использованием единой системы идентификации</w:t>
      </w:r>
      <w:r w:rsidR="00092AFB">
        <w:t xml:space="preserve"> и </w:t>
      </w:r>
      <w:r w:rsidR="00261C08" w:rsidRPr="0013012C">
        <w:t>аутентификации</w:t>
      </w:r>
      <w:r w:rsidR="006C020C" w:rsidRPr="0013012C">
        <w:t>,</w:t>
      </w:r>
      <w:r w:rsidR="00092AFB">
        <w:t xml:space="preserve"> в </w:t>
      </w:r>
      <w:r w:rsidR="006C020C" w:rsidRPr="0013012C">
        <w:t>центральном аппарате Службы;</w:t>
      </w:r>
    </w:p>
    <w:p w:rsidR="006C020C" w:rsidRPr="0013012C" w:rsidRDefault="007D4166" w:rsidP="008A53F8">
      <w:pPr>
        <w:pStyle w:val="a9"/>
        <w:ind w:left="0" w:firstLine="709"/>
        <w:jc w:val="both"/>
      </w:pPr>
      <w:r>
        <w:t>3.1.15. В</w:t>
      </w:r>
      <w:r w:rsidR="006C020C" w:rsidRPr="0013012C">
        <w:t>ыявление инцидентов информационной безопасности,</w:t>
      </w:r>
      <w:r w:rsidR="00092AFB">
        <w:t xml:space="preserve"> в </w:t>
      </w:r>
      <w:r w:rsidR="006C020C" w:rsidRPr="0013012C">
        <w:t>том числе несанкционированного доступа к информации о защищаемых законом лицах</w:t>
      </w:r>
      <w:r w:rsidR="00DE3840" w:rsidRPr="0013012C">
        <w:t>;</w:t>
      </w:r>
    </w:p>
    <w:p w:rsidR="00DE3840" w:rsidRPr="0013012C" w:rsidRDefault="007D4166" w:rsidP="008A53F8">
      <w:pPr>
        <w:pStyle w:val="a9"/>
        <w:ind w:left="0" w:firstLine="709"/>
        <w:jc w:val="both"/>
      </w:pPr>
      <w:r>
        <w:lastRenderedPageBreak/>
        <w:t>3.1.16. М</w:t>
      </w:r>
      <w:r w:rsidR="00DE3840" w:rsidRPr="0013012C">
        <w:t>ежведомственный обмен документированной информацией</w:t>
      </w:r>
      <w:r w:rsidR="00092AFB">
        <w:t xml:space="preserve"> с </w:t>
      </w:r>
      <w:r w:rsidR="00DE3840" w:rsidRPr="0013012C">
        <w:t>использованием сетей ши</w:t>
      </w:r>
      <w:r w:rsidR="00116C7B" w:rsidRPr="0013012C">
        <w:t>фровальной документальной связи;</w:t>
      </w:r>
    </w:p>
    <w:p w:rsidR="00116C7B" w:rsidRPr="0013012C" w:rsidRDefault="007D4166" w:rsidP="008A53F8">
      <w:pPr>
        <w:pStyle w:val="a9"/>
        <w:ind w:left="0" w:firstLine="709"/>
        <w:jc w:val="both"/>
      </w:pPr>
      <w:r>
        <w:t>3.1.17. О</w:t>
      </w:r>
      <w:r w:rsidR="00116C7B" w:rsidRPr="0013012C">
        <w:t>рганизацию обеспечения правительственной связью</w:t>
      </w:r>
      <w:r w:rsidR="00092AFB">
        <w:t xml:space="preserve"> в </w:t>
      </w:r>
      <w:r w:rsidR="00116C7B" w:rsidRPr="0013012C">
        <w:t>центральном аппарате Службы</w:t>
      </w:r>
      <w:r w:rsidR="00092AFB">
        <w:t xml:space="preserve"> и в </w:t>
      </w:r>
      <w:r w:rsidR="00116C7B" w:rsidRPr="0013012C">
        <w:t>территориальных налоговых органах;</w:t>
      </w:r>
    </w:p>
    <w:p w:rsidR="00116C7B" w:rsidRPr="0013012C" w:rsidRDefault="007D4166" w:rsidP="008A53F8">
      <w:pPr>
        <w:pStyle w:val="a9"/>
        <w:ind w:left="0" w:firstLine="709"/>
        <w:jc w:val="both"/>
      </w:pPr>
      <w:r>
        <w:t>3.1.18. С</w:t>
      </w:r>
      <w:r w:rsidR="00116C7B" w:rsidRPr="0013012C">
        <w:t>воевременное доведение срочной информации, полученной</w:t>
      </w:r>
      <w:r w:rsidR="00092AFB">
        <w:t xml:space="preserve"> по </w:t>
      </w:r>
      <w:r w:rsidR="00116C7B" w:rsidRPr="0013012C">
        <w:t>каналам шифрованной документальной связи, составляющей государственную тайну</w:t>
      </w:r>
      <w:r w:rsidR="00092AFB">
        <w:t xml:space="preserve"> до </w:t>
      </w:r>
      <w:r w:rsidR="00116C7B" w:rsidRPr="0013012C">
        <w:t>получателя информации лично</w:t>
      </w:r>
      <w:r w:rsidR="00092AFB">
        <w:t xml:space="preserve"> в </w:t>
      </w:r>
      <w:r w:rsidR="00116C7B" w:rsidRPr="0013012C">
        <w:t>руки;</w:t>
      </w:r>
    </w:p>
    <w:p w:rsidR="00116C7B" w:rsidRPr="0013012C" w:rsidRDefault="007D4166" w:rsidP="008A53F8">
      <w:pPr>
        <w:pStyle w:val="a9"/>
        <w:ind w:left="0" w:firstLine="709"/>
        <w:jc w:val="both"/>
      </w:pPr>
      <w:r>
        <w:t>3.1.19. Р</w:t>
      </w:r>
      <w:r w:rsidR="00116C7B" w:rsidRPr="0013012C">
        <w:t>азработку</w:t>
      </w:r>
      <w:r w:rsidR="00092AFB">
        <w:t xml:space="preserve"> и </w:t>
      </w:r>
      <w:r w:rsidR="00116C7B" w:rsidRPr="0013012C">
        <w:t>совершенствование нормативных документов Службы</w:t>
      </w:r>
      <w:r w:rsidR="00092AFB">
        <w:t xml:space="preserve"> по </w:t>
      </w:r>
      <w:r w:rsidR="00116C7B" w:rsidRPr="0013012C">
        <w:t>вопросам защиты государственной тайны при использовании каналов шифрованной связи;</w:t>
      </w:r>
    </w:p>
    <w:p w:rsidR="00116C7B" w:rsidRPr="0013012C" w:rsidRDefault="007D4166" w:rsidP="008A53F8">
      <w:pPr>
        <w:pStyle w:val="a9"/>
        <w:ind w:left="0" w:firstLine="709"/>
        <w:jc w:val="both"/>
      </w:pPr>
      <w:r>
        <w:t>3.1.20. Р</w:t>
      </w:r>
      <w:r w:rsidR="00116C7B" w:rsidRPr="0013012C">
        <w:t>азработку</w:t>
      </w:r>
      <w:r w:rsidR="00092AFB">
        <w:t xml:space="preserve"> и </w:t>
      </w:r>
      <w:r w:rsidR="00116C7B" w:rsidRPr="0013012C">
        <w:t>осуществление мероприятий, обеспечивающих установленный порядок работы</w:t>
      </w:r>
      <w:r w:rsidR="00092AFB">
        <w:t xml:space="preserve"> с </w:t>
      </w:r>
      <w:r w:rsidR="00116C7B" w:rsidRPr="0013012C">
        <w:t>шифрованной информацией. Проведение работ</w:t>
      </w:r>
      <w:r w:rsidR="00092AFB">
        <w:t xml:space="preserve"> по </w:t>
      </w:r>
      <w:r w:rsidR="00116C7B" w:rsidRPr="0013012C">
        <w:t>воспитанию бдительности со всеми категориями сотрудников Службы, имеющих соответствующие формы допуска</w:t>
      </w:r>
      <w:r w:rsidR="00092AFB">
        <w:t xml:space="preserve"> и </w:t>
      </w:r>
      <w:r w:rsidR="00116C7B" w:rsidRPr="0013012C">
        <w:t>работающих</w:t>
      </w:r>
      <w:r w:rsidR="00092AFB">
        <w:t xml:space="preserve"> с </w:t>
      </w:r>
      <w:r w:rsidR="00116C7B" w:rsidRPr="0013012C">
        <w:t>шифрованной информацией;</w:t>
      </w:r>
    </w:p>
    <w:p w:rsidR="00116C7B" w:rsidRPr="0013012C" w:rsidRDefault="007D4166" w:rsidP="008A53F8">
      <w:pPr>
        <w:pStyle w:val="a9"/>
        <w:ind w:left="0" w:firstLine="709"/>
        <w:jc w:val="both"/>
      </w:pPr>
      <w:r>
        <w:t>3.1.21. В</w:t>
      </w:r>
      <w:r w:rsidR="00116C7B" w:rsidRPr="0013012C">
        <w:t>ыработку предложений</w:t>
      </w:r>
      <w:r w:rsidR="00092AFB">
        <w:t xml:space="preserve"> по </w:t>
      </w:r>
      <w:r w:rsidR="00116C7B" w:rsidRPr="0013012C">
        <w:t>модернизации имеющихся средств специальной связи</w:t>
      </w:r>
      <w:r w:rsidR="00092AFB">
        <w:t xml:space="preserve"> и </w:t>
      </w:r>
      <w:r w:rsidR="00116C7B" w:rsidRPr="0013012C">
        <w:t>приобретению для эксплуатации новых образцов шифровальной техники;</w:t>
      </w:r>
    </w:p>
    <w:p w:rsidR="00116C7B" w:rsidRPr="0013012C" w:rsidRDefault="007D4166" w:rsidP="008A53F8">
      <w:pPr>
        <w:pStyle w:val="a9"/>
        <w:ind w:left="0" w:firstLine="709"/>
        <w:jc w:val="both"/>
      </w:pPr>
      <w:r>
        <w:t>3.1.22. В</w:t>
      </w:r>
      <w:r w:rsidR="00116C7B" w:rsidRPr="0013012C">
        <w:t>едение самостоятельного секретного делопроизводства шифровального органа центрального аппарата Службы,</w:t>
      </w:r>
      <w:r w:rsidR="00092AFB">
        <w:t xml:space="preserve"> в </w:t>
      </w:r>
      <w:r w:rsidR="00116C7B" w:rsidRPr="0013012C">
        <w:t>том числе уч</w:t>
      </w:r>
      <w:r w:rsidR="00E92E3A">
        <w:t>ё</w:t>
      </w:r>
      <w:r w:rsidR="00116C7B" w:rsidRPr="0013012C">
        <w:t>та, хранения</w:t>
      </w:r>
      <w:r w:rsidR="00092AFB">
        <w:t xml:space="preserve"> и </w:t>
      </w:r>
      <w:r w:rsidR="00116C7B" w:rsidRPr="0013012C">
        <w:t>осуществление проверок наличия совершенно секретных, секретных шифр</w:t>
      </w:r>
      <w:r w:rsidR="00E92E3A">
        <w:t>-</w:t>
      </w:r>
      <w:r w:rsidR="00116C7B" w:rsidRPr="0013012C">
        <w:t>телеграмм</w:t>
      </w:r>
      <w:r w:rsidR="00092AFB">
        <w:t xml:space="preserve"> и </w:t>
      </w:r>
      <w:r w:rsidR="00116C7B" w:rsidRPr="0013012C">
        <w:t>других документов</w:t>
      </w:r>
      <w:r w:rsidR="00E93592">
        <w:t>, полученных шифровальным органом</w:t>
      </w:r>
      <w:r w:rsidR="00116C7B" w:rsidRPr="0013012C">
        <w:t>;</w:t>
      </w:r>
    </w:p>
    <w:p w:rsidR="00116C7B" w:rsidRPr="0013012C" w:rsidRDefault="007D4166" w:rsidP="008A53F8">
      <w:pPr>
        <w:pStyle w:val="a9"/>
        <w:ind w:left="0" w:firstLine="709"/>
        <w:jc w:val="both"/>
      </w:pPr>
      <w:r>
        <w:t>3.1.23. П</w:t>
      </w:r>
      <w:r w:rsidR="00116C7B" w:rsidRPr="0013012C">
        <w:t>ереписку</w:t>
      </w:r>
      <w:r w:rsidR="00092AFB">
        <w:t xml:space="preserve"> по </w:t>
      </w:r>
      <w:r w:rsidR="00116C7B" w:rsidRPr="0013012C">
        <w:t>вопросам специальной деятельности</w:t>
      </w:r>
      <w:r w:rsidR="00092AFB">
        <w:t xml:space="preserve"> и </w:t>
      </w:r>
      <w:r w:rsidR="00116C7B" w:rsidRPr="0013012C">
        <w:t>безопасности применения шифрованной связи</w:t>
      </w:r>
      <w:r w:rsidR="00092AFB">
        <w:t xml:space="preserve"> с </w:t>
      </w:r>
      <w:r w:rsidR="00116C7B" w:rsidRPr="0013012C">
        <w:t>ФСО России, ФСБ России</w:t>
      </w:r>
      <w:r w:rsidR="00092AFB">
        <w:t xml:space="preserve"> и </w:t>
      </w:r>
      <w:r w:rsidR="00116C7B" w:rsidRPr="0013012C">
        <w:t>взаимодействующими шифровальными органами;</w:t>
      </w:r>
    </w:p>
    <w:p w:rsidR="00116C7B" w:rsidRPr="0013012C" w:rsidRDefault="007D4166" w:rsidP="008A53F8">
      <w:pPr>
        <w:pStyle w:val="a9"/>
        <w:ind w:left="0" w:firstLine="709"/>
        <w:jc w:val="both"/>
      </w:pPr>
      <w:r>
        <w:t>3.1.24. О</w:t>
      </w:r>
      <w:r w:rsidR="00116C7B" w:rsidRPr="0013012C">
        <w:t>рганизацию</w:t>
      </w:r>
      <w:r w:rsidR="00092AFB">
        <w:t xml:space="preserve"> и </w:t>
      </w:r>
      <w:r w:rsidR="00116C7B" w:rsidRPr="0013012C">
        <w:t>ведение уч</w:t>
      </w:r>
      <w:r w:rsidR="00E92E3A">
        <w:t>ё</w:t>
      </w:r>
      <w:r w:rsidR="00116C7B" w:rsidRPr="0013012C">
        <w:t>та шифровальной техники;</w:t>
      </w:r>
    </w:p>
    <w:p w:rsidR="00116C7B" w:rsidRPr="0013012C" w:rsidRDefault="007D4166" w:rsidP="008A53F8">
      <w:pPr>
        <w:pStyle w:val="a9"/>
        <w:ind w:left="0" w:firstLine="709"/>
        <w:jc w:val="both"/>
      </w:pPr>
      <w:r>
        <w:t>3.1.25. О</w:t>
      </w:r>
      <w:r w:rsidR="00C86191" w:rsidRPr="0013012C">
        <w:t xml:space="preserve">рганизацию </w:t>
      </w:r>
      <w:r w:rsidR="00116C7B" w:rsidRPr="0013012C">
        <w:t>проведени</w:t>
      </w:r>
      <w:r w:rsidR="00C86191" w:rsidRPr="0013012C">
        <w:t>я</w:t>
      </w:r>
      <w:r w:rsidR="00116C7B" w:rsidRPr="0013012C">
        <w:t xml:space="preserve"> периодического технического обслуживания шифровальной техники, находящейся</w:t>
      </w:r>
      <w:r w:rsidR="00092AFB">
        <w:t xml:space="preserve"> на </w:t>
      </w:r>
      <w:r w:rsidR="00116C7B" w:rsidRPr="0013012C">
        <w:t>специальном уч</w:t>
      </w:r>
      <w:r w:rsidR="00E92E3A">
        <w:t>ё</w:t>
      </w:r>
      <w:r w:rsidR="00116C7B" w:rsidRPr="0013012C">
        <w:t>те;</w:t>
      </w:r>
    </w:p>
    <w:p w:rsidR="00116C7B" w:rsidRPr="0013012C" w:rsidRDefault="007D4166" w:rsidP="008A53F8">
      <w:pPr>
        <w:pStyle w:val="a9"/>
        <w:ind w:left="0" w:firstLine="709"/>
        <w:jc w:val="both"/>
      </w:pPr>
      <w:r>
        <w:t>3.1.26. К</w:t>
      </w:r>
      <w:r w:rsidR="00116C7B" w:rsidRPr="0013012C">
        <w:t>онтроль за оперативностью передачи</w:t>
      </w:r>
      <w:r w:rsidR="00092AFB">
        <w:t xml:space="preserve"> и </w:t>
      </w:r>
      <w:r w:rsidR="00116C7B" w:rsidRPr="0013012C">
        <w:t>своевременностью получения информации через шифровальный орган</w:t>
      </w:r>
      <w:r w:rsidR="00C86191" w:rsidRPr="0013012C">
        <w:t>,</w:t>
      </w:r>
      <w:r w:rsidR="00092AFB">
        <w:t xml:space="preserve"> в </w:t>
      </w:r>
      <w:r w:rsidR="00C86191" w:rsidRPr="0013012C">
        <w:t>том числе</w:t>
      </w:r>
      <w:r w:rsidR="00116C7B" w:rsidRPr="0013012C">
        <w:t xml:space="preserve"> </w:t>
      </w:r>
      <w:r w:rsidR="00C86191" w:rsidRPr="0013012C">
        <w:t xml:space="preserve">осуществление </w:t>
      </w:r>
      <w:r w:rsidR="00116C7B" w:rsidRPr="0013012C">
        <w:t>уч</w:t>
      </w:r>
      <w:r w:rsidR="00E92E3A">
        <w:t>ё</w:t>
      </w:r>
      <w:r w:rsidR="00116C7B" w:rsidRPr="0013012C">
        <w:t>та</w:t>
      </w:r>
      <w:r w:rsidR="00092AFB">
        <w:t xml:space="preserve"> и </w:t>
      </w:r>
      <w:r w:rsidR="00116C7B" w:rsidRPr="0013012C">
        <w:t>анализа временных показателей обработки</w:t>
      </w:r>
      <w:r w:rsidR="00092AFB">
        <w:t xml:space="preserve"> и </w:t>
      </w:r>
      <w:r w:rsidR="00116C7B" w:rsidRPr="0013012C">
        <w:t>доведения информации;</w:t>
      </w:r>
    </w:p>
    <w:p w:rsidR="00116C7B" w:rsidRPr="0013012C" w:rsidRDefault="007D4166" w:rsidP="008A53F8">
      <w:pPr>
        <w:pStyle w:val="a9"/>
        <w:ind w:left="0" w:firstLine="709"/>
        <w:jc w:val="both"/>
      </w:pPr>
      <w:r>
        <w:t>3.1.27. О</w:t>
      </w:r>
      <w:r w:rsidR="00116C7B" w:rsidRPr="0013012C">
        <w:t>рганизацию контроля за обращением</w:t>
      </w:r>
      <w:r w:rsidR="00092AFB">
        <w:t xml:space="preserve"> с </w:t>
      </w:r>
      <w:r w:rsidR="00116C7B" w:rsidRPr="0013012C">
        <w:t>шифрованной информацией сотрудниками центрального аппарата Службы</w:t>
      </w:r>
      <w:r w:rsidR="00092AFB">
        <w:t xml:space="preserve"> и </w:t>
      </w:r>
      <w:r w:rsidR="00116C7B" w:rsidRPr="0013012C">
        <w:t>выполнением ими установленного поря</w:t>
      </w:r>
      <w:r w:rsidR="00C86191" w:rsidRPr="0013012C">
        <w:t>дка обращения</w:t>
      </w:r>
      <w:r w:rsidR="00092AFB">
        <w:t xml:space="preserve"> с </w:t>
      </w:r>
      <w:r w:rsidR="00C86191" w:rsidRPr="0013012C">
        <w:t>шифр</w:t>
      </w:r>
      <w:r w:rsidR="00E92E3A">
        <w:t>-</w:t>
      </w:r>
      <w:r w:rsidR="00C86191" w:rsidRPr="0013012C">
        <w:t>информацией, а также</w:t>
      </w:r>
      <w:r w:rsidR="00116C7B" w:rsidRPr="0013012C">
        <w:t xml:space="preserve"> </w:t>
      </w:r>
      <w:r w:rsidR="00C86191" w:rsidRPr="0013012C">
        <w:t>п</w:t>
      </w:r>
      <w:r w:rsidR="00116C7B" w:rsidRPr="0013012C">
        <w:t>роведение инструктажей</w:t>
      </w:r>
      <w:r w:rsidR="00092AFB">
        <w:t xml:space="preserve"> и </w:t>
      </w:r>
      <w:r w:rsidR="00116C7B" w:rsidRPr="0013012C">
        <w:t>занятий</w:t>
      </w:r>
      <w:r w:rsidR="00092AFB">
        <w:t xml:space="preserve"> с </w:t>
      </w:r>
      <w:r w:rsidR="00116C7B" w:rsidRPr="0013012C">
        <w:t>лицами, допущенными к шифрованной переписке;</w:t>
      </w:r>
    </w:p>
    <w:p w:rsidR="00116C7B" w:rsidRPr="0013012C" w:rsidRDefault="002439B0" w:rsidP="008A53F8">
      <w:pPr>
        <w:pStyle w:val="a9"/>
        <w:ind w:left="0" w:firstLine="709"/>
        <w:jc w:val="both"/>
      </w:pPr>
      <w:r>
        <w:t>3.1.28. О</w:t>
      </w:r>
      <w:r w:rsidR="008163E5" w:rsidRPr="0013012C">
        <w:t>рганизацию</w:t>
      </w:r>
      <w:r w:rsidR="00116C7B" w:rsidRPr="0013012C">
        <w:t xml:space="preserve"> доведени</w:t>
      </w:r>
      <w:r w:rsidR="008163E5" w:rsidRPr="0013012C">
        <w:t>я</w:t>
      </w:r>
      <w:r w:rsidR="00116C7B" w:rsidRPr="0013012C">
        <w:t xml:space="preserve"> сведений служебного характера</w:t>
      </w:r>
      <w:r w:rsidR="00092AFB">
        <w:t xml:space="preserve"> до </w:t>
      </w:r>
      <w:r w:rsidR="00116C7B" w:rsidRPr="0013012C">
        <w:t>территориальных налоговых органов</w:t>
      </w:r>
      <w:r w:rsidR="00092AFB">
        <w:t xml:space="preserve"> по </w:t>
      </w:r>
      <w:r w:rsidR="00116C7B" w:rsidRPr="0013012C">
        <w:t>решению руководителя Службы;</w:t>
      </w:r>
    </w:p>
    <w:p w:rsidR="00116C7B" w:rsidRPr="0013012C" w:rsidRDefault="002439B0" w:rsidP="008A53F8">
      <w:pPr>
        <w:pStyle w:val="a9"/>
        <w:ind w:left="0" w:firstLine="709"/>
        <w:jc w:val="both"/>
      </w:pPr>
      <w:r>
        <w:t>3.1.29. О</w:t>
      </w:r>
      <w:r w:rsidR="00116C7B" w:rsidRPr="0013012C">
        <w:t>рганизацию специальной подготовки сотрудников</w:t>
      </w:r>
      <w:r w:rsidR="00092AFB">
        <w:t xml:space="preserve"> по </w:t>
      </w:r>
      <w:r w:rsidR="00116C7B" w:rsidRPr="0013012C">
        <w:t>изучению эксплуатируемой шифровальной техники, требований руководящих документов, регламентирующих порядок организации</w:t>
      </w:r>
      <w:r w:rsidR="00092AFB">
        <w:t xml:space="preserve"> и </w:t>
      </w:r>
      <w:r w:rsidR="00116C7B" w:rsidRPr="0013012C">
        <w:t>осуществлен</w:t>
      </w:r>
      <w:r w:rsidR="008163E5" w:rsidRPr="0013012C">
        <w:t>ия шифрованной связи;</w:t>
      </w:r>
    </w:p>
    <w:p w:rsidR="00116C7B" w:rsidRDefault="002439B0" w:rsidP="008A53F8">
      <w:pPr>
        <w:pStyle w:val="a9"/>
        <w:ind w:left="0" w:firstLine="709"/>
        <w:jc w:val="both"/>
      </w:pPr>
      <w:r>
        <w:t>3.1.30. К</w:t>
      </w:r>
      <w:r w:rsidR="00116C7B" w:rsidRPr="0013012C">
        <w:t>онтроль исполнения п</w:t>
      </w:r>
      <w:r w:rsidR="00092AFB">
        <w:t>оручений руководителя Службы на </w:t>
      </w:r>
      <w:r w:rsidR="00116C7B" w:rsidRPr="0013012C">
        <w:t>поступившие шифр</w:t>
      </w:r>
      <w:r w:rsidR="00E92E3A">
        <w:t>-</w:t>
      </w:r>
      <w:r w:rsidR="00116C7B" w:rsidRPr="0013012C">
        <w:t>телеграммы</w:t>
      </w:r>
      <w:r w:rsidR="00017EF7">
        <w:t>;</w:t>
      </w:r>
    </w:p>
    <w:p w:rsidR="00017EF7" w:rsidRPr="0013012C" w:rsidRDefault="002439B0" w:rsidP="008A53F8">
      <w:pPr>
        <w:pStyle w:val="a9"/>
        <w:ind w:left="0" w:firstLine="709"/>
        <w:jc w:val="both"/>
      </w:pPr>
      <w:r>
        <w:t>3.1.31. К</w:t>
      </w:r>
      <w:r w:rsidR="00017EF7" w:rsidRPr="009B62D9">
        <w:t xml:space="preserve">онтроль за эффективностью применяемых </w:t>
      </w:r>
      <w:r w:rsidR="00A92EB2" w:rsidRPr="00E93592">
        <w:t>технических</w:t>
      </w:r>
      <w:r w:rsidR="00092AFB">
        <w:t xml:space="preserve"> и </w:t>
      </w:r>
      <w:r w:rsidR="00981453">
        <w:t>компенсирующих технические</w:t>
      </w:r>
      <w:r w:rsidR="00A92EB2" w:rsidRPr="00E93592">
        <w:t xml:space="preserve"> </w:t>
      </w:r>
      <w:r w:rsidR="00017EF7" w:rsidRPr="009B62D9">
        <w:t>мер защиты сведений, составляющих государственную тайну, иной охраняемой зако</w:t>
      </w:r>
      <w:r w:rsidR="00017EF7" w:rsidRPr="00E93592">
        <w:t>ном тайны</w:t>
      </w:r>
      <w:r w:rsidR="00092AFB">
        <w:t xml:space="preserve"> и </w:t>
      </w:r>
      <w:r w:rsidR="00017EF7" w:rsidRPr="00E93592">
        <w:t>персональных данных.</w:t>
      </w:r>
    </w:p>
    <w:p w:rsidR="007F7EAE" w:rsidRPr="00E92E3A" w:rsidRDefault="007F7EAE" w:rsidP="004E5368">
      <w:pPr>
        <w:pStyle w:val="2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92E3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Организует: </w:t>
      </w:r>
    </w:p>
    <w:p w:rsidR="007F7EAE" w:rsidRPr="0013012C" w:rsidRDefault="0013622B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Р</w:t>
      </w:r>
      <w:r w:rsidR="00CA29C2" w:rsidRPr="0013012C">
        <w:t>аботы</w:t>
      </w:r>
      <w:r w:rsidR="00092AFB">
        <w:t xml:space="preserve"> по </w:t>
      </w:r>
      <w:r w:rsidR="00EB489B" w:rsidRPr="0013012C">
        <w:t>формировани</w:t>
      </w:r>
      <w:r w:rsidR="00CA29C2" w:rsidRPr="0013012C">
        <w:t>ю</w:t>
      </w:r>
      <w:r w:rsidR="00EB489B" w:rsidRPr="0013012C">
        <w:t xml:space="preserve"> требований</w:t>
      </w:r>
      <w:r w:rsidR="00CA29C2" w:rsidRPr="0013012C">
        <w:t xml:space="preserve"> к защите информации</w:t>
      </w:r>
      <w:r w:rsidR="00EB489B" w:rsidRPr="0013012C">
        <w:t>, разработк</w:t>
      </w:r>
      <w:r w:rsidR="00CA29C2" w:rsidRPr="0013012C">
        <w:t>е системы защиты информации</w:t>
      </w:r>
      <w:r w:rsidR="00EB489B" w:rsidRPr="0013012C">
        <w:t>, внедрени</w:t>
      </w:r>
      <w:r w:rsidR="00CA29C2" w:rsidRPr="0013012C">
        <w:t>ю системы защиты информации</w:t>
      </w:r>
      <w:r w:rsidR="00EB489B" w:rsidRPr="0013012C">
        <w:t>, аттестаци</w:t>
      </w:r>
      <w:r w:rsidR="00CA29C2" w:rsidRPr="0013012C">
        <w:t>и, обеспечению защиты информации</w:t>
      </w:r>
      <w:r w:rsidR="00092AFB">
        <w:t xml:space="preserve"> в </w:t>
      </w:r>
      <w:r w:rsidR="00CA29C2" w:rsidRPr="0013012C">
        <w:t>ходе эксплуатации</w:t>
      </w:r>
      <w:r w:rsidR="00092AFB">
        <w:t xml:space="preserve"> и </w:t>
      </w:r>
      <w:r w:rsidR="00CA29C2" w:rsidRPr="0013012C">
        <w:t>обеспечению защиты информации при выводе из эксплуатации АИС «Налог</w:t>
      </w:r>
      <w:r w:rsidR="00CA29C2" w:rsidRPr="0013012C">
        <w:noBreakHyphen/>
        <w:t>3»</w:t>
      </w:r>
      <w:r w:rsidR="00092AFB">
        <w:t xml:space="preserve"> и </w:t>
      </w:r>
      <w:r w:rsidR="00CA29C2" w:rsidRPr="0013012C">
        <w:t>других информационных систем, оператором которых</w:t>
      </w:r>
      <w:r w:rsidR="00092AFB">
        <w:t xml:space="preserve"> в </w:t>
      </w:r>
      <w:r w:rsidR="00CA29C2" w:rsidRPr="0013012C">
        <w:t>соответствии</w:t>
      </w:r>
      <w:r w:rsidR="00092AFB">
        <w:t xml:space="preserve"> с </w:t>
      </w:r>
      <w:r w:rsidR="00CA29C2" w:rsidRPr="0013012C">
        <w:t>законодательством</w:t>
      </w:r>
      <w:r w:rsidR="00092AFB">
        <w:t xml:space="preserve"> и </w:t>
      </w:r>
      <w:r w:rsidR="00CA29C2" w:rsidRPr="0013012C">
        <w:t>иными нормативными правовыми актами является Служба</w:t>
      </w:r>
      <w:r w:rsidR="007F7EAE" w:rsidRPr="0013012C">
        <w:t>;</w:t>
      </w:r>
    </w:p>
    <w:p w:rsidR="007F7EAE" w:rsidRPr="0013012C" w:rsidRDefault="0013622B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П</w:t>
      </w:r>
      <w:r w:rsidR="007F7EAE" w:rsidRPr="0013012C">
        <w:t>ри необходимости</w:t>
      </w:r>
      <w:r w:rsidR="00092AFB">
        <w:t xml:space="preserve"> с </w:t>
      </w:r>
      <w:r w:rsidR="007F7EAE" w:rsidRPr="0013012C">
        <w:t xml:space="preserve">привлечением подведомственных организаций, управление </w:t>
      </w:r>
      <w:r w:rsidR="00CA29C2" w:rsidRPr="0013012C">
        <w:t>системой защиты информации</w:t>
      </w:r>
      <w:r w:rsidR="007F7EAE" w:rsidRPr="0013012C">
        <w:t>;</w:t>
      </w:r>
    </w:p>
    <w:p w:rsidR="007F7EAE" w:rsidRPr="0013012C" w:rsidRDefault="0013622B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А</w:t>
      </w:r>
      <w:r w:rsidR="007F7EAE" w:rsidRPr="0013012C">
        <w:t>ттестацию объектов, помещений, рабочих мест, аппаратно</w:t>
      </w:r>
      <w:r w:rsidR="00092AFB">
        <w:noBreakHyphen/>
      </w:r>
      <w:r w:rsidR="007F7EAE" w:rsidRPr="0013012C">
        <w:t>программных средств обработки информации</w:t>
      </w:r>
      <w:r w:rsidR="00092AFB">
        <w:t xml:space="preserve"> и </w:t>
      </w:r>
      <w:r w:rsidR="007F7EAE" w:rsidRPr="0013012C">
        <w:t>систем (каналов) её передачи</w:t>
      </w:r>
      <w:r w:rsidR="00092AFB">
        <w:t xml:space="preserve"> на </w:t>
      </w:r>
      <w:r w:rsidR="007F7EAE" w:rsidRPr="0013012C">
        <w:t>соответствие требованиям</w:t>
      </w:r>
      <w:r w:rsidR="00092AFB">
        <w:t xml:space="preserve"> по </w:t>
      </w:r>
      <w:r w:rsidR="007F7EAE" w:rsidRPr="0013012C">
        <w:t>защите информации;</w:t>
      </w:r>
    </w:p>
    <w:p w:rsidR="007F7EAE" w:rsidRPr="0013012C" w:rsidRDefault="0013622B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В</w:t>
      </w:r>
      <w:r w:rsidR="007F7EAE" w:rsidRPr="0013012C">
        <w:t>заимодействие</w:t>
      </w:r>
      <w:r w:rsidR="00092AFB">
        <w:t xml:space="preserve"> с </w:t>
      </w:r>
      <w:r w:rsidR="007F7EAE" w:rsidRPr="0013012C">
        <w:t>правоохранительными органами</w:t>
      </w:r>
      <w:r w:rsidR="00092AFB">
        <w:t xml:space="preserve"> по </w:t>
      </w:r>
      <w:r w:rsidR="007F7EAE" w:rsidRPr="0013012C">
        <w:t>вопросам информационной безопасности;</w:t>
      </w:r>
    </w:p>
    <w:p w:rsidR="007F7EAE" w:rsidRPr="0013012C" w:rsidRDefault="0013622B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В</w:t>
      </w:r>
      <w:r w:rsidR="007F7EAE" w:rsidRPr="0013012C">
        <w:t>ыполнени</w:t>
      </w:r>
      <w:r>
        <w:t>е</w:t>
      </w:r>
      <w:r w:rsidR="007F7EAE" w:rsidRPr="0013012C">
        <w:t xml:space="preserve"> работ</w:t>
      </w:r>
      <w:r w:rsidR="00092AFB">
        <w:t xml:space="preserve"> по </w:t>
      </w:r>
      <w:r w:rsidR="007F7EAE" w:rsidRPr="0013012C">
        <w:t>созданию</w:t>
      </w:r>
      <w:r w:rsidR="00092AFB">
        <w:t xml:space="preserve"> и </w:t>
      </w:r>
      <w:r w:rsidR="00CA29C2" w:rsidRPr="0013012C">
        <w:t xml:space="preserve">развитию </w:t>
      </w:r>
      <w:r w:rsidR="007F7EAE" w:rsidRPr="0013012C">
        <w:t>шифрооргана;</w:t>
      </w:r>
    </w:p>
    <w:p w:rsidR="007F7EAE" w:rsidRPr="0013012C" w:rsidRDefault="0013622B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Р</w:t>
      </w:r>
      <w:r w:rsidR="007F7EAE" w:rsidRPr="0013012C">
        <w:t>абот</w:t>
      </w:r>
      <w:r>
        <w:t>у</w:t>
      </w:r>
      <w:r w:rsidR="00092AFB">
        <w:t xml:space="preserve"> по </w:t>
      </w:r>
      <w:r w:rsidR="007F7EAE" w:rsidRPr="0013012C">
        <w:t>обеспечению защиты официального сайта ФНС России,</w:t>
      </w:r>
      <w:r w:rsidR="00092AFB">
        <w:t xml:space="preserve"> в </w:t>
      </w:r>
      <w:r w:rsidR="007F7EAE" w:rsidRPr="0013012C">
        <w:t>том числе подключения к государственной системе обнаружения, предупреждения</w:t>
      </w:r>
      <w:r w:rsidR="00092AFB">
        <w:t xml:space="preserve"> и </w:t>
      </w:r>
      <w:r w:rsidR="007F7EAE" w:rsidRPr="0013012C">
        <w:t>ликвидации последствий компьютерных атак</w:t>
      </w:r>
      <w:r w:rsidR="00092AFB">
        <w:t xml:space="preserve"> на </w:t>
      </w:r>
      <w:r w:rsidR="007F7EAE" w:rsidRPr="0013012C">
        <w:t>информационные ресурсы Российской Федерации</w:t>
      </w:r>
      <w:r w:rsidR="00092AFB">
        <w:t xml:space="preserve"> и </w:t>
      </w:r>
      <w:r w:rsidR="007F7EAE" w:rsidRPr="0013012C">
        <w:t>координация работ ведомственного центра ФНС России</w:t>
      </w:r>
      <w:r w:rsidR="006A208B" w:rsidRPr="0013012C">
        <w:t>;</w:t>
      </w:r>
    </w:p>
    <w:p w:rsidR="007F7EAE" w:rsidRPr="0013012C" w:rsidRDefault="0013622B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В</w:t>
      </w:r>
      <w:r w:rsidR="007F7EAE" w:rsidRPr="0013012C">
        <w:t>нутренний контроль деятельности территориальных налоговых органов</w:t>
      </w:r>
      <w:r w:rsidR="00092AFB">
        <w:t xml:space="preserve"> по </w:t>
      </w:r>
      <w:r w:rsidR="007F7EAE" w:rsidRPr="0013012C">
        <w:t>направлениям деятельности налоговых органов, относящимся к</w:t>
      </w:r>
      <w:r w:rsidR="00092AFB">
        <w:t> </w:t>
      </w:r>
      <w:r w:rsidR="007F7EAE" w:rsidRPr="0013012C">
        <w:t>компетенции Управления,</w:t>
      </w:r>
      <w:r w:rsidR="00092AFB">
        <w:t xml:space="preserve"> в </w:t>
      </w:r>
      <w:r w:rsidR="007F7EAE" w:rsidRPr="0013012C">
        <w:t>том числе разрабатывает методические документы</w:t>
      </w:r>
      <w:r w:rsidR="00092AFB">
        <w:t xml:space="preserve"> и </w:t>
      </w:r>
      <w:r w:rsidR="007F7EAE" w:rsidRPr="0013012C">
        <w:t>технологические решения</w:t>
      </w:r>
      <w:r w:rsidR="00092AFB">
        <w:t xml:space="preserve"> по </w:t>
      </w:r>
      <w:r w:rsidR="007F7EAE" w:rsidRPr="0013012C">
        <w:t>организации системы внутреннего контроля</w:t>
      </w:r>
      <w:r w:rsidR="00092AFB">
        <w:t xml:space="preserve"> и </w:t>
      </w:r>
      <w:r w:rsidR="007F7EAE" w:rsidRPr="0013012C">
        <w:t>участвует</w:t>
      </w:r>
      <w:r w:rsidR="00092AFB">
        <w:t xml:space="preserve"> в </w:t>
      </w:r>
      <w:r w:rsidR="007F7EAE" w:rsidRPr="0013012C">
        <w:t>его проведении</w:t>
      </w:r>
      <w:r w:rsidR="006A208B" w:rsidRPr="0013012C">
        <w:t>;</w:t>
      </w:r>
    </w:p>
    <w:p w:rsidR="00520FE0" w:rsidRPr="0013012C" w:rsidRDefault="0013622B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А</w:t>
      </w:r>
      <w:r w:rsidR="00520FE0" w:rsidRPr="0013012C">
        <w:t>ттестацию</w:t>
      </w:r>
      <w:r w:rsidR="00092AFB">
        <w:t xml:space="preserve"> и </w:t>
      </w:r>
      <w:r w:rsidR="00D101DF" w:rsidRPr="0013012C">
        <w:t>аккредитацию</w:t>
      </w:r>
      <w:r w:rsidR="00520FE0" w:rsidRPr="0013012C">
        <w:t xml:space="preserve"> Удостоверяющего центра Службы;</w:t>
      </w:r>
    </w:p>
    <w:p w:rsidR="00705290" w:rsidRPr="0013012C" w:rsidRDefault="0013622B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Р</w:t>
      </w:r>
      <w:r w:rsidR="00705290" w:rsidRPr="0013012C">
        <w:t>аботы</w:t>
      </w:r>
      <w:r w:rsidR="00092AFB">
        <w:t xml:space="preserve"> по </w:t>
      </w:r>
      <w:r w:rsidR="00705290" w:rsidRPr="0013012C">
        <w:t>созданию, модернизации</w:t>
      </w:r>
      <w:r w:rsidR="00092AFB">
        <w:t xml:space="preserve"> и </w:t>
      </w:r>
      <w:r w:rsidR="00705290" w:rsidRPr="0013012C">
        <w:t>эксплуатации защищённого резервного центра обработки данных Службы, а также работы</w:t>
      </w:r>
      <w:r w:rsidR="00092AFB">
        <w:t xml:space="preserve"> по </w:t>
      </w:r>
      <w:r w:rsidR="00705290" w:rsidRPr="0013012C">
        <w:t>организации резервного копирования данных информационных ресурсов Службы;</w:t>
      </w:r>
    </w:p>
    <w:p w:rsidR="00705290" w:rsidRPr="0013012C" w:rsidRDefault="0013622B" w:rsidP="0013622B">
      <w:pPr>
        <w:pStyle w:val="a9"/>
        <w:ind w:left="0" w:firstLine="709"/>
        <w:jc w:val="both"/>
      </w:pPr>
      <w:r>
        <w:t>3.2.10. Р</w:t>
      </w:r>
      <w:r w:rsidR="00705290" w:rsidRPr="0013012C">
        <w:t>аботы</w:t>
      </w:r>
      <w:r w:rsidR="00092AFB">
        <w:t xml:space="preserve"> по </w:t>
      </w:r>
      <w:r w:rsidR="006C020C" w:rsidRPr="0013012C">
        <w:t>формированию требований, проектированию, внедрению, аттестации, эксплуатации систем, обеспечивающих конфиденциальность информации</w:t>
      </w:r>
      <w:r w:rsidR="00092AFB">
        <w:t xml:space="preserve"> в </w:t>
      </w:r>
      <w:r w:rsidR="006C020C" w:rsidRPr="0013012C">
        <w:t>отношении отдельной категории налогоплательщиков,</w:t>
      </w:r>
      <w:r w:rsidR="00092AFB">
        <w:t xml:space="preserve"> в </w:t>
      </w:r>
      <w:r w:rsidR="006C020C" w:rsidRPr="0013012C">
        <w:t>отношении которых принято соответствующее решение</w:t>
      </w:r>
      <w:r w:rsidR="00092AFB">
        <w:t xml:space="preserve"> в </w:t>
      </w:r>
      <w:r w:rsidR="006C020C" w:rsidRPr="0013012C">
        <w:t>соответствии</w:t>
      </w:r>
      <w:r w:rsidR="00092AFB">
        <w:t xml:space="preserve"> с </w:t>
      </w:r>
      <w:r w:rsidR="008163E5" w:rsidRPr="0013012C">
        <w:t>федеральными законами</w:t>
      </w:r>
      <w:r w:rsidR="0013012C" w:rsidRPr="0013012C">
        <w:t>;</w:t>
      </w:r>
    </w:p>
    <w:p w:rsidR="0013012C" w:rsidRPr="0013012C" w:rsidRDefault="0013622B" w:rsidP="0013622B">
      <w:pPr>
        <w:pStyle w:val="a9"/>
        <w:ind w:left="0" w:firstLine="709"/>
        <w:jc w:val="both"/>
      </w:pPr>
      <w:r>
        <w:t>3.2.11. И</w:t>
      </w:r>
      <w:r w:rsidR="00FF5155">
        <w:t xml:space="preserve">нициирование </w:t>
      </w:r>
      <w:r w:rsidR="0013012C" w:rsidRPr="0013012C">
        <w:t>служебны</w:t>
      </w:r>
      <w:r w:rsidR="00FF5155">
        <w:t>х</w:t>
      </w:r>
      <w:r w:rsidR="0013012C" w:rsidRPr="0013012C">
        <w:t xml:space="preserve"> провер</w:t>
      </w:r>
      <w:r w:rsidR="00FF5155">
        <w:t>о</w:t>
      </w:r>
      <w:r w:rsidR="0013012C" w:rsidRPr="0013012C">
        <w:t>к</w:t>
      </w:r>
      <w:r w:rsidR="00092AFB">
        <w:t xml:space="preserve"> и </w:t>
      </w:r>
      <w:r w:rsidR="0013012C" w:rsidRPr="0013012C">
        <w:t>служебны</w:t>
      </w:r>
      <w:r w:rsidR="00FF5155">
        <w:t>х</w:t>
      </w:r>
      <w:r w:rsidR="0013012C" w:rsidRPr="0013012C">
        <w:t xml:space="preserve"> расследовани</w:t>
      </w:r>
      <w:r w:rsidR="00FF5155">
        <w:t>й</w:t>
      </w:r>
      <w:r w:rsidR="00092AFB">
        <w:t xml:space="preserve"> по </w:t>
      </w:r>
      <w:r w:rsidR="0013012C" w:rsidRPr="0013012C">
        <w:t>вопросам информационной безопасности;</w:t>
      </w:r>
    </w:p>
    <w:p w:rsidR="0013012C" w:rsidRPr="0013012C" w:rsidRDefault="0013622B" w:rsidP="0013622B">
      <w:pPr>
        <w:pStyle w:val="a9"/>
        <w:ind w:left="0" w:firstLine="709"/>
        <w:jc w:val="both"/>
      </w:pPr>
      <w:r>
        <w:t>3.2.12. Д</w:t>
      </w:r>
      <w:r w:rsidR="0013012C" w:rsidRPr="0013012C">
        <w:t>еятельность Службы</w:t>
      </w:r>
      <w:r w:rsidR="00092AFB">
        <w:t xml:space="preserve"> по </w:t>
      </w:r>
      <w:r w:rsidR="0013012C" w:rsidRPr="0013012C">
        <w:t>защите персональных данных.</w:t>
      </w:r>
    </w:p>
    <w:p w:rsidR="007F7EAE" w:rsidRPr="00E92E3A" w:rsidRDefault="007F7EAE" w:rsidP="004E5368">
      <w:pPr>
        <w:pStyle w:val="2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92E3A"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Организует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E92E3A">
        <w:rPr>
          <w:rFonts w:ascii="Times New Roman" w:hAnsi="Times New Roman" w:cs="Times New Roman"/>
          <w:color w:val="auto"/>
          <w:sz w:val="28"/>
          <w:szCs w:val="28"/>
        </w:rPr>
        <w:t>осуществляет оперативное взаимодействие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с </w:t>
      </w:r>
      <w:r w:rsidRPr="00E92E3A">
        <w:rPr>
          <w:rFonts w:ascii="Times New Roman" w:hAnsi="Times New Roman" w:cs="Times New Roman"/>
          <w:color w:val="auto"/>
          <w:sz w:val="28"/>
          <w:szCs w:val="28"/>
        </w:rPr>
        <w:t xml:space="preserve">территориальными </w:t>
      </w:r>
      <w:r w:rsidR="0013057B" w:rsidRPr="00E92E3A">
        <w:rPr>
          <w:rFonts w:ascii="Times New Roman" w:hAnsi="Times New Roman" w:cs="Times New Roman"/>
          <w:color w:val="auto"/>
          <w:sz w:val="28"/>
          <w:szCs w:val="28"/>
        </w:rPr>
        <w:t xml:space="preserve">налоговыми </w:t>
      </w:r>
      <w:r w:rsidRPr="00E92E3A">
        <w:rPr>
          <w:rFonts w:ascii="Times New Roman" w:hAnsi="Times New Roman" w:cs="Times New Roman"/>
          <w:color w:val="auto"/>
          <w:sz w:val="28"/>
          <w:szCs w:val="28"/>
        </w:rPr>
        <w:t>органами, а также подведомственными организациями,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E92E3A">
        <w:rPr>
          <w:rFonts w:ascii="Times New Roman" w:hAnsi="Times New Roman" w:cs="Times New Roman"/>
          <w:color w:val="auto"/>
          <w:sz w:val="28"/>
          <w:szCs w:val="28"/>
        </w:rPr>
        <w:t xml:space="preserve">части </w:t>
      </w:r>
      <w:r w:rsidR="00F62E9A" w:rsidRPr="00E92E3A">
        <w:rPr>
          <w:rFonts w:ascii="Times New Roman" w:hAnsi="Times New Roman" w:cs="Times New Roman"/>
          <w:color w:val="auto"/>
          <w:sz w:val="28"/>
          <w:szCs w:val="28"/>
        </w:rPr>
        <w:t>обеспечения защиты информации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="00021F6F" w:rsidRPr="00E92E3A">
        <w:rPr>
          <w:rFonts w:ascii="Times New Roman" w:hAnsi="Times New Roman" w:cs="Times New Roman"/>
          <w:color w:val="auto"/>
          <w:sz w:val="28"/>
          <w:szCs w:val="28"/>
        </w:rPr>
        <w:t>АИС </w:t>
      </w:r>
      <w:r w:rsidRPr="00E92E3A">
        <w:rPr>
          <w:rFonts w:ascii="Times New Roman" w:hAnsi="Times New Roman" w:cs="Times New Roman"/>
          <w:color w:val="auto"/>
          <w:sz w:val="28"/>
          <w:szCs w:val="28"/>
        </w:rPr>
        <w:t>«Налог-3»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E92E3A">
        <w:rPr>
          <w:rFonts w:ascii="Times New Roman" w:hAnsi="Times New Roman" w:cs="Times New Roman"/>
          <w:color w:val="auto"/>
          <w:sz w:val="28"/>
          <w:szCs w:val="28"/>
        </w:rPr>
        <w:t>других информационных систем, оператором которых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E92E3A">
        <w:rPr>
          <w:rFonts w:ascii="Times New Roman" w:hAnsi="Times New Roman" w:cs="Times New Roman"/>
          <w:color w:val="auto"/>
          <w:sz w:val="28"/>
          <w:szCs w:val="28"/>
        </w:rPr>
        <w:t>соответствии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с </w:t>
      </w:r>
      <w:r w:rsidRPr="00E92E3A">
        <w:rPr>
          <w:rFonts w:ascii="Times New Roman" w:hAnsi="Times New Roman" w:cs="Times New Roman"/>
          <w:color w:val="auto"/>
          <w:sz w:val="28"/>
          <w:szCs w:val="28"/>
        </w:rPr>
        <w:t>законодательством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E92E3A">
        <w:rPr>
          <w:rFonts w:ascii="Times New Roman" w:hAnsi="Times New Roman" w:cs="Times New Roman"/>
          <w:color w:val="auto"/>
          <w:sz w:val="28"/>
          <w:szCs w:val="28"/>
        </w:rPr>
        <w:t>иными нормативными правовыми актами является Служба</w:t>
      </w:r>
      <w:r w:rsidR="00520FE0" w:rsidRPr="00E92E3A">
        <w:rPr>
          <w:rFonts w:ascii="Times New Roman" w:hAnsi="Times New Roman" w:cs="Times New Roman"/>
          <w:color w:val="auto"/>
          <w:sz w:val="28"/>
          <w:szCs w:val="28"/>
        </w:rPr>
        <w:t>, а также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="00520FE0" w:rsidRPr="00E92E3A">
        <w:rPr>
          <w:rFonts w:ascii="Times New Roman" w:hAnsi="Times New Roman" w:cs="Times New Roman"/>
          <w:color w:val="auto"/>
          <w:sz w:val="28"/>
          <w:szCs w:val="28"/>
        </w:rPr>
        <w:t>части деятельности Удостоверяющего центра Службы.</w:t>
      </w:r>
    </w:p>
    <w:p w:rsidR="007F7EAE" w:rsidRPr="00E92E3A" w:rsidRDefault="007F7EAE" w:rsidP="004E5368">
      <w:pPr>
        <w:pStyle w:val="2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92E3A">
        <w:rPr>
          <w:rFonts w:ascii="Times New Roman" w:hAnsi="Times New Roman" w:cs="Times New Roman"/>
          <w:color w:val="auto"/>
          <w:sz w:val="28"/>
          <w:szCs w:val="28"/>
        </w:rPr>
        <w:t>Участвует:</w:t>
      </w:r>
    </w:p>
    <w:p w:rsidR="007F7EAE" w:rsidRPr="0013012C" w:rsidRDefault="0013622B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В</w:t>
      </w:r>
      <w:r w:rsidR="007F7EAE" w:rsidRPr="0013012C">
        <w:t xml:space="preserve"> работах</w:t>
      </w:r>
      <w:r w:rsidR="00092AFB">
        <w:t xml:space="preserve"> по </w:t>
      </w:r>
      <w:r w:rsidR="007F7EAE" w:rsidRPr="0013012C">
        <w:t>созданию</w:t>
      </w:r>
      <w:r w:rsidR="00092AFB">
        <w:t xml:space="preserve"> и </w:t>
      </w:r>
      <w:r w:rsidR="007F7EAE" w:rsidRPr="0013012C">
        <w:t>эксплуатации центров обработки данных Службы</w:t>
      </w:r>
      <w:r w:rsidR="00092AFB">
        <w:t xml:space="preserve"> в </w:t>
      </w:r>
      <w:r w:rsidR="007F7EAE" w:rsidRPr="0013012C">
        <w:t xml:space="preserve">части </w:t>
      </w:r>
      <w:r w:rsidR="00F62E9A" w:rsidRPr="0013012C">
        <w:t xml:space="preserve">обеспечения информационной безопасности </w:t>
      </w:r>
      <w:r w:rsidR="007F7EAE" w:rsidRPr="0013012C">
        <w:t>информационно</w:t>
      </w:r>
      <w:r w:rsidR="007722B1">
        <w:noBreakHyphen/>
      </w:r>
      <w:r w:rsidR="007F7EAE" w:rsidRPr="0013012C">
        <w:t>технологической инфраструктуры;</w:t>
      </w:r>
    </w:p>
    <w:p w:rsidR="007F7EAE" w:rsidRPr="0013012C" w:rsidRDefault="0013622B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В</w:t>
      </w:r>
      <w:r w:rsidR="007F7EAE" w:rsidRPr="0013012C">
        <w:t xml:space="preserve"> определении потребностей</w:t>
      </w:r>
      <w:r w:rsidR="00092AFB">
        <w:t xml:space="preserve"> по </w:t>
      </w:r>
      <w:r w:rsidR="007F7EAE" w:rsidRPr="0013012C">
        <w:t>подготовке</w:t>
      </w:r>
      <w:r w:rsidR="00092AFB">
        <w:t xml:space="preserve"> и </w:t>
      </w:r>
      <w:r w:rsidR="007F7EAE" w:rsidRPr="0013012C">
        <w:t>переподготовке кадров</w:t>
      </w:r>
      <w:r w:rsidR="00092AFB">
        <w:t xml:space="preserve"> по </w:t>
      </w:r>
      <w:r w:rsidR="00E526D3" w:rsidRPr="0013012C">
        <w:t>направлениям, входящим</w:t>
      </w:r>
      <w:r w:rsidR="00092AFB">
        <w:t xml:space="preserve"> в </w:t>
      </w:r>
      <w:r w:rsidR="00E526D3" w:rsidRPr="0013012C">
        <w:t>компетенцию Управления</w:t>
      </w:r>
      <w:r w:rsidR="007F7EAE" w:rsidRPr="0013012C">
        <w:t>;</w:t>
      </w:r>
    </w:p>
    <w:p w:rsidR="007F7EAE" w:rsidRPr="0013012C" w:rsidRDefault="0013622B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В</w:t>
      </w:r>
      <w:r w:rsidR="007F7EAE" w:rsidRPr="0013012C">
        <w:t xml:space="preserve"> организации обучения работников </w:t>
      </w:r>
      <w:r w:rsidR="0013057B" w:rsidRPr="0013012C">
        <w:t xml:space="preserve">территориальных </w:t>
      </w:r>
      <w:r w:rsidR="007F7EAE" w:rsidRPr="0013012C">
        <w:t>налоговых органов, подведомственных организаций, проводит совещания, семинары, оказывает методологическую помощь территориальным налоговым органам</w:t>
      </w:r>
      <w:r w:rsidR="00092AFB">
        <w:t xml:space="preserve"> по </w:t>
      </w:r>
      <w:r w:rsidR="007F7EAE" w:rsidRPr="0013012C">
        <w:t>вопросам, входящим</w:t>
      </w:r>
      <w:r w:rsidR="00092AFB">
        <w:t xml:space="preserve"> в </w:t>
      </w:r>
      <w:r w:rsidR="007F7EAE" w:rsidRPr="0013012C">
        <w:t>компетенцию Управления;</w:t>
      </w:r>
    </w:p>
    <w:p w:rsidR="007F7EAE" w:rsidRPr="0013012C" w:rsidRDefault="0013622B" w:rsidP="004E5368">
      <w:pPr>
        <w:pStyle w:val="a9"/>
        <w:numPr>
          <w:ilvl w:val="2"/>
          <w:numId w:val="5"/>
        </w:numPr>
        <w:ind w:left="0" w:firstLine="709"/>
        <w:jc w:val="both"/>
      </w:pPr>
      <w:r>
        <w:t>В</w:t>
      </w:r>
      <w:r w:rsidR="007F7EAE" w:rsidRPr="0013012C">
        <w:t xml:space="preserve"> закупках товаров, работ</w:t>
      </w:r>
      <w:r w:rsidR="00092AFB">
        <w:t xml:space="preserve"> и </w:t>
      </w:r>
      <w:r w:rsidR="007F7EAE" w:rsidRPr="0013012C">
        <w:t>услуг Службы</w:t>
      </w:r>
      <w:r w:rsidR="00092AFB">
        <w:t xml:space="preserve"> в </w:t>
      </w:r>
      <w:r w:rsidR="007F7EAE" w:rsidRPr="0013012C">
        <w:t>сфере информационно</w:t>
      </w:r>
      <w:r w:rsidR="007722B1">
        <w:noBreakHyphen/>
      </w:r>
      <w:r w:rsidR="007F7EAE" w:rsidRPr="0013012C">
        <w:t>коммуникационных технологий, контролирует их выполнение.</w:t>
      </w:r>
    </w:p>
    <w:p w:rsidR="007F7EAE" w:rsidRPr="000E46B8" w:rsidRDefault="007F7EAE" w:rsidP="004E5368">
      <w:pPr>
        <w:pStyle w:val="2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E46B8">
        <w:rPr>
          <w:rFonts w:ascii="Times New Roman" w:hAnsi="Times New Roman" w:cs="Times New Roman"/>
          <w:color w:val="auto"/>
          <w:sz w:val="28"/>
          <w:szCs w:val="28"/>
        </w:rPr>
        <w:t>Обеспечивает ведение статистической отч</w:t>
      </w:r>
      <w:r w:rsidR="000E46B8">
        <w:rPr>
          <w:rFonts w:ascii="Times New Roman" w:hAnsi="Times New Roman" w:cs="Times New Roman"/>
          <w:color w:val="auto"/>
          <w:sz w:val="28"/>
          <w:szCs w:val="28"/>
        </w:rPr>
        <w:t>ё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тности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по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направлениям деятельности Управления.</w:t>
      </w:r>
    </w:p>
    <w:p w:rsidR="007F7EAE" w:rsidRPr="000E46B8" w:rsidRDefault="00E526D3" w:rsidP="004E5368">
      <w:pPr>
        <w:pStyle w:val="2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E46B8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7F7EAE" w:rsidRPr="000E46B8">
        <w:rPr>
          <w:rFonts w:ascii="Times New Roman" w:hAnsi="Times New Roman" w:cs="Times New Roman"/>
          <w:color w:val="auto"/>
          <w:sz w:val="28"/>
          <w:szCs w:val="28"/>
        </w:rPr>
        <w:t>огласовывает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 xml:space="preserve">части обеспечения информационной безопасности </w:t>
      </w:r>
      <w:r w:rsidR="007F7EAE" w:rsidRPr="000E46B8">
        <w:rPr>
          <w:rFonts w:ascii="Times New Roman" w:hAnsi="Times New Roman" w:cs="Times New Roman"/>
          <w:color w:val="auto"/>
          <w:sz w:val="28"/>
          <w:szCs w:val="28"/>
        </w:rPr>
        <w:t>схемы функционирования сервисов (подсистем) АИС «Налог-3»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="007F7EAE" w:rsidRPr="000E46B8">
        <w:rPr>
          <w:rFonts w:ascii="Times New Roman" w:hAnsi="Times New Roman" w:cs="Times New Roman"/>
          <w:color w:val="auto"/>
          <w:sz w:val="28"/>
          <w:szCs w:val="28"/>
        </w:rPr>
        <w:t>других информационных систем, оператором которых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="007F7EAE" w:rsidRPr="000E46B8">
        <w:rPr>
          <w:rFonts w:ascii="Times New Roman" w:hAnsi="Times New Roman" w:cs="Times New Roman"/>
          <w:color w:val="auto"/>
          <w:sz w:val="28"/>
          <w:szCs w:val="28"/>
        </w:rPr>
        <w:t>соответствии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с </w:t>
      </w:r>
      <w:r w:rsidR="007F7EAE" w:rsidRPr="000E46B8">
        <w:rPr>
          <w:rFonts w:ascii="Times New Roman" w:hAnsi="Times New Roman" w:cs="Times New Roman"/>
          <w:color w:val="auto"/>
          <w:sz w:val="28"/>
          <w:szCs w:val="28"/>
        </w:rPr>
        <w:t>законодательством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="007F7EAE" w:rsidRPr="000E46B8">
        <w:rPr>
          <w:rFonts w:ascii="Times New Roman" w:hAnsi="Times New Roman" w:cs="Times New Roman"/>
          <w:color w:val="auto"/>
          <w:sz w:val="28"/>
          <w:szCs w:val="28"/>
        </w:rPr>
        <w:t>иными нормативными правовыми актами является Служба.</w:t>
      </w:r>
    </w:p>
    <w:p w:rsidR="007F7EAE" w:rsidRPr="000E46B8" w:rsidRDefault="007F7EAE" w:rsidP="004E5368">
      <w:pPr>
        <w:pStyle w:val="2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E46B8">
        <w:rPr>
          <w:rFonts w:ascii="Times New Roman" w:hAnsi="Times New Roman" w:cs="Times New Roman"/>
          <w:color w:val="auto"/>
          <w:sz w:val="28"/>
          <w:szCs w:val="28"/>
        </w:rPr>
        <w:t>Обеспечивает планирование, согласование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контроль мероприятий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по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информационной безопасности, защите информации, радиоэлектронной безопасности, противодействия иностранным техническим разведкам</w:t>
      </w:r>
      <w:r w:rsidR="00FF5155" w:rsidRPr="000E46B8">
        <w:rPr>
          <w:rFonts w:ascii="Times New Roman" w:hAnsi="Times New Roman" w:cs="Times New Roman"/>
          <w:color w:val="auto"/>
          <w:sz w:val="28"/>
          <w:szCs w:val="28"/>
        </w:rPr>
        <w:t>, а также внешним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внутренним угрозам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центрально</w:t>
      </w:r>
      <w:r w:rsidR="00FF5155" w:rsidRPr="000E46B8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 xml:space="preserve"> аппарат</w:t>
      </w:r>
      <w:r w:rsidR="00FF5155" w:rsidRPr="000E46B8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 xml:space="preserve"> Службы, е</w:t>
      </w:r>
      <w:r w:rsidR="00FF5155" w:rsidRPr="000E46B8">
        <w:rPr>
          <w:rFonts w:ascii="Times New Roman" w:hAnsi="Times New Roman" w:cs="Times New Roman"/>
          <w:color w:val="auto"/>
          <w:sz w:val="28"/>
          <w:szCs w:val="28"/>
        </w:rPr>
        <w:t>ё</w:t>
      </w:r>
      <w:r w:rsidR="007722B1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территориальных органах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подведомственных организациях.</w:t>
      </w:r>
    </w:p>
    <w:p w:rsidR="007F7EAE" w:rsidRPr="000E46B8" w:rsidRDefault="007F7EAE" w:rsidP="004E5368">
      <w:pPr>
        <w:pStyle w:val="2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E46B8">
        <w:rPr>
          <w:rFonts w:ascii="Times New Roman" w:hAnsi="Times New Roman" w:cs="Times New Roman"/>
          <w:color w:val="auto"/>
          <w:sz w:val="28"/>
          <w:szCs w:val="28"/>
        </w:rPr>
        <w:t>Принимает меры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по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выявлению</w:t>
      </w:r>
      <w:r w:rsidR="00E526D3" w:rsidRPr="000E46B8">
        <w:rPr>
          <w:rFonts w:ascii="Times New Roman" w:hAnsi="Times New Roman" w:cs="Times New Roman"/>
          <w:color w:val="auto"/>
          <w:sz w:val="28"/>
          <w:szCs w:val="28"/>
        </w:rPr>
        <w:t>, анализу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46EC5" w:rsidRPr="000E46B8">
        <w:rPr>
          <w:rFonts w:ascii="Times New Roman" w:hAnsi="Times New Roman" w:cs="Times New Roman"/>
          <w:color w:val="auto"/>
          <w:sz w:val="28"/>
          <w:szCs w:val="28"/>
        </w:rPr>
        <w:t>инцидентов информационной безопасности, а также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 xml:space="preserve"> устранению причин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условий, способствующих возникновению инцидент</w:t>
      </w:r>
      <w:r w:rsidR="00946EC5" w:rsidRPr="000E46B8">
        <w:rPr>
          <w:rFonts w:ascii="Times New Roman" w:hAnsi="Times New Roman" w:cs="Times New Roman"/>
          <w:color w:val="auto"/>
          <w:sz w:val="28"/>
          <w:szCs w:val="28"/>
        </w:rPr>
        <w:t>ов информационной безопасности.</w:t>
      </w:r>
    </w:p>
    <w:p w:rsidR="00660BE9" w:rsidRPr="000E46B8" w:rsidRDefault="00946EC5" w:rsidP="004E5368">
      <w:pPr>
        <w:pStyle w:val="2"/>
        <w:keepNext w:val="0"/>
        <w:keepLines w:val="0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E46B8">
        <w:rPr>
          <w:rFonts w:ascii="Times New Roman" w:hAnsi="Times New Roman" w:cs="Times New Roman"/>
          <w:color w:val="auto"/>
          <w:sz w:val="28"/>
          <w:szCs w:val="28"/>
        </w:rPr>
        <w:t>Организует разработку параметров настройки, обеспечивающих защиту информации, анализ потенциального воздействия планируемых изменений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на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обеспечение защиты информации, санкционирование внесения изменений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документирование действий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по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внесению изменений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АИС</w:t>
      </w:r>
      <w:r w:rsidR="007722B1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«Налог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noBreakHyphen/>
        <w:t>3»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други</w:t>
      </w:r>
      <w:r w:rsidR="000C4D38" w:rsidRPr="000E46B8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информационны</w:t>
      </w:r>
      <w:r w:rsidR="000C4D38" w:rsidRPr="000E46B8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 xml:space="preserve"> систем</w:t>
      </w:r>
      <w:r w:rsidR="000C4D38" w:rsidRPr="000E46B8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, оператором которых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соответствии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с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законодательством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0E46B8">
        <w:rPr>
          <w:rFonts w:ascii="Times New Roman" w:hAnsi="Times New Roman" w:cs="Times New Roman"/>
          <w:color w:val="auto"/>
          <w:sz w:val="28"/>
          <w:szCs w:val="28"/>
        </w:rPr>
        <w:t>иными нормативными правовыми актами является Служба</w:t>
      </w:r>
    </w:p>
    <w:p w:rsidR="007F7EAE" w:rsidRPr="000E46B8" w:rsidRDefault="007F7EAE" w:rsidP="004E5368">
      <w:pPr>
        <w:pStyle w:val="2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E46B8">
        <w:rPr>
          <w:rFonts w:ascii="Times New Roman" w:hAnsi="Times New Roman" w:cs="Times New Roman"/>
          <w:color w:val="auto"/>
          <w:sz w:val="28"/>
          <w:szCs w:val="28"/>
        </w:rPr>
        <w:t>Принимает участие:</w:t>
      </w:r>
    </w:p>
    <w:p w:rsidR="007F7EAE" w:rsidRPr="0013012C" w:rsidRDefault="0013622B" w:rsidP="0013622B">
      <w:pPr>
        <w:pStyle w:val="a9"/>
        <w:ind w:left="0" w:firstLine="709"/>
        <w:jc w:val="both"/>
      </w:pPr>
      <w:r>
        <w:t>3.10.1. В</w:t>
      </w:r>
      <w:r w:rsidR="007F7EAE" w:rsidRPr="0013012C">
        <w:t>о внутреннем аудите,</w:t>
      </w:r>
      <w:r w:rsidR="00092AFB">
        <w:t xml:space="preserve"> в </w:t>
      </w:r>
      <w:r w:rsidR="007F7EAE" w:rsidRPr="0013012C">
        <w:t>комплексных</w:t>
      </w:r>
      <w:r w:rsidR="00092AFB">
        <w:t xml:space="preserve"> и </w:t>
      </w:r>
      <w:r w:rsidR="007F7EAE" w:rsidRPr="0013012C">
        <w:t xml:space="preserve">целевых проверках </w:t>
      </w:r>
      <w:r w:rsidR="0013057B" w:rsidRPr="0013012C">
        <w:t xml:space="preserve">территориальных </w:t>
      </w:r>
      <w:r w:rsidR="007F7EAE" w:rsidRPr="0013012C">
        <w:t>налоговых органов</w:t>
      </w:r>
      <w:r w:rsidR="00092AFB">
        <w:t xml:space="preserve"> по </w:t>
      </w:r>
      <w:r w:rsidR="007F7EAE" w:rsidRPr="0013012C">
        <w:t>вопросам, относящимся к комп</w:t>
      </w:r>
      <w:r w:rsidR="00021F6F" w:rsidRPr="0013012C">
        <w:t>етенции Управления,</w:t>
      </w:r>
      <w:r w:rsidR="00092AFB">
        <w:t xml:space="preserve"> в </w:t>
      </w:r>
      <w:r w:rsidR="00021F6F" w:rsidRPr="0013012C">
        <w:t>обобщении</w:t>
      </w:r>
      <w:r w:rsidR="00092AFB">
        <w:t xml:space="preserve"> и </w:t>
      </w:r>
      <w:r w:rsidR="007F7EAE" w:rsidRPr="0013012C">
        <w:t>анализе их результатов;</w:t>
      </w:r>
    </w:p>
    <w:p w:rsidR="007F7EAE" w:rsidRPr="0013012C" w:rsidRDefault="0013622B" w:rsidP="0013622B">
      <w:pPr>
        <w:pStyle w:val="a9"/>
        <w:ind w:left="0" w:firstLine="709"/>
        <w:jc w:val="both"/>
      </w:pPr>
      <w:r>
        <w:lastRenderedPageBreak/>
        <w:t>3.10.2. В</w:t>
      </w:r>
      <w:r w:rsidR="007F7EAE" w:rsidRPr="0013012C">
        <w:t xml:space="preserve"> работе</w:t>
      </w:r>
      <w:r w:rsidR="00092AFB">
        <w:t xml:space="preserve"> по </w:t>
      </w:r>
      <w:r w:rsidR="007F7EAE" w:rsidRPr="0013012C">
        <w:t>оптимизации деятельности Службы,</w:t>
      </w:r>
      <w:r w:rsidR="00092AFB">
        <w:t xml:space="preserve"> в </w:t>
      </w:r>
      <w:r w:rsidR="007F7EAE" w:rsidRPr="0013012C">
        <w:t>части совершенствования структуры</w:t>
      </w:r>
      <w:r w:rsidR="00092AFB">
        <w:t xml:space="preserve"> и </w:t>
      </w:r>
      <w:r w:rsidR="007F7EAE" w:rsidRPr="0013012C">
        <w:t>моделирования технологических процессов, входящих</w:t>
      </w:r>
      <w:r w:rsidR="00092AFB">
        <w:t xml:space="preserve"> в </w:t>
      </w:r>
      <w:r w:rsidR="007F7EAE" w:rsidRPr="0013012C">
        <w:t>компетенцию Управления;</w:t>
      </w:r>
    </w:p>
    <w:p w:rsidR="008163E5" w:rsidRPr="0013012C" w:rsidRDefault="0013622B" w:rsidP="0013622B">
      <w:pPr>
        <w:pStyle w:val="a9"/>
        <w:ind w:left="0" w:firstLine="709"/>
        <w:jc w:val="both"/>
      </w:pPr>
      <w:r>
        <w:t>3.10.3. В</w:t>
      </w:r>
      <w:r w:rsidR="007F7EAE" w:rsidRPr="0013012C">
        <w:t xml:space="preserve"> служебных проверках</w:t>
      </w:r>
      <w:r w:rsidR="00092AFB">
        <w:t xml:space="preserve"> и </w:t>
      </w:r>
      <w:r w:rsidR="007F7EAE" w:rsidRPr="0013012C">
        <w:t>служебных расследованиях</w:t>
      </w:r>
      <w:r w:rsidR="00092AFB">
        <w:t xml:space="preserve"> по </w:t>
      </w:r>
      <w:r w:rsidR="007F7EAE" w:rsidRPr="0013012C">
        <w:t>вопросам информационной безопасности</w:t>
      </w:r>
      <w:r w:rsidR="008163E5" w:rsidRPr="0013012C">
        <w:t>;</w:t>
      </w:r>
    </w:p>
    <w:p w:rsidR="007F7EAE" w:rsidRPr="0013012C" w:rsidRDefault="0013622B" w:rsidP="0013622B">
      <w:pPr>
        <w:pStyle w:val="a9"/>
        <w:ind w:left="0" w:firstLine="709"/>
        <w:jc w:val="both"/>
      </w:pPr>
      <w:r>
        <w:t>3.10.4. В</w:t>
      </w:r>
      <w:r w:rsidR="008163E5" w:rsidRPr="0013012C">
        <w:t xml:space="preserve"> проверках организации работы абонентских пунктов</w:t>
      </w:r>
      <w:r w:rsidR="00092AFB">
        <w:t xml:space="preserve"> и </w:t>
      </w:r>
      <w:r w:rsidR="008163E5" w:rsidRPr="0013012C">
        <w:t>шифровальных органов территориальных налоговых о</w:t>
      </w:r>
      <w:r w:rsidR="000E46B8">
        <w:t>рганов, включ</w:t>
      </w:r>
      <w:r w:rsidR="00477D8E">
        <w:t>ё</w:t>
      </w:r>
      <w:r w:rsidR="000E46B8">
        <w:t>нных</w:t>
      </w:r>
      <w:r w:rsidR="00092AFB">
        <w:t xml:space="preserve"> в </w:t>
      </w:r>
      <w:r w:rsidR="000E46B8">
        <w:t>сеть защищё</w:t>
      </w:r>
      <w:r w:rsidR="008163E5" w:rsidRPr="0013012C">
        <w:t>нной связи</w:t>
      </w:r>
      <w:r w:rsidR="007F7EAE" w:rsidRPr="0013012C">
        <w:t>.</w:t>
      </w:r>
    </w:p>
    <w:p w:rsidR="007F7EAE" w:rsidRPr="00477D8E" w:rsidRDefault="007F7EAE" w:rsidP="004E5368">
      <w:pPr>
        <w:pStyle w:val="2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77D8E">
        <w:rPr>
          <w:rFonts w:ascii="Times New Roman" w:hAnsi="Times New Roman" w:cs="Times New Roman"/>
          <w:color w:val="auto"/>
          <w:sz w:val="28"/>
          <w:szCs w:val="28"/>
        </w:rPr>
        <w:t>Разрабатывает:</w:t>
      </w:r>
    </w:p>
    <w:p w:rsidR="00946EC5" w:rsidRPr="0013012C" w:rsidRDefault="0013622B" w:rsidP="0013622B">
      <w:pPr>
        <w:pStyle w:val="a9"/>
        <w:ind w:left="0" w:firstLine="709"/>
        <w:jc w:val="both"/>
      </w:pPr>
      <w:r>
        <w:t>3.11.1. П</w:t>
      </w:r>
      <w:r w:rsidR="00946EC5" w:rsidRPr="0013012C">
        <w:t>олитику информационной безопасности Службы;</w:t>
      </w:r>
    </w:p>
    <w:p w:rsidR="007F7EAE" w:rsidRPr="0013012C" w:rsidRDefault="008C282E" w:rsidP="0013622B">
      <w:pPr>
        <w:pStyle w:val="a9"/>
        <w:ind w:left="0" w:firstLine="709"/>
        <w:jc w:val="both"/>
      </w:pPr>
      <w:r>
        <w:t>3.11.2. Р</w:t>
      </w:r>
      <w:r w:rsidR="007F7EAE" w:rsidRPr="0013012C">
        <w:t xml:space="preserve">егламентирующие документы, методические указания, рекомендации, разъяснения для </w:t>
      </w:r>
      <w:r w:rsidR="0013057B" w:rsidRPr="0013012C">
        <w:t xml:space="preserve">территориальных </w:t>
      </w:r>
      <w:r w:rsidR="007F7EAE" w:rsidRPr="0013012C">
        <w:t>налоговых органов</w:t>
      </w:r>
      <w:r w:rsidR="00092AFB">
        <w:t xml:space="preserve"> и </w:t>
      </w:r>
      <w:r w:rsidR="007F7EAE" w:rsidRPr="0013012C">
        <w:t>подведомственных организаций</w:t>
      </w:r>
      <w:r w:rsidR="00092AFB">
        <w:t xml:space="preserve"> по </w:t>
      </w:r>
      <w:r w:rsidR="007F7EAE" w:rsidRPr="0013012C">
        <w:t>вопросам, отнес</w:t>
      </w:r>
      <w:r w:rsidR="00477D8E">
        <w:t>ё</w:t>
      </w:r>
      <w:r w:rsidR="007F7EAE" w:rsidRPr="0013012C">
        <w:t>нным к компетенции Управления;</w:t>
      </w:r>
    </w:p>
    <w:p w:rsidR="007F7EAE" w:rsidRPr="0013012C" w:rsidRDefault="008C282E" w:rsidP="0013622B">
      <w:pPr>
        <w:pStyle w:val="a9"/>
        <w:ind w:left="0" w:firstLine="709"/>
        <w:jc w:val="both"/>
      </w:pPr>
      <w:r>
        <w:t>3.11.3. Ф</w:t>
      </w:r>
      <w:r w:rsidR="007F7EAE" w:rsidRPr="0013012C">
        <w:t>ормы отч</w:t>
      </w:r>
      <w:r w:rsidR="00477D8E">
        <w:t>ё</w:t>
      </w:r>
      <w:r w:rsidR="007F7EAE" w:rsidRPr="0013012C">
        <w:t>тности территориальных налоговых органов</w:t>
      </w:r>
      <w:r w:rsidR="00092AFB">
        <w:t xml:space="preserve"> и </w:t>
      </w:r>
      <w:r w:rsidR="007F7EAE" w:rsidRPr="0013012C">
        <w:t>указания</w:t>
      </w:r>
      <w:r w:rsidR="00092AFB">
        <w:t xml:space="preserve"> по </w:t>
      </w:r>
      <w:r w:rsidR="007F7EAE" w:rsidRPr="0013012C">
        <w:t>их заполнению</w:t>
      </w:r>
      <w:r w:rsidR="00092AFB">
        <w:t xml:space="preserve"> по </w:t>
      </w:r>
      <w:r w:rsidR="007F7EAE" w:rsidRPr="0013012C">
        <w:t>вопросам, входящим</w:t>
      </w:r>
      <w:r w:rsidR="00092AFB">
        <w:t xml:space="preserve"> в </w:t>
      </w:r>
      <w:r w:rsidR="007F7EAE" w:rsidRPr="0013012C">
        <w:t>компетенцию Управления,</w:t>
      </w:r>
      <w:r w:rsidR="00092AFB">
        <w:t xml:space="preserve"> и </w:t>
      </w:r>
      <w:r w:rsidR="007F7EAE" w:rsidRPr="0013012C">
        <w:t>анализирует данные поступившей статистической отч</w:t>
      </w:r>
      <w:r w:rsidR="00477D8E">
        <w:t>ё</w:t>
      </w:r>
      <w:r w:rsidR="007F7EAE" w:rsidRPr="0013012C">
        <w:t>тности;</w:t>
      </w:r>
    </w:p>
    <w:p w:rsidR="007F7EAE" w:rsidRPr="0013012C" w:rsidRDefault="008C282E" w:rsidP="0013622B">
      <w:pPr>
        <w:pStyle w:val="a9"/>
        <w:ind w:left="0" w:firstLine="709"/>
        <w:jc w:val="both"/>
      </w:pPr>
      <w:r>
        <w:t>3.11.4. П</w:t>
      </w:r>
      <w:r w:rsidR="007F7EAE" w:rsidRPr="0013012C">
        <w:t>оказатели эффективности деятельности Службы</w:t>
      </w:r>
      <w:r w:rsidR="00092AFB">
        <w:t xml:space="preserve"> в </w:t>
      </w:r>
      <w:r w:rsidR="007F7EAE" w:rsidRPr="0013012C">
        <w:t>целом</w:t>
      </w:r>
      <w:r w:rsidR="00092AFB">
        <w:t xml:space="preserve"> и </w:t>
      </w:r>
      <w:r w:rsidR="007F7EAE" w:rsidRPr="0013012C">
        <w:t xml:space="preserve">применительно к территориальным налоговым </w:t>
      </w:r>
      <w:r w:rsidR="00021F6F" w:rsidRPr="0013012C">
        <w:t>органам</w:t>
      </w:r>
      <w:r w:rsidR="00092AFB">
        <w:t xml:space="preserve"> по </w:t>
      </w:r>
      <w:r w:rsidR="00021F6F" w:rsidRPr="0013012C">
        <w:t>вопросам, отнес</w:t>
      </w:r>
      <w:r w:rsidR="00477D8E">
        <w:t>ё</w:t>
      </w:r>
      <w:r w:rsidR="00021F6F" w:rsidRPr="0013012C">
        <w:t xml:space="preserve">нным </w:t>
      </w:r>
      <w:r w:rsidR="007F7EAE" w:rsidRPr="0013012C">
        <w:t>к компетенции Управления;</w:t>
      </w:r>
    </w:p>
    <w:p w:rsidR="007F7EAE" w:rsidRPr="0013012C" w:rsidRDefault="008C282E" w:rsidP="0013622B">
      <w:pPr>
        <w:pStyle w:val="a9"/>
        <w:ind w:left="0" w:firstLine="709"/>
        <w:jc w:val="both"/>
      </w:pPr>
      <w:r>
        <w:t>3.11.5. Н</w:t>
      </w:r>
      <w:r w:rsidR="007F7EAE" w:rsidRPr="0013012C">
        <w:t>ормативн</w:t>
      </w:r>
      <w:r>
        <w:t xml:space="preserve">ые </w:t>
      </w:r>
      <w:r w:rsidR="007F7EAE" w:rsidRPr="0013012C">
        <w:t>правовые акты</w:t>
      </w:r>
      <w:r w:rsidR="00092AFB">
        <w:t xml:space="preserve"> по </w:t>
      </w:r>
      <w:r w:rsidR="007F7EAE" w:rsidRPr="0013012C">
        <w:t>отдельным вопросам, касающимся обработки персональных данных</w:t>
      </w:r>
      <w:r w:rsidR="00092AFB">
        <w:t xml:space="preserve"> и </w:t>
      </w:r>
      <w:r w:rsidR="007F7EAE" w:rsidRPr="0013012C">
        <w:t>сведени</w:t>
      </w:r>
      <w:r w:rsidR="00806E34" w:rsidRPr="0013012C">
        <w:t>я, составляющих налоговую тайну;</w:t>
      </w:r>
    </w:p>
    <w:p w:rsidR="00806E34" w:rsidRPr="0013012C" w:rsidRDefault="008C282E" w:rsidP="0013622B">
      <w:pPr>
        <w:pStyle w:val="a9"/>
        <w:ind w:left="0" w:firstLine="709"/>
        <w:jc w:val="both"/>
      </w:pPr>
      <w:r>
        <w:t>3.11.6. П</w:t>
      </w:r>
      <w:r w:rsidR="00806E34" w:rsidRPr="0013012C">
        <w:t>редложения руководителю Службы</w:t>
      </w:r>
      <w:r w:rsidR="00092AFB">
        <w:t xml:space="preserve"> по </w:t>
      </w:r>
      <w:r w:rsidR="00806E34" w:rsidRPr="0013012C">
        <w:t>организационно</w:t>
      </w:r>
      <w:r w:rsidR="007722B1">
        <w:noBreakHyphen/>
      </w:r>
      <w:r w:rsidR="00806E34" w:rsidRPr="0013012C">
        <w:t>штатной структуре, технической оснащ</w:t>
      </w:r>
      <w:r w:rsidR="00477D8E">
        <w:t>ё</w:t>
      </w:r>
      <w:r w:rsidR="00806E34" w:rsidRPr="0013012C">
        <w:t>нности шифровальных подразделений налоговых органов</w:t>
      </w:r>
      <w:r w:rsidR="00092AFB">
        <w:t xml:space="preserve"> в </w:t>
      </w:r>
      <w:r w:rsidR="00806E34" w:rsidRPr="0013012C">
        <w:t>зависимости от изменения объёма</w:t>
      </w:r>
      <w:r w:rsidR="00092AFB">
        <w:t xml:space="preserve"> и </w:t>
      </w:r>
      <w:r w:rsidR="00806E34" w:rsidRPr="0013012C">
        <w:t>характера решаемых им задач;</w:t>
      </w:r>
    </w:p>
    <w:p w:rsidR="00806E34" w:rsidRPr="0013012C" w:rsidRDefault="008C282E" w:rsidP="0013622B">
      <w:pPr>
        <w:pStyle w:val="a9"/>
        <w:ind w:left="0" w:firstLine="709"/>
        <w:jc w:val="both"/>
      </w:pPr>
      <w:r>
        <w:t>3.11.7. П</w:t>
      </w:r>
      <w:r w:rsidR="00806E34" w:rsidRPr="0013012C">
        <w:t>редложения</w:t>
      </w:r>
      <w:r w:rsidR="00092AFB">
        <w:t xml:space="preserve"> и </w:t>
      </w:r>
      <w:r w:rsidR="00806E34" w:rsidRPr="0013012C">
        <w:t>доклады</w:t>
      </w:r>
      <w:r w:rsidR="00092AFB">
        <w:t xml:space="preserve"> в </w:t>
      </w:r>
      <w:r w:rsidR="00806E34" w:rsidRPr="0013012C">
        <w:t>Службу специальной связи</w:t>
      </w:r>
      <w:r w:rsidR="00092AFB">
        <w:t xml:space="preserve"> и </w:t>
      </w:r>
      <w:r w:rsidR="00806E34" w:rsidRPr="0013012C">
        <w:t>информации ФСО России</w:t>
      </w:r>
      <w:r w:rsidR="00092AFB">
        <w:t xml:space="preserve"> по </w:t>
      </w:r>
      <w:r w:rsidR="00806E34" w:rsidRPr="0013012C">
        <w:t>улучшению работы шифровальных подразделений налоговых органов</w:t>
      </w:r>
      <w:r w:rsidR="00092AFB">
        <w:t xml:space="preserve"> и </w:t>
      </w:r>
      <w:r w:rsidR="00806E34" w:rsidRPr="0013012C">
        <w:t>усилению контроля безопасности применения шифрованной связи.</w:t>
      </w:r>
    </w:p>
    <w:p w:rsidR="007F7EAE" w:rsidRPr="00477D8E" w:rsidRDefault="007F7EAE" w:rsidP="004E5368">
      <w:pPr>
        <w:pStyle w:val="2"/>
        <w:keepNext w:val="0"/>
        <w:keepLines w:val="0"/>
        <w:widowControl w:val="0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77D8E">
        <w:rPr>
          <w:rFonts w:ascii="Times New Roman" w:hAnsi="Times New Roman" w:cs="Times New Roman"/>
          <w:color w:val="auto"/>
          <w:sz w:val="28"/>
          <w:szCs w:val="28"/>
        </w:rPr>
        <w:t xml:space="preserve">Анализирует, обобщает, </w:t>
      </w:r>
      <w:r w:rsidR="007722B1">
        <w:rPr>
          <w:rFonts w:ascii="Times New Roman" w:hAnsi="Times New Roman" w:cs="Times New Roman"/>
          <w:color w:val="auto"/>
          <w:sz w:val="28"/>
          <w:szCs w:val="28"/>
        </w:rPr>
        <w:t>готовит ответы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на </w:t>
      </w:r>
      <w:r w:rsidR="007722B1">
        <w:rPr>
          <w:rFonts w:ascii="Times New Roman" w:hAnsi="Times New Roman" w:cs="Times New Roman"/>
          <w:color w:val="auto"/>
          <w:sz w:val="28"/>
          <w:szCs w:val="28"/>
        </w:rPr>
        <w:t>поступившие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Управление предложения, заявления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 xml:space="preserve">запросы </w:t>
      </w:r>
      <w:r w:rsidR="0013057B" w:rsidRPr="00477D8E">
        <w:rPr>
          <w:rFonts w:ascii="Times New Roman" w:hAnsi="Times New Roman" w:cs="Times New Roman"/>
          <w:color w:val="auto"/>
          <w:sz w:val="28"/>
          <w:szCs w:val="28"/>
        </w:rPr>
        <w:t xml:space="preserve">территориальных 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налоговых органов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по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 xml:space="preserve">вопросам, </w:t>
      </w:r>
      <w:r w:rsidR="00021F6F" w:rsidRPr="00477D8E">
        <w:rPr>
          <w:rFonts w:ascii="Times New Roman" w:hAnsi="Times New Roman" w:cs="Times New Roman"/>
          <w:color w:val="auto"/>
          <w:sz w:val="28"/>
          <w:szCs w:val="28"/>
        </w:rPr>
        <w:t xml:space="preserve">относящимся 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 xml:space="preserve">к компетенции Управления. </w:t>
      </w:r>
    </w:p>
    <w:p w:rsidR="007F7EAE" w:rsidRPr="00477D8E" w:rsidRDefault="007F7EAE" w:rsidP="004E5368">
      <w:pPr>
        <w:pStyle w:val="2"/>
        <w:keepNext w:val="0"/>
        <w:keepLines w:val="0"/>
        <w:widowControl w:val="0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77D8E">
        <w:rPr>
          <w:rFonts w:ascii="Times New Roman" w:hAnsi="Times New Roman" w:cs="Times New Roman"/>
          <w:color w:val="auto"/>
          <w:sz w:val="28"/>
          <w:szCs w:val="28"/>
        </w:rPr>
        <w:t>В установленном порядке рассматривает обращения, заявления налогоплательщиков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готовит ответы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по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вопросам, отнес</w:t>
      </w:r>
      <w:r w:rsidR="00477D8E">
        <w:rPr>
          <w:rFonts w:ascii="Times New Roman" w:hAnsi="Times New Roman" w:cs="Times New Roman"/>
          <w:color w:val="auto"/>
          <w:sz w:val="28"/>
          <w:szCs w:val="28"/>
        </w:rPr>
        <w:t>ё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нным к компетенции Управления.</w:t>
      </w:r>
    </w:p>
    <w:p w:rsidR="007F7EAE" w:rsidRPr="00477D8E" w:rsidRDefault="007F7EAE" w:rsidP="004E5368">
      <w:pPr>
        <w:pStyle w:val="2"/>
        <w:keepNext w:val="0"/>
        <w:keepLines w:val="0"/>
        <w:widowControl w:val="0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77D8E">
        <w:rPr>
          <w:rFonts w:ascii="Times New Roman" w:hAnsi="Times New Roman" w:cs="Times New Roman"/>
          <w:color w:val="auto"/>
          <w:sz w:val="28"/>
          <w:szCs w:val="28"/>
        </w:rPr>
        <w:t>Представляет интересы Службы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федеральных органах государственной власти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по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вопросам, отнес</w:t>
      </w:r>
      <w:r w:rsidR="00477D8E">
        <w:rPr>
          <w:rFonts w:ascii="Times New Roman" w:hAnsi="Times New Roman" w:cs="Times New Roman"/>
          <w:color w:val="auto"/>
          <w:sz w:val="28"/>
          <w:szCs w:val="28"/>
        </w:rPr>
        <w:t>ё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нным к компетенции Управления.</w:t>
      </w:r>
    </w:p>
    <w:p w:rsidR="007F7EAE" w:rsidRPr="00477D8E" w:rsidRDefault="007F7EAE" w:rsidP="004E5368">
      <w:pPr>
        <w:pStyle w:val="2"/>
        <w:keepNext w:val="0"/>
        <w:keepLines w:val="0"/>
        <w:widowControl w:val="0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77D8E">
        <w:rPr>
          <w:rFonts w:ascii="Times New Roman" w:hAnsi="Times New Roman" w:cs="Times New Roman"/>
          <w:color w:val="auto"/>
          <w:sz w:val="28"/>
          <w:szCs w:val="28"/>
        </w:rPr>
        <w:t>Обеспечивает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пределах своей компетенции защиту государственной, налоговой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иной охраняемой законом тайны, персональных данных.</w:t>
      </w:r>
    </w:p>
    <w:p w:rsidR="007F7EAE" w:rsidRPr="00477D8E" w:rsidRDefault="007F7EAE" w:rsidP="004E5368">
      <w:pPr>
        <w:pStyle w:val="2"/>
        <w:keepNext w:val="0"/>
        <w:keepLines w:val="0"/>
        <w:widowControl w:val="0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77D8E">
        <w:rPr>
          <w:rFonts w:ascii="Times New Roman" w:hAnsi="Times New Roman" w:cs="Times New Roman"/>
          <w:color w:val="auto"/>
          <w:sz w:val="28"/>
          <w:szCs w:val="28"/>
        </w:rPr>
        <w:t>Вед</w:t>
      </w:r>
      <w:r w:rsidR="00477D8E">
        <w:rPr>
          <w:rFonts w:ascii="Times New Roman" w:hAnsi="Times New Roman" w:cs="Times New Roman"/>
          <w:color w:val="auto"/>
          <w:sz w:val="28"/>
          <w:szCs w:val="28"/>
        </w:rPr>
        <w:t>ё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установленном порядке делопроизводство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хранение документов Управления, осуществляет их передачу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на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архивное хранение.</w:t>
      </w:r>
    </w:p>
    <w:p w:rsidR="007F7EAE" w:rsidRPr="00477D8E" w:rsidRDefault="007F7EAE" w:rsidP="004E5368">
      <w:pPr>
        <w:pStyle w:val="2"/>
        <w:keepNext w:val="0"/>
        <w:keepLines w:val="0"/>
        <w:widowControl w:val="0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77D8E">
        <w:rPr>
          <w:rFonts w:ascii="Times New Roman" w:hAnsi="Times New Roman" w:cs="Times New Roman"/>
          <w:color w:val="auto"/>
          <w:sz w:val="28"/>
          <w:szCs w:val="28"/>
        </w:rPr>
        <w:t>Участвует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обеспечении мобилизационной подготовки центрального аппарата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территориальных налоговых органов к деятельности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военное время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 в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условиях военного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чрезвычайного положения.</w:t>
      </w:r>
    </w:p>
    <w:p w:rsidR="007F7EAE" w:rsidRPr="00477D8E" w:rsidRDefault="007F7EAE" w:rsidP="004E5368">
      <w:pPr>
        <w:pStyle w:val="2"/>
        <w:keepNext w:val="0"/>
        <w:keepLines w:val="0"/>
        <w:widowControl w:val="0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77D8E">
        <w:rPr>
          <w:rFonts w:ascii="Times New Roman" w:hAnsi="Times New Roman" w:cs="Times New Roman"/>
          <w:color w:val="auto"/>
          <w:sz w:val="28"/>
          <w:szCs w:val="28"/>
        </w:rPr>
        <w:t>Организует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выполняет мероприятия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по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 xml:space="preserve">мобилизационной 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подготовке Управления к деятельности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военное время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 в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условиях военного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чрезвычайного положения.</w:t>
      </w:r>
    </w:p>
    <w:p w:rsidR="007F7EAE" w:rsidRPr="00477D8E" w:rsidRDefault="007F7EAE" w:rsidP="004E5368">
      <w:pPr>
        <w:pStyle w:val="2"/>
        <w:keepNext w:val="0"/>
        <w:keepLines w:val="0"/>
        <w:widowControl w:val="0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77D8E">
        <w:rPr>
          <w:rFonts w:ascii="Times New Roman" w:hAnsi="Times New Roman" w:cs="Times New Roman"/>
          <w:color w:val="auto"/>
          <w:sz w:val="28"/>
          <w:szCs w:val="28"/>
        </w:rPr>
        <w:t>Участвует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="00FF5155" w:rsidRPr="00477D8E">
        <w:rPr>
          <w:rFonts w:ascii="Times New Roman" w:hAnsi="Times New Roman" w:cs="Times New Roman"/>
          <w:color w:val="auto"/>
          <w:sz w:val="28"/>
          <w:szCs w:val="28"/>
        </w:rPr>
        <w:t>рамках своей компетенции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организации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обеспечении выполнения предусмотренных законодательством Российской Федерации мероприятий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по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 xml:space="preserve">поддержанию готовности </w:t>
      </w:r>
      <w:r w:rsidR="0013057B" w:rsidRPr="00477D8E">
        <w:rPr>
          <w:rFonts w:ascii="Times New Roman" w:hAnsi="Times New Roman" w:cs="Times New Roman"/>
          <w:color w:val="auto"/>
          <w:sz w:val="28"/>
          <w:szCs w:val="28"/>
        </w:rPr>
        <w:t xml:space="preserve">территориальных 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налоговых органов к</w:t>
      </w:r>
      <w:r w:rsidR="007722B1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ведению гражданской обороны.</w:t>
      </w:r>
    </w:p>
    <w:p w:rsidR="007F7EAE" w:rsidRPr="00477D8E" w:rsidRDefault="007F7EAE" w:rsidP="004E5368">
      <w:pPr>
        <w:pStyle w:val="2"/>
        <w:keepNext w:val="0"/>
        <w:keepLines w:val="0"/>
        <w:widowControl w:val="0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77D8E">
        <w:rPr>
          <w:rFonts w:ascii="Times New Roman" w:hAnsi="Times New Roman" w:cs="Times New Roman"/>
          <w:color w:val="auto"/>
          <w:sz w:val="28"/>
          <w:szCs w:val="28"/>
        </w:rPr>
        <w:t>Организует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и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выполняет предусмотренные законодательством Российской Федерации мероприятия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по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вопросам поддержания готовности Управления к ведению гражданской обороны.</w:t>
      </w:r>
    </w:p>
    <w:p w:rsidR="007F7EAE" w:rsidRPr="00477D8E" w:rsidRDefault="007F7EAE" w:rsidP="004E5368">
      <w:pPr>
        <w:pStyle w:val="2"/>
        <w:keepNext w:val="0"/>
        <w:keepLines w:val="0"/>
        <w:widowControl w:val="0"/>
        <w:numPr>
          <w:ilvl w:val="1"/>
          <w:numId w:val="5"/>
        </w:numPr>
        <w:spacing w:before="0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77D8E">
        <w:rPr>
          <w:rFonts w:ascii="Times New Roman" w:hAnsi="Times New Roman" w:cs="Times New Roman"/>
          <w:color w:val="auto"/>
          <w:sz w:val="28"/>
          <w:szCs w:val="28"/>
        </w:rPr>
        <w:t>Осуществляет иные функции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по </w:t>
      </w:r>
      <w:r w:rsidR="00021F6F" w:rsidRPr="00477D8E">
        <w:rPr>
          <w:rFonts w:ascii="Times New Roman" w:hAnsi="Times New Roman" w:cs="Times New Roman"/>
          <w:color w:val="auto"/>
          <w:sz w:val="28"/>
          <w:szCs w:val="28"/>
        </w:rPr>
        <w:t>поручению руководства Службы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в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соответствии</w:t>
      </w:r>
      <w:r w:rsidR="00092AFB">
        <w:rPr>
          <w:rFonts w:ascii="Times New Roman" w:hAnsi="Times New Roman" w:cs="Times New Roman"/>
          <w:color w:val="auto"/>
          <w:sz w:val="28"/>
          <w:szCs w:val="28"/>
        </w:rPr>
        <w:t xml:space="preserve"> с 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действующим законодательством</w:t>
      </w:r>
      <w:r w:rsidR="00B45F0B" w:rsidRPr="00477D8E">
        <w:rPr>
          <w:rFonts w:ascii="Times New Roman" w:hAnsi="Times New Roman" w:cs="Times New Roman"/>
          <w:color w:val="auto"/>
          <w:sz w:val="28"/>
          <w:szCs w:val="28"/>
        </w:rPr>
        <w:t xml:space="preserve"> Российской Федерации</w:t>
      </w:r>
      <w:r w:rsidRPr="00477D8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F7EAE" w:rsidRPr="00477D8E" w:rsidRDefault="007F7EAE" w:rsidP="00477D8E">
      <w:pPr>
        <w:pStyle w:val="1"/>
        <w:numPr>
          <w:ilvl w:val="0"/>
          <w:numId w:val="5"/>
        </w:numPr>
        <w:spacing w:before="360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77D8E">
        <w:rPr>
          <w:rFonts w:ascii="Times New Roman" w:hAnsi="Times New Roman" w:cs="Times New Roman"/>
          <w:color w:val="auto"/>
          <w:sz w:val="28"/>
          <w:szCs w:val="28"/>
        </w:rPr>
        <w:t>Права при реализации основных функций Управления</w:t>
      </w:r>
    </w:p>
    <w:p w:rsidR="007F7EAE" w:rsidRPr="0013012C" w:rsidRDefault="007F7EAE" w:rsidP="004E5368">
      <w:pPr>
        <w:ind w:firstLine="709"/>
        <w:contextualSpacing/>
        <w:jc w:val="both"/>
      </w:pPr>
      <w:r w:rsidRPr="0013012C">
        <w:t>Управление для осуществления своих основных функций имеет право: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Вносить руководству Службы предл</w:t>
      </w:r>
      <w:r w:rsidR="00021F6F" w:rsidRPr="0013012C">
        <w:t>ожения</w:t>
      </w:r>
      <w:r w:rsidR="00092AFB">
        <w:t xml:space="preserve"> по </w:t>
      </w:r>
      <w:r w:rsidR="00021F6F" w:rsidRPr="0013012C">
        <w:t xml:space="preserve">вопросам, относящимся </w:t>
      </w:r>
      <w:r w:rsidRPr="0013012C">
        <w:t>к компетенции Управления.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Знакомиться</w:t>
      </w:r>
      <w:r w:rsidR="00092AFB">
        <w:t xml:space="preserve"> с </w:t>
      </w:r>
      <w:r w:rsidRPr="0013012C">
        <w:t>документами, необходимыми для выполнения возложенных</w:t>
      </w:r>
      <w:r w:rsidR="00092AFB">
        <w:t xml:space="preserve"> на </w:t>
      </w:r>
      <w:r w:rsidRPr="0013012C">
        <w:t>Управление задач,</w:t>
      </w:r>
      <w:r w:rsidR="00092AFB">
        <w:t xml:space="preserve"> в </w:t>
      </w:r>
      <w:r w:rsidRPr="0013012C">
        <w:t>подразделениях Службы.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Запрашивать</w:t>
      </w:r>
      <w:r w:rsidR="00092AFB">
        <w:t xml:space="preserve"> и </w:t>
      </w:r>
      <w:r w:rsidRPr="0013012C">
        <w:t>получать</w:t>
      </w:r>
      <w:r w:rsidR="00092AFB">
        <w:t xml:space="preserve"> в </w:t>
      </w:r>
      <w:r w:rsidRPr="0013012C">
        <w:t>установленном порядке от подразделений центрального аппарата Службы</w:t>
      </w:r>
      <w:r w:rsidR="00092AFB">
        <w:t xml:space="preserve"> и </w:t>
      </w:r>
      <w:r w:rsidRPr="0013012C">
        <w:t>е</w:t>
      </w:r>
      <w:r w:rsidR="0013057B" w:rsidRPr="0013012C">
        <w:t xml:space="preserve">ё </w:t>
      </w:r>
      <w:r w:rsidRPr="0013012C">
        <w:t>территориальных органов, федеральных органов исполнительной власти, органов исполнительной власти субъектов Российской Федерации, организаций, независимо от их организационно-правовой формы, материалы, необходимые для решения вопросов, входящих</w:t>
      </w:r>
      <w:r w:rsidR="00092AFB">
        <w:t xml:space="preserve"> в </w:t>
      </w:r>
      <w:r w:rsidRPr="0013012C">
        <w:t>компетенцию Управления.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Привлекать</w:t>
      </w:r>
      <w:r w:rsidR="00092AFB">
        <w:t xml:space="preserve"> в </w:t>
      </w:r>
      <w:r w:rsidRPr="0013012C">
        <w:t>установленном порядке специалистов научно</w:t>
      </w:r>
      <w:r w:rsidR="007722B1">
        <w:noBreakHyphen/>
      </w:r>
      <w:r w:rsidRPr="0013012C">
        <w:t>исследовательских</w:t>
      </w:r>
      <w:r w:rsidR="00092AFB">
        <w:t xml:space="preserve"> и </w:t>
      </w:r>
      <w:r w:rsidRPr="0013012C">
        <w:t>иных организаций, готовить материалы для заключения договоров</w:t>
      </w:r>
      <w:r w:rsidR="00092AFB">
        <w:t xml:space="preserve"> с </w:t>
      </w:r>
      <w:r w:rsidRPr="0013012C">
        <w:t>этими организациями</w:t>
      </w:r>
      <w:r w:rsidR="00092AFB">
        <w:t xml:space="preserve"> на </w:t>
      </w:r>
      <w:r w:rsidRPr="0013012C">
        <w:t>проведение</w:t>
      </w:r>
      <w:r w:rsidR="00092AFB">
        <w:t xml:space="preserve"> и </w:t>
      </w:r>
      <w:r w:rsidRPr="0013012C">
        <w:t>выполнение работ</w:t>
      </w:r>
      <w:r w:rsidR="00092AFB">
        <w:t xml:space="preserve"> по </w:t>
      </w:r>
      <w:r w:rsidRPr="0013012C">
        <w:t>вопросам, относящимся к компетенции Управления.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Вести</w:t>
      </w:r>
      <w:r w:rsidR="00092AFB">
        <w:t xml:space="preserve"> в </w:t>
      </w:r>
      <w:r w:rsidRPr="0013012C">
        <w:t>установленном порядке переписку</w:t>
      </w:r>
      <w:r w:rsidR="00092AFB">
        <w:t xml:space="preserve"> с </w:t>
      </w:r>
      <w:r w:rsidRPr="0013012C">
        <w:t>организациями</w:t>
      </w:r>
      <w:r w:rsidR="00092AFB">
        <w:t xml:space="preserve"> по </w:t>
      </w:r>
      <w:r w:rsidRPr="0013012C">
        <w:t>вопросам, относящимся к компетенции Управления.</w:t>
      </w:r>
    </w:p>
    <w:p w:rsidR="007F7EAE" w:rsidRPr="0013012C" w:rsidRDefault="001C460F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Разрабатывать</w:t>
      </w:r>
      <w:r w:rsidR="007F7EAE" w:rsidRPr="0013012C">
        <w:t xml:space="preserve"> по</w:t>
      </w:r>
      <w:r w:rsidR="000C4D38" w:rsidRPr="0013012C">
        <w:t>литику</w:t>
      </w:r>
      <w:r w:rsidR="007F7EAE" w:rsidRPr="0013012C">
        <w:t xml:space="preserve"> информационной безопасности </w:t>
      </w:r>
      <w:r w:rsidRPr="0013012C">
        <w:t>Службы</w:t>
      </w:r>
      <w:r w:rsidR="00092AFB">
        <w:t xml:space="preserve"> и </w:t>
      </w:r>
      <w:r w:rsidR="007F7EAE" w:rsidRPr="0013012C">
        <w:t>требовать от территориальных</w:t>
      </w:r>
      <w:r w:rsidR="0013057B" w:rsidRPr="0013012C">
        <w:t xml:space="preserve"> налоговых</w:t>
      </w:r>
      <w:r w:rsidR="007F7EAE" w:rsidRPr="0013012C">
        <w:t xml:space="preserve"> органов</w:t>
      </w:r>
      <w:r w:rsidR="00092AFB">
        <w:t xml:space="preserve"> и </w:t>
      </w:r>
      <w:r w:rsidR="007F7EAE" w:rsidRPr="0013012C">
        <w:t>подведомственных организаций её исполнения.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Готовить проекты нормативных правовых актов, приказов</w:t>
      </w:r>
      <w:r w:rsidR="00092AFB">
        <w:t xml:space="preserve"> и </w:t>
      </w:r>
      <w:r w:rsidRPr="0013012C">
        <w:t>других документов</w:t>
      </w:r>
      <w:r w:rsidR="00092AFB">
        <w:t xml:space="preserve"> по </w:t>
      </w:r>
      <w:r w:rsidRPr="0013012C">
        <w:t>функциям Управления</w:t>
      </w:r>
      <w:r w:rsidR="00092AFB">
        <w:t xml:space="preserve"> и </w:t>
      </w:r>
      <w:r w:rsidRPr="0013012C">
        <w:t>направлять их</w:t>
      </w:r>
      <w:r w:rsidR="00092AFB">
        <w:t xml:space="preserve"> на </w:t>
      </w:r>
      <w:r w:rsidRPr="0013012C">
        <w:t>заключение соответствующим подразделениям Службы.</w:t>
      </w:r>
    </w:p>
    <w:p w:rsidR="0028378A" w:rsidRDefault="007F7EAE" w:rsidP="0028378A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Привлекать</w:t>
      </w:r>
      <w:r w:rsidR="00092AFB">
        <w:t xml:space="preserve"> в </w:t>
      </w:r>
      <w:r w:rsidRPr="0013012C">
        <w:t>установленном порядке специалистов структурных подразделений Службы к подготовке проектов документов, справочной информации</w:t>
      </w:r>
      <w:r w:rsidR="00092AFB">
        <w:t xml:space="preserve"> и </w:t>
      </w:r>
      <w:r w:rsidRPr="0013012C">
        <w:t>других материалов</w:t>
      </w:r>
      <w:r w:rsidR="00092AFB">
        <w:t xml:space="preserve"> по </w:t>
      </w:r>
      <w:r w:rsidRPr="0013012C">
        <w:t>поручению руководства.</w:t>
      </w:r>
    </w:p>
    <w:p w:rsidR="0028378A" w:rsidRPr="0013012C" w:rsidRDefault="0028378A" w:rsidP="0028378A">
      <w:pPr>
        <w:pStyle w:val="a9"/>
        <w:numPr>
          <w:ilvl w:val="1"/>
          <w:numId w:val="5"/>
        </w:numPr>
        <w:ind w:left="0" w:firstLine="709"/>
        <w:jc w:val="both"/>
      </w:pPr>
      <w:r>
        <w:t xml:space="preserve">Участвовать в пределах компетенции, в том числе совместно со структурными подразделениями Службы, её территориальными органами и подведомственными организациями – заказчиками закупок, в формировании потребности в закупках товаров, работ и услуг в сфере информационно-коммуникационных технологий, согласовании технических заданий на закупки услуг по развитию, сопровождению, аттестации, модернизации информационно-коммуникационных компонент АИС ФНС России и других информационных </w:t>
      </w:r>
      <w:r>
        <w:lastRenderedPageBreak/>
        <w:t>систем, оператором которых в соответствии с законодательством и иными нормативными правовыми актами является Служба.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bookmarkStart w:id="0" w:name="_GoBack"/>
      <w:bookmarkEnd w:id="0"/>
      <w:r w:rsidRPr="0013012C">
        <w:t>Изучать зарубежный опыт</w:t>
      </w:r>
      <w:r w:rsidR="00092AFB">
        <w:t xml:space="preserve"> по </w:t>
      </w:r>
      <w:r w:rsidRPr="0013012C">
        <w:t>вопросам, относящимся к компетенции Управления.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Осуществлять взаимодействие</w:t>
      </w:r>
      <w:r w:rsidR="00092AFB">
        <w:t xml:space="preserve"> в </w:t>
      </w:r>
      <w:r w:rsidRPr="0013012C">
        <w:t>пределах своей компетенции</w:t>
      </w:r>
      <w:r w:rsidRPr="0013012C">
        <w:br/>
        <w:t>с международными организациями</w:t>
      </w:r>
      <w:r w:rsidR="00092AFB">
        <w:t xml:space="preserve"> по </w:t>
      </w:r>
      <w:r w:rsidRPr="0013012C">
        <w:t xml:space="preserve">вопросам </w:t>
      </w:r>
      <w:r w:rsidR="000C4D38" w:rsidRPr="0013012C">
        <w:t>обеспечения защиты информации</w:t>
      </w:r>
      <w:r w:rsidRPr="0013012C">
        <w:t>.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Осуществлять фиксацию</w:t>
      </w:r>
      <w:r w:rsidR="00092AFB">
        <w:t xml:space="preserve"> и </w:t>
      </w:r>
      <w:r w:rsidRPr="0013012C">
        <w:t>документирование обстановки, изъятие, надлежащее оформление</w:t>
      </w:r>
      <w:r w:rsidR="00092AFB">
        <w:t xml:space="preserve"> и </w:t>
      </w:r>
      <w:r w:rsidRPr="0013012C">
        <w:t xml:space="preserve">обеспечение сохранности служебных документов или изделий, </w:t>
      </w:r>
      <w:r w:rsidR="00B545CB">
        <w:t>а также совместно</w:t>
      </w:r>
      <w:r w:rsidR="00092AFB">
        <w:t xml:space="preserve"> с </w:t>
      </w:r>
      <w:r w:rsidR="00DC54D0">
        <w:t>заинтересованными</w:t>
      </w:r>
      <w:r w:rsidR="00B545CB">
        <w:t xml:space="preserve"> структурными подраз</w:t>
      </w:r>
      <w:r w:rsidR="00DC54D0">
        <w:t>делениями центрального аппарата</w:t>
      </w:r>
      <w:r w:rsidR="00B545CB">
        <w:t xml:space="preserve"> Службы</w:t>
      </w:r>
      <w:r w:rsidR="00092AFB">
        <w:t xml:space="preserve"> и </w:t>
      </w:r>
      <w:r w:rsidR="00B545CB">
        <w:t xml:space="preserve">подразделением охраны </w:t>
      </w:r>
      <w:r w:rsidRPr="0013012C">
        <w:t>опечатывание помещений</w:t>
      </w:r>
      <w:r w:rsidR="00092AFB">
        <w:t xml:space="preserve"> и </w:t>
      </w:r>
      <w:r w:rsidRPr="0013012C">
        <w:t>составление соответствующих актов при непосредственном обнаружении признаков инцидентов информационной безопасности, а также при выявлении очевидных признаков должностных правонарушений</w:t>
      </w:r>
      <w:r w:rsidR="00092AFB">
        <w:t xml:space="preserve"> и </w:t>
      </w:r>
      <w:r w:rsidRPr="0013012C">
        <w:t>противоправных деяний работников Службы</w:t>
      </w:r>
      <w:r w:rsidR="00092AFB">
        <w:t xml:space="preserve"> в </w:t>
      </w:r>
      <w:r w:rsidRPr="0013012C">
        <w:t>области информационной безопасности</w:t>
      </w:r>
      <w:r w:rsidR="00092AFB">
        <w:t xml:space="preserve"> с </w:t>
      </w:r>
      <w:r w:rsidRPr="0013012C">
        <w:t>последующим докладом руководителю Службы.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Принимать участие</w:t>
      </w:r>
      <w:r w:rsidR="00092AFB">
        <w:t xml:space="preserve"> по </w:t>
      </w:r>
      <w:r w:rsidRPr="0013012C">
        <w:t>поручению руководителя Службы</w:t>
      </w:r>
      <w:r w:rsidR="00092AFB">
        <w:t xml:space="preserve"> в </w:t>
      </w:r>
      <w:r w:rsidRPr="0013012C">
        <w:t>служебных проверках</w:t>
      </w:r>
      <w:r w:rsidR="00092AFB">
        <w:t xml:space="preserve"> и </w:t>
      </w:r>
      <w:r w:rsidRPr="0013012C">
        <w:t>служебных расследованиях</w:t>
      </w:r>
      <w:r w:rsidR="00092AFB">
        <w:t xml:space="preserve"> по </w:t>
      </w:r>
      <w:r w:rsidRPr="0013012C">
        <w:t>вопросам информационной безопасности</w:t>
      </w:r>
      <w:r w:rsidR="001C460F" w:rsidRPr="0013012C">
        <w:t xml:space="preserve">, а также </w:t>
      </w:r>
      <w:r w:rsidR="00FF5155">
        <w:t>инициировать</w:t>
      </w:r>
      <w:r w:rsidR="001C460F" w:rsidRPr="0013012C">
        <w:t xml:space="preserve"> их проведение</w:t>
      </w:r>
      <w:r w:rsidRPr="0013012C">
        <w:t>.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Использовать специальные технические средства мониторинга, выявления</w:t>
      </w:r>
      <w:r w:rsidR="00092AFB">
        <w:t xml:space="preserve"> и </w:t>
      </w:r>
      <w:r w:rsidRPr="0013012C">
        <w:t>пресечения утечки информации (стационарные системы</w:t>
      </w:r>
      <w:r w:rsidR="00092AFB">
        <w:t xml:space="preserve"> и </w:t>
      </w:r>
      <w:r w:rsidRPr="0013012C">
        <w:t>комплексы переменного базирования)</w:t>
      </w:r>
      <w:r w:rsidR="00092AFB">
        <w:t xml:space="preserve"> на </w:t>
      </w:r>
      <w:r w:rsidRPr="0013012C">
        <w:t>объектах,</w:t>
      </w:r>
      <w:r w:rsidR="00092AFB">
        <w:t xml:space="preserve"> в </w:t>
      </w:r>
      <w:r w:rsidRPr="0013012C">
        <w:t>зданиях, помещениях Службы</w:t>
      </w:r>
      <w:r w:rsidR="00092AFB">
        <w:t xml:space="preserve"> и </w:t>
      </w:r>
      <w:r w:rsidRPr="0013012C">
        <w:t xml:space="preserve">при проведении выездных мероприятий. 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Получать доступ к информационным ресурсам</w:t>
      </w:r>
      <w:r w:rsidR="00092AFB">
        <w:t xml:space="preserve"> и </w:t>
      </w:r>
      <w:r w:rsidRPr="0013012C">
        <w:t>системам (средствам) связи Службы, включая системные уровни</w:t>
      </w:r>
      <w:r w:rsidR="00092AFB">
        <w:t xml:space="preserve"> и </w:t>
      </w:r>
      <w:r w:rsidRPr="0013012C">
        <w:t>данные о транзакциях всех уровней, к системным политикам, иметь исключительные полномочия Администратора безопасности системы.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Иметь</w:t>
      </w:r>
      <w:r w:rsidR="00092AFB">
        <w:t xml:space="preserve"> по </w:t>
      </w:r>
      <w:r w:rsidRPr="0013012C">
        <w:t>решению руководителя Службы</w:t>
      </w:r>
      <w:r w:rsidR="00092AFB">
        <w:t xml:space="preserve"> и </w:t>
      </w:r>
      <w:r w:rsidRPr="0013012C">
        <w:t>использовать</w:t>
      </w:r>
      <w:r w:rsidRPr="0013012C">
        <w:br/>
        <w:t>для организации оперативного взаимодействия</w:t>
      </w:r>
      <w:r w:rsidR="00092AFB">
        <w:t xml:space="preserve"> с </w:t>
      </w:r>
      <w:r w:rsidRPr="0013012C">
        <w:t>правоохранительными органами, другими федеральными органами исполнительной власти, а также</w:t>
      </w:r>
      <w:r w:rsidR="00092AFB">
        <w:t xml:space="preserve"> с </w:t>
      </w:r>
      <w:r w:rsidRPr="0013012C">
        <w:t>органами исполнительной власти субъектов Российской Федерации специальные государственные</w:t>
      </w:r>
      <w:r w:rsidR="00092AFB">
        <w:t xml:space="preserve"> и </w:t>
      </w:r>
      <w:r w:rsidRPr="0013012C">
        <w:t>ведомственные средства защищённой связи.</w:t>
      </w:r>
    </w:p>
    <w:p w:rsidR="007F7EAE" w:rsidRPr="0013012C" w:rsidRDefault="007F7EAE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Запрещать работникам Службы</w:t>
      </w:r>
      <w:r w:rsidR="00092AFB">
        <w:t xml:space="preserve"> и </w:t>
      </w:r>
      <w:r w:rsidRPr="0013012C">
        <w:t>посетителям внос средств связи, компьютерных устройств, фото-, видео-</w:t>
      </w:r>
      <w:r w:rsidR="00092AFB">
        <w:t xml:space="preserve"> и </w:t>
      </w:r>
      <w:r w:rsidRPr="0013012C">
        <w:t>акустической техники</w:t>
      </w:r>
      <w:r w:rsidR="00092AFB">
        <w:t xml:space="preserve"> в </w:t>
      </w:r>
      <w:r w:rsidRPr="0013012C">
        <w:t>выделенные</w:t>
      </w:r>
      <w:r w:rsidRPr="0013012C">
        <w:br/>
        <w:t>и защищаемые помещения, а также их применение при проведен</w:t>
      </w:r>
      <w:r w:rsidR="00370D90" w:rsidRPr="0013012C">
        <w:t>ии режимных мероприятий Службы.</w:t>
      </w:r>
    </w:p>
    <w:p w:rsidR="00370D90" w:rsidRPr="0013012C" w:rsidRDefault="00370D90" w:rsidP="004E5368">
      <w:pPr>
        <w:pStyle w:val="a9"/>
        <w:numPr>
          <w:ilvl w:val="1"/>
          <w:numId w:val="5"/>
        </w:numPr>
        <w:ind w:left="0" w:firstLine="709"/>
        <w:jc w:val="both"/>
      </w:pPr>
      <w:r w:rsidRPr="0013012C">
        <w:t>Запрещать внесение изменений</w:t>
      </w:r>
      <w:r w:rsidR="00092AFB">
        <w:t xml:space="preserve"> в </w:t>
      </w:r>
      <w:r w:rsidRPr="0013012C">
        <w:t>конфигурацию</w:t>
      </w:r>
      <w:r w:rsidR="00092AFB">
        <w:t xml:space="preserve"> и в </w:t>
      </w:r>
      <w:r w:rsidRPr="0013012C">
        <w:t>правила разграничения доступа АИС «Налог-3»</w:t>
      </w:r>
      <w:r w:rsidR="00092AFB">
        <w:t xml:space="preserve"> и </w:t>
      </w:r>
      <w:r w:rsidRPr="00477D8E">
        <w:t>других информационных систем, оператором которых</w:t>
      </w:r>
      <w:r w:rsidR="00092AFB">
        <w:t xml:space="preserve"> в </w:t>
      </w:r>
      <w:r w:rsidRPr="00477D8E">
        <w:t>соответствии</w:t>
      </w:r>
      <w:r w:rsidR="00092AFB">
        <w:t xml:space="preserve"> с </w:t>
      </w:r>
      <w:r w:rsidRPr="00477D8E">
        <w:t>законодательством</w:t>
      </w:r>
      <w:r w:rsidR="00092AFB">
        <w:t xml:space="preserve"> и </w:t>
      </w:r>
      <w:r w:rsidRPr="00477D8E">
        <w:t>иными нормативными правовыми актами является Служба</w:t>
      </w:r>
      <w:r w:rsidR="00C740F3" w:rsidRPr="00477D8E">
        <w:t>,</w:t>
      </w:r>
      <w:r w:rsidR="00092AFB">
        <w:t xml:space="preserve"> в </w:t>
      </w:r>
      <w:r w:rsidR="00C740F3" w:rsidRPr="00477D8E">
        <w:t>случае если такие изменения повлекут значительное увеличение рисков информационной безопасности.</w:t>
      </w:r>
    </w:p>
    <w:p w:rsidR="007F7EAE" w:rsidRPr="0013012C" w:rsidRDefault="008C282E" w:rsidP="008C282E">
      <w:pPr>
        <w:pStyle w:val="a9"/>
        <w:ind w:left="0" w:firstLine="709"/>
        <w:jc w:val="both"/>
      </w:pPr>
      <w:r>
        <w:t>4.19. </w:t>
      </w:r>
      <w:r w:rsidR="007F7EAE" w:rsidRPr="0013012C">
        <w:t>Вносить руководителю Службы предложения о приостановке работ при возникновении непосредственной угрозы утечки или несанкционированного доступа к сведениям, отнес</w:t>
      </w:r>
      <w:r w:rsidR="00477D8E">
        <w:t>ё</w:t>
      </w:r>
      <w:r w:rsidR="007F7EAE" w:rsidRPr="0013012C">
        <w:t>нным к государственной тайне</w:t>
      </w:r>
      <w:r w:rsidR="00092AFB">
        <w:t xml:space="preserve"> и </w:t>
      </w:r>
      <w:r w:rsidR="007F7EAE" w:rsidRPr="0013012C">
        <w:t xml:space="preserve">служебной, </w:t>
      </w:r>
      <w:r w:rsidR="007F7EAE" w:rsidRPr="0013012C">
        <w:lastRenderedPageBreak/>
        <w:t>конфиденциальной информации, а</w:t>
      </w:r>
      <w:r w:rsidR="00092AFB">
        <w:t xml:space="preserve"> в </w:t>
      </w:r>
      <w:r w:rsidR="007F7EAE" w:rsidRPr="0013012C">
        <w:t>случаях крайней необходимости – немедленно приостанавливать работы</w:t>
      </w:r>
      <w:r w:rsidR="00092AFB">
        <w:t xml:space="preserve"> с </w:t>
      </w:r>
      <w:r w:rsidR="007F7EAE" w:rsidRPr="0013012C">
        <w:t>последующим докладом руководителю Службы.</w:t>
      </w:r>
    </w:p>
    <w:p w:rsidR="007F7EAE" w:rsidRPr="0013012C" w:rsidRDefault="008C282E" w:rsidP="008C282E">
      <w:pPr>
        <w:pStyle w:val="a9"/>
        <w:ind w:left="0" w:firstLine="709"/>
        <w:jc w:val="both"/>
      </w:pPr>
      <w:r>
        <w:t>4.20. </w:t>
      </w:r>
      <w:r w:rsidR="007F7EAE" w:rsidRPr="0013012C">
        <w:t>Осуществлять иные полномочия, входящие</w:t>
      </w:r>
      <w:r w:rsidR="00092AFB">
        <w:t xml:space="preserve"> в </w:t>
      </w:r>
      <w:r w:rsidR="007F7EAE" w:rsidRPr="0013012C">
        <w:t>компетенцию Управления.</w:t>
      </w:r>
    </w:p>
    <w:p w:rsidR="007F7EAE" w:rsidRPr="00477D8E" w:rsidRDefault="007F7EAE" w:rsidP="00477D8E">
      <w:pPr>
        <w:pStyle w:val="1"/>
        <w:numPr>
          <w:ilvl w:val="0"/>
          <w:numId w:val="5"/>
        </w:numPr>
        <w:spacing w:before="360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77D8E">
        <w:rPr>
          <w:rFonts w:ascii="Times New Roman" w:hAnsi="Times New Roman" w:cs="Times New Roman"/>
          <w:color w:val="auto"/>
          <w:sz w:val="28"/>
          <w:szCs w:val="28"/>
        </w:rPr>
        <w:t>Организация деятельности Управления</w:t>
      </w:r>
    </w:p>
    <w:p w:rsidR="007F7EAE" w:rsidRPr="0013012C" w:rsidRDefault="008C282E" w:rsidP="008C282E">
      <w:pPr>
        <w:pStyle w:val="a9"/>
        <w:ind w:left="0" w:firstLine="709"/>
        <w:jc w:val="both"/>
      </w:pPr>
      <w:r>
        <w:t>5.1. </w:t>
      </w:r>
      <w:r w:rsidR="007F7EAE" w:rsidRPr="0013012C">
        <w:t>Управление осуществляет свою деятельность во взаимодействии</w:t>
      </w:r>
      <w:r w:rsidR="007F7EAE" w:rsidRPr="0013012C">
        <w:br/>
        <w:t>с другими подразделениями</w:t>
      </w:r>
      <w:r w:rsidR="00092AFB">
        <w:t xml:space="preserve"> и </w:t>
      </w:r>
      <w:r w:rsidR="007F7EAE" w:rsidRPr="0013012C">
        <w:t>подведомственными организациями Службы,</w:t>
      </w:r>
      <w:r w:rsidR="007F7EAE" w:rsidRPr="0013012C">
        <w:br/>
        <w:t>с соответствующими подразделениями федеральных органов исполнительной власти, органов исполнительной власти субъектов Российской Федерации, органов местного самоуправления, общественными объединениями</w:t>
      </w:r>
      <w:r w:rsidR="00092AFB">
        <w:t xml:space="preserve"> и </w:t>
      </w:r>
      <w:r w:rsidR="007F7EAE" w:rsidRPr="0013012C">
        <w:t>другими организациями</w:t>
      </w:r>
      <w:r w:rsidR="00092AFB">
        <w:t xml:space="preserve"> на </w:t>
      </w:r>
      <w:r w:rsidR="007F7EAE" w:rsidRPr="0013012C">
        <w:t>основе планов, составленных</w:t>
      </w:r>
      <w:r w:rsidR="00092AFB">
        <w:t xml:space="preserve"> в </w:t>
      </w:r>
      <w:r w:rsidR="007F7EAE" w:rsidRPr="0013012C">
        <w:t>соответствии</w:t>
      </w:r>
      <w:r w:rsidR="00092AFB">
        <w:t xml:space="preserve"> с </w:t>
      </w:r>
      <w:r w:rsidR="007F7EAE" w:rsidRPr="0013012C">
        <w:t>основными направлениями работы Службы, приказов Службы, мероприятий, утверждаемых руководством Службы.</w:t>
      </w:r>
    </w:p>
    <w:p w:rsidR="007F7EAE" w:rsidRPr="0013012C" w:rsidRDefault="008C282E" w:rsidP="008C282E">
      <w:pPr>
        <w:pStyle w:val="a9"/>
        <w:ind w:left="0" w:firstLine="709"/>
        <w:jc w:val="both"/>
      </w:pPr>
      <w:r>
        <w:t>5.2. </w:t>
      </w:r>
      <w:r w:rsidR="007F7EAE" w:rsidRPr="0013012C">
        <w:t>Структура Управления</w:t>
      </w:r>
      <w:r w:rsidR="00092AFB">
        <w:t xml:space="preserve"> и </w:t>
      </w:r>
      <w:r w:rsidR="007F7EAE" w:rsidRPr="0013012C">
        <w:t>численность его работников устанавливаются руководителем Службы</w:t>
      </w:r>
      <w:r w:rsidR="00092AFB">
        <w:t xml:space="preserve"> в </w:t>
      </w:r>
      <w:r w:rsidR="007F7EAE" w:rsidRPr="0013012C">
        <w:t>соответствии</w:t>
      </w:r>
      <w:r w:rsidR="00092AFB">
        <w:t xml:space="preserve"> с </w:t>
      </w:r>
      <w:r w:rsidR="007F7EAE" w:rsidRPr="0013012C">
        <w:t>утвержд</w:t>
      </w:r>
      <w:r w:rsidR="007722B1">
        <w:t>ё</w:t>
      </w:r>
      <w:r w:rsidR="007F7EAE" w:rsidRPr="0013012C">
        <w:t>нной структурой</w:t>
      </w:r>
      <w:r w:rsidR="00092AFB">
        <w:t xml:space="preserve"> и </w:t>
      </w:r>
      <w:r w:rsidR="007F7EAE" w:rsidRPr="0013012C">
        <w:t>численностью работников центрального аппарата Службы.</w:t>
      </w:r>
      <w:r w:rsidR="007722B1">
        <w:t xml:space="preserve"> </w:t>
      </w:r>
      <w:r w:rsidR="007F7EAE" w:rsidRPr="0013012C">
        <w:t>Для выполнения задач, возложенных</w:t>
      </w:r>
      <w:r w:rsidR="00092AFB">
        <w:t xml:space="preserve"> на </w:t>
      </w:r>
      <w:r w:rsidR="007F7EAE" w:rsidRPr="0013012C">
        <w:t>Управление,</w:t>
      </w:r>
      <w:r w:rsidR="00092AFB">
        <w:t xml:space="preserve"> в </w:t>
      </w:r>
      <w:r w:rsidR="007F7EAE" w:rsidRPr="0013012C">
        <w:t>его составе создаются соответствующие отделы.</w:t>
      </w:r>
    </w:p>
    <w:p w:rsidR="007F7EAE" w:rsidRPr="0013012C" w:rsidRDefault="008C282E" w:rsidP="008C282E">
      <w:pPr>
        <w:pStyle w:val="a9"/>
        <w:ind w:left="0" w:firstLine="709"/>
        <w:jc w:val="both"/>
      </w:pPr>
      <w:r>
        <w:t>5.3. </w:t>
      </w:r>
      <w:r w:rsidR="007F7EAE" w:rsidRPr="0013012C">
        <w:t>Работники Управления несут персональную ответственность</w:t>
      </w:r>
      <w:r w:rsidR="007F7EAE" w:rsidRPr="0013012C">
        <w:br/>
        <w:t>за выполнение обязанностей, возложенных</w:t>
      </w:r>
      <w:r w:rsidR="00092AFB">
        <w:t xml:space="preserve"> на </w:t>
      </w:r>
      <w:r w:rsidR="007F7EAE" w:rsidRPr="0013012C">
        <w:t>них</w:t>
      </w:r>
      <w:r w:rsidR="00092AFB">
        <w:t xml:space="preserve"> в </w:t>
      </w:r>
      <w:r w:rsidR="007F7EAE" w:rsidRPr="0013012C">
        <w:t>установленном порядке.</w:t>
      </w:r>
    </w:p>
    <w:p w:rsidR="007F7EAE" w:rsidRPr="0013012C" w:rsidRDefault="008C282E" w:rsidP="008C282E">
      <w:pPr>
        <w:pStyle w:val="a9"/>
        <w:ind w:left="0" w:firstLine="709"/>
        <w:jc w:val="both"/>
      </w:pPr>
      <w:r>
        <w:t>5.4. </w:t>
      </w:r>
      <w:r w:rsidR="007F7EAE" w:rsidRPr="0013012C">
        <w:t>Руководство Управлением осущ</w:t>
      </w:r>
      <w:r w:rsidR="00B45F0B" w:rsidRPr="0013012C">
        <w:t>ествляет начальник, назначаемый</w:t>
      </w:r>
      <w:r w:rsidR="00092AFB">
        <w:t xml:space="preserve"> и </w:t>
      </w:r>
      <w:r w:rsidR="007F7EAE" w:rsidRPr="0013012C">
        <w:t>освобождаемый от должности руко</w:t>
      </w:r>
      <w:r w:rsidR="00B45F0B" w:rsidRPr="0013012C">
        <w:t>водителем Службы</w:t>
      </w:r>
      <w:r w:rsidR="00092AFB">
        <w:t xml:space="preserve"> в </w:t>
      </w:r>
      <w:r w:rsidR="00B45F0B" w:rsidRPr="0013012C">
        <w:t>соответствии</w:t>
      </w:r>
      <w:r w:rsidR="00092AFB">
        <w:t xml:space="preserve"> с </w:t>
      </w:r>
      <w:r w:rsidR="007F7EAE" w:rsidRPr="0013012C">
        <w:t>действующим законодательством.</w:t>
      </w:r>
    </w:p>
    <w:p w:rsidR="007F7EAE" w:rsidRPr="0013012C" w:rsidRDefault="008C282E" w:rsidP="008C282E">
      <w:pPr>
        <w:pStyle w:val="a9"/>
        <w:ind w:left="0" w:firstLine="709"/>
        <w:jc w:val="both"/>
      </w:pPr>
      <w:r>
        <w:t>5.5. </w:t>
      </w:r>
      <w:r w:rsidR="007F7EAE" w:rsidRPr="0013012C">
        <w:t>Назначение</w:t>
      </w:r>
      <w:r w:rsidR="00092AFB">
        <w:t xml:space="preserve"> на </w:t>
      </w:r>
      <w:r w:rsidR="007F7EAE" w:rsidRPr="0013012C">
        <w:t>должности сотрудников Управления осуществляется руководителем Службы</w:t>
      </w:r>
      <w:r w:rsidR="00092AFB">
        <w:t xml:space="preserve"> по </w:t>
      </w:r>
      <w:r w:rsidR="007F7EAE" w:rsidRPr="0013012C">
        <w:t>представлению начал</w:t>
      </w:r>
      <w:r w:rsidR="00B45F0B" w:rsidRPr="0013012C">
        <w:t>ьника Управления</w:t>
      </w:r>
      <w:r w:rsidR="00092AFB">
        <w:t xml:space="preserve"> в </w:t>
      </w:r>
      <w:r w:rsidR="00B45F0B" w:rsidRPr="0013012C">
        <w:t>соответствии</w:t>
      </w:r>
      <w:r w:rsidR="00092AFB">
        <w:t xml:space="preserve"> с </w:t>
      </w:r>
      <w:r w:rsidR="007F7EAE" w:rsidRPr="0013012C">
        <w:t>действующим законодательством.</w:t>
      </w:r>
      <w:r w:rsidR="007722B1">
        <w:t xml:space="preserve"> </w:t>
      </w:r>
      <w:r w:rsidR="007F7EAE" w:rsidRPr="0013012C">
        <w:t>Освобождение от замещаемой должности сотрудников Управления осуществляется руководителем Службы</w:t>
      </w:r>
      <w:r w:rsidR="00092AFB">
        <w:t xml:space="preserve"> в </w:t>
      </w:r>
      <w:r w:rsidR="007F7EAE" w:rsidRPr="0013012C">
        <w:t>соответствии</w:t>
      </w:r>
      <w:r w:rsidR="00092AFB">
        <w:t xml:space="preserve"> с </w:t>
      </w:r>
      <w:r w:rsidR="007F7EAE" w:rsidRPr="0013012C">
        <w:t>действующим законодательством.</w:t>
      </w:r>
    </w:p>
    <w:p w:rsidR="007F7EAE" w:rsidRPr="0013012C" w:rsidRDefault="008C282E" w:rsidP="008C282E">
      <w:pPr>
        <w:pStyle w:val="a9"/>
        <w:ind w:left="0" w:firstLine="709"/>
        <w:jc w:val="both"/>
      </w:pPr>
      <w:r>
        <w:t>5.6. </w:t>
      </w:r>
      <w:r w:rsidR="007F7EAE" w:rsidRPr="0013012C">
        <w:t>Начальник Управления:</w:t>
      </w:r>
    </w:p>
    <w:p w:rsidR="007F7EAE" w:rsidRPr="0013012C" w:rsidRDefault="007F7EAE" w:rsidP="004E5368">
      <w:pPr>
        <w:pStyle w:val="a9"/>
        <w:numPr>
          <w:ilvl w:val="2"/>
          <w:numId w:val="5"/>
        </w:numPr>
        <w:ind w:left="0" w:firstLine="709"/>
        <w:jc w:val="both"/>
      </w:pPr>
      <w:r w:rsidRPr="0013012C">
        <w:t>Осуществляет общее руководство Управлением, организует его работу, устанавливает круг вопросов, относящихся к компетенции его заместителей, утверждает положения об отделах, регламенты</w:t>
      </w:r>
      <w:r w:rsidR="00092AFB">
        <w:t xml:space="preserve"> и </w:t>
      </w:r>
      <w:r w:rsidRPr="0013012C">
        <w:t>должностные регламенты гражданских служащих, осуществляет контроль за их выполнением.</w:t>
      </w:r>
    </w:p>
    <w:p w:rsidR="007F7EAE" w:rsidRPr="0013012C" w:rsidRDefault="007F7EAE" w:rsidP="004E5368">
      <w:pPr>
        <w:pStyle w:val="a9"/>
        <w:numPr>
          <w:ilvl w:val="2"/>
          <w:numId w:val="5"/>
        </w:numPr>
        <w:ind w:left="0" w:firstLine="709"/>
        <w:jc w:val="both"/>
      </w:pPr>
      <w:r w:rsidRPr="0013012C">
        <w:t>Вносит</w:t>
      </w:r>
      <w:r w:rsidR="00092AFB">
        <w:t xml:space="preserve"> в </w:t>
      </w:r>
      <w:r w:rsidRPr="0013012C">
        <w:t>установленном порядке предложения о назначении, перемещении</w:t>
      </w:r>
      <w:r w:rsidR="00092AFB">
        <w:t xml:space="preserve"> и </w:t>
      </w:r>
      <w:r w:rsidRPr="0013012C">
        <w:t>увольнении работников Управления, наложении дисциплинарных взысканий</w:t>
      </w:r>
      <w:r w:rsidR="00092AFB">
        <w:t xml:space="preserve"> на </w:t>
      </w:r>
      <w:r w:rsidRPr="0013012C">
        <w:t>лиц, допустивших должностной проступок, а также о поощрении работников за успешное</w:t>
      </w:r>
      <w:r w:rsidR="00092AFB">
        <w:t xml:space="preserve"> и </w:t>
      </w:r>
      <w:r w:rsidRPr="0013012C">
        <w:t>добросовестное исполнение должностных обязанностей.</w:t>
      </w:r>
    </w:p>
    <w:p w:rsidR="007F7EAE" w:rsidRPr="0013012C" w:rsidRDefault="007F7EAE" w:rsidP="004E5368">
      <w:pPr>
        <w:pStyle w:val="a9"/>
        <w:numPr>
          <w:ilvl w:val="2"/>
          <w:numId w:val="5"/>
        </w:numPr>
        <w:ind w:left="0" w:firstLine="709"/>
        <w:jc w:val="both"/>
      </w:pPr>
      <w:r w:rsidRPr="0013012C">
        <w:t>Принимает участие</w:t>
      </w:r>
      <w:r w:rsidR="00092AFB">
        <w:t xml:space="preserve"> в </w:t>
      </w:r>
      <w:r w:rsidRPr="0013012C">
        <w:t>совещаниях, проводимых руководством Службы, вносит предложения</w:t>
      </w:r>
      <w:r w:rsidR="00092AFB">
        <w:t xml:space="preserve"> по </w:t>
      </w:r>
      <w:r w:rsidRPr="0013012C">
        <w:t xml:space="preserve">вопросам, </w:t>
      </w:r>
      <w:r w:rsidR="007722B1" w:rsidRPr="0013012C">
        <w:t>отнесённым</w:t>
      </w:r>
      <w:r w:rsidRPr="0013012C">
        <w:t xml:space="preserve"> к компетенции Управления.</w:t>
      </w:r>
    </w:p>
    <w:p w:rsidR="007F7EAE" w:rsidRPr="0013012C" w:rsidRDefault="007F7EAE" w:rsidP="004E5368">
      <w:pPr>
        <w:pStyle w:val="a9"/>
        <w:numPr>
          <w:ilvl w:val="2"/>
          <w:numId w:val="5"/>
        </w:numPr>
        <w:ind w:left="0" w:firstLine="709"/>
        <w:jc w:val="both"/>
      </w:pPr>
      <w:r w:rsidRPr="0013012C">
        <w:t>Организует</w:t>
      </w:r>
      <w:r w:rsidR="00092AFB">
        <w:t xml:space="preserve"> в </w:t>
      </w:r>
      <w:r w:rsidRPr="0013012C">
        <w:t>установленном порядке совещания</w:t>
      </w:r>
      <w:r w:rsidR="00092AFB">
        <w:t xml:space="preserve"> и </w:t>
      </w:r>
      <w:r w:rsidRPr="0013012C">
        <w:t>семинары</w:t>
      </w:r>
      <w:r w:rsidR="00092AFB">
        <w:t xml:space="preserve"> с </w:t>
      </w:r>
      <w:r w:rsidRPr="0013012C">
        <w:t>участием территориальных</w:t>
      </w:r>
      <w:r w:rsidR="0013057B" w:rsidRPr="0013012C">
        <w:t xml:space="preserve"> налоговых</w:t>
      </w:r>
      <w:r w:rsidRPr="0013012C">
        <w:t xml:space="preserve"> органов</w:t>
      </w:r>
      <w:r w:rsidR="00092AFB">
        <w:t xml:space="preserve"> и </w:t>
      </w:r>
      <w:r w:rsidRPr="0013012C">
        <w:t>находящих</w:t>
      </w:r>
      <w:r w:rsidR="00B45F0B" w:rsidRPr="0013012C">
        <w:t>ся</w:t>
      </w:r>
      <w:r w:rsidR="00092AFB">
        <w:t xml:space="preserve"> в </w:t>
      </w:r>
      <w:r w:rsidR="00B45F0B" w:rsidRPr="0013012C">
        <w:t>ведении Службы организаций</w:t>
      </w:r>
      <w:r w:rsidR="00092AFB">
        <w:t xml:space="preserve"> по </w:t>
      </w:r>
      <w:r w:rsidRPr="0013012C">
        <w:t xml:space="preserve">вопросам, </w:t>
      </w:r>
      <w:r w:rsidR="007722B1" w:rsidRPr="0013012C">
        <w:t>отнесённым</w:t>
      </w:r>
      <w:r w:rsidRPr="0013012C">
        <w:t xml:space="preserve"> к компетенции Управления, </w:t>
      </w:r>
      <w:r w:rsidRPr="0013012C">
        <w:lastRenderedPageBreak/>
        <w:t>принимает участие</w:t>
      </w:r>
      <w:r w:rsidR="00092AFB">
        <w:t xml:space="preserve"> в </w:t>
      </w:r>
      <w:r w:rsidRPr="0013012C">
        <w:t>работе совещаний</w:t>
      </w:r>
      <w:r w:rsidR="00092AFB">
        <w:t xml:space="preserve"> и </w:t>
      </w:r>
      <w:r w:rsidRPr="0013012C">
        <w:t>семинаров, организуемых другими подразделениями центрального аппарата Службы.</w:t>
      </w:r>
    </w:p>
    <w:p w:rsidR="007F7EAE" w:rsidRPr="0013012C" w:rsidRDefault="007F7EAE" w:rsidP="004E5368">
      <w:pPr>
        <w:pStyle w:val="a9"/>
        <w:numPr>
          <w:ilvl w:val="2"/>
          <w:numId w:val="5"/>
        </w:numPr>
        <w:ind w:left="0" w:firstLine="709"/>
        <w:jc w:val="both"/>
      </w:pPr>
      <w:r w:rsidRPr="0013012C">
        <w:t>Да</w:t>
      </w:r>
      <w:r w:rsidR="007722B1">
        <w:t>ё</w:t>
      </w:r>
      <w:r w:rsidRPr="0013012C">
        <w:t>т сотрудникам Управления обязательные для них письменные</w:t>
      </w:r>
      <w:r w:rsidR="00092AFB">
        <w:t xml:space="preserve"> и </w:t>
      </w:r>
      <w:r w:rsidRPr="0013012C">
        <w:t>устные указания</w:t>
      </w:r>
      <w:r w:rsidR="00092AFB">
        <w:t xml:space="preserve"> по </w:t>
      </w:r>
      <w:r w:rsidRPr="0013012C">
        <w:t xml:space="preserve">вопросам, </w:t>
      </w:r>
      <w:r w:rsidR="007722B1" w:rsidRPr="0013012C">
        <w:t>отнесённым</w:t>
      </w:r>
      <w:r w:rsidRPr="0013012C">
        <w:t xml:space="preserve"> к компетенции Управления,</w:t>
      </w:r>
      <w:r w:rsidR="00092AFB">
        <w:t xml:space="preserve"> в </w:t>
      </w:r>
      <w:r w:rsidRPr="0013012C">
        <w:t>пределах их должностных обязанностей</w:t>
      </w:r>
      <w:r w:rsidR="00092AFB">
        <w:t xml:space="preserve"> и </w:t>
      </w:r>
      <w:r w:rsidRPr="0013012C">
        <w:t xml:space="preserve">требует от них </w:t>
      </w:r>
      <w:r w:rsidR="007722B1" w:rsidRPr="0013012C">
        <w:t>отчёт</w:t>
      </w:r>
      <w:r w:rsidRPr="0013012C">
        <w:t xml:space="preserve"> об исполнении этих указаний.</w:t>
      </w:r>
    </w:p>
    <w:p w:rsidR="007F7EAE" w:rsidRPr="0013012C" w:rsidRDefault="007F7EAE" w:rsidP="004E5368">
      <w:pPr>
        <w:pStyle w:val="a9"/>
        <w:numPr>
          <w:ilvl w:val="2"/>
          <w:numId w:val="5"/>
        </w:numPr>
        <w:ind w:left="0" w:firstLine="709"/>
        <w:jc w:val="both"/>
      </w:pPr>
      <w:r w:rsidRPr="0013012C">
        <w:t>Представляет</w:t>
      </w:r>
      <w:r w:rsidR="00092AFB">
        <w:t xml:space="preserve"> в </w:t>
      </w:r>
      <w:r w:rsidRPr="0013012C">
        <w:t>установленном порядке Службу</w:t>
      </w:r>
      <w:r w:rsidR="00092AFB">
        <w:t xml:space="preserve"> по </w:t>
      </w:r>
      <w:r w:rsidRPr="0013012C">
        <w:t xml:space="preserve">вопросам, </w:t>
      </w:r>
      <w:r w:rsidR="007722B1" w:rsidRPr="0013012C">
        <w:t>отнесённым</w:t>
      </w:r>
      <w:r w:rsidRPr="0013012C">
        <w:t xml:space="preserve"> к компетенции Управления,</w:t>
      </w:r>
      <w:r w:rsidR="00092AFB">
        <w:t xml:space="preserve"> в </w:t>
      </w:r>
      <w:r w:rsidRPr="0013012C">
        <w:t>федеральных органах государственной власти, органах власти субъектов Российской Федерации.</w:t>
      </w:r>
    </w:p>
    <w:p w:rsidR="007F7EAE" w:rsidRPr="0013012C" w:rsidRDefault="007F7EAE" w:rsidP="004E5368">
      <w:pPr>
        <w:pStyle w:val="a9"/>
        <w:numPr>
          <w:ilvl w:val="2"/>
          <w:numId w:val="5"/>
        </w:numPr>
        <w:ind w:left="0" w:firstLine="709"/>
        <w:jc w:val="both"/>
      </w:pPr>
      <w:r w:rsidRPr="0013012C">
        <w:t>В установленном порядке отвечает</w:t>
      </w:r>
      <w:r w:rsidR="00092AFB">
        <w:t xml:space="preserve"> на </w:t>
      </w:r>
      <w:r w:rsidRPr="0013012C">
        <w:t>письма структурных подразделений центрального аппарата Службы</w:t>
      </w:r>
      <w:r w:rsidR="00092AFB">
        <w:t xml:space="preserve"> и </w:t>
      </w:r>
      <w:r w:rsidR="007722B1" w:rsidRPr="0013012C">
        <w:t>е</w:t>
      </w:r>
      <w:r w:rsidR="007722B1">
        <w:t>ё</w:t>
      </w:r>
      <w:r w:rsidRPr="0013012C">
        <w:t xml:space="preserve"> территориальных органов, организаций</w:t>
      </w:r>
      <w:r w:rsidR="00092AFB">
        <w:t xml:space="preserve"> и </w:t>
      </w:r>
      <w:r w:rsidRPr="0013012C">
        <w:t xml:space="preserve">граждан, организует </w:t>
      </w:r>
      <w:r w:rsidR="007722B1" w:rsidRPr="0013012C">
        <w:t>приём</w:t>
      </w:r>
      <w:r w:rsidRPr="0013012C">
        <w:t xml:space="preserve"> граждан</w:t>
      </w:r>
      <w:r w:rsidR="00092AFB">
        <w:t xml:space="preserve"> и </w:t>
      </w:r>
      <w:r w:rsidRPr="0013012C">
        <w:t>должностных лиц организаций,</w:t>
      </w:r>
      <w:r w:rsidR="00092AFB">
        <w:t xml:space="preserve"> и в </w:t>
      </w:r>
      <w:r w:rsidRPr="0013012C">
        <w:t xml:space="preserve">соответствующих случаях осуществляет их личный </w:t>
      </w:r>
      <w:r w:rsidR="007722B1" w:rsidRPr="0013012C">
        <w:t>приём</w:t>
      </w:r>
      <w:r w:rsidRPr="0013012C">
        <w:t>.</w:t>
      </w:r>
    </w:p>
    <w:p w:rsidR="007F7EAE" w:rsidRPr="0013012C" w:rsidRDefault="004E5368" w:rsidP="004E5368">
      <w:pPr>
        <w:pStyle w:val="a9"/>
        <w:ind w:left="0" w:firstLine="709"/>
        <w:jc w:val="both"/>
      </w:pPr>
      <w:r>
        <w:t>5.6.8. </w:t>
      </w:r>
      <w:r w:rsidR="007F7EAE" w:rsidRPr="0013012C">
        <w:t>В установленном порядке получает от других подразделений центрального аппарата, территориальных налоговых органов</w:t>
      </w:r>
      <w:r w:rsidR="00092AFB">
        <w:t xml:space="preserve"> и </w:t>
      </w:r>
      <w:r w:rsidR="007F7EAE" w:rsidRPr="0013012C">
        <w:t>организаций, находящихся</w:t>
      </w:r>
      <w:r w:rsidR="00092AFB">
        <w:t xml:space="preserve"> в </w:t>
      </w:r>
      <w:r w:rsidR="007F7EAE" w:rsidRPr="0013012C">
        <w:t>ведении Службы материалы</w:t>
      </w:r>
      <w:r w:rsidR="00092AFB">
        <w:t xml:space="preserve"> и </w:t>
      </w:r>
      <w:r w:rsidR="007F7EAE" w:rsidRPr="0013012C">
        <w:t>документы, необходимые для деятельности Управления.</w:t>
      </w:r>
    </w:p>
    <w:p w:rsidR="007F7EAE" w:rsidRPr="0013012C" w:rsidRDefault="004E5368" w:rsidP="004E5368">
      <w:pPr>
        <w:pStyle w:val="a9"/>
        <w:ind w:left="0" w:firstLine="709"/>
        <w:jc w:val="both"/>
      </w:pPr>
      <w:r>
        <w:t>5.6.9. </w:t>
      </w:r>
      <w:r w:rsidR="007F7EAE" w:rsidRPr="0013012C">
        <w:t>Проводит служебные совещания</w:t>
      </w:r>
      <w:r w:rsidR="00092AFB">
        <w:t xml:space="preserve"> с </w:t>
      </w:r>
      <w:r w:rsidR="007F7EAE" w:rsidRPr="0013012C">
        <w:t>работниками Управления.</w:t>
      </w:r>
    </w:p>
    <w:p w:rsidR="007F7EAE" w:rsidRPr="0013012C" w:rsidRDefault="004E5368" w:rsidP="004E5368">
      <w:pPr>
        <w:pStyle w:val="a9"/>
        <w:ind w:left="0" w:firstLine="709"/>
        <w:jc w:val="both"/>
      </w:pPr>
      <w:r>
        <w:t>5.6.10. </w:t>
      </w:r>
      <w:r w:rsidR="007F7EAE" w:rsidRPr="0013012C">
        <w:t>Подписывает служебную документацию</w:t>
      </w:r>
      <w:r w:rsidR="00092AFB">
        <w:t xml:space="preserve"> в </w:t>
      </w:r>
      <w:r w:rsidR="007F7EAE" w:rsidRPr="0013012C">
        <w:t>пределах своей компетенции.</w:t>
      </w:r>
    </w:p>
    <w:p w:rsidR="007F7EAE" w:rsidRPr="0013012C" w:rsidRDefault="004E5368" w:rsidP="004E5368">
      <w:pPr>
        <w:pStyle w:val="a9"/>
        <w:ind w:left="0" w:firstLine="709"/>
        <w:jc w:val="both"/>
      </w:pPr>
      <w:r>
        <w:t>5.6.11. </w:t>
      </w:r>
      <w:r w:rsidR="007F7EAE" w:rsidRPr="0013012C">
        <w:t>Организует делопроизводство</w:t>
      </w:r>
      <w:r w:rsidR="00092AFB">
        <w:t xml:space="preserve"> в </w:t>
      </w:r>
      <w:r w:rsidR="007F7EAE" w:rsidRPr="0013012C">
        <w:t>Управлении.</w:t>
      </w:r>
    </w:p>
    <w:p w:rsidR="007F7EAE" w:rsidRPr="0013012C" w:rsidRDefault="004E5368" w:rsidP="004E5368">
      <w:pPr>
        <w:pStyle w:val="a9"/>
        <w:ind w:left="0" w:firstLine="709"/>
        <w:jc w:val="both"/>
      </w:pPr>
      <w:r>
        <w:t>5.6.12. </w:t>
      </w:r>
      <w:r w:rsidR="007F7EAE" w:rsidRPr="0013012C">
        <w:t>Осуществляет сотрудничество</w:t>
      </w:r>
      <w:r w:rsidR="00092AFB">
        <w:t xml:space="preserve"> с </w:t>
      </w:r>
      <w:r w:rsidR="007F7EAE" w:rsidRPr="0013012C">
        <w:t>государственными органами, научными, учебными, общественными</w:t>
      </w:r>
      <w:r w:rsidR="00092AFB">
        <w:t xml:space="preserve"> и </w:t>
      </w:r>
      <w:r w:rsidR="007F7EAE" w:rsidRPr="0013012C">
        <w:t>другими организациями, внебюджетными фондами, ассоциациями, представителями государств-участников СНГ,</w:t>
      </w:r>
      <w:r w:rsidR="00092AFB">
        <w:t xml:space="preserve"> с </w:t>
      </w:r>
      <w:r w:rsidR="007F7EAE" w:rsidRPr="0013012C">
        <w:t>зарубежными экспертами</w:t>
      </w:r>
      <w:r w:rsidR="00092AFB">
        <w:t xml:space="preserve"> и </w:t>
      </w:r>
      <w:r w:rsidR="007F7EAE" w:rsidRPr="0013012C">
        <w:t>международными организациями</w:t>
      </w:r>
      <w:r w:rsidR="00092AFB">
        <w:t xml:space="preserve"> по </w:t>
      </w:r>
      <w:r w:rsidR="007F7EAE" w:rsidRPr="0013012C">
        <w:t xml:space="preserve">вопросам, </w:t>
      </w:r>
      <w:r w:rsidR="007722B1" w:rsidRPr="0013012C">
        <w:t>отнесёнными</w:t>
      </w:r>
      <w:r w:rsidR="007F7EAE" w:rsidRPr="0013012C">
        <w:t xml:space="preserve"> к компетенции Управления.</w:t>
      </w:r>
    </w:p>
    <w:p w:rsidR="007F7EAE" w:rsidRPr="0013012C" w:rsidRDefault="007F7EAE" w:rsidP="004E5368">
      <w:pPr>
        <w:ind w:firstLine="709"/>
        <w:jc w:val="both"/>
      </w:pPr>
      <w:r w:rsidRPr="0013012C">
        <w:t xml:space="preserve">5.7. Начальник Управления </w:t>
      </w:r>
      <w:r w:rsidR="007722B1" w:rsidRPr="0013012C">
        <w:t>несёт</w:t>
      </w:r>
      <w:r w:rsidRPr="0013012C">
        <w:t xml:space="preserve"> персональную ответственность</w:t>
      </w:r>
      <w:r w:rsidRPr="0013012C">
        <w:br/>
        <w:t>за выполнение задач</w:t>
      </w:r>
      <w:r w:rsidR="00092AFB">
        <w:t xml:space="preserve"> и </w:t>
      </w:r>
      <w:r w:rsidRPr="0013012C">
        <w:t>функций, возложенных</w:t>
      </w:r>
      <w:r w:rsidR="00092AFB">
        <w:t xml:space="preserve"> на </w:t>
      </w:r>
      <w:r w:rsidRPr="0013012C">
        <w:t>Управление настоящим Положением, за соблюдение действующего законодательства, приказов</w:t>
      </w:r>
      <w:r w:rsidRPr="0013012C">
        <w:br/>
        <w:t>и распоряжений Минфина России</w:t>
      </w:r>
      <w:r w:rsidR="00092AFB">
        <w:t xml:space="preserve"> и </w:t>
      </w:r>
      <w:r w:rsidRPr="0013012C">
        <w:t>руководств</w:t>
      </w:r>
      <w:r w:rsidR="00B45F0B" w:rsidRPr="0013012C">
        <w:t>а Службы, сохранность имущества</w:t>
      </w:r>
      <w:r w:rsidR="00092AFB">
        <w:t xml:space="preserve"> и </w:t>
      </w:r>
      <w:r w:rsidRPr="0013012C">
        <w:t>документов, находящихся</w:t>
      </w:r>
      <w:r w:rsidR="00092AFB">
        <w:t xml:space="preserve"> в </w:t>
      </w:r>
      <w:r w:rsidRPr="0013012C">
        <w:t>ведении Управления, обеспечение соблюдения работниками Управления внутренн</w:t>
      </w:r>
      <w:r w:rsidR="00B45F0B" w:rsidRPr="0013012C">
        <w:t>его трудового распорядка Службы</w:t>
      </w:r>
      <w:r w:rsidR="00092AFB">
        <w:t xml:space="preserve"> и </w:t>
      </w:r>
      <w:r w:rsidRPr="0013012C">
        <w:t>исполнительской дисциплины.</w:t>
      </w:r>
    </w:p>
    <w:p w:rsidR="005A23A1" w:rsidRPr="00A165D6" w:rsidRDefault="007F7EAE" w:rsidP="004E5368">
      <w:pPr>
        <w:ind w:firstLine="709"/>
        <w:jc w:val="both"/>
      </w:pPr>
      <w:r w:rsidRPr="0013012C">
        <w:t>5.8. Заместители начальника Управления несут персональную ответственность за работу курируемых отделов Управления, координируют их деятельност</w:t>
      </w:r>
      <w:r w:rsidR="00B45F0B" w:rsidRPr="0013012C">
        <w:t>ь</w:t>
      </w:r>
      <w:r w:rsidR="00092AFB">
        <w:t xml:space="preserve"> по </w:t>
      </w:r>
      <w:r w:rsidRPr="0013012C">
        <w:t>поручениям начальника Управления или руководства Службы, обеспечивают своевременную подготовку соответствующих материалов.</w:t>
      </w:r>
    </w:p>
    <w:sectPr w:rsidR="005A23A1" w:rsidRPr="00A165D6" w:rsidSect="005C5B15">
      <w:headerReference w:type="default" r:id="rId7"/>
      <w:pgSz w:w="11906" w:h="16838" w:code="9"/>
      <w:pgMar w:top="851" w:right="851" w:bottom="851" w:left="1304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9D5" w:rsidRDefault="008A79D5" w:rsidP="00833AD0">
      <w:r>
        <w:separator/>
      </w:r>
    </w:p>
  </w:endnote>
  <w:endnote w:type="continuationSeparator" w:id="0">
    <w:p w:rsidR="008A79D5" w:rsidRDefault="008A79D5" w:rsidP="0083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9D5" w:rsidRDefault="008A79D5" w:rsidP="00833AD0">
      <w:r>
        <w:separator/>
      </w:r>
    </w:p>
  </w:footnote>
  <w:footnote w:type="continuationSeparator" w:id="0">
    <w:p w:rsidR="008A79D5" w:rsidRDefault="008A79D5" w:rsidP="00833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999999"/>
        <w:sz w:val="16"/>
      </w:rPr>
      <w:id w:val="-783354598"/>
      <w:docPartObj>
        <w:docPartGallery w:val="Page Numbers (Top of Page)"/>
        <w:docPartUnique/>
      </w:docPartObj>
    </w:sdtPr>
    <w:sdtEndPr/>
    <w:sdtContent>
      <w:p w:rsidR="004E5368" w:rsidRPr="004E5368" w:rsidRDefault="004E5368">
        <w:pPr>
          <w:pStyle w:val="a3"/>
          <w:jc w:val="center"/>
          <w:rPr>
            <w:color w:val="999999"/>
            <w:sz w:val="16"/>
          </w:rPr>
        </w:pPr>
        <w:r w:rsidRPr="004E5368">
          <w:rPr>
            <w:color w:val="999999"/>
            <w:sz w:val="16"/>
          </w:rPr>
          <w:fldChar w:fldCharType="begin"/>
        </w:r>
        <w:r w:rsidRPr="004E5368">
          <w:rPr>
            <w:color w:val="999999"/>
            <w:sz w:val="16"/>
          </w:rPr>
          <w:instrText>PAGE   \* MERGEFORMAT</w:instrText>
        </w:r>
        <w:r w:rsidRPr="004E5368">
          <w:rPr>
            <w:color w:val="999999"/>
            <w:sz w:val="16"/>
          </w:rPr>
          <w:fldChar w:fldCharType="separate"/>
        </w:r>
        <w:r w:rsidR="0028378A">
          <w:rPr>
            <w:noProof/>
            <w:color w:val="999999"/>
            <w:sz w:val="16"/>
          </w:rPr>
          <w:t>11</w:t>
        </w:r>
        <w:r w:rsidRPr="004E5368">
          <w:rPr>
            <w:color w:val="999999"/>
            <w:sz w:val="16"/>
          </w:rPr>
          <w:fldChar w:fldCharType="end"/>
        </w:r>
      </w:p>
    </w:sdtContent>
  </w:sdt>
  <w:p w:rsidR="004E5368" w:rsidRPr="004E5368" w:rsidRDefault="004E5368">
    <w:pPr>
      <w:pStyle w:val="a3"/>
      <w:rPr>
        <w:i/>
        <w:color w:val="999999"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37C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595AA1"/>
    <w:multiLevelType w:val="hybridMultilevel"/>
    <w:tmpl w:val="346A3536"/>
    <w:lvl w:ilvl="0" w:tplc="0F9E6DCA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AC74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7E2E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3D01DC1"/>
    <w:multiLevelType w:val="hybridMultilevel"/>
    <w:tmpl w:val="9C7CD4EA"/>
    <w:lvl w:ilvl="0" w:tplc="A558978E">
      <w:start w:val="1"/>
      <w:numFmt w:val="decimal"/>
      <w:lvlText w:val="3.1.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285423C"/>
    <w:multiLevelType w:val="hybridMultilevel"/>
    <w:tmpl w:val="C24EDC82"/>
    <w:lvl w:ilvl="0" w:tplc="FC1E9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C30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7D52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AE"/>
    <w:rsid w:val="00017EF7"/>
    <w:rsid w:val="00021F6F"/>
    <w:rsid w:val="00026561"/>
    <w:rsid w:val="00092AFB"/>
    <w:rsid w:val="000C4D38"/>
    <w:rsid w:val="000D1BA7"/>
    <w:rsid w:val="000E0903"/>
    <w:rsid w:val="000E1734"/>
    <w:rsid w:val="000E1C7F"/>
    <w:rsid w:val="000E46B8"/>
    <w:rsid w:val="001059CB"/>
    <w:rsid w:val="00107E9D"/>
    <w:rsid w:val="00116C7B"/>
    <w:rsid w:val="0013012C"/>
    <w:rsid w:val="0013057B"/>
    <w:rsid w:val="0013622B"/>
    <w:rsid w:val="00177133"/>
    <w:rsid w:val="001C460F"/>
    <w:rsid w:val="001F2CEA"/>
    <w:rsid w:val="002029F6"/>
    <w:rsid w:val="0020311C"/>
    <w:rsid w:val="00207B98"/>
    <w:rsid w:val="0023583B"/>
    <w:rsid w:val="002439B0"/>
    <w:rsid w:val="00250E80"/>
    <w:rsid w:val="00253621"/>
    <w:rsid w:val="00261C08"/>
    <w:rsid w:val="00264EF7"/>
    <w:rsid w:val="0028378A"/>
    <w:rsid w:val="0031713B"/>
    <w:rsid w:val="00346AAC"/>
    <w:rsid w:val="00370D90"/>
    <w:rsid w:val="00376C02"/>
    <w:rsid w:val="003817BF"/>
    <w:rsid w:val="00381857"/>
    <w:rsid w:val="00432C79"/>
    <w:rsid w:val="00450BCE"/>
    <w:rsid w:val="00477D8E"/>
    <w:rsid w:val="004D6017"/>
    <w:rsid w:val="004E5368"/>
    <w:rsid w:val="00517DD2"/>
    <w:rsid w:val="00520FE0"/>
    <w:rsid w:val="005765AA"/>
    <w:rsid w:val="0057727E"/>
    <w:rsid w:val="00581A4F"/>
    <w:rsid w:val="005A23A1"/>
    <w:rsid w:val="005C372E"/>
    <w:rsid w:val="005C3CAA"/>
    <w:rsid w:val="005C5B15"/>
    <w:rsid w:val="005D7890"/>
    <w:rsid w:val="00603BE4"/>
    <w:rsid w:val="00621ADD"/>
    <w:rsid w:val="00656924"/>
    <w:rsid w:val="00660BE9"/>
    <w:rsid w:val="00661297"/>
    <w:rsid w:val="00686B3B"/>
    <w:rsid w:val="006A208B"/>
    <w:rsid w:val="006A7C3F"/>
    <w:rsid w:val="006C020C"/>
    <w:rsid w:val="006C4B01"/>
    <w:rsid w:val="006F4B06"/>
    <w:rsid w:val="00703288"/>
    <w:rsid w:val="00705290"/>
    <w:rsid w:val="00745A77"/>
    <w:rsid w:val="00756267"/>
    <w:rsid w:val="00765DCF"/>
    <w:rsid w:val="007722B1"/>
    <w:rsid w:val="007A3902"/>
    <w:rsid w:val="007D4166"/>
    <w:rsid w:val="007F7EAE"/>
    <w:rsid w:val="007F7F7A"/>
    <w:rsid w:val="00806E34"/>
    <w:rsid w:val="008163E5"/>
    <w:rsid w:val="00833AD0"/>
    <w:rsid w:val="00833CE5"/>
    <w:rsid w:val="008545B2"/>
    <w:rsid w:val="008A53F8"/>
    <w:rsid w:val="008A79D5"/>
    <w:rsid w:val="008C282E"/>
    <w:rsid w:val="008E6D59"/>
    <w:rsid w:val="00946EC5"/>
    <w:rsid w:val="009615A2"/>
    <w:rsid w:val="00963F94"/>
    <w:rsid w:val="00981453"/>
    <w:rsid w:val="009B62D9"/>
    <w:rsid w:val="009C7754"/>
    <w:rsid w:val="009D50F5"/>
    <w:rsid w:val="00A1149E"/>
    <w:rsid w:val="00A165D6"/>
    <w:rsid w:val="00A7209C"/>
    <w:rsid w:val="00A92EB2"/>
    <w:rsid w:val="00A974CD"/>
    <w:rsid w:val="00AA04C0"/>
    <w:rsid w:val="00AC240C"/>
    <w:rsid w:val="00AF0AB4"/>
    <w:rsid w:val="00B45F0B"/>
    <w:rsid w:val="00B47DB3"/>
    <w:rsid w:val="00B545CB"/>
    <w:rsid w:val="00B94B1F"/>
    <w:rsid w:val="00B97712"/>
    <w:rsid w:val="00BC4A2A"/>
    <w:rsid w:val="00C26B12"/>
    <w:rsid w:val="00C65ED9"/>
    <w:rsid w:val="00C740F3"/>
    <w:rsid w:val="00C86191"/>
    <w:rsid w:val="00CA29C2"/>
    <w:rsid w:val="00CB7BEE"/>
    <w:rsid w:val="00CC11CB"/>
    <w:rsid w:val="00D101DF"/>
    <w:rsid w:val="00D23A33"/>
    <w:rsid w:val="00D40141"/>
    <w:rsid w:val="00D450EE"/>
    <w:rsid w:val="00D8637D"/>
    <w:rsid w:val="00DA1BD0"/>
    <w:rsid w:val="00DC54D0"/>
    <w:rsid w:val="00DD2195"/>
    <w:rsid w:val="00DE3840"/>
    <w:rsid w:val="00DE75FF"/>
    <w:rsid w:val="00E50678"/>
    <w:rsid w:val="00E526D3"/>
    <w:rsid w:val="00E71BAC"/>
    <w:rsid w:val="00E7443D"/>
    <w:rsid w:val="00E75376"/>
    <w:rsid w:val="00E77633"/>
    <w:rsid w:val="00E92E3A"/>
    <w:rsid w:val="00E93592"/>
    <w:rsid w:val="00EB489B"/>
    <w:rsid w:val="00EC13B7"/>
    <w:rsid w:val="00EC67E6"/>
    <w:rsid w:val="00EE6F73"/>
    <w:rsid w:val="00F46238"/>
    <w:rsid w:val="00F62E9A"/>
    <w:rsid w:val="00F87D56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34C866-06CE-43CE-BB18-BB017D51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EAE"/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2C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1A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7EAE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33AD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33AD0"/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833AD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3AD0"/>
    <w:rPr>
      <w:rFonts w:eastAsia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33A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3AD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116C7B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70328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0328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03288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0328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03288"/>
    <w:rPr>
      <w:rFonts w:eastAsia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F2CE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1A4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Default">
    <w:name w:val="Default"/>
    <w:rsid w:val="0028378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4086</Words>
  <Characters>23292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Барабанщикова</dc:creator>
  <cp:lastModifiedBy>Селеверстов Дмитрий Анатольевич</cp:lastModifiedBy>
  <cp:revision>8</cp:revision>
  <cp:lastPrinted>2018-04-09T08:46:00Z</cp:lastPrinted>
  <dcterms:created xsi:type="dcterms:W3CDTF">2020-05-07T14:08:00Z</dcterms:created>
  <dcterms:modified xsi:type="dcterms:W3CDTF">2024-03-14T14:33:00Z</dcterms:modified>
</cp:coreProperties>
</file>