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 xml:space="preserve">Datum: 2023-04-21</w:t>
      </w:r>
      <w:r>
        <w:br/>
        <w:t xml:space="preserve">Factuurnummer: 20239</w:t>
      </w:r>
    </w:p>
    <w:p w:rsidR="00A91354" w:rsidRDefault="00A91354">
      <w:r>
        <w:t xml:space="preserve">Beste heer/mevrouw Gerrits,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 xml:space="preserve">[{'_selectedRowNodeInfo': {'nodeRowIndex': 0, 'nodeId': '0'}, 'id': 2, 'klus': 'Zolder isoleren', 'soort werk': 'Isoleren', 'materiaalkeuze': 'Ecowol', 'prijs': 23000, 'klant naam': 'Gerrits'}, {'_selectedRowNodeInfo': {'nodeRowIndex': 1, 'nodeId': '1'}, 'id': 4, 'klus': 'Zandcement vloer storten', 'soort werk': 'Betonvloer', 'materiaalkeuze': 'Cement', 'prijs': 3000, 'klant naam': 'Gerrits'}]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  <dc:description/>
  <dc:identifier/>
  <dc:language/>
  <dc:subject/>
  <dc:title/>
</cp:coreProperties>
</file>