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F6F7E" w14:textId="43C5184A" w:rsidR="000C107E" w:rsidRPr="000C107E" w:rsidRDefault="000C107E" w:rsidP="000C107E">
      <w:pPr>
        <w:jc w:val="center"/>
        <w:rPr>
          <w:rFonts w:asciiTheme="minorHAnsi" w:eastAsiaTheme="minorHAnsi" w:cs="Segoe UI Emoji"/>
          <w:b/>
          <w:bCs/>
          <w:sz w:val="30"/>
          <w:szCs w:val="30"/>
        </w:rPr>
      </w:pPr>
      <w:r w:rsidRPr="000C107E">
        <w:rPr>
          <w:rFonts w:asciiTheme="minorHAnsi" w:eastAsiaTheme="minorHAnsi" w:cs="Segoe UI Emoji" w:hint="eastAsia"/>
          <w:b/>
          <w:bCs/>
          <w:sz w:val="30"/>
          <w:szCs w:val="30"/>
        </w:rPr>
        <w:t>CSIC 데이터 분석</w:t>
      </w:r>
    </w:p>
    <w:p w14:paraId="5C152B9C" w14:textId="00EA2829" w:rsidR="000C107E" w:rsidRPr="000C107E" w:rsidRDefault="000C107E" w:rsidP="000C107E">
      <w:pPr>
        <w:pStyle w:val="a6"/>
        <w:numPr>
          <w:ilvl w:val="0"/>
          <w:numId w:val="9"/>
        </w:numPr>
        <w:rPr>
          <w:rFonts w:asciiTheme="minorHAnsi" w:eastAsiaTheme="minorHAnsi"/>
          <w:b/>
          <w:bCs/>
        </w:rPr>
      </w:pPr>
      <w:r w:rsidRPr="000C107E">
        <w:rPr>
          <w:rFonts w:asciiTheme="minorHAnsi" w:eastAsiaTheme="minorHAnsi"/>
          <w:b/>
          <w:bCs/>
        </w:rPr>
        <w:t>개요</w:t>
      </w:r>
    </w:p>
    <w:p w14:paraId="6973D79B" w14:textId="77777777" w:rsidR="000C107E" w:rsidRDefault="000C107E" w:rsidP="000C107E">
      <w:p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>본 실습에서는 CSIC 2010 HTTP 요청 데이터를 활용하여 정상 요청과 공격 요청의 특징을 분석하였다.</w:t>
      </w:r>
      <w:r w:rsidRPr="000C107E">
        <w:rPr>
          <w:rFonts w:asciiTheme="minorHAnsi" w:eastAsiaTheme="minorHAnsi"/>
        </w:rPr>
        <w:br/>
      </w:r>
    </w:p>
    <w:p w14:paraId="3336DCA9" w14:textId="17711D0A" w:rsidR="000C107E" w:rsidRPr="000C107E" w:rsidRDefault="000C107E" w:rsidP="000C107E">
      <w:p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>특히 1만 개 데이터와 6만 개 데이터를 비교하여 데이터 크기에 따른 분석 결과의 차이를 확인하였다.</w:t>
      </w:r>
    </w:p>
    <w:p w14:paraId="4372859E" w14:textId="77777777" w:rsidR="000C107E" w:rsidRDefault="000C107E" w:rsidP="000C107E">
      <w:pPr>
        <w:rPr>
          <w:rFonts w:asciiTheme="minorHAnsi" w:eastAsiaTheme="minorHAnsi"/>
        </w:rPr>
      </w:pPr>
    </w:p>
    <w:p w14:paraId="79C56B22" w14:textId="394394CE" w:rsidR="000C107E" w:rsidRPr="000C107E" w:rsidRDefault="000C107E" w:rsidP="000C107E">
      <w:pPr>
        <w:pStyle w:val="a6"/>
        <w:numPr>
          <w:ilvl w:val="0"/>
          <w:numId w:val="9"/>
        </w:numPr>
        <w:rPr>
          <w:rFonts w:asciiTheme="minorHAnsi" w:eastAsiaTheme="minorHAnsi"/>
          <w:b/>
          <w:bCs/>
        </w:rPr>
      </w:pPr>
      <w:r w:rsidRPr="000C107E">
        <w:rPr>
          <w:rFonts w:asciiTheme="minorHAnsi" w:eastAsiaTheme="minorHAnsi"/>
          <w:b/>
          <w:bCs/>
        </w:rPr>
        <w:t>데이터 구성</w:t>
      </w:r>
    </w:p>
    <w:p w14:paraId="25ABFBAD" w14:textId="77777777" w:rsidR="000C107E" w:rsidRPr="000C107E" w:rsidRDefault="000C107E" w:rsidP="000C107E">
      <w:pPr>
        <w:numPr>
          <w:ilvl w:val="0"/>
          <w:numId w:val="1"/>
        </w:numPr>
        <w:tabs>
          <w:tab w:val="num" w:pos="720"/>
        </w:tabs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1만 데이터: 10,000건 </w:t>
      </w:r>
    </w:p>
    <w:p w14:paraId="09B64119" w14:textId="6ACD8B8B" w:rsidR="000C107E" w:rsidRPr="000C107E" w:rsidRDefault="000C107E" w:rsidP="000C107E">
      <w:pPr>
        <w:numPr>
          <w:ilvl w:val="0"/>
          <w:numId w:val="1"/>
        </w:numPr>
        <w:tabs>
          <w:tab w:val="num" w:pos="720"/>
        </w:tabs>
        <w:rPr>
          <w:rFonts w:asciiTheme="minorHAnsi" w:eastAsiaTheme="minorHAnsi" w:hint="eastAsia"/>
        </w:rPr>
      </w:pPr>
      <w:r w:rsidRPr="000C107E">
        <w:rPr>
          <w:rFonts w:asciiTheme="minorHAnsi" w:eastAsiaTheme="minorHAnsi"/>
        </w:rPr>
        <w:t xml:space="preserve">6만 데이터: 61,065건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62"/>
        <w:gridCol w:w="1265"/>
      </w:tblGrid>
      <w:tr w:rsidR="000C107E" w:rsidRPr="000C107E" w14:paraId="59C9636B" w14:textId="77777777" w:rsidTr="000C1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C104F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0C107E">
              <w:rPr>
                <w:rFonts w:asciiTheme="minorHAnsi" w:eastAsiaTheme="minorHAnsi"/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E3A7155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0C107E">
              <w:rPr>
                <w:rFonts w:asciiTheme="minorHAnsi" w:eastAsiaTheme="minorHAnsi"/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31A7A0E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0C107E">
              <w:rPr>
                <w:rFonts w:asciiTheme="minorHAnsi" w:eastAsiaTheme="minorHAnsi"/>
                <w:b/>
                <w:bCs/>
              </w:rPr>
              <w:t>Anomalous</w:t>
            </w:r>
          </w:p>
        </w:tc>
      </w:tr>
      <w:tr w:rsidR="000C107E" w:rsidRPr="000C107E" w14:paraId="44CFF6C6" w14:textId="77777777" w:rsidTr="000C1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F549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</w:rPr>
            </w:pPr>
            <w:r w:rsidRPr="000C107E">
              <w:rPr>
                <w:rFonts w:asciiTheme="minorHAnsi" w:eastAsiaTheme="minorHAnsi"/>
              </w:rPr>
              <w:t>1만 데이터</w:t>
            </w:r>
          </w:p>
        </w:tc>
        <w:tc>
          <w:tcPr>
            <w:tcW w:w="0" w:type="auto"/>
            <w:vAlign w:val="center"/>
            <w:hideMark/>
          </w:tcPr>
          <w:p w14:paraId="4C89BD32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</w:rPr>
            </w:pPr>
            <w:r w:rsidRPr="000C107E">
              <w:rPr>
                <w:rFonts w:asciiTheme="minorHAnsi" w:eastAsiaTheme="minorHAnsi"/>
              </w:rPr>
              <w:t>5,895</w:t>
            </w:r>
          </w:p>
        </w:tc>
        <w:tc>
          <w:tcPr>
            <w:tcW w:w="0" w:type="auto"/>
            <w:vAlign w:val="center"/>
            <w:hideMark/>
          </w:tcPr>
          <w:p w14:paraId="5B2C1289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</w:rPr>
            </w:pPr>
            <w:r w:rsidRPr="000C107E">
              <w:rPr>
                <w:rFonts w:asciiTheme="minorHAnsi" w:eastAsiaTheme="minorHAnsi"/>
              </w:rPr>
              <w:t>4,105</w:t>
            </w:r>
          </w:p>
        </w:tc>
      </w:tr>
      <w:tr w:rsidR="000C107E" w:rsidRPr="000C107E" w14:paraId="330286C8" w14:textId="77777777" w:rsidTr="000C1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DE12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</w:rPr>
            </w:pPr>
            <w:r w:rsidRPr="000C107E">
              <w:rPr>
                <w:rFonts w:asciiTheme="minorHAnsi" w:eastAsiaTheme="minorHAnsi"/>
              </w:rPr>
              <w:t>6만 데이터</w:t>
            </w:r>
          </w:p>
        </w:tc>
        <w:tc>
          <w:tcPr>
            <w:tcW w:w="0" w:type="auto"/>
            <w:vAlign w:val="center"/>
            <w:hideMark/>
          </w:tcPr>
          <w:p w14:paraId="62665811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</w:rPr>
            </w:pPr>
            <w:r w:rsidRPr="000C107E">
              <w:rPr>
                <w:rFonts w:asciiTheme="minorHAnsi" w:eastAsiaTheme="minorHAnsi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14:paraId="0B4D6403" w14:textId="77777777" w:rsidR="000C107E" w:rsidRPr="000C107E" w:rsidRDefault="000C107E" w:rsidP="000C107E">
            <w:pPr>
              <w:jc w:val="center"/>
              <w:rPr>
                <w:rFonts w:asciiTheme="minorHAnsi" w:eastAsiaTheme="minorHAnsi"/>
              </w:rPr>
            </w:pPr>
            <w:r w:rsidRPr="000C107E">
              <w:rPr>
                <w:rFonts w:asciiTheme="minorHAnsi" w:eastAsiaTheme="minorHAnsi"/>
              </w:rPr>
              <w:t>25,065</w:t>
            </w:r>
          </w:p>
        </w:tc>
      </w:tr>
    </w:tbl>
    <w:p w14:paraId="02F96946" w14:textId="77777777" w:rsidR="000C107E" w:rsidRPr="000C107E" w:rsidRDefault="000C107E" w:rsidP="000C107E">
      <w:p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→ 두 데이터 모두 약 </w:t>
      </w:r>
      <w:r w:rsidRPr="000C107E">
        <w:rPr>
          <w:rFonts w:asciiTheme="minorHAnsi" w:eastAsiaTheme="minorHAnsi"/>
          <w:b/>
          <w:bCs/>
        </w:rPr>
        <w:t>정상 59%, 공격 41%</w:t>
      </w:r>
      <w:r w:rsidRPr="000C107E">
        <w:rPr>
          <w:rFonts w:asciiTheme="minorHAnsi" w:eastAsiaTheme="minorHAnsi"/>
        </w:rPr>
        <w:t xml:space="preserve"> 비율 유지</w:t>
      </w:r>
    </w:p>
    <w:p w14:paraId="354841E7" w14:textId="539A7464" w:rsidR="000C107E" w:rsidRPr="000C107E" w:rsidRDefault="000C107E" w:rsidP="000C107E">
      <w:pPr>
        <w:rPr>
          <w:rFonts w:asciiTheme="minorHAnsi" w:eastAsiaTheme="minorHAnsi"/>
        </w:rPr>
      </w:pPr>
    </w:p>
    <w:p w14:paraId="3014F97D" w14:textId="72AE3F6F" w:rsidR="000C107E" w:rsidRPr="000C107E" w:rsidRDefault="000C107E" w:rsidP="000C107E">
      <w:pPr>
        <w:pStyle w:val="a6"/>
        <w:numPr>
          <w:ilvl w:val="0"/>
          <w:numId w:val="9"/>
        </w:numPr>
        <w:rPr>
          <w:rFonts w:asciiTheme="minorHAnsi" w:eastAsiaTheme="minorHAnsi"/>
          <w:b/>
          <w:bCs/>
        </w:rPr>
      </w:pPr>
      <w:r w:rsidRPr="000C107E">
        <w:rPr>
          <w:rFonts w:asciiTheme="minorHAnsi" w:eastAsiaTheme="minorHAnsi"/>
          <w:b/>
          <w:bCs/>
        </w:rPr>
        <w:t>분포 분석</w:t>
      </w:r>
    </w:p>
    <w:p w14:paraId="24C6FB4B" w14:textId="424D208E" w:rsidR="000C107E" w:rsidRPr="000C107E" w:rsidRDefault="000C107E" w:rsidP="000C107E">
      <w:pPr>
        <w:rPr>
          <w:rFonts w:asciiTheme="minorHAnsi" w:eastAsiaTheme="minorHAnsi"/>
        </w:rPr>
      </w:pPr>
      <w:r w:rsidRPr="000C107E">
        <w:rPr>
          <w:rFonts w:asciiTheme="minorHAnsi" w:eastAsiaTheme="minorHAnsi" w:cs="Segoe UI Emoji"/>
        </w:rPr>
        <w:drawing>
          <wp:inline distT="0" distB="0" distL="0" distR="0" wp14:anchorId="1CADA5BA" wp14:editId="4FEE80DE">
            <wp:extent cx="5731510" cy="257746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07E">
        <w:rPr>
          <w:rFonts w:asciiTheme="minorHAnsi" w:eastAsiaTheme="minorHAnsi"/>
        </w:rPr>
        <w:lastRenderedPageBreak/>
        <w:drawing>
          <wp:inline distT="0" distB="0" distL="0" distR="0" wp14:anchorId="69D6FCB1" wp14:editId="26F29495">
            <wp:extent cx="5731510" cy="251650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2605" w14:textId="77777777" w:rsidR="000C107E" w:rsidRPr="000C107E" w:rsidRDefault="000C107E" w:rsidP="000C107E">
      <w:pPr>
        <w:numPr>
          <w:ilvl w:val="0"/>
          <w:numId w:val="2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정상 요청이 약 60%, 공격 요청이 약 40%로 나타났다. </w:t>
      </w:r>
    </w:p>
    <w:p w14:paraId="0DF64305" w14:textId="77777777" w:rsidR="000C107E" w:rsidRPr="000C107E" w:rsidRDefault="000C107E" w:rsidP="000C107E">
      <w:pPr>
        <w:numPr>
          <w:ilvl w:val="0"/>
          <w:numId w:val="2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1만 데이터와 6만 데이터 모두 </w:t>
      </w:r>
      <w:r w:rsidRPr="000C107E">
        <w:rPr>
          <w:rFonts w:asciiTheme="minorHAnsi" w:eastAsiaTheme="minorHAnsi"/>
          <w:b/>
          <w:bCs/>
        </w:rPr>
        <w:t>유사한 분포를 보였다.</w:t>
      </w:r>
      <w:r w:rsidRPr="000C107E">
        <w:rPr>
          <w:rFonts w:asciiTheme="minorHAnsi" w:eastAsiaTheme="minorHAnsi"/>
        </w:rPr>
        <w:t xml:space="preserve"> </w:t>
      </w:r>
    </w:p>
    <w:p w14:paraId="43D53D22" w14:textId="0B2E58FA" w:rsidR="000C107E" w:rsidRPr="000C107E" w:rsidRDefault="000C107E" w:rsidP="000C107E">
      <w:pPr>
        <w:numPr>
          <w:ilvl w:val="0"/>
          <w:numId w:val="2"/>
        </w:numPr>
        <w:rPr>
          <w:rFonts w:asciiTheme="minorHAnsi" w:eastAsiaTheme="minorHAnsi" w:hint="eastAsia"/>
        </w:rPr>
      </w:pPr>
      <w:r w:rsidRPr="000C107E">
        <w:rPr>
          <w:rFonts w:asciiTheme="minorHAnsi" w:eastAsiaTheme="minorHAnsi"/>
        </w:rPr>
        <w:t xml:space="preserve">HTTP 메서드에서는 </w:t>
      </w:r>
      <w:r w:rsidRPr="000C107E">
        <w:rPr>
          <w:rFonts w:asciiTheme="minorHAnsi" w:eastAsiaTheme="minorHAnsi"/>
          <w:b/>
          <w:bCs/>
        </w:rPr>
        <w:t>GET 요청이 가장 많고</w:t>
      </w:r>
      <w:r w:rsidRPr="000C107E">
        <w:rPr>
          <w:rFonts w:asciiTheme="minorHAnsi" w:eastAsiaTheme="minorHAnsi"/>
        </w:rPr>
        <w:t xml:space="preserve">, 그 다음 POST가 나타났다. </w:t>
      </w:r>
    </w:p>
    <w:p w14:paraId="6AE8ACBA" w14:textId="77777777" w:rsidR="000C107E" w:rsidRDefault="000C107E" w:rsidP="000C107E">
      <w:pPr>
        <w:rPr>
          <w:rFonts w:asciiTheme="minorHAnsi" w:eastAsiaTheme="minorHAnsi"/>
        </w:rPr>
      </w:pPr>
    </w:p>
    <w:p w14:paraId="21648AD8" w14:textId="4EE2B939" w:rsidR="000C107E" w:rsidRPr="000C107E" w:rsidRDefault="000C107E" w:rsidP="000C107E">
      <w:pPr>
        <w:rPr>
          <w:rFonts w:asciiTheme="minorHAnsi" w:eastAsiaTheme="minorHAnsi"/>
        </w:rPr>
      </w:pPr>
      <w:r>
        <w:rPr>
          <w:rFonts w:asciiTheme="minorHAnsi" w:eastAsiaTheme="minorHAnsi" w:hint="eastAsia"/>
        </w:rPr>
        <w:t xml:space="preserve">이는 </w:t>
      </w:r>
      <w:r w:rsidRPr="000C107E">
        <w:rPr>
          <w:rFonts w:asciiTheme="minorHAnsi" w:eastAsiaTheme="minorHAnsi"/>
        </w:rPr>
        <w:t>데이터 크기가 증가하더라도 전체적인 분포는 유지되며,</w:t>
      </w:r>
      <w:r>
        <w:rPr>
          <w:rFonts w:asciiTheme="minorHAnsi" w:eastAsiaTheme="minorHAnsi" w:hint="eastAsia"/>
        </w:rPr>
        <w:t xml:space="preserve"> </w:t>
      </w:r>
      <w:r w:rsidRPr="000C107E">
        <w:rPr>
          <w:rFonts w:asciiTheme="minorHAnsi" w:eastAsiaTheme="minorHAnsi"/>
        </w:rPr>
        <w:t>데이터가 충분히 대표성을 가진다는 것을 확인할 수 있다.</w:t>
      </w:r>
    </w:p>
    <w:p w14:paraId="292F31B3" w14:textId="7B37406C" w:rsidR="000C107E" w:rsidRPr="000C107E" w:rsidRDefault="000C107E" w:rsidP="000C107E">
      <w:pPr>
        <w:rPr>
          <w:rFonts w:asciiTheme="minorHAnsi" w:eastAsiaTheme="minorHAnsi"/>
        </w:rPr>
      </w:pPr>
    </w:p>
    <w:p w14:paraId="12926078" w14:textId="7C23D326" w:rsidR="000C107E" w:rsidRPr="000C107E" w:rsidRDefault="000C107E" w:rsidP="000C107E">
      <w:pPr>
        <w:pStyle w:val="a6"/>
        <w:numPr>
          <w:ilvl w:val="0"/>
          <w:numId w:val="9"/>
        </w:numPr>
        <w:rPr>
          <w:rFonts w:asciiTheme="minorHAnsi" w:eastAsiaTheme="minorHAnsi"/>
          <w:b/>
          <w:bCs/>
        </w:rPr>
      </w:pPr>
      <w:r w:rsidRPr="000C107E">
        <w:rPr>
          <w:rFonts w:asciiTheme="minorHAnsi" w:eastAsiaTheme="minorHAnsi"/>
          <w:b/>
          <w:bCs/>
        </w:rPr>
        <w:t>URL 길이 분석</w:t>
      </w:r>
    </w:p>
    <w:p w14:paraId="4A32E93E" w14:textId="2AA4DE5B" w:rsidR="000C107E" w:rsidRPr="000C107E" w:rsidRDefault="000C107E" w:rsidP="000C107E">
      <w:pPr>
        <w:rPr>
          <w:rFonts w:asciiTheme="minorHAnsi" w:eastAsiaTheme="minorHAnsi"/>
        </w:rPr>
      </w:pPr>
      <w:r w:rsidRPr="000C107E">
        <w:rPr>
          <w:rFonts w:asciiTheme="minorHAnsi" w:eastAsiaTheme="minorHAnsi" w:cs="Segoe UI Emoji"/>
        </w:rPr>
        <w:drawing>
          <wp:inline distT="0" distB="0" distL="0" distR="0" wp14:anchorId="09ED1B72" wp14:editId="0479D718">
            <wp:extent cx="5731510" cy="248221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07E">
        <w:rPr>
          <w:rFonts w:asciiTheme="minorHAnsi" w:eastAsiaTheme="minorHAnsi"/>
        </w:rPr>
        <w:lastRenderedPageBreak/>
        <w:drawing>
          <wp:inline distT="0" distB="0" distL="0" distR="0" wp14:anchorId="41F9C31F" wp14:editId="15A44798">
            <wp:extent cx="5731510" cy="255968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D833" w14:textId="77777777" w:rsidR="000C107E" w:rsidRPr="000C107E" w:rsidRDefault="000C107E" w:rsidP="000C107E">
      <w:pPr>
        <w:numPr>
          <w:ilvl w:val="0"/>
          <w:numId w:val="3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공격 요청(Anomalous)의 URL 길이가 정상 요청보다 더 길게 나타났다. </w:t>
      </w:r>
    </w:p>
    <w:p w14:paraId="6CB4ECD9" w14:textId="77777777" w:rsidR="000C107E" w:rsidRPr="000C107E" w:rsidRDefault="000C107E" w:rsidP="000C107E">
      <w:pPr>
        <w:numPr>
          <w:ilvl w:val="0"/>
          <w:numId w:val="3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이는 공격 코드(SQL Injection, XSS 등)가 URL에 포함되기 때문이다. </w:t>
      </w:r>
    </w:p>
    <w:p w14:paraId="73EF363E" w14:textId="77777777" w:rsidR="000C107E" w:rsidRPr="000C107E" w:rsidRDefault="000C107E" w:rsidP="000C107E">
      <w:pPr>
        <w:numPr>
          <w:ilvl w:val="0"/>
          <w:numId w:val="3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6만 데이터에서는 분포가 더 안정적으로 나타났다. </w:t>
      </w:r>
    </w:p>
    <w:p w14:paraId="35E5365E" w14:textId="77777777" w:rsidR="000C107E" w:rsidRDefault="000C107E" w:rsidP="000C107E">
      <w:pPr>
        <w:rPr>
          <w:rFonts w:ascii="Segoe UI Emoji" w:eastAsiaTheme="minorHAnsi" w:hAnsi="Segoe UI Emoji" w:cs="Segoe UI Emoji"/>
        </w:rPr>
      </w:pPr>
    </w:p>
    <w:p w14:paraId="2AD091A2" w14:textId="53B6BC1E" w:rsidR="000C107E" w:rsidRPr="000C107E" w:rsidRDefault="000C107E" w:rsidP="000C107E">
      <w:pPr>
        <w:rPr>
          <w:rFonts w:asciiTheme="minorHAnsi" w:eastAsiaTheme="minorHAnsi"/>
        </w:rPr>
      </w:pPr>
      <w:r>
        <w:rPr>
          <w:rFonts w:ascii="Segoe UI Emoji" w:eastAsiaTheme="minorHAnsi" w:hAnsi="Segoe UI Emoji" w:cs="Segoe UI Emoji" w:hint="eastAsia"/>
        </w:rPr>
        <w:t>이에</w:t>
      </w:r>
      <w:r>
        <w:rPr>
          <w:rFonts w:ascii="Segoe UI Emoji" w:eastAsiaTheme="minorHAnsi" w:hAnsi="Segoe UI Emoji" w:cs="Segoe UI Emoji" w:hint="eastAsia"/>
        </w:rPr>
        <w:t xml:space="preserve"> </w:t>
      </w:r>
      <w:r>
        <w:rPr>
          <w:rFonts w:ascii="Segoe UI Emoji" w:eastAsiaTheme="minorHAnsi" w:hAnsi="Segoe UI Emoji" w:cs="Segoe UI Emoji" w:hint="eastAsia"/>
        </w:rPr>
        <w:t>따라서는</w:t>
      </w:r>
      <w:r>
        <w:rPr>
          <w:rFonts w:ascii="Segoe UI Emoji" w:eastAsiaTheme="minorHAnsi" w:hAnsi="Segoe UI Emoji" w:cs="Segoe UI Emoji" w:hint="eastAsia"/>
        </w:rPr>
        <w:t xml:space="preserve"> </w:t>
      </w:r>
      <w:r w:rsidRPr="000C107E">
        <w:rPr>
          <w:rFonts w:asciiTheme="minorHAnsi" w:eastAsiaTheme="minorHAnsi"/>
        </w:rPr>
        <w:t>URL 길이는 공격 탐지에 중요한 특징(feature)로 활용될 수 있다</w:t>
      </w:r>
      <w:r>
        <w:rPr>
          <w:rFonts w:asciiTheme="minorHAnsi" w:eastAsiaTheme="minorHAnsi" w:hint="eastAsia"/>
        </w:rPr>
        <w:t>고 볼 수 있다.</w:t>
      </w:r>
    </w:p>
    <w:p w14:paraId="1E6FB557" w14:textId="245B9E25" w:rsidR="000C107E" w:rsidRPr="000C107E" w:rsidRDefault="000C107E" w:rsidP="000C107E">
      <w:pPr>
        <w:rPr>
          <w:rFonts w:asciiTheme="minorHAnsi" w:eastAsiaTheme="minorHAnsi"/>
        </w:rPr>
      </w:pPr>
    </w:p>
    <w:p w14:paraId="3E8C9B01" w14:textId="668BBE29" w:rsidR="000C107E" w:rsidRPr="000C107E" w:rsidRDefault="000C107E" w:rsidP="000C107E">
      <w:pPr>
        <w:pStyle w:val="a6"/>
        <w:numPr>
          <w:ilvl w:val="0"/>
          <w:numId w:val="9"/>
        </w:numPr>
        <w:rPr>
          <w:rFonts w:asciiTheme="minorHAnsi" w:eastAsiaTheme="minorHAnsi"/>
          <w:b/>
          <w:bCs/>
        </w:rPr>
      </w:pPr>
      <w:r w:rsidRPr="000C107E">
        <w:rPr>
          <w:rFonts w:asciiTheme="minorHAnsi" w:eastAsiaTheme="minorHAnsi"/>
          <w:b/>
          <w:bCs/>
        </w:rPr>
        <w:t>공격 키워드 분석</w:t>
      </w:r>
    </w:p>
    <w:p w14:paraId="33234B62" w14:textId="77777777" w:rsidR="000C107E" w:rsidRPr="000C107E" w:rsidRDefault="000C107E" w:rsidP="000C107E">
      <w:pPr>
        <w:numPr>
          <w:ilvl w:val="0"/>
          <w:numId w:val="4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SQL Injection 관련 키워드 (select, union 등) </w:t>
      </w:r>
    </w:p>
    <w:p w14:paraId="6C0FB628" w14:textId="77777777" w:rsidR="000C107E" w:rsidRPr="000C107E" w:rsidRDefault="000C107E" w:rsidP="000C107E">
      <w:pPr>
        <w:numPr>
          <w:ilvl w:val="0"/>
          <w:numId w:val="4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XSS 관련 키워드 (&lt;script&gt;, alert 등) </w:t>
      </w:r>
    </w:p>
    <w:p w14:paraId="67563275" w14:textId="77777777" w:rsidR="000C107E" w:rsidRDefault="000C107E" w:rsidP="000C107E">
      <w:pPr>
        <w:rPr>
          <w:rFonts w:ascii="Segoe UI Emoji" w:eastAsiaTheme="minorHAnsi" w:hAnsi="Segoe UI Emoji" w:cs="Segoe UI Emoji"/>
        </w:rPr>
      </w:pPr>
    </w:p>
    <w:p w14:paraId="7B666D6C" w14:textId="64B74EC8" w:rsidR="000C107E" w:rsidRPr="000C107E" w:rsidRDefault="000C107E" w:rsidP="000C107E">
      <w:p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이러한 키워드들은 정상 요청보다 공격 요청에서 더 많이 나타났다. </w:t>
      </w:r>
    </w:p>
    <w:p w14:paraId="1CBBF7DA" w14:textId="3DE67F77" w:rsidR="000C107E" w:rsidRPr="000C107E" w:rsidRDefault="000C107E" w:rsidP="000C107E">
      <w:pPr>
        <w:rPr>
          <w:rFonts w:asciiTheme="minorHAnsi" w:eastAsiaTheme="minorHAnsi"/>
        </w:rPr>
      </w:pPr>
      <w:r>
        <w:rPr>
          <w:rFonts w:ascii="Segoe UI Emoji" w:eastAsiaTheme="minorHAnsi" w:hAnsi="Segoe UI Emoji" w:cs="Segoe UI Emoji" w:hint="eastAsia"/>
        </w:rPr>
        <w:t>고로</w:t>
      </w:r>
      <w:r>
        <w:rPr>
          <w:rFonts w:ascii="Segoe UI Emoji" w:eastAsiaTheme="minorHAnsi" w:hAnsi="Segoe UI Emoji" w:cs="Segoe UI Emoji" w:hint="eastAsia"/>
        </w:rPr>
        <w:t xml:space="preserve">, </w:t>
      </w:r>
      <w:r w:rsidRPr="000C107E">
        <w:rPr>
          <w:rFonts w:asciiTheme="minorHAnsi" w:eastAsiaTheme="minorHAnsi"/>
        </w:rPr>
        <w:t>텍스트 기반 분석을 통해 공격 패턴을 탐지할 수 있으며,</w:t>
      </w:r>
      <w:r>
        <w:rPr>
          <w:rFonts w:asciiTheme="minorHAnsi" w:eastAsiaTheme="minorHAnsi" w:hint="eastAsia"/>
        </w:rPr>
        <w:t xml:space="preserve"> </w:t>
      </w:r>
      <w:r w:rsidRPr="000C107E">
        <w:rPr>
          <w:rFonts w:asciiTheme="minorHAnsi" w:eastAsiaTheme="minorHAnsi"/>
        </w:rPr>
        <w:t xml:space="preserve">이는 </w:t>
      </w:r>
      <w:proofErr w:type="spellStart"/>
      <w:r w:rsidRPr="000C107E">
        <w:rPr>
          <w:rFonts w:asciiTheme="minorHAnsi" w:eastAsiaTheme="minorHAnsi"/>
        </w:rPr>
        <w:t>머신러닝</w:t>
      </w:r>
      <w:proofErr w:type="spellEnd"/>
      <w:r w:rsidRPr="000C107E">
        <w:rPr>
          <w:rFonts w:asciiTheme="minorHAnsi" w:eastAsiaTheme="minorHAnsi"/>
        </w:rPr>
        <w:t xml:space="preserve"> 모델의 중요한 입력 데이터가 될 수 있다.</w:t>
      </w:r>
    </w:p>
    <w:p w14:paraId="72201C97" w14:textId="2A34928A" w:rsidR="000C107E" w:rsidRPr="000C107E" w:rsidRDefault="000C107E" w:rsidP="000C107E">
      <w:pPr>
        <w:rPr>
          <w:rFonts w:asciiTheme="minorHAnsi" w:eastAsiaTheme="minorHAnsi"/>
        </w:rPr>
      </w:pPr>
    </w:p>
    <w:p w14:paraId="54F5C81D" w14:textId="7BA0215C" w:rsidR="000C107E" w:rsidRPr="000C107E" w:rsidRDefault="000C107E" w:rsidP="000C107E">
      <w:pPr>
        <w:pStyle w:val="a6"/>
        <w:numPr>
          <w:ilvl w:val="0"/>
          <w:numId w:val="9"/>
        </w:numPr>
        <w:rPr>
          <w:rFonts w:asciiTheme="minorHAnsi" w:eastAsiaTheme="minorHAnsi"/>
          <w:b/>
          <w:bCs/>
        </w:rPr>
      </w:pPr>
      <w:r w:rsidRPr="000C107E">
        <w:rPr>
          <w:rFonts w:asciiTheme="minorHAnsi" w:eastAsiaTheme="minorHAnsi"/>
          <w:b/>
          <w:bCs/>
        </w:rPr>
        <w:t>결론</w:t>
      </w:r>
    </w:p>
    <w:p w14:paraId="740AD2BB" w14:textId="77777777" w:rsidR="000C107E" w:rsidRPr="000C107E" w:rsidRDefault="000C107E" w:rsidP="000C107E">
      <w:pPr>
        <w:numPr>
          <w:ilvl w:val="0"/>
          <w:numId w:val="6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1만 데이터와 6만 데이터는 전체적인 패턴이 거의 동일하였다. </w:t>
      </w:r>
    </w:p>
    <w:p w14:paraId="5E4333BD" w14:textId="77777777" w:rsidR="000C107E" w:rsidRPr="000C107E" w:rsidRDefault="000C107E" w:rsidP="000C107E">
      <w:pPr>
        <w:numPr>
          <w:ilvl w:val="0"/>
          <w:numId w:val="6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 xml:space="preserve">데이터 수가 증가할수록 통계 값이 더욱 안정적으로 나타났다. </w:t>
      </w:r>
    </w:p>
    <w:p w14:paraId="5324B166" w14:textId="77777777" w:rsidR="000C107E" w:rsidRPr="000C107E" w:rsidRDefault="000C107E" w:rsidP="000C107E">
      <w:pPr>
        <w:numPr>
          <w:ilvl w:val="0"/>
          <w:numId w:val="6"/>
        </w:num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lastRenderedPageBreak/>
        <w:t xml:space="preserve">공격 요청은 정상 요청에 비해 URL 길이가 길고, 특정 키워드가 포함되는 특징이 있다. </w:t>
      </w:r>
    </w:p>
    <w:p w14:paraId="2809AE49" w14:textId="77777777" w:rsidR="000C107E" w:rsidRDefault="000C107E" w:rsidP="000C107E">
      <w:pPr>
        <w:rPr>
          <w:rFonts w:asciiTheme="minorHAnsi" w:eastAsiaTheme="minorHAnsi"/>
        </w:rPr>
      </w:pPr>
    </w:p>
    <w:p w14:paraId="12F76770" w14:textId="6F4AEA41" w:rsidR="000C107E" w:rsidRPr="000C107E" w:rsidRDefault="000C107E" w:rsidP="000C107E">
      <w:pPr>
        <w:rPr>
          <w:rFonts w:asciiTheme="minorHAnsi" w:eastAsiaTheme="minorHAnsi"/>
        </w:rPr>
      </w:pPr>
      <w:r w:rsidRPr="000C107E">
        <w:rPr>
          <w:rFonts w:asciiTheme="minorHAnsi" w:eastAsiaTheme="minorHAnsi"/>
        </w:rPr>
        <w:t>따라서,</w:t>
      </w:r>
      <w:r>
        <w:rPr>
          <w:rFonts w:asciiTheme="minorHAnsi" w:eastAsiaTheme="minorHAnsi" w:hint="eastAsia"/>
        </w:rPr>
        <w:t xml:space="preserve"> </w:t>
      </w:r>
      <w:r w:rsidRPr="000C107E">
        <w:rPr>
          <w:rFonts w:asciiTheme="minorHAnsi" w:eastAsiaTheme="minorHAnsi"/>
        </w:rPr>
        <w:t xml:space="preserve">웹 공격 탐지는 </w:t>
      </w:r>
      <w:r w:rsidRPr="000C107E">
        <w:rPr>
          <w:rFonts w:asciiTheme="minorHAnsi" w:eastAsiaTheme="minorHAnsi"/>
          <w:b/>
          <w:bCs/>
        </w:rPr>
        <w:t>텍스트 기반 특징 분석</w:t>
      </w:r>
      <w:r w:rsidRPr="000C107E">
        <w:rPr>
          <w:rFonts w:asciiTheme="minorHAnsi" w:eastAsiaTheme="minorHAnsi"/>
        </w:rPr>
        <w:t>을 통해 효과적으로 수행될 수 있다.</w:t>
      </w:r>
    </w:p>
    <w:p w14:paraId="704A0C55" w14:textId="77777777" w:rsidR="00AA3D88" w:rsidRPr="000C107E" w:rsidRDefault="00AA3D88">
      <w:pPr>
        <w:rPr>
          <w:rFonts w:asciiTheme="minorHAnsi" w:eastAsiaTheme="minorHAnsi"/>
        </w:rPr>
      </w:pPr>
    </w:p>
    <w:sectPr w:rsidR="00AA3D88" w:rsidRPr="000C10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2D49"/>
    <w:multiLevelType w:val="multilevel"/>
    <w:tmpl w:val="2DD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12F6E"/>
    <w:multiLevelType w:val="multilevel"/>
    <w:tmpl w:val="AC140A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C4DF8"/>
    <w:multiLevelType w:val="hybridMultilevel"/>
    <w:tmpl w:val="B8BEF202"/>
    <w:lvl w:ilvl="0" w:tplc="66727A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8473E17"/>
    <w:multiLevelType w:val="hybridMultilevel"/>
    <w:tmpl w:val="6E64721C"/>
    <w:lvl w:ilvl="0" w:tplc="3834A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A223E4C"/>
    <w:multiLevelType w:val="multilevel"/>
    <w:tmpl w:val="6572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717FF"/>
    <w:multiLevelType w:val="hybridMultilevel"/>
    <w:tmpl w:val="4A3E823E"/>
    <w:lvl w:ilvl="0" w:tplc="3834A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9A018B2"/>
    <w:multiLevelType w:val="multilevel"/>
    <w:tmpl w:val="2F7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90B92"/>
    <w:multiLevelType w:val="multilevel"/>
    <w:tmpl w:val="3F9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E7077"/>
    <w:multiLevelType w:val="multilevel"/>
    <w:tmpl w:val="909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5696">
    <w:abstractNumId w:val="1"/>
  </w:num>
  <w:num w:numId="2" w16cid:durableId="295377861">
    <w:abstractNumId w:val="6"/>
  </w:num>
  <w:num w:numId="3" w16cid:durableId="1957251575">
    <w:abstractNumId w:val="8"/>
  </w:num>
  <w:num w:numId="4" w16cid:durableId="1730421935">
    <w:abstractNumId w:val="4"/>
  </w:num>
  <w:num w:numId="5" w16cid:durableId="68235529">
    <w:abstractNumId w:val="0"/>
  </w:num>
  <w:num w:numId="6" w16cid:durableId="281041236">
    <w:abstractNumId w:val="7"/>
  </w:num>
  <w:num w:numId="7" w16cid:durableId="836383364">
    <w:abstractNumId w:val="2"/>
  </w:num>
  <w:num w:numId="8" w16cid:durableId="1835418235">
    <w:abstractNumId w:val="5"/>
  </w:num>
  <w:num w:numId="9" w16cid:durableId="1829515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7E"/>
    <w:rsid w:val="000C107E"/>
    <w:rsid w:val="00376BE1"/>
    <w:rsid w:val="00A841A1"/>
    <w:rsid w:val="00AA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E9C8"/>
  <w15:chartTrackingRefBased/>
  <w15:docId w15:val="{F2E8B536-5BBD-43E2-B862-FCCA3C02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0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0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0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0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0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0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0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0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0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0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0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0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0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0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0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0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0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0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0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0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0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0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0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0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1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2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</dc:creator>
  <cp:keywords/>
  <dc:description/>
  <cp:lastModifiedBy>102</cp:lastModifiedBy>
  <cp:revision>1</cp:revision>
  <dcterms:created xsi:type="dcterms:W3CDTF">2026-05-11T06:03:00Z</dcterms:created>
  <dcterms:modified xsi:type="dcterms:W3CDTF">2026-05-11T06:12:00Z</dcterms:modified>
</cp:coreProperties>
</file>