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6476" w14:textId="346D870D" w:rsidR="00196A27" w:rsidRPr="008B6E53" w:rsidRDefault="00196A27" w:rsidP="00196A27">
      <w:pPr>
        <w:pStyle w:val="Heading1"/>
        <w:spacing w:line="360" w:lineRule="auto"/>
        <w:ind w:left="993" w:firstLine="141"/>
        <w:rPr>
          <w:rFonts w:ascii="Times New Roman" w:hAnsi="Times New Roman" w:cs="Times New Roman"/>
          <w:b w:val="0"/>
          <w:sz w:val="32"/>
          <w:szCs w:val="32"/>
          <w:lang w:val="es-ES"/>
        </w:rPr>
      </w:pPr>
      <w:r>
        <w:rPr>
          <w:rFonts w:ascii="Times New Roman" w:hAnsi="Times New Roman"/>
          <w:b w:val="0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5A636CD5" wp14:editId="0B862607">
            <wp:simplePos x="0" y="0"/>
            <wp:positionH relativeFrom="column">
              <wp:posOffset>-128905</wp:posOffset>
            </wp:positionH>
            <wp:positionV relativeFrom="paragraph">
              <wp:posOffset>205740</wp:posOffset>
            </wp:positionV>
            <wp:extent cx="1012190" cy="957580"/>
            <wp:effectExtent l="0" t="0" r="0" b="0"/>
            <wp:wrapNone/>
            <wp:docPr id="2" name="Gambar 2" descr="homeHeaderLogoImage_id_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omeHeaderLogoImage_id_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E53">
        <w:rPr>
          <w:rFonts w:ascii="Times New Roman" w:hAnsi="Times New Roman"/>
          <w:b w:val="0"/>
          <w:sz w:val="32"/>
          <w:szCs w:val="32"/>
          <w:lang w:val="de-LU"/>
        </w:rPr>
        <w:t>KEMENTERIAN PENDIDIKAN DAN KEBUDAYAAN</w:t>
      </w:r>
    </w:p>
    <w:p w14:paraId="7DB3C27A" w14:textId="77777777" w:rsidR="00196A27" w:rsidRPr="00D27A3B" w:rsidRDefault="00196A27" w:rsidP="00196A27">
      <w:pPr>
        <w:pStyle w:val="Heading3"/>
        <w:ind w:left="993"/>
        <w:rPr>
          <w:rFonts w:ascii="Times New Roman" w:hAnsi="Times New Roman" w:cs="Times New Roman"/>
          <w:b/>
          <w:bCs/>
          <w:szCs w:val="28"/>
          <w:lang w:val="es-ES"/>
        </w:rPr>
      </w:pPr>
      <w:r>
        <w:rPr>
          <w:rFonts w:ascii="Times New Roman" w:hAnsi="Times New Roman"/>
          <w:b/>
          <w:szCs w:val="28"/>
          <w:lang w:val="es-ES"/>
        </w:rPr>
        <w:t>UNIVERSITAS NEGERI GORONTALO</w:t>
      </w:r>
    </w:p>
    <w:p w14:paraId="7438CAB0" w14:textId="77777777" w:rsidR="00196A27" w:rsidRPr="00161DD0" w:rsidRDefault="00196A27" w:rsidP="00196A27">
      <w:pPr>
        <w:spacing w:after="0" w:line="240" w:lineRule="auto"/>
        <w:ind w:left="993" w:right="-284"/>
        <w:jc w:val="center"/>
        <w:rPr>
          <w:rFonts w:ascii="Times New Roman" w:hAnsi="Times New Roman"/>
          <w:b/>
          <w:sz w:val="28"/>
          <w:szCs w:val="28"/>
          <w:lang w:val="de-LU"/>
        </w:rPr>
      </w:pPr>
      <w:r w:rsidRPr="00161DD0">
        <w:rPr>
          <w:rFonts w:ascii="Times New Roman" w:hAnsi="Times New Roman"/>
          <w:b/>
          <w:sz w:val="28"/>
          <w:szCs w:val="28"/>
          <w:lang w:val="es-ES"/>
        </w:rPr>
        <w:t xml:space="preserve">LEMBAGA </w:t>
      </w:r>
      <w:r w:rsidRPr="00161DD0">
        <w:rPr>
          <w:rFonts w:ascii="Times New Roman" w:hAnsi="Times New Roman"/>
          <w:b/>
          <w:sz w:val="28"/>
          <w:szCs w:val="28"/>
          <w:lang w:val="de-LU"/>
        </w:rPr>
        <w:t xml:space="preserve">PENGEMBANGAN PEMBELAJARAN DAN </w:t>
      </w:r>
    </w:p>
    <w:p w14:paraId="41C4B241" w14:textId="77777777" w:rsidR="00196A27" w:rsidRPr="000075D0" w:rsidRDefault="00196A27" w:rsidP="00196A27">
      <w:pPr>
        <w:spacing w:after="0" w:line="240" w:lineRule="auto"/>
        <w:ind w:left="993"/>
        <w:jc w:val="center"/>
        <w:rPr>
          <w:b/>
          <w:lang w:val="es-ES"/>
        </w:rPr>
      </w:pPr>
      <w:r w:rsidRPr="00161DD0">
        <w:rPr>
          <w:rFonts w:ascii="Times New Roman" w:hAnsi="Times New Roman"/>
          <w:b/>
          <w:sz w:val="28"/>
          <w:szCs w:val="28"/>
          <w:lang w:val="de-LU"/>
        </w:rPr>
        <w:t>PENJAMINAN MUTU</w:t>
      </w:r>
    </w:p>
    <w:p w14:paraId="31F74C3E" w14:textId="77777777" w:rsidR="00196A27" w:rsidRPr="00DD233C" w:rsidRDefault="00196A27" w:rsidP="00196A27">
      <w:pPr>
        <w:pStyle w:val="BodyText"/>
        <w:ind w:left="993"/>
        <w:jc w:val="center"/>
        <w:rPr>
          <w:rFonts w:ascii="Times New Roman" w:hAnsi="Times New Roman" w:cs="Times New Roman"/>
          <w:lang w:val="es-ES"/>
        </w:rPr>
      </w:pPr>
      <w:r w:rsidRPr="00DD233C">
        <w:rPr>
          <w:rFonts w:ascii="Times New Roman" w:hAnsi="Times New Roman" w:cs="Times New Roman"/>
          <w:lang w:val="es-ES"/>
        </w:rPr>
        <w:t>Jalan Jenderal Sudirman</w:t>
      </w:r>
      <w:r>
        <w:rPr>
          <w:rFonts w:ascii="Times New Roman" w:hAnsi="Times New Roman" w:cs="Times New Roman"/>
          <w:lang w:val="es-ES"/>
        </w:rPr>
        <w:t xml:space="preserve"> No. 6 Kota Gorontalo, 96128</w:t>
      </w:r>
    </w:p>
    <w:p w14:paraId="7734BE30" w14:textId="77777777" w:rsidR="00196A27" w:rsidRDefault="00196A27" w:rsidP="00196A27">
      <w:pPr>
        <w:pStyle w:val="BodyText"/>
        <w:ind w:left="993"/>
        <w:jc w:val="center"/>
        <w:rPr>
          <w:rFonts w:ascii="Times New Roman" w:hAnsi="Times New Roman"/>
          <w:lang w:val="de-LU"/>
        </w:rPr>
      </w:pPr>
      <w:r w:rsidRPr="00DD233C">
        <w:rPr>
          <w:rFonts w:ascii="Times New Roman" w:hAnsi="Times New Roman" w:cs="Times New Roman"/>
          <w:lang w:val="es-ES"/>
        </w:rPr>
        <w:t xml:space="preserve">  </w:t>
      </w:r>
      <w:r w:rsidRPr="009C5A5B">
        <w:rPr>
          <w:rFonts w:ascii="Times New Roman" w:hAnsi="Times New Roman"/>
          <w:lang w:val="de-LU"/>
        </w:rPr>
        <w:t>Telepon: (0435) 821125 fax (0435) 821752</w:t>
      </w:r>
    </w:p>
    <w:p w14:paraId="3D712535" w14:textId="20D3127A" w:rsidR="00196A27" w:rsidRDefault="00196A27" w:rsidP="00196A27">
      <w:pPr>
        <w:pStyle w:val="Header"/>
        <w:tabs>
          <w:tab w:val="clear" w:pos="4680"/>
          <w:tab w:val="left" w:pos="851"/>
          <w:tab w:val="left" w:pos="6946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3531C31" wp14:editId="0979CDA6">
                <wp:simplePos x="0" y="0"/>
                <wp:positionH relativeFrom="column">
                  <wp:posOffset>-83820</wp:posOffset>
                </wp:positionH>
                <wp:positionV relativeFrom="paragraph">
                  <wp:posOffset>43179</wp:posOffset>
                </wp:positionV>
                <wp:extent cx="5615940" cy="0"/>
                <wp:effectExtent l="0" t="19050" r="22860" b="19050"/>
                <wp:wrapNone/>
                <wp:docPr id="1" name="Konektor Panah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9BE3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" o:spid="_x0000_s1026" type="#_x0000_t32" style="position:absolute;margin-left:-6.6pt;margin-top:3.4pt;width:442.2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cBuQEAAFcDAAAOAAAAZHJzL2Uyb0RvYy54bWysU8Fu2zAMvQ/YPwi6L46Dpe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" strokeweight="2.25pt"/>
            </w:pict>
          </mc:Fallback>
        </mc:AlternateContent>
      </w:r>
    </w:p>
    <w:p w14:paraId="38AD4024" w14:textId="27E7B7DD" w:rsidR="00196A27" w:rsidRPr="004D4205" w:rsidRDefault="00196A27" w:rsidP="00196A27">
      <w:pPr>
        <w:pStyle w:val="Head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Nomor 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82201F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 w:rsidRPr="004D4205">
        <w:rPr>
          <w:rFonts w:ascii="Times New Roman" w:hAnsi="Times New Roman"/>
          <w:sz w:val="24"/>
          <w:szCs w:val="24"/>
        </w:rPr>
        <w:t>/UN47.D2/</w:t>
      </w:r>
      <w:r>
        <w:rPr>
          <w:rFonts w:ascii="Times New Roman" w:hAnsi="Times New Roman"/>
          <w:sz w:val="24"/>
          <w:szCs w:val="24"/>
        </w:rPr>
        <w:t>JM</w:t>
      </w:r>
      <w:r w:rsidRPr="004D4205">
        <w:rPr>
          <w:rFonts w:ascii="Times New Roman" w:hAnsi="Times New Roman"/>
          <w:sz w:val="24"/>
          <w:szCs w:val="24"/>
        </w:rPr>
        <w:t>/20</w:t>
      </w:r>
      <w:r>
        <w:rPr>
          <w:rFonts w:ascii="Times New Roman" w:hAnsi="Times New Roman"/>
          <w:sz w:val="24"/>
          <w:szCs w:val="24"/>
        </w:rPr>
        <w:t>22</w:t>
      </w:r>
      <w:r w:rsidRPr="004D4205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515D7C">
        <w:rPr>
          <w:rFonts w:ascii="Times New Roman" w:hAnsi="Times New Roman"/>
          <w:sz w:val="24"/>
          <w:szCs w:val="24"/>
        </w:rPr>
        <w:t xml:space="preserve">20 </w:t>
      </w:r>
      <w:r w:rsidR="001246AA">
        <w:rPr>
          <w:rFonts w:ascii="Times New Roman" w:hAnsi="Times New Roman"/>
          <w:sz w:val="24"/>
          <w:szCs w:val="24"/>
        </w:rPr>
        <w:t>September</w:t>
      </w:r>
      <w:r>
        <w:rPr>
          <w:rFonts w:ascii="Times New Roman" w:hAnsi="Times New Roman"/>
          <w:sz w:val="24"/>
          <w:szCs w:val="24"/>
        </w:rPr>
        <w:t xml:space="preserve"> 2022</w:t>
      </w:r>
    </w:p>
    <w:p w14:paraId="69826F68" w14:textId="77777777" w:rsidR="00196A27" w:rsidRPr="004D4205" w:rsidRDefault="00196A27" w:rsidP="00196A27">
      <w:pPr>
        <w:pStyle w:val="Header"/>
        <w:rPr>
          <w:rFonts w:ascii="Times New Roman" w:hAnsi="Times New Roman"/>
          <w:sz w:val="24"/>
          <w:szCs w:val="24"/>
        </w:rPr>
      </w:pPr>
      <w:r w:rsidRPr="004D4205">
        <w:rPr>
          <w:rFonts w:ascii="Times New Roman" w:hAnsi="Times New Roman"/>
          <w:sz w:val="24"/>
          <w:szCs w:val="24"/>
        </w:rPr>
        <w:t xml:space="preserve">Lamp  </w:t>
      </w:r>
      <w:proofErr w:type="gramStart"/>
      <w:r w:rsidRPr="004D4205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4D42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Eks.</w:t>
      </w:r>
    </w:p>
    <w:p w14:paraId="4BF8C9D0" w14:textId="2E304FC6" w:rsidR="00196A27" w:rsidRPr="004D4205" w:rsidRDefault="00196A27" w:rsidP="00196A27">
      <w:pPr>
        <w:pStyle w:val="Header"/>
        <w:rPr>
          <w:rFonts w:ascii="Times New Roman" w:hAnsi="Times New Roman"/>
          <w:sz w:val="24"/>
          <w:szCs w:val="24"/>
        </w:rPr>
      </w:pPr>
      <w:r w:rsidRPr="004D4205">
        <w:rPr>
          <w:rFonts w:ascii="Times New Roman" w:hAnsi="Times New Roman"/>
          <w:sz w:val="24"/>
          <w:szCs w:val="24"/>
        </w:rPr>
        <w:t xml:space="preserve">Hal      </w:t>
      </w:r>
      <w:proofErr w:type="gramStart"/>
      <w:r w:rsidRPr="004D4205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4D42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</w:t>
      </w:r>
    </w:p>
    <w:p w14:paraId="22631305" w14:textId="77777777" w:rsidR="00196A27" w:rsidRPr="004D4205" w:rsidRDefault="00196A27" w:rsidP="00196A27">
      <w:pPr>
        <w:pStyle w:val="Header"/>
        <w:rPr>
          <w:rFonts w:ascii="Times New Roman" w:hAnsi="Times New Roman"/>
          <w:sz w:val="24"/>
          <w:szCs w:val="24"/>
        </w:rPr>
      </w:pPr>
    </w:p>
    <w:p w14:paraId="4DDD7438" w14:textId="77777777" w:rsidR="00196A27" w:rsidRPr="004D4205" w:rsidRDefault="00196A27" w:rsidP="00196A27">
      <w:pPr>
        <w:pStyle w:val="Header"/>
        <w:rPr>
          <w:rFonts w:ascii="Times New Roman" w:hAnsi="Times New Roman"/>
          <w:sz w:val="24"/>
          <w:szCs w:val="24"/>
        </w:rPr>
      </w:pPr>
    </w:p>
    <w:p w14:paraId="7D298A50" w14:textId="1C2B85FF" w:rsidR="00F71995" w:rsidRDefault="00196A27" w:rsidP="00196A27">
      <w:pPr>
        <w:pStyle w:val="Header"/>
        <w:rPr>
          <w:rFonts w:ascii="Times New Roman" w:hAnsi="Times New Roman"/>
          <w:sz w:val="24"/>
          <w:szCs w:val="24"/>
        </w:rPr>
      </w:pPr>
      <w:r w:rsidRPr="004D4205">
        <w:rPr>
          <w:rFonts w:ascii="Times New Roman" w:hAnsi="Times New Roman"/>
          <w:sz w:val="24"/>
          <w:szCs w:val="24"/>
        </w:rPr>
        <w:t>Yth.</w:t>
      </w:r>
      <w:r w:rsidR="00F71995">
        <w:rPr>
          <w:rFonts w:ascii="Times New Roman" w:hAnsi="Times New Roman"/>
          <w:sz w:val="24"/>
          <w:szCs w:val="24"/>
        </w:rPr>
        <w:t xml:space="preserve"> </w:t>
      </w:r>
      <w:r w:rsidR="00B30163">
        <w:rPr>
          <w:rFonts w:ascii="Times New Roman" w:hAnsi="Times New Roman"/>
          <w:sz w:val="24"/>
          <w:szCs w:val="24"/>
        </w:rPr>
        <w:t xml:space="preserve"> </w:t>
      </w:r>
      <w:r w:rsidR="00EB1624">
        <w:rPr>
          <w:rFonts w:ascii="Times New Roman" w:hAnsi="Times New Roman"/>
          <w:sz w:val="24"/>
          <w:szCs w:val="24"/>
        </w:rPr>
        <w:t>Auditor Internal</w:t>
      </w:r>
    </w:p>
    <w:p w14:paraId="778E4827" w14:textId="7E58C8DA" w:rsidR="00F71995" w:rsidRDefault="00F71995" w:rsidP="00196A27"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14:paraId="45C80E11" w14:textId="0B55C752" w:rsidR="00196A27" w:rsidRDefault="00F71995" w:rsidP="00EB1624">
      <w:pPr>
        <w:pStyle w:val="Header"/>
        <w:tabs>
          <w:tab w:val="clear" w:pos="46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96A27" w:rsidRPr="00313935">
        <w:rPr>
          <w:rFonts w:ascii="Times New Roman" w:hAnsi="Times New Roman"/>
          <w:sz w:val="24"/>
          <w:szCs w:val="24"/>
        </w:rPr>
        <w:t>Di</w:t>
      </w:r>
      <w:r w:rsidR="001246AA">
        <w:rPr>
          <w:rFonts w:ascii="Times New Roman" w:hAnsi="Times New Roman"/>
          <w:sz w:val="24"/>
          <w:szCs w:val="24"/>
        </w:rPr>
        <w:t xml:space="preserve"> lingkungan Universitas Negeri Gorontalo</w:t>
      </w:r>
    </w:p>
    <w:p w14:paraId="55F71C64" w14:textId="77777777" w:rsidR="000C44A3" w:rsidRDefault="000C44A3" w:rsidP="00196A27">
      <w:pPr>
        <w:pStyle w:val="Header"/>
        <w:rPr>
          <w:rFonts w:ascii="Times New Roman" w:hAnsi="Times New Roman"/>
          <w:sz w:val="24"/>
          <w:szCs w:val="24"/>
        </w:rPr>
      </w:pPr>
    </w:p>
    <w:p w14:paraId="1774F7E6" w14:textId="77777777" w:rsidR="00217F95" w:rsidRDefault="00217F95" w:rsidP="00196A27">
      <w:pPr>
        <w:pStyle w:val="Header"/>
        <w:rPr>
          <w:rFonts w:ascii="Times New Roman" w:hAnsi="Times New Roman"/>
          <w:sz w:val="24"/>
          <w:szCs w:val="24"/>
        </w:rPr>
      </w:pPr>
    </w:p>
    <w:p w14:paraId="2F929604" w14:textId="5FAC2902" w:rsidR="00944D11" w:rsidRDefault="006C21F4" w:rsidP="00217F9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Dalam rangka pelaksanaan Audit Mutu Internal pada</w:t>
      </w:r>
      <w:r w:rsidR="000C44A3">
        <w:rPr>
          <w:rFonts w:ascii="Times New Roman" w:hAnsi="Times New Roman"/>
          <w:sz w:val="24"/>
          <w:szCs w:val="24"/>
        </w:rPr>
        <w:t xml:space="preserve"> Jurusan /</w:t>
      </w:r>
      <w:r>
        <w:rPr>
          <w:rFonts w:ascii="Times New Roman" w:hAnsi="Times New Roman"/>
          <w:sz w:val="24"/>
          <w:szCs w:val="24"/>
        </w:rPr>
        <w:t xml:space="preserve"> program studi di Lingkungan Universitas Negeri Gorontalo, b</w:t>
      </w:r>
      <w:r w:rsidR="00217F95">
        <w:rPr>
          <w:rFonts w:ascii="Times New Roman" w:hAnsi="Times New Roman"/>
          <w:sz w:val="24"/>
          <w:szCs w:val="24"/>
        </w:rPr>
        <w:t>ersama ini</w:t>
      </w:r>
      <w:r w:rsidR="00510663">
        <w:rPr>
          <w:rFonts w:ascii="Times New Roman" w:hAnsi="Times New Roman"/>
          <w:sz w:val="24"/>
          <w:szCs w:val="24"/>
        </w:rPr>
        <w:t xml:space="preserve"> disampaikan pelaksanaan pertemuan auditor dengan auditi secara serentak di tingkat Fakultas untuk menyepakati </w:t>
      </w:r>
      <w:r w:rsidR="00510663" w:rsidRPr="00944D11">
        <w:rPr>
          <w:rFonts w:ascii="Times New Roman" w:hAnsi="Times New Roman"/>
          <w:b/>
          <w:bCs/>
          <w:sz w:val="24"/>
          <w:szCs w:val="24"/>
        </w:rPr>
        <w:t xml:space="preserve">waktu </w:t>
      </w:r>
      <w:r w:rsidR="00510663">
        <w:rPr>
          <w:rFonts w:ascii="Times New Roman" w:hAnsi="Times New Roman"/>
          <w:sz w:val="24"/>
          <w:szCs w:val="24"/>
        </w:rPr>
        <w:t xml:space="preserve">pelaksanaan audit lapangan akan dilaksanakan </w:t>
      </w:r>
      <w:proofErr w:type="gramStart"/>
      <w:r w:rsidR="00510663">
        <w:rPr>
          <w:rFonts w:ascii="Times New Roman" w:hAnsi="Times New Roman"/>
          <w:sz w:val="24"/>
          <w:szCs w:val="24"/>
        </w:rPr>
        <w:t>pada</w:t>
      </w:r>
      <w:bookmarkStart w:id="0" w:name="_GoBack"/>
      <w:bookmarkEnd w:id="0"/>
      <w:r w:rsidR="00A66C20">
        <w:rPr>
          <w:rFonts w:ascii="Times New Roman" w:hAnsi="Times New Roman"/>
          <w:sz w:val="24"/>
          <w:szCs w:val="24"/>
        </w:rPr>
        <w:t xml:space="preserve"> </w:t>
      </w:r>
      <w:r w:rsidR="00F63F2A">
        <w:rPr>
          <w:rFonts w:ascii="Times New Roman" w:hAnsi="Times New Roman"/>
          <w:sz w:val="24"/>
          <w:szCs w:val="24"/>
        </w:rPr>
        <w:t>:</w:t>
      </w:r>
      <w:proofErr w:type="gramEnd"/>
    </w:p>
    <w:p w14:paraId="77F3E23B" w14:textId="77777777" w:rsidR="00944D11" w:rsidRDefault="00944D11" w:rsidP="00217F9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Hari, Tanggal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Senin,</w:t>
      </w:r>
      <w:r w:rsidR="0093207E">
        <w:rPr>
          <w:rFonts w:ascii="Times New Roman" w:hAnsi="Times New Roman"/>
          <w:sz w:val="24"/>
          <w:szCs w:val="24"/>
        </w:rPr>
        <w:t xml:space="preserve"> 26 Sepetember 2022 </w:t>
      </w:r>
    </w:p>
    <w:p w14:paraId="4A6A27B5" w14:textId="00656428" w:rsidR="00996807" w:rsidRDefault="00944D11" w:rsidP="00217F9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3207E">
        <w:rPr>
          <w:rFonts w:ascii="Times New Roman" w:hAnsi="Times New Roman"/>
          <w:sz w:val="24"/>
          <w:szCs w:val="24"/>
        </w:rPr>
        <w:t xml:space="preserve">jam 10.00 – selesai </w:t>
      </w:r>
    </w:p>
    <w:p w14:paraId="4CBFF3A6" w14:textId="786C9A50" w:rsidR="00F63F2A" w:rsidRDefault="00F63F2A" w:rsidP="00217F9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daftar auditor dan tempat pelaksanaan audit terlampir.</w:t>
      </w:r>
    </w:p>
    <w:p w14:paraId="11116BA5" w14:textId="323C6828" w:rsidR="00196A27" w:rsidRDefault="00196A27" w:rsidP="00217F9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4205">
        <w:rPr>
          <w:rFonts w:ascii="Times New Roman" w:hAnsi="Times New Roman"/>
          <w:sz w:val="24"/>
          <w:szCs w:val="24"/>
        </w:rPr>
        <w:t xml:space="preserve">Demikian </w:t>
      </w:r>
      <w:r>
        <w:rPr>
          <w:rFonts w:ascii="Times New Roman" w:hAnsi="Times New Roman"/>
          <w:sz w:val="24"/>
          <w:szCs w:val="24"/>
        </w:rPr>
        <w:t>surat pe</w:t>
      </w:r>
      <w:r w:rsidR="00F63F2A">
        <w:rPr>
          <w:rFonts w:ascii="Times New Roman" w:hAnsi="Times New Roman"/>
          <w:sz w:val="24"/>
          <w:szCs w:val="24"/>
        </w:rPr>
        <w:t xml:space="preserve">mberitahuan </w:t>
      </w:r>
      <w:r w:rsidRPr="004D4205">
        <w:rPr>
          <w:rFonts w:ascii="Times New Roman" w:hAnsi="Times New Roman"/>
          <w:sz w:val="24"/>
          <w:szCs w:val="24"/>
        </w:rPr>
        <w:t>ini, atas</w:t>
      </w:r>
      <w:r w:rsidR="007F1956">
        <w:rPr>
          <w:rFonts w:ascii="Times New Roman" w:hAnsi="Times New Roman"/>
          <w:sz w:val="24"/>
          <w:szCs w:val="24"/>
        </w:rPr>
        <w:t xml:space="preserve"> </w:t>
      </w:r>
      <w:r w:rsidR="00F71995">
        <w:rPr>
          <w:rFonts w:ascii="Times New Roman" w:hAnsi="Times New Roman"/>
          <w:sz w:val="24"/>
          <w:szCs w:val="24"/>
        </w:rPr>
        <w:t>k</w:t>
      </w:r>
      <w:r w:rsidR="007F1956">
        <w:rPr>
          <w:rFonts w:ascii="Times New Roman" w:hAnsi="Times New Roman"/>
          <w:sz w:val="24"/>
          <w:szCs w:val="24"/>
        </w:rPr>
        <w:t xml:space="preserve">erjasama dan </w:t>
      </w:r>
      <w:r w:rsidRPr="004D4205">
        <w:rPr>
          <w:rFonts w:ascii="Times New Roman" w:hAnsi="Times New Roman"/>
          <w:sz w:val="24"/>
          <w:szCs w:val="24"/>
        </w:rPr>
        <w:t>perhatiannya diucakan terima kasih</w:t>
      </w:r>
      <w:r w:rsidR="007F1956">
        <w:rPr>
          <w:rFonts w:ascii="Times New Roman" w:hAnsi="Times New Roman"/>
          <w:sz w:val="24"/>
          <w:szCs w:val="24"/>
        </w:rPr>
        <w:t>.</w:t>
      </w:r>
    </w:p>
    <w:p w14:paraId="645B4FC9" w14:textId="77777777" w:rsidR="00196A27" w:rsidRDefault="00196A27" w:rsidP="00196A27">
      <w:pPr>
        <w:pStyle w:val="Header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524753" w14:textId="42C86341" w:rsidR="00196A27" w:rsidRDefault="00196A27" w:rsidP="00196A27">
      <w:pPr>
        <w:pStyle w:val="Header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       Ketua LP3M,</w:t>
      </w:r>
    </w:p>
    <w:p w14:paraId="2187239B" w14:textId="77777777" w:rsidR="00196A27" w:rsidRDefault="00196A27" w:rsidP="00196A27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586DACBA" w14:textId="77777777" w:rsidR="00196A27" w:rsidRDefault="00196A27" w:rsidP="00196A27">
      <w:pPr>
        <w:spacing w:after="0" w:line="240" w:lineRule="auto"/>
        <w:ind w:left="5040"/>
        <w:rPr>
          <w:rFonts w:ascii="Times New Roman" w:hAnsi="Times New Roman"/>
          <w:b/>
          <w:sz w:val="24"/>
          <w:szCs w:val="24"/>
        </w:rPr>
      </w:pPr>
    </w:p>
    <w:p w14:paraId="028836FD" w14:textId="77777777" w:rsidR="00196A27" w:rsidRDefault="00196A27" w:rsidP="00196A27">
      <w:pPr>
        <w:spacing w:after="0" w:line="240" w:lineRule="auto"/>
        <w:ind w:left="5040"/>
        <w:rPr>
          <w:rFonts w:ascii="Times New Roman" w:hAnsi="Times New Roman"/>
          <w:b/>
          <w:sz w:val="24"/>
          <w:szCs w:val="24"/>
        </w:rPr>
      </w:pPr>
    </w:p>
    <w:p w14:paraId="5452B105" w14:textId="77777777" w:rsidR="00196A27" w:rsidRDefault="00196A27" w:rsidP="00196A27">
      <w:pPr>
        <w:spacing w:after="0" w:line="240" w:lineRule="auto"/>
        <w:ind w:left="5040"/>
        <w:rPr>
          <w:rFonts w:ascii="Times New Roman" w:hAnsi="Times New Roman"/>
          <w:b/>
          <w:sz w:val="24"/>
          <w:szCs w:val="24"/>
        </w:rPr>
      </w:pPr>
    </w:p>
    <w:p w14:paraId="035DF9EB" w14:textId="77777777" w:rsidR="00196A27" w:rsidRPr="004D4205" w:rsidRDefault="00196A27" w:rsidP="00196A27">
      <w:pPr>
        <w:spacing w:after="0" w:line="240" w:lineRule="auto"/>
        <w:ind w:left="50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Prof. Dr. Elya Nusantari, </w:t>
      </w:r>
      <w:proofErr w:type="gramStart"/>
      <w:r>
        <w:rPr>
          <w:rFonts w:ascii="Times New Roman" w:hAnsi="Times New Roman"/>
          <w:b/>
          <w:sz w:val="24"/>
          <w:szCs w:val="24"/>
        </w:rPr>
        <w:t>M.Pd</w:t>
      </w:r>
      <w:proofErr w:type="gramEnd"/>
    </w:p>
    <w:p w14:paraId="47494B77" w14:textId="77777777" w:rsidR="00196A27" w:rsidRDefault="00196A27" w:rsidP="00196A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420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4D4205">
        <w:rPr>
          <w:rFonts w:ascii="Times New Roman" w:hAnsi="Times New Roman"/>
          <w:sz w:val="24"/>
          <w:szCs w:val="24"/>
        </w:rPr>
        <w:t>NIP.</w:t>
      </w:r>
      <w:r>
        <w:rPr>
          <w:rFonts w:ascii="Times New Roman" w:hAnsi="Times New Roman"/>
          <w:sz w:val="24"/>
          <w:szCs w:val="24"/>
        </w:rPr>
        <w:t xml:space="preserve"> 197209171999032001</w:t>
      </w:r>
    </w:p>
    <w:p w14:paraId="61E0FCAE" w14:textId="77777777" w:rsidR="00196A27" w:rsidRDefault="00196A27" w:rsidP="00196A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4A80FF" w14:textId="77777777" w:rsidR="00196A27" w:rsidRDefault="00196A27" w:rsidP="00196A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87CCFA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53CF7C3E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59DE463E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3F398BB2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1DB0F6F8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28FF50A0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65C4DD5E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4C6D57C8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19CD7E6F" w14:textId="77777777" w:rsidR="00196A27" w:rsidRDefault="00196A27" w:rsidP="00196A27">
      <w:pPr>
        <w:spacing w:after="0" w:line="240" w:lineRule="auto"/>
        <w:ind w:firstLine="5529"/>
        <w:jc w:val="both"/>
        <w:rPr>
          <w:noProof/>
        </w:rPr>
      </w:pPr>
    </w:p>
    <w:p w14:paraId="0F80E455" w14:textId="77777777" w:rsidR="006160BF" w:rsidRDefault="006160BF"/>
    <w:sectPr w:rsidR="006160BF" w:rsidSect="00A1270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C3"/>
    <w:rsid w:val="000223A7"/>
    <w:rsid w:val="000827BA"/>
    <w:rsid w:val="000C44A3"/>
    <w:rsid w:val="00100204"/>
    <w:rsid w:val="001246AA"/>
    <w:rsid w:val="00196A27"/>
    <w:rsid w:val="00217F95"/>
    <w:rsid w:val="004225D3"/>
    <w:rsid w:val="0046433D"/>
    <w:rsid w:val="00510663"/>
    <w:rsid w:val="00515D7C"/>
    <w:rsid w:val="00571AC2"/>
    <w:rsid w:val="006160BF"/>
    <w:rsid w:val="006345F0"/>
    <w:rsid w:val="006C21F4"/>
    <w:rsid w:val="007F1956"/>
    <w:rsid w:val="007F1EA2"/>
    <w:rsid w:val="00812E11"/>
    <w:rsid w:val="0082201F"/>
    <w:rsid w:val="008236C6"/>
    <w:rsid w:val="008B1506"/>
    <w:rsid w:val="0093207E"/>
    <w:rsid w:val="00944D11"/>
    <w:rsid w:val="00996807"/>
    <w:rsid w:val="009C1C51"/>
    <w:rsid w:val="00A1270C"/>
    <w:rsid w:val="00A66C20"/>
    <w:rsid w:val="00A72555"/>
    <w:rsid w:val="00AB37C0"/>
    <w:rsid w:val="00AD2C4B"/>
    <w:rsid w:val="00B30163"/>
    <w:rsid w:val="00B52BA8"/>
    <w:rsid w:val="00BC3C39"/>
    <w:rsid w:val="00BD290F"/>
    <w:rsid w:val="00C329C3"/>
    <w:rsid w:val="00D814C6"/>
    <w:rsid w:val="00E9711E"/>
    <w:rsid w:val="00EB1624"/>
    <w:rsid w:val="00F63F2A"/>
    <w:rsid w:val="00F71995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8C6D"/>
  <w15:docId w15:val="{B184758E-8F3D-4494-AA1E-2666543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A27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A27"/>
    <w:pPr>
      <w:keepNext/>
      <w:spacing w:after="0" w:line="240" w:lineRule="auto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96A27"/>
    <w:pPr>
      <w:keepNext/>
      <w:spacing w:after="0" w:line="240" w:lineRule="auto"/>
      <w:jc w:val="center"/>
      <w:outlineLvl w:val="2"/>
    </w:pPr>
    <w:rPr>
      <w:rFonts w:ascii="Arial Black" w:hAnsi="Arial Black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27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27"/>
    <w:rPr>
      <w:rFonts w:ascii="Arial Black" w:eastAsia="Times New Roman" w:hAnsi="Arial Black" w:cs="Arial"/>
      <w:sz w:val="28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196A27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96A27"/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rsid w:val="00196A27"/>
    <w:pPr>
      <w:tabs>
        <w:tab w:val="center" w:pos="4680"/>
        <w:tab w:val="right" w:pos="9360"/>
      </w:tabs>
      <w:spacing w:after="0" w:line="240" w:lineRule="auto"/>
    </w:pPr>
    <w:rPr>
      <w:rFonts w:ascii="Tahoma" w:hAnsi="Tahoma"/>
    </w:rPr>
  </w:style>
  <w:style w:type="character" w:customStyle="1" w:styleId="HeaderChar">
    <w:name w:val="Header Char"/>
    <w:basedOn w:val="DefaultParagraphFont"/>
    <w:link w:val="Header"/>
    <w:rsid w:val="00196A27"/>
    <w:rPr>
      <w:rFonts w:ascii="Tahoma" w:eastAsia="Times New Roman" w:hAnsi="Tahom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Darmawan Thalib</dc:creator>
  <cp:lastModifiedBy>Oldcat</cp:lastModifiedBy>
  <cp:revision>4</cp:revision>
  <cp:lastPrinted>2022-08-31T12:53:00Z</cp:lastPrinted>
  <dcterms:created xsi:type="dcterms:W3CDTF">2022-09-21T02:04:00Z</dcterms:created>
  <dcterms:modified xsi:type="dcterms:W3CDTF">2023-05-23T14:21:00Z</dcterms:modified>
</cp:coreProperties>
</file>