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A37501D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DAB6C7B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EB378F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05A809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A39BBE3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1C8F396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D42DF6A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4A917" w14:textId="77777777"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4803A" w14:textId="77777777"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14:paraId="72A3D3EC" w14:textId="77777777"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14:paraId="021D1069" w14:textId="77777777"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34D86" w14:textId="77777777"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53DADC9">
              <v:group id="Gruppo 57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alt="cerchi colorati" coordsize="52241,63817" o:spid="_x0000_s1026" w14:anchorId="3DAA78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">
                <v:oval id="Ovale 58" style="position:absolute;width:38766;height:38766;visibility:visible;mso-wrap-style:square;v-text-anchor:middle" o:spid="_x0000_s1027" fillcolor="#4472c4 [3208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>
                  <v:fill opacity="43947f"/>
                  <v:stroke joinstyle="miter"/>
                  <v:textbox>
                    <w:txbxContent>
                      <w:p w:rsidRPr="00F7167D" w:rsidR="00436325" w:rsidP="00436325" w:rsidRDefault="00436325" w14:paraId="24A0F5DA" wp14:textId="77777777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style="position:absolute;left:19379;top:25794;width:32862;height:32861;visibility:visible;mso-wrap-style:square;v-text-anchor:middle" o:spid="_x0000_s1028" fillcolor="#ed7d31 [320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>
                  <v:fill opacity="42662f"/>
                  <v:stroke joinstyle="miter"/>
                  <v:textbox>
                    <w:txbxContent>
                      <w:p w:rsidRPr="00436325" w:rsidR="00436325" w:rsidP="00436325" w:rsidRDefault="00436325" w14:paraId="5AE8569F" wp14:textId="7777777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Pr="00436325" w:rsidR="00436325" w:rsidP="00436325" w:rsidRDefault="00436325" w14:paraId="0D0B940D" wp14:textId="77777777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Pr="00436325" w:rsidR="00436325" w:rsidP="00436325" w:rsidRDefault="00436325" w14:paraId="7A1C69BB" wp14:textId="7777777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style="position:absolute;left:5334;top:43768;width:19783;height:20049;visibility:visible;mso-wrap-style:square;v-text-anchor:middle" o:spid="_x0000_s1029" fillcolor="#cfcdcd [2894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Llr4A&#10;AADbAAAADwAAAGRycy9kb3ducmV2LnhtbERPTYvCMBC9C/6HMII3TVQoUo2yqxTEm3VZPA7NbFu2&#10;mZQmavXXm4Pg8fG+19veNuJGna8da5hNFQjiwpmaSw0/52yyBOEDssHGMWl4kIftZjhYY2rcnU90&#10;y0MpYgj7FDVUIbSplL6oyKKfupY4cn+usxgi7EppOrzHcNvIuVKJtFhzbKiwpV1FxX9+tRrUb5Zc&#10;s+cxVy6p3d7S6XlZfGs9HvVfKxCB+vARv90HoyGJ6+OX+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GC5a+AAAA2wAAAA8AAAAAAAAAAAAAAAAAmAIAAGRycy9kb3ducmV2&#10;LnhtbFBLBQYAAAAABAAEAPUAAACDAwAAAAA=&#10;">
                  <v:fill opacity="43947f"/>
                  <v:stroke joinstyle="miter"/>
                  <v:textbox>
                    <w:txbxContent>
                      <w:p w:rsidRPr="009D180E" w:rsidR="00436325" w:rsidP="00436325" w:rsidRDefault="00436325" w14:paraId="61D78502" wp14:textId="77777777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2022/23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14:paraId="0E27B00A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0061E4C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4EAFD9C" w14:textId="77777777"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94D5A5" w14:textId="77777777"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DEEC669" w14:textId="77777777"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656B9AB" w14:textId="77777777"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5FB0818" w14:textId="77777777"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9F31CB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3128261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486C05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101652C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99056E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99C43A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DDBEF00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61D779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CF2D8B6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B78278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FC39945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62CB0E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CE0A41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EBF3C5" w14:textId="77777777"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98A12B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2946DB82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5997CC1D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110FFD37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6B699379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3FE9F23F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1F72F646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0E1B9616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E2483" w14:textId="77777777"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14:paraId="1BB82670" w14:textId="77777777"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14:paraId="08CE6F91" w14:textId="77777777"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DBACC98">
              <v:shapetype id="_x0000_t202" coordsize="21600,21600" o:spt="202" path="m,l,21600r21600,l21600,xe" w14:anchorId="0A261945">
                <v:stroke joinstyle="miter"/>
                <v:path gradientshapeok="t" o:connecttype="rect"/>
              </v:shapetype>
              <v:shape id="Casella di testo 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>
                <v:textbox>
                  <w:txbxContent>
                    <w:p w:rsidRPr="00436325" w:rsidR="00436325" w:rsidP="00436325" w:rsidRDefault="00436325" w14:paraId="189CAA08" wp14:textId="77777777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Pr="00436325" w:rsidR="00436325" w:rsidP="00436325" w:rsidRDefault="00436325" w14:paraId="4F7778B3" wp14:textId="77777777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P="00436325" w:rsidRDefault="00436325" w14:paraId="61CDCEAD" wp14:textId="77777777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BB9E253" w14:textId="77777777"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14:paraId="34CCB0AB" w14:textId="77777777"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14:paraId="23DE523C" w14:textId="77777777"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14:paraId="2DEECCD8" w14:textId="77777777"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14:paraId="2000EC13" w14:textId="77777777"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Abstract-sommario del Progetto</w:t>
      </w:r>
    </w:p>
    <w:p w14:paraId="45EE4BB0" w14:textId="77777777"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14:paraId="2CD2C1F3" w14:textId="77777777"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14:paraId="24750B11" w14:textId="77777777"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14:paraId="76BDA6B5" w14:textId="77777777"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14:paraId="2E1923F0" w14:textId="77777777"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14:paraId="52E56223" w14:textId="77777777"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14:paraId="4F00A747" w14:textId="77777777"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14:paraId="363F35D0" w14:textId="77777777"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14:paraId="206D507D" w14:textId="77777777"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14:paraId="61D76213" w14:textId="77777777"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14:paraId="4A218065" w14:textId="77777777"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14:paraId="7D0F6232" w14:textId="77777777"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14:paraId="07547A01" w14:textId="77777777"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14:paraId="1A9D9E39" w14:textId="77777777"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14:paraId="12AEB96B" w14:textId="77777777" w:rsidR="0093301B" w:rsidRDefault="00040C79" w:rsidP="00CE0D0B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14:paraId="5043CB0F" w14:textId="77777777" w:rsidR="00CE0D0B" w:rsidRPr="00CE0D0B" w:rsidRDefault="00CE0D0B" w:rsidP="00CE0D0B">
      <w:pPr>
        <w:spacing w:after="120"/>
        <w:jc w:val="both"/>
        <w:rPr>
          <w:rFonts w:ascii="Times New Roman" w:hAnsi="Times New Roman" w:cs="Times New Roman"/>
          <w:sz w:val="28"/>
        </w:rPr>
      </w:pPr>
    </w:p>
    <w:p w14:paraId="07459315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537F28F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FB9E20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0DF9E56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4E871BC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4A5D23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38610EB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7805D2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63F29E8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7B4B86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0FF5F2" w14:textId="77777777"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30AD66" w14:textId="77777777"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1829076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BA226A1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AD93B2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DE4B5B7" w14:textId="77777777"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394FDF" w14:textId="77777777"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14:paraId="229768DC" w14:textId="77777777"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Abstract-sommario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14:paraId="0FD621FA" w14:textId="77777777"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14:paraId="061BC8F6" w14:textId="7F3DEB3B" w:rsidR="00CE3CBD" w:rsidRPr="00CE3CBD" w:rsidRDefault="00623364" w:rsidP="2E4E9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studenti possono ottenere l’</w:t>
      </w:r>
      <w:r w:rsidR="2E4E90D8" w:rsidRPr="2E4E90D8">
        <w:rPr>
          <w:rFonts w:ascii="Times New Roman" w:hAnsi="Times New Roman" w:cs="Times New Roman"/>
          <w:sz w:val="24"/>
          <w:szCs w:val="24"/>
        </w:rPr>
        <w:t>elenco dei docenti, oppure caricare le foto di una prova scritta cartacea da consegnare al docente.</w:t>
      </w:r>
    </w:p>
    <w:p w14:paraId="5F2D3AC2" w14:textId="4BE53439"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</w:t>
      </w:r>
      <w:r w:rsidR="00863812">
        <w:rPr>
          <w:rFonts w:ascii="Times New Roman" w:hAnsi="Times New Roman" w:cs="Times New Roman"/>
          <w:sz w:val="24"/>
        </w:rPr>
        <w:t xml:space="preserve"> consegne, e visualizzare e</w:t>
      </w:r>
      <w:r w:rsidRPr="00C616CC">
        <w:rPr>
          <w:rFonts w:ascii="Times New Roman" w:hAnsi="Times New Roman" w:cs="Times New Roman"/>
          <w:sz w:val="24"/>
        </w:rPr>
        <w:t xml:space="preserve"> scaricare le foto caricate dagl</w:t>
      </w:r>
      <w:r w:rsidR="009E1AC5">
        <w:rPr>
          <w:rFonts w:ascii="Times New Roman" w:hAnsi="Times New Roman" w:cs="Times New Roman"/>
          <w:sz w:val="24"/>
        </w:rPr>
        <w:t>i studenti</w:t>
      </w:r>
      <w:r>
        <w:rPr>
          <w:rFonts w:ascii="Times New Roman" w:hAnsi="Times New Roman" w:cs="Times New Roman"/>
          <w:sz w:val="24"/>
        </w:rPr>
        <w:t>.</w:t>
      </w:r>
    </w:p>
    <w:p w14:paraId="08E1C04E" w14:textId="0A64890F" w:rsidR="00023CF7" w:rsidRDefault="2E4E90D8" w:rsidP="2E4E9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2E4E90D8">
        <w:rPr>
          <w:rFonts w:ascii="Times New Roman" w:hAnsi="Times New Roman" w:cs="Times New Roman"/>
          <w:sz w:val="24"/>
          <w:szCs w:val="24"/>
        </w:rPr>
        <w:t>Le consegne vengono registrate, con relativa data e ora, in un’apposita ta</w:t>
      </w:r>
      <w:r w:rsidR="00863812">
        <w:rPr>
          <w:rFonts w:ascii="Times New Roman" w:hAnsi="Times New Roman" w:cs="Times New Roman"/>
          <w:sz w:val="24"/>
          <w:szCs w:val="24"/>
        </w:rPr>
        <w:t>bella del database lato server. Possono poi essere scaricate</w:t>
      </w:r>
      <w:r w:rsidR="00863812" w:rsidRPr="00863812">
        <w:rPr>
          <w:rFonts w:ascii="Times New Roman" w:hAnsi="Times New Roman" w:cs="Times New Roman"/>
          <w:sz w:val="24"/>
          <w:szCs w:val="24"/>
        </w:rPr>
        <w:t xml:space="preserve"> </w:t>
      </w:r>
      <w:r w:rsidR="00863812" w:rsidRPr="2E4E90D8">
        <w:rPr>
          <w:rFonts w:ascii="Times New Roman" w:hAnsi="Times New Roman" w:cs="Times New Roman"/>
          <w:sz w:val="24"/>
          <w:szCs w:val="24"/>
        </w:rPr>
        <w:t>per una facile revisione da parte del docente.</w:t>
      </w:r>
      <w:r w:rsidR="00863812">
        <w:rPr>
          <w:rFonts w:ascii="Times New Roman" w:hAnsi="Times New Roman" w:cs="Times New Roman"/>
          <w:sz w:val="24"/>
          <w:szCs w:val="24"/>
        </w:rPr>
        <w:t xml:space="preserve"> </w:t>
      </w:r>
      <w:r w:rsidRPr="2E4E90D8">
        <w:rPr>
          <w:rFonts w:ascii="Times New Roman" w:hAnsi="Times New Roman" w:cs="Times New Roman"/>
          <w:sz w:val="24"/>
          <w:szCs w:val="24"/>
        </w:rPr>
        <w:t xml:space="preserve">Il docente inoltre può anche decidere </w:t>
      </w:r>
      <w:r w:rsidR="00863812">
        <w:rPr>
          <w:rFonts w:ascii="Times New Roman" w:hAnsi="Times New Roman" w:cs="Times New Roman"/>
          <w:sz w:val="24"/>
          <w:szCs w:val="24"/>
        </w:rPr>
        <w:t xml:space="preserve">di </w:t>
      </w:r>
      <w:r w:rsidRPr="2E4E90D8">
        <w:rPr>
          <w:rFonts w:ascii="Times New Roman" w:hAnsi="Times New Roman" w:cs="Times New Roman"/>
          <w:sz w:val="24"/>
          <w:szCs w:val="24"/>
        </w:rPr>
        <w:t>eliminare dal data</w:t>
      </w:r>
      <w:r w:rsidR="009832D1">
        <w:rPr>
          <w:rFonts w:ascii="Times New Roman" w:hAnsi="Times New Roman" w:cs="Times New Roman"/>
          <w:sz w:val="24"/>
          <w:szCs w:val="24"/>
        </w:rPr>
        <w:t xml:space="preserve">base le foto e le informazioni </w:t>
      </w:r>
      <w:r w:rsidRPr="2E4E90D8">
        <w:rPr>
          <w:rFonts w:ascii="Times New Roman" w:hAnsi="Times New Roman" w:cs="Times New Roman"/>
          <w:sz w:val="24"/>
          <w:szCs w:val="24"/>
        </w:rPr>
        <w:t>relative ai compiti consegnatigli.</w:t>
      </w:r>
    </w:p>
    <w:p w14:paraId="66204FF1" w14:textId="77777777"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BF0D7D" w14:textId="77777777"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62F1B3" w14:textId="77777777"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45529E6" w14:textId="77777777"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14:paraId="5A729D08" w14:textId="671C284C" w:rsidR="00C616CC" w:rsidRDefault="2E4E90D8" w:rsidP="2E4E9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2E4E90D8">
        <w:rPr>
          <w:rFonts w:ascii="Times New Roman" w:hAnsi="Times New Roman" w:cs="Times New Roman"/>
          <w:sz w:val="24"/>
          <w:szCs w:val="24"/>
        </w:rPr>
        <w:t>L’obiettivo principale del progetto è fornire un canale interattivo efficiente ed affidabile per la gestione delle consegne dei compiti</w:t>
      </w:r>
      <w:r w:rsidR="00863812">
        <w:rPr>
          <w:rFonts w:ascii="Times New Roman" w:hAnsi="Times New Roman" w:cs="Times New Roman"/>
          <w:sz w:val="24"/>
          <w:szCs w:val="24"/>
        </w:rPr>
        <w:t xml:space="preserve">, consentendo una comunicazione </w:t>
      </w:r>
      <w:r w:rsidRPr="2E4E90D8">
        <w:rPr>
          <w:rFonts w:ascii="Times New Roman" w:hAnsi="Times New Roman" w:cs="Times New Roman"/>
          <w:sz w:val="24"/>
          <w:szCs w:val="24"/>
        </w:rPr>
        <w:t>tra docenti e studenti, facilitando la raccolta delle prove scritte e mantenendo le informazioni delle consegne in modo sicuro all</w:t>
      </w:r>
      <w:r w:rsidR="00863812">
        <w:rPr>
          <w:rFonts w:ascii="Times New Roman" w:hAnsi="Times New Roman" w:cs="Times New Roman"/>
          <w:sz w:val="24"/>
          <w:szCs w:val="24"/>
        </w:rPr>
        <w:t>’</w:t>
      </w:r>
      <w:r w:rsidRPr="2E4E90D8">
        <w:rPr>
          <w:rFonts w:ascii="Times New Roman" w:hAnsi="Times New Roman" w:cs="Times New Roman"/>
          <w:sz w:val="24"/>
          <w:szCs w:val="24"/>
        </w:rPr>
        <w:t>interno di un database lato server</w:t>
      </w:r>
      <w:r w:rsidR="00685962">
        <w:rPr>
          <w:rFonts w:ascii="Times New Roman" w:hAnsi="Times New Roman" w:cs="Times New Roman"/>
          <w:sz w:val="24"/>
          <w:szCs w:val="24"/>
        </w:rPr>
        <w:t xml:space="preserve"> a cui è possibile accedere successivamente ad un’autenticazione</w:t>
      </w:r>
      <w:r w:rsidRPr="2E4E90D8">
        <w:rPr>
          <w:rFonts w:ascii="Times New Roman" w:hAnsi="Times New Roman" w:cs="Times New Roman"/>
          <w:sz w:val="24"/>
          <w:szCs w:val="24"/>
        </w:rPr>
        <w:t>.</w:t>
      </w:r>
    </w:p>
    <w:p w14:paraId="02F2C34E" w14:textId="77777777"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80A4E5D" w14:textId="77777777"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9219836" w14:textId="77777777"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347E751" w14:textId="77777777" w:rsidR="0093301B" w:rsidRPr="00C616CC" w:rsidRDefault="0093301B" w:rsidP="00CE0D0B">
      <w:pPr>
        <w:spacing w:after="12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14:paraId="152B31A7" w14:textId="77777777"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14:paraId="54D3527D" w14:textId="77777777"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>Bot T</w:t>
      </w:r>
      <w:r w:rsidR="008709A1" w:rsidRPr="008709A1">
        <w:rPr>
          <w:rFonts w:ascii="Times New Roman" w:hAnsi="Times New Roman" w:cs="Times New Roman"/>
          <w:b/>
          <w:sz w:val="24"/>
        </w:rPr>
        <w:t>elegram)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14:paraId="4C0BA2CB" w14:textId="77777777"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14:paraId="0592558F" w14:textId="6DAC93B6"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</w:t>
      </w:r>
      <w:r w:rsidR="00685962">
        <w:rPr>
          <w:rFonts w:ascii="Times New Roman" w:hAnsi="Times New Roman" w:cs="Times New Roman"/>
          <w:sz w:val="24"/>
        </w:rPr>
        <w:t xml:space="preserve"> parte de</w:t>
      </w:r>
      <w:r w:rsidRPr="006562C5">
        <w:rPr>
          <w:rFonts w:ascii="Times New Roman" w:hAnsi="Times New Roman" w:cs="Times New Roman"/>
          <w:sz w:val="24"/>
        </w:rPr>
        <w:t>gli studenti.</w:t>
      </w:r>
    </w:p>
    <w:p w14:paraId="2CED73E8" w14:textId="47464407"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685962">
        <w:rPr>
          <w:rFonts w:ascii="Times New Roman" w:hAnsi="Times New Roman" w:cs="Times New Roman"/>
          <w:sz w:val="24"/>
        </w:rPr>
        <w:t>Processo mediante il quale l’</w:t>
      </w:r>
      <w:r w:rsidRPr="00AF0A41">
        <w:rPr>
          <w:rFonts w:ascii="Times New Roman" w:hAnsi="Times New Roman" w:cs="Times New Roman"/>
          <w:sz w:val="24"/>
        </w:rPr>
        <w:t xml:space="preserve">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14:paraId="19BD44DC" w14:textId="69F750C1" w:rsidR="008709A1" w:rsidRPr="00B32962" w:rsidRDefault="2E4E90D8" w:rsidP="2E4E90D8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2E4E90D8">
        <w:rPr>
          <w:rFonts w:ascii="Times New Roman" w:hAnsi="Times New Roman" w:cs="Times New Roman"/>
          <w:b/>
          <w:bCs/>
          <w:sz w:val="24"/>
          <w:szCs w:val="24"/>
        </w:rPr>
        <w:t>Visualizzazione della Lista dei Docenti</w:t>
      </w:r>
      <w:r w:rsidRPr="2E4E90D8">
        <w:rPr>
          <w:rFonts w:ascii="Times New Roman" w:hAnsi="Times New Roman" w:cs="Times New Roman"/>
          <w:sz w:val="24"/>
          <w:szCs w:val="24"/>
        </w:rPr>
        <w:t>: Funzionalità del bot disponibile per gli stud</w:t>
      </w:r>
      <w:r w:rsidR="00685962">
        <w:rPr>
          <w:rFonts w:ascii="Times New Roman" w:hAnsi="Times New Roman" w:cs="Times New Roman"/>
          <w:sz w:val="24"/>
          <w:szCs w:val="24"/>
        </w:rPr>
        <w:t>enti che permette di ottenere l’</w:t>
      </w:r>
      <w:r w:rsidRPr="2E4E90D8">
        <w:rPr>
          <w:rFonts w:ascii="Times New Roman" w:hAnsi="Times New Roman" w:cs="Times New Roman"/>
          <w:sz w:val="24"/>
          <w:szCs w:val="24"/>
        </w:rPr>
        <w:t>elenco dei docenti.</w:t>
      </w:r>
    </w:p>
    <w:p w14:paraId="02590DFB" w14:textId="2871C571" w:rsidR="008709A1" w:rsidRDefault="2E4E90D8" w:rsidP="2E4E90D8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2E4E90D8">
        <w:rPr>
          <w:rFonts w:ascii="Times New Roman" w:hAnsi="Times New Roman" w:cs="Times New Roman"/>
          <w:b/>
          <w:bCs/>
          <w:sz w:val="24"/>
          <w:szCs w:val="24"/>
        </w:rPr>
        <w:t>Consegna</w:t>
      </w:r>
      <w:r w:rsidRPr="2E4E90D8">
        <w:rPr>
          <w:rFonts w:ascii="Times New Roman" w:hAnsi="Times New Roman" w:cs="Times New Roman"/>
          <w:sz w:val="24"/>
          <w:szCs w:val="24"/>
        </w:rPr>
        <w:t>: Funzionalità del bot disponibile per gli studenti che permette di caricare le foto di una prova scritta e consegnarla a un docente sp</w:t>
      </w:r>
      <w:r w:rsidR="00685962">
        <w:rPr>
          <w:rFonts w:ascii="Times New Roman" w:hAnsi="Times New Roman" w:cs="Times New Roman"/>
          <w:sz w:val="24"/>
          <w:szCs w:val="24"/>
        </w:rPr>
        <w:t>ecifico utilizzando il suo ID (ovvero il suo numero di</w:t>
      </w:r>
      <w:r w:rsidRPr="2E4E90D8">
        <w:rPr>
          <w:rFonts w:ascii="Times New Roman" w:hAnsi="Times New Roman" w:cs="Times New Roman"/>
          <w:sz w:val="24"/>
          <w:szCs w:val="24"/>
        </w:rPr>
        <w:t xml:space="preserve"> matricola).</w:t>
      </w:r>
    </w:p>
    <w:p w14:paraId="2C169C17" w14:textId="77777777"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compiti.</w:t>
      </w:r>
    </w:p>
    <w:p w14:paraId="62313A25" w14:textId="528FF855"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="00685962">
        <w:rPr>
          <w:rFonts w:ascii="Times New Roman" w:hAnsi="Times New Roman" w:cs="Times New Roman"/>
          <w:sz w:val="24"/>
        </w:rPr>
        <w:t>visualizzare e</w:t>
      </w:r>
      <w:r w:rsidRPr="006562C5">
        <w:rPr>
          <w:rFonts w:ascii="Times New Roman" w:hAnsi="Times New Roman" w:cs="Times New Roman"/>
          <w:sz w:val="24"/>
        </w:rPr>
        <w:t xml:space="preserve"> scaricare le foto </w:t>
      </w:r>
      <w:r w:rsidR="00685962">
        <w:rPr>
          <w:rFonts w:ascii="Times New Roman" w:hAnsi="Times New Roman" w:cs="Times New Roman"/>
          <w:sz w:val="24"/>
        </w:rPr>
        <w:t>caricate da un determinato</w:t>
      </w:r>
      <w:r w:rsidRPr="006562C5">
        <w:rPr>
          <w:rFonts w:ascii="Times New Roman" w:hAnsi="Times New Roman" w:cs="Times New Roman"/>
          <w:sz w:val="24"/>
        </w:rPr>
        <w:t xml:space="preserve"> studente</w:t>
      </w:r>
      <w:r w:rsidR="00685962">
        <w:rPr>
          <w:rFonts w:ascii="Times New Roman" w:hAnsi="Times New Roman" w:cs="Times New Roman"/>
          <w:sz w:val="24"/>
        </w:rPr>
        <w:t>, specificato dal suo ID</w:t>
      </w:r>
      <w:r w:rsidR="009E1AC5">
        <w:rPr>
          <w:rFonts w:ascii="Times New Roman" w:hAnsi="Times New Roman" w:cs="Times New Roman"/>
          <w:sz w:val="24"/>
        </w:rPr>
        <w:t>.</w:t>
      </w:r>
    </w:p>
    <w:p w14:paraId="7B3AC574" w14:textId="77777777" w:rsidR="006562C5" w:rsidRPr="009E1A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Database</w:t>
      </w:r>
      <w:r w:rsidRPr="009E1AC5">
        <w:rPr>
          <w:rFonts w:ascii="Times New Roman" w:hAnsi="Times New Roman" w:cs="Times New Roman"/>
          <w:sz w:val="24"/>
        </w:rPr>
        <w:t xml:space="preserve">: Una struttura dati lato server che mantiene le informazioni relative ai docenti, agli studenti e alle consegne, inclusi dati come ID, </w:t>
      </w:r>
      <w:r w:rsidR="009E1AC5" w:rsidRPr="009E1AC5">
        <w:rPr>
          <w:rFonts w:ascii="Times New Roman" w:hAnsi="Times New Roman" w:cs="Times New Roman"/>
          <w:sz w:val="24"/>
        </w:rPr>
        <w:t>password, data e ora</w:t>
      </w:r>
      <w:r w:rsidRPr="009E1AC5">
        <w:rPr>
          <w:rFonts w:ascii="Times New Roman" w:hAnsi="Times New Roman" w:cs="Times New Roman"/>
          <w:sz w:val="24"/>
        </w:rPr>
        <w:t>.</w:t>
      </w:r>
    </w:p>
    <w:p w14:paraId="296FEF7D" w14:textId="77777777"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2C8E4E4" w14:textId="77777777"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14:paraId="03A24739" w14:textId="77777777"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14:paraId="301611FF" w14:textId="5DA5C553" w:rsidR="00B32962" w:rsidRPr="00AF0A41" w:rsidRDefault="2E4E90D8" w:rsidP="2E4E90D8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2E4E90D8">
        <w:rPr>
          <w:rFonts w:ascii="Times New Roman" w:hAnsi="Times New Roman" w:cs="Times New Roman"/>
          <w:b/>
          <w:bCs/>
          <w:sz w:val="24"/>
          <w:szCs w:val="24"/>
        </w:rPr>
        <w:t>Visualizzazione della Lista dei Docenti</w:t>
      </w:r>
      <w:r w:rsidRPr="2E4E90D8">
        <w:rPr>
          <w:rFonts w:ascii="Times New Roman" w:hAnsi="Times New Roman" w:cs="Times New Roman"/>
          <w:sz w:val="24"/>
          <w:szCs w:val="24"/>
        </w:rPr>
        <w:t>: Il sistema deve fornire agli studenti l’elenco dei docenti, in modo che gli studenti possano selezionare il docente destinatario della consegna.</w:t>
      </w:r>
    </w:p>
    <w:p w14:paraId="3D4F26F1" w14:textId="7A62C31D" w:rsidR="00B32962" w:rsidRPr="00AF0A41" w:rsidRDefault="2E4E90D8" w:rsidP="2E4E90D8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2E4E90D8">
        <w:rPr>
          <w:rFonts w:ascii="Times New Roman" w:hAnsi="Times New Roman" w:cs="Times New Roman"/>
          <w:b/>
          <w:bCs/>
          <w:sz w:val="24"/>
          <w:szCs w:val="24"/>
        </w:rPr>
        <w:t>Consegna</w:t>
      </w:r>
      <w:r w:rsidRPr="2E4E90D8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2E4E90D8">
        <w:rPr>
          <w:rFonts w:ascii="Times New Roman" w:hAnsi="Times New Roman" w:cs="Times New Roman"/>
          <w:sz w:val="24"/>
          <w:szCs w:val="24"/>
        </w:rPr>
        <w:t xml:space="preserve">Il sistema deve consentire agli studenti di caricare foto di una prova scritta cartacea e consegnarla al docente </w:t>
      </w:r>
      <w:r w:rsidR="00A06C76">
        <w:rPr>
          <w:rFonts w:ascii="Times New Roman" w:hAnsi="Times New Roman" w:cs="Times New Roman"/>
          <w:sz w:val="24"/>
          <w:szCs w:val="24"/>
        </w:rPr>
        <w:t>selezionato tramite il suo ID (ovvero</w:t>
      </w:r>
      <w:r w:rsidRPr="2E4E90D8">
        <w:rPr>
          <w:rFonts w:ascii="Times New Roman" w:hAnsi="Times New Roman" w:cs="Times New Roman"/>
          <w:sz w:val="24"/>
          <w:szCs w:val="24"/>
        </w:rPr>
        <w:t xml:space="preserve"> Cognome e Nome del docente).</w:t>
      </w:r>
    </w:p>
    <w:p w14:paraId="445910C5" w14:textId="77777777" w:rsidR="00B32962" w:rsidRPr="00AF0A41" w:rsidRDefault="00B32962" w:rsidP="009E1AC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</w:t>
      </w:r>
      <w:r w:rsidR="009E1AC5">
        <w:rPr>
          <w:rFonts w:ascii="Times New Roman" w:hAnsi="Times New Roman" w:cs="Times New Roman"/>
          <w:sz w:val="24"/>
        </w:rPr>
        <w:t xml:space="preserve">, </w:t>
      </w:r>
      <w:r w:rsidR="003F2C77" w:rsidRPr="003F2C77">
        <w:rPr>
          <w:rFonts w:ascii="Times New Roman" w:hAnsi="Times New Roman" w:cs="Times New Roman"/>
          <w:sz w:val="24"/>
        </w:rPr>
        <w:t>per facilitare la valutazione dei compiti.</w:t>
      </w:r>
    </w:p>
    <w:p w14:paraId="49630ADF" w14:textId="77777777"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14:paraId="3DB4FA5D" w14:textId="77777777"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 xml:space="preserve">Interfaccia </w:t>
      </w:r>
      <w:r w:rsidR="009E1AC5" w:rsidRPr="009E1AC5">
        <w:rPr>
          <w:rFonts w:ascii="Times New Roman" w:hAnsi="Times New Roman" w:cs="Times New Roman"/>
          <w:b/>
          <w:sz w:val="24"/>
        </w:rPr>
        <w:t>Utente</w:t>
      </w:r>
      <w:r w:rsidR="009E1AC5">
        <w:rPr>
          <w:rFonts w:ascii="Times New Roman" w:hAnsi="Times New Roman" w:cs="Times New Roman"/>
          <w:sz w:val="24"/>
        </w:rPr>
        <w:t>: Il canale deve avere un’</w:t>
      </w:r>
      <w:r w:rsidRPr="003F2C77">
        <w:rPr>
          <w:rFonts w:ascii="Times New Roman" w:hAnsi="Times New Roman" w:cs="Times New Roman"/>
          <w:sz w:val="24"/>
        </w:rPr>
        <w:t>interfaccia utente intuitiva e semplice da utilizzare, sia per i docenti che per gli studenti.</w:t>
      </w:r>
    </w:p>
    <w:p w14:paraId="62A0D767" w14:textId="77777777"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Sicurezz</w:t>
      </w:r>
      <w:r w:rsidR="002554A6" w:rsidRPr="009E1AC5">
        <w:rPr>
          <w:rFonts w:ascii="Times New Roman" w:hAnsi="Times New Roman" w:cs="Times New Roman"/>
          <w:b/>
          <w:sz w:val="24"/>
        </w:rPr>
        <w:t>a</w:t>
      </w:r>
      <w:r w:rsidR="002554A6">
        <w:rPr>
          <w:rFonts w:ascii="Times New Roman" w:hAnsi="Times New Roman" w:cs="Times New Roman"/>
          <w:sz w:val="24"/>
        </w:rPr>
        <w:t>: Il sistema deve garantire un’</w:t>
      </w:r>
      <w:r w:rsidRPr="003F2C77">
        <w:rPr>
          <w:rFonts w:ascii="Times New Roman" w:hAnsi="Times New Roman" w:cs="Times New Roman"/>
          <w:sz w:val="24"/>
        </w:rPr>
        <w:t>adeguata</w:t>
      </w:r>
      <w:r w:rsidR="009E1AC5">
        <w:rPr>
          <w:rFonts w:ascii="Times New Roman" w:hAnsi="Times New Roman" w:cs="Times New Roman"/>
          <w:sz w:val="24"/>
        </w:rPr>
        <w:t xml:space="preserve"> sicurezza dei dati, compreso l’</w:t>
      </w:r>
      <w:r w:rsidRPr="003F2C77">
        <w:rPr>
          <w:rFonts w:ascii="Times New Roman" w:hAnsi="Times New Roman" w:cs="Times New Roman"/>
          <w:sz w:val="24"/>
        </w:rPr>
        <w:t xml:space="preserve">utilizzo di </w:t>
      </w:r>
      <w:r w:rsidR="009E1AC5">
        <w:rPr>
          <w:rFonts w:ascii="Times New Roman" w:hAnsi="Times New Roman" w:cs="Times New Roman"/>
          <w:sz w:val="24"/>
        </w:rPr>
        <w:t>un’autenticazione per l’</w:t>
      </w:r>
      <w:r w:rsidRPr="003F2C77">
        <w:rPr>
          <w:rFonts w:ascii="Times New Roman" w:hAnsi="Times New Roman" w:cs="Times New Roman"/>
          <w:sz w:val="24"/>
        </w:rPr>
        <w:t>accesso e la protezione delle informazioni personali degli utenti.</w:t>
      </w:r>
    </w:p>
    <w:p w14:paraId="54CD245A" w14:textId="77777777"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31BE67" w14:textId="77777777"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6FEB5B0" w14:textId="77777777"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E72DA4" w14:textId="77777777"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14:paraId="4A71E7E3" w14:textId="77777777"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14:paraId="3A0F3B3D" w14:textId="77777777"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14:paraId="29A52C58" w14:textId="39E42613"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sicuro tra docenti e studenti per la consegna dei compiti scritti.</w:t>
      </w:r>
    </w:p>
    <w:p w14:paraId="5D560FB0" w14:textId="77777777" w:rsidR="009C7F0B" w:rsidRDefault="2E4E90D8" w:rsidP="2E4E90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2E4E90D8">
        <w:rPr>
          <w:rFonts w:ascii="Times New Roman" w:hAnsi="Times New Roman" w:cs="Times New Roman"/>
          <w:sz w:val="24"/>
          <w:szCs w:val="24"/>
        </w:rPr>
        <w:t>Un’attenzione particolare è dedicata allo sviluppo di un’interfaccia utente intuitiva e facile da utilizzare.</w:t>
      </w:r>
    </w:p>
    <w:p w14:paraId="44132E7D" w14:textId="77777777" w:rsidR="00870A3E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>è sviluppato utilizzando il linguaggio di programmazione Python, servendosi della libreria T</w:t>
      </w:r>
      <w:r w:rsidR="008551B9">
        <w:rPr>
          <w:rFonts w:ascii="Times New Roman" w:hAnsi="Times New Roman" w:cs="Times New Roman"/>
          <w:sz w:val="24"/>
        </w:rPr>
        <w:t>elegram per gestire</w:t>
      </w:r>
      <w:r w:rsidR="00870A3E">
        <w:rPr>
          <w:rFonts w:ascii="Times New Roman" w:hAnsi="Times New Roman" w:cs="Times New Roman"/>
          <w:sz w:val="24"/>
        </w:rPr>
        <w:t xml:space="preserve"> le varie funzionalità del bot.</w:t>
      </w:r>
    </w:p>
    <w:p w14:paraId="796AD739" w14:textId="77777777"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la generazione e gestione del database si usa la libreria SQLite (sqlite3)</w:t>
      </w:r>
    </w:p>
    <w:p w14:paraId="6DB36CD1" w14:textId="77777777" w:rsidR="001D0BF2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Viene inoltre utilizzata</w:t>
      </w:r>
      <w:r w:rsidR="00CE0D0B">
        <w:rPr>
          <w:rFonts w:ascii="Times New Roman" w:hAnsi="Times New Roman" w:cs="Times New Roman"/>
          <w:sz w:val="24"/>
        </w:rPr>
        <w:t xml:space="preserve"> la libreria </w:t>
      </w:r>
      <w:r w:rsidR="008551B9">
        <w:rPr>
          <w:rFonts w:ascii="Times New Roman" w:hAnsi="Times New Roman" w:cs="Times New Roman"/>
          <w:sz w:val="24"/>
        </w:rPr>
        <w:t>BeautifulSoup (bs4)</w:t>
      </w:r>
      <w:r>
        <w:rPr>
          <w:rFonts w:ascii="Times New Roman" w:hAnsi="Times New Roman" w:cs="Times New Roman"/>
          <w:sz w:val="24"/>
        </w:rPr>
        <w:t xml:space="preserve"> per la selezione dei dati riguardanti i docenti dalla pagina web del sito del dipartimento, da inserire nella rispettiva tabella del database</w:t>
      </w:r>
      <w:r w:rsidR="008551B9">
        <w:rPr>
          <w:rFonts w:ascii="Times New Roman" w:hAnsi="Times New Roman" w:cs="Times New Roman"/>
          <w:sz w:val="24"/>
        </w:rPr>
        <w:t>.</w:t>
      </w:r>
    </w:p>
    <w:p w14:paraId="30D7AA69" w14:textId="77777777"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196D064" w14:textId="77777777"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FF1C98" w14:textId="77777777"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072C0D" w14:textId="77777777"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8A21919" w14:textId="77777777"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36BBE7" w14:textId="77777777" w:rsidR="00685962" w:rsidRDefault="0068596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D18F9B" w14:textId="77777777"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38601FE" w14:textId="77777777"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3CABC7" w14:textId="77777777"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B08B5D1" w14:textId="77777777"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DEB4AB" w14:textId="77777777"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9161E1D" w14:textId="77777777"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14:paraId="71CA6937" w14:textId="77777777" w:rsidR="00C616CC" w:rsidRPr="002554A6" w:rsidRDefault="002233D6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233D6">
        <w:rPr>
          <w:rFonts w:ascii="Times New Roman" w:hAnsi="Times New Roman" w:cs="Times New Roman"/>
          <w:noProof/>
          <w:sz w:val="24"/>
          <w:lang w:eastAsia="it-IT"/>
        </w:rPr>
        <w:drawing>
          <wp:anchor distT="0" distB="0" distL="114300" distR="114300" simplePos="0" relativeHeight="251661312" behindDoc="0" locked="0" layoutInCell="1" allowOverlap="1" wp14:anchorId="68E29136" wp14:editId="56E9C139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849110" cy="3762375"/>
            <wp:effectExtent l="0" t="0" r="889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CC" w:rsidRPr="002554A6">
        <w:rPr>
          <w:rFonts w:ascii="Times New Roman" w:hAnsi="Times New Roman" w:cs="Times New Roman"/>
          <w:b/>
          <w:sz w:val="32"/>
        </w:rPr>
        <w:t>Diagramma di classe</w:t>
      </w:r>
    </w:p>
    <w:p w14:paraId="0AD9C6F4" w14:textId="77777777" w:rsidR="00AF4EA0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1F511A" w14:textId="77777777" w:rsidR="0048278E" w:rsidRDefault="0048278E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3E1B666" w14:textId="77777777" w:rsidR="00C616CC" w:rsidRPr="002554A6" w:rsidRDefault="007476F3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Diagramma di un caso d’uso</w:t>
      </w:r>
    </w:p>
    <w:p w14:paraId="640B589A" w14:textId="77777777" w:rsidR="002554A6" w:rsidRDefault="007476F3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sz w:val="24"/>
        </w:rPr>
        <w:t>Rappresentazione delle possibili interazioni da parte dell</w:t>
      </w:r>
      <w:r w:rsidR="0051110D">
        <w:rPr>
          <w:rFonts w:ascii="Times New Roman" w:hAnsi="Times New Roman" w:cs="Times New Roman"/>
          <w:sz w:val="24"/>
        </w:rPr>
        <w:t>’</w:t>
      </w:r>
      <w:r w:rsidRPr="007476F3">
        <w:rPr>
          <w:rFonts w:ascii="Times New Roman" w:hAnsi="Times New Roman" w:cs="Times New Roman"/>
          <w:sz w:val="24"/>
        </w:rPr>
        <w:t>utente (studente o docente).</w:t>
      </w:r>
    </w:p>
    <w:p w14:paraId="65F9C3DC" w14:textId="77777777" w:rsidR="007476F3" w:rsidRDefault="007476F3" w:rsidP="007476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2C2C732" wp14:editId="1560A255">
            <wp:extent cx="3867150" cy="3714750"/>
            <wp:effectExtent l="0" t="0" r="0" b="0"/>
            <wp:docPr id="3" name="Immagine 3" descr="C:\Users\Chiara\Desktop\sche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esktop\schemi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8" t="57297" r="25288" b="1475"/>
                    <a:stretch/>
                  </pic:blipFill>
                  <pic:spPr bwMode="auto">
                    <a:xfrm>
                      <a:off x="0" y="0"/>
                      <a:ext cx="3867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36276" w14:textId="77777777"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sequenza e diagramma di co</w:t>
      </w:r>
      <w:r w:rsidR="007476F3">
        <w:rPr>
          <w:rFonts w:ascii="Times New Roman" w:hAnsi="Times New Roman" w:cs="Times New Roman"/>
          <w:b/>
          <w:sz w:val="32"/>
        </w:rPr>
        <w:t>llaborazione</w:t>
      </w:r>
    </w:p>
    <w:p w14:paraId="40975393" w14:textId="77777777" w:rsidR="00B26B39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>Diagramma di sequenza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14:paraId="5023141B" w14:textId="77777777" w:rsidR="0051088D" w:rsidRDefault="005405F2" w:rsidP="00A06C7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8B3FFAB" wp14:editId="24EA61BC">
            <wp:extent cx="6120130" cy="31159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409" w14:textId="77777777"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2C75D1" w14:textId="77777777"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4355AD" w14:textId="77777777" w:rsidR="009E1AC5" w:rsidRDefault="009E1AC5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8985774" w14:textId="77777777" w:rsidR="00E36CA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 xml:space="preserve">Diagramma di </w:t>
      </w:r>
      <w:r>
        <w:rPr>
          <w:rFonts w:ascii="Times New Roman" w:hAnsi="Times New Roman" w:cs="Times New Roman"/>
          <w:sz w:val="24"/>
        </w:rPr>
        <w:t>collaborazione</w:t>
      </w:r>
      <w:r w:rsidRPr="00296912">
        <w:rPr>
          <w:rFonts w:ascii="Times New Roman" w:hAnsi="Times New Roman" w:cs="Times New Roman"/>
          <w:sz w:val="24"/>
        </w:rPr>
        <w:t xml:space="preserve">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14:paraId="1A965116" w14:textId="77777777" w:rsidR="005405F2" w:rsidRDefault="002233D6" w:rsidP="00A06C7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233D6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1DC7D958" wp14:editId="066FC866">
            <wp:extent cx="5077534" cy="3134162"/>
            <wp:effectExtent l="0" t="0" r="889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4FB30F8" w14:textId="77777777"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DA6542E" w14:textId="77777777"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41E394" w14:textId="77777777"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2B00AE" w14:textId="77777777"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2C6D796" w14:textId="77777777"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1831B3" w14:textId="77777777"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1CC5BF" w14:textId="77777777"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</w:t>
      </w:r>
      <w:r w:rsidR="00E36CA2">
        <w:rPr>
          <w:rFonts w:ascii="Times New Roman" w:hAnsi="Times New Roman" w:cs="Times New Roman"/>
          <w:b/>
          <w:sz w:val="32"/>
        </w:rPr>
        <w:t>tato di un elemento significativo del sistema</w:t>
      </w:r>
    </w:p>
    <w:p w14:paraId="5E2968A2" w14:textId="77777777" w:rsidR="002554A6" w:rsidRDefault="00296912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Diagramma di stato relativo ad un “compito”.</w:t>
      </w:r>
    </w:p>
    <w:p w14:paraId="54E11D2A" w14:textId="77777777" w:rsidR="00B26B39" w:rsidRDefault="00E60400" w:rsidP="00A06C7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1DDF2779" wp14:editId="0BB94C77">
            <wp:extent cx="6120130" cy="1502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E5D" w14:textId="77777777" w:rsidR="00E36CA2" w:rsidRDefault="00E36CA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E403A5" w14:textId="77777777"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431CDC" w14:textId="77777777" w:rsidR="009E1AC5" w:rsidRPr="002554A6" w:rsidRDefault="009E1AC5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0BD986A" w14:textId="77777777"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del sistema</w:t>
      </w:r>
    </w:p>
    <w:p w14:paraId="7D25EDB3" w14:textId="77777777" w:rsidR="00E60400" w:rsidRDefault="00DB6F34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B6F34">
        <w:rPr>
          <w:rFonts w:ascii="Times New Roman" w:hAnsi="Times New Roman" w:cs="Times New Roman"/>
          <w:sz w:val="24"/>
        </w:rPr>
        <w:t>Diagramma di attività relativo al</w:t>
      </w:r>
      <w:r>
        <w:rPr>
          <w:rFonts w:ascii="Times New Roman" w:hAnsi="Times New Roman" w:cs="Times New Roman"/>
          <w:sz w:val="24"/>
        </w:rPr>
        <w:t>la attività “avvio del</w:t>
      </w:r>
      <w:r w:rsidRPr="00DB6F34">
        <w:rPr>
          <w:rFonts w:ascii="Times New Roman" w:hAnsi="Times New Roman" w:cs="Times New Roman"/>
          <w:sz w:val="24"/>
        </w:rPr>
        <w:t xml:space="preserve"> bot</w:t>
      </w:r>
      <w:r>
        <w:rPr>
          <w:rFonts w:ascii="Times New Roman" w:hAnsi="Times New Roman" w:cs="Times New Roman"/>
          <w:sz w:val="24"/>
        </w:rPr>
        <w:t xml:space="preserve"> e autenticazione</w:t>
      </w:r>
      <w:r w:rsidR="00BD17FE">
        <w:rPr>
          <w:rFonts w:ascii="Times New Roman" w:hAnsi="Times New Roman" w:cs="Times New Roman"/>
          <w:sz w:val="24"/>
        </w:rPr>
        <w:t>”</w:t>
      </w:r>
      <w:r w:rsidRPr="00DB6F34">
        <w:rPr>
          <w:rFonts w:ascii="Times New Roman" w:hAnsi="Times New Roman" w:cs="Times New Roman"/>
          <w:sz w:val="24"/>
        </w:rPr>
        <w:t xml:space="preserve"> da parte di uno studente</w:t>
      </w:r>
      <w:r>
        <w:rPr>
          <w:rFonts w:ascii="Times New Roman" w:hAnsi="Times New Roman" w:cs="Times New Roman"/>
          <w:sz w:val="24"/>
        </w:rPr>
        <w:t>.</w:t>
      </w:r>
    </w:p>
    <w:p w14:paraId="49E398E2" w14:textId="77777777" w:rsidR="00E60400" w:rsidRDefault="00BD17FE" w:rsidP="00A06C7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D17FE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444B7863" wp14:editId="6B10E1D3">
            <wp:extent cx="4858428" cy="58015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F5A" w14:textId="77777777" w:rsidR="00C616CC" w:rsidRPr="00B54494" w:rsidRDefault="00B54494" w:rsidP="00E30413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14:paraId="027B13D0" w14:textId="77777777" w:rsidR="00040C79" w:rsidRPr="0027522A" w:rsidRDefault="00040C79" w:rsidP="0027522A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7522A">
        <w:rPr>
          <w:rFonts w:ascii="Times New Roman" w:hAnsi="Times New Roman" w:cs="Times New Roman"/>
          <w:b/>
          <w:sz w:val="32"/>
        </w:rPr>
        <w:t>Black-box</w:t>
      </w:r>
    </w:p>
    <w:p w14:paraId="1467F120" w14:textId="77777777"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t>I casi di test funzionali rappresenta</w:t>
      </w:r>
      <w:r w:rsidR="00E30413">
        <w:rPr>
          <w:rFonts w:ascii="Times New Roman" w:hAnsi="Times New Roman" w:cs="Times New Roman"/>
          <w:sz w:val="24"/>
        </w:rPr>
        <w:t xml:space="preserve">no una parte fondamentale nell’analisi </w:t>
      </w:r>
      <w:r w:rsidRPr="00E60400">
        <w:rPr>
          <w:rFonts w:ascii="Times New Roman" w:hAnsi="Times New Roman" w:cs="Times New Roman"/>
          <w:sz w:val="24"/>
        </w:rPr>
        <w:t>delle funzionalità di un progetto</w:t>
      </w:r>
      <w:r w:rsidR="00E30413">
        <w:rPr>
          <w:rFonts w:ascii="Times New Roman" w:hAnsi="Times New Roman" w:cs="Times New Roman"/>
          <w:sz w:val="24"/>
        </w:rPr>
        <w:t>, in quanto valutano l’input e l’output del software nel suo ambiente operativo</w:t>
      </w:r>
      <w:r w:rsidRPr="00E60400">
        <w:rPr>
          <w:rFonts w:ascii="Times New Roman" w:hAnsi="Times New Roman" w:cs="Times New Roman"/>
          <w:sz w:val="24"/>
        </w:rPr>
        <w:t>. Attraverso di essi, vengono verificati i comportamenti e le operazioni specifiche del sistema per garantire che esso soddisfi le aspetta</w:t>
      </w:r>
      <w:r>
        <w:rPr>
          <w:rFonts w:ascii="Times New Roman" w:hAnsi="Times New Roman" w:cs="Times New Roman"/>
          <w:sz w:val="24"/>
        </w:rPr>
        <w:t>tive e gli obiettivi stabiliti.</w:t>
      </w:r>
    </w:p>
    <w:p w14:paraId="6DC52270" w14:textId="77777777" w:rsidR="00CE0D0B" w:rsidRDefault="00E30413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30413">
        <w:rPr>
          <w:rFonts w:ascii="Times New Roman" w:hAnsi="Times New Roman" w:cs="Times New Roman"/>
          <w:sz w:val="24"/>
        </w:rPr>
        <w:t>Le tecniche di progettazione dei test funzionali mirano a identificare una serie di casi di prova</w:t>
      </w:r>
      <w:r>
        <w:rPr>
          <w:rFonts w:ascii="Times New Roman" w:hAnsi="Times New Roman" w:cs="Times New Roman"/>
          <w:sz w:val="24"/>
        </w:rPr>
        <w:t xml:space="preserve">, in modo da </w:t>
      </w:r>
      <w:r w:rsidR="00CE0D0B" w:rsidRPr="00E60400">
        <w:rPr>
          <w:rFonts w:ascii="Times New Roman" w:hAnsi="Times New Roman" w:cs="Times New Roman"/>
          <w:sz w:val="24"/>
        </w:rPr>
        <w:t>verificare in modo approfondito diverse parti del sistema, evidenziando le interazioni chiave e le operazioni critiche per il suo corretto funzionamento.</w:t>
      </w:r>
    </w:p>
    <w:p w14:paraId="6434EB73" w14:textId="7EC9F51C"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 xml:space="preserve">I casi di test </w:t>
      </w:r>
      <w:r>
        <w:rPr>
          <w:rFonts w:ascii="Times New Roman" w:hAnsi="Times New Roman" w:cs="Times New Roman"/>
          <w:sz w:val="24"/>
        </w:rPr>
        <w:t xml:space="preserve">riguardano principalmente </w:t>
      </w:r>
      <w:r w:rsidRPr="00305AA9">
        <w:rPr>
          <w:rFonts w:ascii="Times New Roman" w:hAnsi="Times New Roman" w:cs="Times New Roman"/>
          <w:sz w:val="24"/>
        </w:rPr>
        <w:t>i diversi input potenziali forniti dagli utenti, sia studenti che doc</w:t>
      </w:r>
      <w:r>
        <w:rPr>
          <w:rFonts w:ascii="Times New Roman" w:hAnsi="Times New Roman" w:cs="Times New Roman"/>
          <w:sz w:val="24"/>
        </w:rPr>
        <w:t>enti, al fine di convalidarne l’</w:t>
      </w:r>
      <w:r w:rsidRPr="00305AA9">
        <w:rPr>
          <w:rFonts w:ascii="Times New Roman" w:hAnsi="Times New Roman" w:cs="Times New Roman"/>
          <w:sz w:val="24"/>
        </w:rPr>
        <w:t>accuratezza. Questo processo mira a prevenire un uso improprio delle funzionalità del bot, garantendo un utilizzo corret</w:t>
      </w:r>
      <w:r w:rsidR="00A06C76">
        <w:rPr>
          <w:rFonts w:ascii="Times New Roman" w:hAnsi="Times New Roman" w:cs="Times New Roman"/>
          <w:sz w:val="24"/>
        </w:rPr>
        <w:t>to e adeguato 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favorendo una minimizzazione di </w:t>
      </w:r>
      <w:r w:rsidR="00E30413">
        <w:rPr>
          <w:rFonts w:ascii="Times New Roman" w:hAnsi="Times New Roman" w:cs="Times New Roman"/>
          <w:sz w:val="24"/>
        </w:rPr>
        <w:t xml:space="preserve">possibili </w:t>
      </w:r>
      <w:r>
        <w:rPr>
          <w:rFonts w:ascii="Times New Roman" w:hAnsi="Times New Roman" w:cs="Times New Roman"/>
          <w:sz w:val="24"/>
        </w:rPr>
        <w:t>errori o problemi di prestazioni.</w:t>
      </w:r>
    </w:p>
    <w:p w14:paraId="7F20DC39" w14:textId="77777777" w:rsidR="00CE0D0B" w:rsidRPr="002603EE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>Di seguito è fornito un insieme di casi di test funzionali per l’aspetto del progetto dell’autenticazione</w:t>
      </w:r>
      <w:r>
        <w:rPr>
          <w:rFonts w:ascii="Times New Roman" w:hAnsi="Times New Roman" w:cs="Times New Roman"/>
          <w:sz w:val="24"/>
        </w:rPr>
        <w:t xml:space="preserve"> dell’utente, svolta attraverso un ID e una password.</w:t>
      </w:r>
    </w:p>
    <w:p w14:paraId="16287F21" w14:textId="77777777" w:rsidR="0027522A" w:rsidRDefault="0027522A" w:rsidP="0027522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FA652D" w14:textId="77777777"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Valori</w:t>
      </w:r>
      <w:r>
        <w:rPr>
          <w:rFonts w:ascii="Times New Roman" w:hAnsi="Times New Roman" w:cs="Times New Roman"/>
          <w:sz w:val="24"/>
        </w:rPr>
        <w:t>:</w:t>
      </w:r>
    </w:p>
    <w:p w14:paraId="5483409A" w14:textId="77777777"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 char</w:t>
      </w:r>
      <w:r w:rsidR="00BD0E9D">
        <w:rPr>
          <w:rFonts w:ascii="Times New Roman" w:hAnsi="Times New Roman" w:cs="Times New Roman"/>
          <w:sz w:val="24"/>
        </w:rPr>
        <w:t>;</w:t>
      </w:r>
    </w:p>
    <w:p w14:paraId="3D4209A9" w14:textId="77777777"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BD6C65">
        <w:rPr>
          <w:rFonts w:ascii="Times New Roman" w:hAnsi="Times New Roman" w:cs="Times New Roman"/>
          <w:sz w:val="24"/>
        </w:rPr>
        <w:t>stringa alfanumerica</w:t>
      </w:r>
      <w:r w:rsidR="00751FBE">
        <w:rPr>
          <w:rFonts w:ascii="Times New Roman" w:hAnsi="Times New Roman" w:cs="Times New Roman"/>
          <w:sz w:val="24"/>
        </w:rPr>
        <w:t xml:space="preserve"> di massimo 16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;</w:t>
      </w:r>
    </w:p>
    <w:p w14:paraId="15ACC492" w14:textId="77777777" w:rsidR="00870A3E" w:rsidRP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BD6C65">
        <w:rPr>
          <w:rFonts w:ascii="Times New Roman" w:hAnsi="Times New Roman" w:cs="Times New Roman"/>
          <w:sz w:val="24"/>
        </w:rPr>
        <w:t>: stringa alfanumerica</w:t>
      </w:r>
      <w:r w:rsidR="00751FBE">
        <w:rPr>
          <w:rFonts w:ascii="Times New Roman" w:hAnsi="Times New Roman" w:cs="Times New Roman"/>
          <w:sz w:val="24"/>
        </w:rPr>
        <w:t xml:space="preserve"> di massimo 12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.</w:t>
      </w:r>
    </w:p>
    <w:p w14:paraId="5BE93A62" w14:textId="77777777"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4D90825" w14:textId="77777777" w:rsidR="00B460AE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Vincoli</w:t>
      </w:r>
      <w:r>
        <w:rPr>
          <w:rFonts w:ascii="Times New Roman" w:hAnsi="Times New Roman" w:cs="Times New Roman"/>
          <w:sz w:val="24"/>
        </w:rPr>
        <w:t>:</w:t>
      </w:r>
    </w:p>
    <w:p w14:paraId="4A958ED7" w14:textId="77777777"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</w:t>
      </w:r>
      <w:r w:rsidR="00BD0E9D">
        <w:rPr>
          <w:rFonts w:ascii="Times New Roman" w:hAnsi="Times New Roman" w:cs="Times New Roman"/>
          <w:sz w:val="24"/>
        </w:rPr>
        <w:t xml:space="preserve"> può assumere valore solo S (Studente) o D (D</w:t>
      </w:r>
      <w:r>
        <w:rPr>
          <w:rFonts w:ascii="Times New Roman" w:hAnsi="Times New Roman" w:cs="Times New Roman"/>
          <w:sz w:val="24"/>
        </w:rPr>
        <w:t>ocente)</w:t>
      </w:r>
      <w:r w:rsidR="00BD0E9D">
        <w:rPr>
          <w:rFonts w:ascii="Times New Roman" w:hAnsi="Times New Roman" w:cs="Times New Roman"/>
          <w:sz w:val="24"/>
        </w:rPr>
        <w:t>.</w:t>
      </w:r>
    </w:p>
    <w:p w14:paraId="4B4655DF" w14:textId="77777777"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</w:p>
    <w:p w14:paraId="38C61D28" w14:textId="77777777"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l’utente è uno studente, l’ID è un</w:t>
      </w:r>
      <w:r w:rsidR="00BD6C65">
        <w:rPr>
          <w:rFonts w:ascii="Times New Roman" w:hAnsi="Times New Roman" w:cs="Times New Roman"/>
          <w:sz w:val="24"/>
        </w:rPr>
        <w:t xml:space="preserve">a stringa </w:t>
      </w:r>
      <w:r w:rsidR="00BA7F8A">
        <w:rPr>
          <w:rFonts w:ascii="Times New Roman" w:hAnsi="Times New Roman" w:cs="Times New Roman"/>
          <w:sz w:val="24"/>
        </w:rPr>
        <w:t xml:space="preserve">esclusivamente </w:t>
      </w:r>
      <w:r w:rsidR="00BD6C65">
        <w:rPr>
          <w:rFonts w:ascii="Times New Roman" w:hAnsi="Times New Roman" w:cs="Times New Roman"/>
          <w:sz w:val="24"/>
        </w:rPr>
        <w:t>numerica di esattamente 6 cifre</w:t>
      </w:r>
      <w:r w:rsidR="00BD0E9D">
        <w:rPr>
          <w:rFonts w:ascii="Times New Roman" w:hAnsi="Times New Roman" w:cs="Times New Roman"/>
          <w:sz w:val="24"/>
        </w:rPr>
        <w:t>;</w:t>
      </w:r>
    </w:p>
    <w:p w14:paraId="384BA73E" w14:textId="77777777"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74FA9DD" wp14:editId="6D263734">
            <wp:extent cx="3991532" cy="476316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</w:p>
    <w:p w14:paraId="21401E0D" w14:textId="77777777"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l’utente è un docente</w:t>
      </w:r>
      <w:r w:rsidR="00BD6C65">
        <w:rPr>
          <w:rFonts w:ascii="Times New Roman" w:hAnsi="Times New Roman" w:cs="Times New Roman"/>
          <w:sz w:val="24"/>
        </w:rPr>
        <w:t xml:space="preserve">, l’ID è una stringa </w:t>
      </w:r>
      <w:r w:rsidR="00751FBE">
        <w:rPr>
          <w:rFonts w:ascii="Times New Roman" w:hAnsi="Times New Roman" w:cs="Times New Roman"/>
          <w:sz w:val="24"/>
        </w:rPr>
        <w:t>esclusivamente alfabetica</w:t>
      </w:r>
      <w:r w:rsidR="00BD6C65">
        <w:rPr>
          <w:rFonts w:ascii="Times New Roman" w:hAnsi="Times New Roman" w:cs="Times New Roman"/>
          <w:sz w:val="24"/>
        </w:rPr>
        <w:t xml:space="preserve"> d</w:t>
      </w:r>
      <w:r w:rsidR="00042B83">
        <w:rPr>
          <w:rFonts w:ascii="Times New Roman" w:hAnsi="Times New Roman" w:cs="Times New Roman"/>
          <w:sz w:val="24"/>
        </w:rPr>
        <w:t>i lunghezza variabile tra 5</w:t>
      </w:r>
      <w:r w:rsidR="00BD6C65">
        <w:rPr>
          <w:rFonts w:ascii="Times New Roman" w:hAnsi="Times New Roman" w:cs="Times New Roman"/>
          <w:sz w:val="24"/>
        </w:rPr>
        <w:t xml:space="preserve"> e 12 caratteri</w:t>
      </w:r>
      <w:r w:rsidR="00BD0E9D">
        <w:rPr>
          <w:rFonts w:ascii="Times New Roman" w:hAnsi="Times New Roman" w:cs="Times New Roman"/>
          <w:sz w:val="24"/>
        </w:rPr>
        <w:t xml:space="preserve"> compresi.</w:t>
      </w:r>
    </w:p>
    <w:p w14:paraId="7D34F5C7" w14:textId="77777777"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3DCF3265" wp14:editId="242F8CFA">
            <wp:extent cx="3982006" cy="466790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0A7" w14:textId="77777777" w:rsidR="002A65EB" w:rsidRDefault="002A65EB" w:rsidP="002A65EB">
      <w:pPr>
        <w:pStyle w:val="Paragrafoelenco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14:paraId="28A162AD" w14:textId="77777777" w:rsidR="00870A3E" w:rsidRDefault="00870A3E" w:rsidP="00870A3E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Password: è una stringa alfanume</w:t>
      </w:r>
      <w:r w:rsidR="00BD6C65">
        <w:rPr>
          <w:rFonts w:ascii="Times New Roman" w:hAnsi="Times New Roman" w:cs="Times New Roman"/>
          <w:sz w:val="24"/>
        </w:rPr>
        <w:t>rica di lunghezza compresa tra 4</w:t>
      </w:r>
      <w:r>
        <w:rPr>
          <w:rFonts w:ascii="Times New Roman" w:hAnsi="Times New Roman" w:cs="Times New Roman"/>
          <w:sz w:val="24"/>
        </w:rPr>
        <w:t xml:space="preserve"> e 8 caratteri.</w:t>
      </w:r>
    </w:p>
    <w:p w14:paraId="1D7B270A" w14:textId="77777777" w:rsidR="002A65EB" w:rsidRPr="00870A3E" w:rsidRDefault="002A65EB" w:rsidP="002A65EB">
      <w:pPr>
        <w:pStyle w:val="Paragrafoelenco"/>
        <w:spacing w:after="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303ED7B" wp14:editId="79E27494">
            <wp:extent cx="3972479" cy="476316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4CB7" w14:textId="77777777"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971CD3" w14:textId="77777777"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A1F701D" w14:textId="77777777"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3EFCA41" w14:textId="77777777"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96A722" w14:textId="77777777"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B95CD12" w14:textId="77777777"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220BBB2" w14:textId="77777777"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3CB595B" w14:textId="77777777"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19AC8C4" w14:textId="77777777" w:rsidR="00036886" w:rsidRPr="00036886" w:rsidRDefault="0062094C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lastRenderedPageBreak/>
        <w:t>T</w:t>
      </w:r>
      <w:r w:rsidR="002A65EB">
        <w:rPr>
          <w:rFonts w:ascii="Times New Roman" w:hAnsi="Times New Roman" w:cs="Times New Roman"/>
          <w:b/>
          <w:sz w:val="24"/>
        </w:rPr>
        <w:t>abella dei T</w:t>
      </w:r>
      <w:r w:rsidRPr="00CD58B7">
        <w:rPr>
          <w:rFonts w:ascii="Times New Roman" w:hAnsi="Times New Roman" w:cs="Times New Roman"/>
          <w:b/>
          <w:sz w:val="24"/>
        </w:rPr>
        <w:t>est Funzionali (Black-box)</w:t>
      </w:r>
      <w:r w:rsidR="00036886">
        <w:rPr>
          <w:rFonts w:ascii="Times New Roman" w:hAnsi="Times New Roman" w:cs="Times New Roman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419"/>
        <w:gridCol w:w="2264"/>
        <w:gridCol w:w="2115"/>
      </w:tblGrid>
      <w:tr w:rsidR="00042B83" w14:paraId="7CEE3E20" w14:textId="77777777" w:rsidTr="00BF3B40">
        <w:tc>
          <w:tcPr>
            <w:tcW w:w="9628" w:type="dxa"/>
            <w:gridSpan w:val="5"/>
          </w:tcPr>
          <w:p w14:paraId="2FBC93B7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6C65">
              <w:rPr>
                <w:rFonts w:ascii="Times New Roman" w:hAnsi="Times New Roman" w:cs="Times New Roman"/>
                <w:b/>
                <w:sz w:val="24"/>
              </w:rPr>
              <w:t>Casi di test</w:t>
            </w:r>
          </w:p>
        </w:tc>
      </w:tr>
      <w:tr w:rsidR="00042B83" w14:paraId="55ADA604" w14:textId="77777777" w:rsidTr="00CD58B7">
        <w:tc>
          <w:tcPr>
            <w:tcW w:w="846" w:type="dxa"/>
          </w:tcPr>
          <w:p w14:paraId="55B4CD57" w14:textId="77777777"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Caso</w:t>
            </w:r>
          </w:p>
        </w:tc>
        <w:tc>
          <w:tcPr>
            <w:tcW w:w="1984" w:type="dxa"/>
          </w:tcPr>
          <w:p w14:paraId="670520A3" w14:textId="77777777"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Utente</w:t>
            </w:r>
          </w:p>
        </w:tc>
        <w:tc>
          <w:tcPr>
            <w:tcW w:w="2419" w:type="dxa"/>
          </w:tcPr>
          <w:p w14:paraId="0A970367" w14:textId="77777777"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264" w:type="dxa"/>
          </w:tcPr>
          <w:p w14:paraId="5660FE0F" w14:textId="77777777"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2115" w:type="dxa"/>
          </w:tcPr>
          <w:p w14:paraId="23D9E05D" w14:textId="77777777"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Validità</w:t>
            </w:r>
          </w:p>
        </w:tc>
      </w:tr>
      <w:tr w:rsidR="00042B83" w14:paraId="11E8FC7A" w14:textId="77777777" w:rsidTr="00CD58B7">
        <w:tc>
          <w:tcPr>
            <w:tcW w:w="846" w:type="dxa"/>
          </w:tcPr>
          <w:p w14:paraId="649841BE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14:paraId="066DDAA3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777959F5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14:paraId="67AD362F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28138A23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14:paraId="024A1047" w14:textId="77777777" w:rsidTr="00CD58B7">
        <w:tc>
          <w:tcPr>
            <w:tcW w:w="846" w:type="dxa"/>
          </w:tcPr>
          <w:p w14:paraId="18F999B5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14:paraId="61740529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0BB8B0CC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Milani</w:t>
            </w:r>
          </w:p>
        </w:tc>
        <w:tc>
          <w:tcPr>
            <w:tcW w:w="2264" w:type="dxa"/>
          </w:tcPr>
          <w:p w14:paraId="513EC6B8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7AFF2B10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14:paraId="1585D612" w14:textId="77777777" w:rsidTr="00CD58B7">
        <w:tc>
          <w:tcPr>
            <w:tcW w:w="846" w:type="dxa"/>
          </w:tcPr>
          <w:p w14:paraId="5FCD5EC4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14:paraId="4BF7EC95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1B86447E" w14:textId="77777777"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Rossi</w:t>
            </w:r>
          </w:p>
        </w:tc>
        <w:tc>
          <w:tcPr>
            <w:tcW w:w="2264" w:type="dxa"/>
          </w:tcPr>
          <w:p w14:paraId="28FC9806" w14:textId="77777777"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62094C" w:rsidRPr="0062094C">
              <w:rPr>
                <w:rFonts w:ascii="Times New Roman" w:hAnsi="Times New Roman" w:cs="Times New Roman"/>
                <w:b/>
                <w:sz w:val="24"/>
              </w:rPr>
              <w:t>iao</w:t>
            </w:r>
          </w:p>
        </w:tc>
        <w:tc>
          <w:tcPr>
            <w:tcW w:w="2115" w:type="dxa"/>
          </w:tcPr>
          <w:p w14:paraId="2AA22DCA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14:paraId="5AB8A07D" w14:textId="77777777" w:rsidTr="00CD58B7">
        <w:tc>
          <w:tcPr>
            <w:tcW w:w="846" w:type="dxa"/>
          </w:tcPr>
          <w:p w14:paraId="2598DEE6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14:paraId="38B201AB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033F660C" w14:textId="77777777"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Guastaveglia</w:t>
            </w:r>
          </w:p>
        </w:tc>
        <w:tc>
          <w:tcPr>
            <w:tcW w:w="2264" w:type="dxa"/>
          </w:tcPr>
          <w:p w14:paraId="2B262056" w14:textId="77777777" w:rsidR="00042B83" w:rsidRPr="0062094C" w:rsidRDefault="0062094C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Bianc</w:t>
            </w:r>
            <w:r w:rsidR="00042B83" w:rsidRPr="0062094C">
              <w:rPr>
                <w:rFonts w:ascii="Times New Roman" w:hAnsi="Times New Roman" w:cs="Times New Roman"/>
                <w:b/>
                <w:sz w:val="24"/>
              </w:rPr>
              <w:t>o01</w:t>
            </w:r>
          </w:p>
        </w:tc>
        <w:tc>
          <w:tcPr>
            <w:tcW w:w="2115" w:type="dxa"/>
          </w:tcPr>
          <w:p w14:paraId="5BBA90DA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14:paraId="6D9C8D39" w14:textId="77777777" w:rsidTr="00370E11">
        <w:tc>
          <w:tcPr>
            <w:tcW w:w="9628" w:type="dxa"/>
            <w:gridSpan w:val="5"/>
          </w:tcPr>
          <w:p w14:paraId="675E05EE" w14:textId="77777777" w:rsidR="00042B83" w:rsidRPr="00751FBE" w:rsidRDefault="00042B83" w:rsidP="00042B8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42B83" w14:paraId="37205ED1" w14:textId="77777777" w:rsidTr="00CD58B7">
        <w:tc>
          <w:tcPr>
            <w:tcW w:w="846" w:type="dxa"/>
          </w:tcPr>
          <w:p w14:paraId="78941E47" w14:textId="77777777" w:rsidR="00042B83" w:rsidRDefault="0062094C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14:paraId="1086CAE5" w14:textId="77777777" w:rsidR="00042B83" w:rsidRPr="00BA7F8A" w:rsidRDefault="00BA7F8A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T</w:t>
            </w:r>
          </w:p>
        </w:tc>
        <w:tc>
          <w:tcPr>
            <w:tcW w:w="2419" w:type="dxa"/>
          </w:tcPr>
          <w:p w14:paraId="3994E518" w14:textId="77777777"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331350</w:t>
            </w:r>
          </w:p>
        </w:tc>
        <w:tc>
          <w:tcPr>
            <w:tcW w:w="2264" w:type="dxa"/>
          </w:tcPr>
          <w:p w14:paraId="4892034F" w14:textId="77777777"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66504EC7" w14:textId="77777777"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14:paraId="13158D91" w14:textId="77777777" w:rsidTr="00CD58B7">
        <w:tc>
          <w:tcPr>
            <w:tcW w:w="846" w:type="dxa"/>
          </w:tcPr>
          <w:p w14:paraId="29B4EA11" w14:textId="77777777"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14:paraId="1CF5E66A" w14:textId="77777777"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449E6D81" w14:textId="77777777"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Milani</w:t>
            </w:r>
          </w:p>
        </w:tc>
        <w:tc>
          <w:tcPr>
            <w:tcW w:w="2264" w:type="dxa"/>
          </w:tcPr>
          <w:p w14:paraId="3C1A46B5" w14:textId="77777777"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29A5A78A" w14:textId="77777777"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14:paraId="50063725" w14:textId="77777777" w:rsidTr="00CD58B7">
        <w:tc>
          <w:tcPr>
            <w:tcW w:w="846" w:type="dxa"/>
          </w:tcPr>
          <w:p w14:paraId="75697EEC" w14:textId="77777777"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14:paraId="1B999743" w14:textId="77777777"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7CE58F48" w14:textId="77777777"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</w:t>
            </w:r>
          </w:p>
        </w:tc>
        <w:tc>
          <w:tcPr>
            <w:tcW w:w="2264" w:type="dxa"/>
          </w:tcPr>
          <w:p w14:paraId="457AB9DB" w14:textId="77777777"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73FA50E9" w14:textId="77777777"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14:paraId="36296E66" w14:textId="77777777" w:rsidTr="00CD58B7">
        <w:tc>
          <w:tcPr>
            <w:tcW w:w="846" w:type="dxa"/>
          </w:tcPr>
          <w:p w14:paraId="44B0A208" w14:textId="77777777"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14:paraId="395970B8" w14:textId="77777777"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336265D5" w14:textId="77777777"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33133233</w:t>
            </w:r>
          </w:p>
        </w:tc>
        <w:tc>
          <w:tcPr>
            <w:tcW w:w="2264" w:type="dxa"/>
          </w:tcPr>
          <w:p w14:paraId="1B1FB862" w14:textId="77777777"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26C3D4B8" w14:textId="77777777"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14:paraId="30FA6A64" w14:textId="77777777" w:rsidTr="00CD58B7">
        <w:tc>
          <w:tcPr>
            <w:tcW w:w="846" w:type="dxa"/>
          </w:tcPr>
          <w:p w14:paraId="2B2B7304" w14:textId="77777777"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4" w:type="dxa"/>
          </w:tcPr>
          <w:p w14:paraId="7002D539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2BC5E9BF" w14:textId="77777777"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331332</w:t>
            </w:r>
          </w:p>
        </w:tc>
        <w:tc>
          <w:tcPr>
            <w:tcW w:w="2264" w:type="dxa"/>
          </w:tcPr>
          <w:p w14:paraId="7854F65E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5FB7972E" w14:textId="77777777" w:rsidR="00751FBE" w:rsidRPr="00DE1165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14:paraId="265E9748" w14:textId="77777777" w:rsidTr="00CD58B7">
        <w:tc>
          <w:tcPr>
            <w:tcW w:w="846" w:type="dxa"/>
          </w:tcPr>
          <w:p w14:paraId="5D369756" w14:textId="77777777"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14:paraId="49B24C05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52883317" w14:textId="77777777"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</w:t>
            </w:r>
          </w:p>
        </w:tc>
        <w:tc>
          <w:tcPr>
            <w:tcW w:w="2264" w:type="dxa"/>
          </w:tcPr>
          <w:p w14:paraId="290E1152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56C5EC11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14:paraId="0DF7854C" w14:textId="77777777" w:rsidTr="00CD58B7">
        <w:tc>
          <w:tcPr>
            <w:tcW w:w="846" w:type="dxa"/>
          </w:tcPr>
          <w:p w14:paraId="4737E36C" w14:textId="77777777"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4" w:type="dxa"/>
          </w:tcPr>
          <w:p w14:paraId="1839CE51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28C041B7" w14:textId="77777777" w:rsidR="00751FBE" w:rsidRPr="00751FBE" w:rsidRDefault="00CD58B7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BiancoLombardo</w:t>
            </w:r>
          </w:p>
        </w:tc>
        <w:tc>
          <w:tcPr>
            <w:tcW w:w="2264" w:type="dxa"/>
          </w:tcPr>
          <w:p w14:paraId="3092BD99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6922D6F7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14:paraId="56792918" w14:textId="77777777" w:rsidTr="00CD58B7">
        <w:tc>
          <w:tcPr>
            <w:tcW w:w="846" w:type="dxa"/>
          </w:tcPr>
          <w:p w14:paraId="4B73E586" w14:textId="77777777"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4" w:type="dxa"/>
          </w:tcPr>
          <w:p w14:paraId="38056E1E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5183ADF3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14:paraId="4C9CAC4E" w14:textId="77777777"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Ci</w:t>
            </w:r>
          </w:p>
        </w:tc>
        <w:tc>
          <w:tcPr>
            <w:tcW w:w="2115" w:type="dxa"/>
          </w:tcPr>
          <w:p w14:paraId="246E3ABD" w14:textId="77777777"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14:paraId="021F8F34" w14:textId="77777777" w:rsidTr="00CD58B7">
        <w:tc>
          <w:tcPr>
            <w:tcW w:w="846" w:type="dxa"/>
          </w:tcPr>
          <w:p w14:paraId="39F18D26" w14:textId="77777777"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84" w:type="dxa"/>
          </w:tcPr>
          <w:p w14:paraId="0A78B048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2EC9540E" w14:textId="77777777"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14:paraId="6A9B7227" w14:textId="77777777"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BiancoRosso</w:t>
            </w:r>
          </w:p>
        </w:tc>
        <w:tc>
          <w:tcPr>
            <w:tcW w:w="2115" w:type="dxa"/>
          </w:tcPr>
          <w:p w14:paraId="6E4FE61F" w14:textId="77777777"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62094C" w14:paraId="134FB76F" w14:textId="77777777" w:rsidTr="00CD58B7">
        <w:tc>
          <w:tcPr>
            <w:tcW w:w="846" w:type="dxa"/>
          </w:tcPr>
          <w:p w14:paraId="4E1E336A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84" w:type="dxa"/>
          </w:tcPr>
          <w:p w14:paraId="214F8B61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0B778152" w14:textId="77777777"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</w:t>
            </w:r>
          </w:p>
        </w:tc>
        <w:tc>
          <w:tcPr>
            <w:tcW w:w="2264" w:type="dxa"/>
          </w:tcPr>
          <w:p w14:paraId="64D0CF38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6FD1D520" w14:textId="77777777" w:rsidR="0062094C" w:rsidRPr="00DE1165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14:paraId="6A333D74" w14:textId="77777777" w:rsidTr="00CD58B7">
        <w:tc>
          <w:tcPr>
            <w:tcW w:w="846" w:type="dxa"/>
          </w:tcPr>
          <w:p w14:paraId="33CFEC6B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84" w:type="dxa"/>
          </w:tcPr>
          <w:p w14:paraId="08AEAA35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4E9C42A9" w14:textId="77777777"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</w:t>
            </w:r>
          </w:p>
        </w:tc>
        <w:tc>
          <w:tcPr>
            <w:tcW w:w="2264" w:type="dxa"/>
          </w:tcPr>
          <w:p w14:paraId="0566C92C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32337B0E" w14:textId="77777777"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14:paraId="7D69553F" w14:textId="77777777" w:rsidTr="00CD58B7">
        <w:tc>
          <w:tcPr>
            <w:tcW w:w="846" w:type="dxa"/>
          </w:tcPr>
          <w:p w14:paraId="0EB5E791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84" w:type="dxa"/>
          </w:tcPr>
          <w:p w14:paraId="19C5590A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36D315BD" w14:textId="77777777"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3313323</w:t>
            </w:r>
          </w:p>
        </w:tc>
        <w:tc>
          <w:tcPr>
            <w:tcW w:w="2264" w:type="dxa"/>
          </w:tcPr>
          <w:p w14:paraId="1782C232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702C4930" w14:textId="77777777"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53588" w14:paraId="1457418A" w14:textId="77777777" w:rsidTr="00CD58B7">
        <w:tc>
          <w:tcPr>
            <w:tcW w:w="846" w:type="dxa"/>
          </w:tcPr>
          <w:p w14:paraId="111B77A1" w14:textId="77777777"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84" w:type="dxa"/>
          </w:tcPr>
          <w:p w14:paraId="27196D1C" w14:textId="77777777"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6EC48F36" w14:textId="77777777"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3313323313323313</w:t>
            </w:r>
          </w:p>
        </w:tc>
        <w:tc>
          <w:tcPr>
            <w:tcW w:w="2264" w:type="dxa"/>
          </w:tcPr>
          <w:p w14:paraId="01906657" w14:textId="77777777" w:rsidR="00653588" w:rsidRPr="0062094C" w:rsidRDefault="0062094C" w:rsidP="0065358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2094C"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5348E8ED" w14:textId="77777777" w:rsidR="00653588" w:rsidRDefault="00653588" w:rsidP="00653588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14:paraId="1B872507" w14:textId="77777777" w:rsidTr="00CD58B7">
        <w:tc>
          <w:tcPr>
            <w:tcW w:w="846" w:type="dxa"/>
          </w:tcPr>
          <w:p w14:paraId="526D80A2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84" w:type="dxa"/>
          </w:tcPr>
          <w:p w14:paraId="56F65601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1FE97689" w14:textId="77777777"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264" w:type="dxa"/>
          </w:tcPr>
          <w:p w14:paraId="29D1AA3E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7ECC5CD1" w14:textId="77777777"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14:paraId="05C0B86F" w14:textId="77777777" w:rsidTr="00CD58B7">
        <w:tc>
          <w:tcPr>
            <w:tcW w:w="846" w:type="dxa"/>
          </w:tcPr>
          <w:p w14:paraId="2847A633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984" w:type="dxa"/>
          </w:tcPr>
          <w:p w14:paraId="317AE94D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206C69F9" w14:textId="77777777"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Luca</w:t>
            </w:r>
          </w:p>
        </w:tc>
        <w:tc>
          <w:tcPr>
            <w:tcW w:w="2264" w:type="dxa"/>
          </w:tcPr>
          <w:p w14:paraId="5629872D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7AD34986" w14:textId="77777777"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14:paraId="7EC1E95D" w14:textId="77777777" w:rsidTr="00CD58B7">
        <w:tc>
          <w:tcPr>
            <w:tcW w:w="846" w:type="dxa"/>
          </w:tcPr>
          <w:p w14:paraId="5007C906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984" w:type="dxa"/>
          </w:tcPr>
          <w:p w14:paraId="5DE5E43A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6CF1115E" w14:textId="77777777"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RossoLombardo</w:t>
            </w:r>
          </w:p>
        </w:tc>
        <w:tc>
          <w:tcPr>
            <w:tcW w:w="2264" w:type="dxa"/>
          </w:tcPr>
          <w:p w14:paraId="6FAEA82E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10D6CAAA" w14:textId="77777777"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14:paraId="29A67199" w14:textId="77777777" w:rsidTr="00CD58B7">
        <w:tc>
          <w:tcPr>
            <w:tcW w:w="846" w:type="dxa"/>
          </w:tcPr>
          <w:p w14:paraId="7B568215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984" w:type="dxa"/>
          </w:tcPr>
          <w:p w14:paraId="11297AC6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14:paraId="651359E7" w14:textId="77777777"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LombardoLombardo</w:t>
            </w:r>
          </w:p>
        </w:tc>
        <w:tc>
          <w:tcPr>
            <w:tcW w:w="2264" w:type="dxa"/>
          </w:tcPr>
          <w:p w14:paraId="798091BD" w14:textId="77777777"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14:paraId="5433D08B" w14:textId="77777777"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14:paraId="157C4CF1" w14:textId="77777777" w:rsidTr="00CD58B7">
        <w:tc>
          <w:tcPr>
            <w:tcW w:w="846" w:type="dxa"/>
          </w:tcPr>
          <w:p w14:paraId="44C26413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984" w:type="dxa"/>
          </w:tcPr>
          <w:p w14:paraId="665C0F16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631B4C44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14:paraId="53231B24" w14:textId="77777777"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115" w:type="dxa"/>
          </w:tcPr>
          <w:p w14:paraId="706D6D91" w14:textId="77777777"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14:paraId="2C6A2182" w14:textId="77777777" w:rsidTr="00CD58B7">
        <w:tc>
          <w:tcPr>
            <w:tcW w:w="846" w:type="dxa"/>
          </w:tcPr>
          <w:p w14:paraId="72E4F76D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984" w:type="dxa"/>
          </w:tcPr>
          <w:p w14:paraId="6EE65652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1BADCFF3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14:paraId="2C6AF786" w14:textId="77777777"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Leo</w:t>
            </w:r>
          </w:p>
        </w:tc>
        <w:tc>
          <w:tcPr>
            <w:tcW w:w="2115" w:type="dxa"/>
          </w:tcPr>
          <w:p w14:paraId="7FD0D468" w14:textId="77777777"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14:paraId="16F8B8E6" w14:textId="77777777" w:rsidTr="00CD58B7">
        <w:tc>
          <w:tcPr>
            <w:tcW w:w="846" w:type="dxa"/>
          </w:tcPr>
          <w:p w14:paraId="1D8EB8EE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14:paraId="1EBB306C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118C30BC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14:paraId="0900732E" w14:textId="77777777"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Lombardo1</w:t>
            </w:r>
          </w:p>
        </w:tc>
        <w:tc>
          <w:tcPr>
            <w:tcW w:w="2115" w:type="dxa"/>
          </w:tcPr>
          <w:p w14:paraId="324B46DC" w14:textId="77777777"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14:paraId="1530A980" w14:textId="77777777" w:rsidTr="00CD58B7">
        <w:tc>
          <w:tcPr>
            <w:tcW w:w="846" w:type="dxa"/>
          </w:tcPr>
          <w:p w14:paraId="4BFDD700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984" w:type="dxa"/>
          </w:tcPr>
          <w:p w14:paraId="64D2148D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14:paraId="287A3ABD" w14:textId="77777777"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14:paraId="054B21AD" w14:textId="77777777"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Lombardo2001</w:t>
            </w:r>
          </w:p>
        </w:tc>
        <w:tc>
          <w:tcPr>
            <w:tcW w:w="2115" w:type="dxa"/>
          </w:tcPr>
          <w:p w14:paraId="397A7209" w14:textId="77777777"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</w:tbl>
    <w:p w14:paraId="2FC17F8B" w14:textId="77777777" w:rsidR="00BD6C65" w:rsidRDefault="00BD6C6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CD93E26" w14:textId="77777777" w:rsidR="00CD58B7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Nella tabella sono riportati:</w:t>
      </w:r>
    </w:p>
    <w:p w14:paraId="5626994B" w14:textId="77777777" w:rsid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casi validi, di cui 2 casi estremi;</w:t>
      </w:r>
    </w:p>
    <w:p w14:paraId="2FC57112" w14:textId="77777777" w:rsidR="00CD58B7" w:rsidRP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casi non validi, di cui 12 casi estremi. Per ognuno di questi è evidenziato in rosso il valore non valido.</w:t>
      </w:r>
    </w:p>
    <w:p w14:paraId="0A4F7224" w14:textId="77777777" w:rsidR="00CD58B7" w:rsidRPr="002603EE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CD58B7" w:rsidRPr="00260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8B993" w14:textId="77777777" w:rsidR="003F6D69" w:rsidRDefault="003F6D69" w:rsidP="00BD17FE">
      <w:pPr>
        <w:spacing w:after="0" w:line="240" w:lineRule="auto"/>
      </w:pPr>
      <w:r>
        <w:separator/>
      </w:r>
    </w:p>
  </w:endnote>
  <w:endnote w:type="continuationSeparator" w:id="0">
    <w:p w14:paraId="6DD47378" w14:textId="77777777" w:rsidR="003F6D69" w:rsidRDefault="003F6D69" w:rsidP="00BD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EF949" w14:textId="77777777" w:rsidR="003F6D69" w:rsidRDefault="003F6D69" w:rsidP="00BD17FE">
      <w:pPr>
        <w:spacing w:after="0" w:line="240" w:lineRule="auto"/>
      </w:pPr>
      <w:r>
        <w:separator/>
      </w:r>
    </w:p>
  </w:footnote>
  <w:footnote w:type="continuationSeparator" w:id="0">
    <w:p w14:paraId="35DC91C1" w14:textId="77777777" w:rsidR="003F6D69" w:rsidRDefault="003F6D69" w:rsidP="00BD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A03"/>
    <w:multiLevelType w:val="hybridMultilevel"/>
    <w:tmpl w:val="A08A49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160EE"/>
    <w:multiLevelType w:val="hybridMultilevel"/>
    <w:tmpl w:val="A4EEA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E7F09"/>
    <w:multiLevelType w:val="hybridMultilevel"/>
    <w:tmpl w:val="878457F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64BD3"/>
    <w:multiLevelType w:val="hybridMultilevel"/>
    <w:tmpl w:val="03BC86BE"/>
    <w:lvl w:ilvl="0" w:tplc="9BEA0C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36886"/>
    <w:rsid w:val="00040C79"/>
    <w:rsid w:val="00042B83"/>
    <w:rsid w:val="001D0BF2"/>
    <w:rsid w:val="002233D6"/>
    <w:rsid w:val="00234A21"/>
    <w:rsid w:val="002554A6"/>
    <w:rsid w:val="00255F2E"/>
    <w:rsid w:val="00257A2D"/>
    <w:rsid w:val="002603EE"/>
    <w:rsid w:val="0027522A"/>
    <w:rsid w:val="00296912"/>
    <w:rsid w:val="002A65EB"/>
    <w:rsid w:val="00305AA9"/>
    <w:rsid w:val="003F2C77"/>
    <w:rsid w:val="003F6D69"/>
    <w:rsid w:val="00406F71"/>
    <w:rsid w:val="00436325"/>
    <w:rsid w:val="0048278E"/>
    <w:rsid w:val="004852CA"/>
    <w:rsid w:val="0051088D"/>
    <w:rsid w:val="0051110D"/>
    <w:rsid w:val="005405F2"/>
    <w:rsid w:val="00564F5D"/>
    <w:rsid w:val="0062094C"/>
    <w:rsid w:val="00623364"/>
    <w:rsid w:val="00653588"/>
    <w:rsid w:val="006562C5"/>
    <w:rsid w:val="0067690A"/>
    <w:rsid w:val="00685962"/>
    <w:rsid w:val="007128D9"/>
    <w:rsid w:val="00732BC9"/>
    <w:rsid w:val="007476F3"/>
    <w:rsid w:val="00751FBE"/>
    <w:rsid w:val="007D69E1"/>
    <w:rsid w:val="008551B9"/>
    <w:rsid w:val="00863812"/>
    <w:rsid w:val="008709A1"/>
    <w:rsid w:val="00870A3E"/>
    <w:rsid w:val="00873E92"/>
    <w:rsid w:val="0093301B"/>
    <w:rsid w:val="009832D1"/>
    <w:rsid w:val="009C7F0B"/>
    <w:rsid w:val="009E1AC5"/>
    <w:rsid w:val="00A06C76"/>
    <w:rsid w:val="00A42C43"/>
    <w:rsid w:val="00A65FD5"/>
    <w:rsid w:val="00AF0A41"/>
    <w:rsid w:val="00AF4EA0"/>
    <w:rsid w:val="00B26B39"/>
    <w:rsid w:val="00B32962"/>
    <w:rsid w:val="00B460AE"/>
    <w:rsid w:val="00B47C25"/>
    <w:rsid w:val="00B54494"/>
    <w:rsid w:val="00B946C8"/>
    <w:rsid w:val="00BA7F8A"/>
    <w:rsid w:val="00BD0E9D"/>
    <w:rsid w:val="00BD17FE"/>
    <w:rsid w:val="00BD6C65"/>
    <w:rsid w:val="00C616CC"/>
    <w:rsid w:val="00CA54C3"/>
    <w:rsid w:val="00CB0D7F"/>
    <w:rsid w:val="00CD58B7"/>
    <w:rsid w:val="00CE0D0B"/>
    <w:rsid w:val="00CE3CBD"/>
    <w:rsid w:val="00CF214A"/>
    <w:rsid w:val="00D119D5"/>
    <w:rsid w:val="00DB6F34"/>
    <w:rsid w:val="00E30413"/>
    <w:rsid w:val="00E36CA2"/>
    <w:rsid w:val="00E60400"/>
    <w:rsid w:val="00E85B6E"/>
    <w:rsid w:val="00EA3574"/>
    <w:rsid w:val="00F17535"/>
    <w:rsid w:val="2E4E9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237F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5AA9"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  <w:style w:type="table" w:styleId="Grigliatabella">
    <w:name w:val="Table Grid"/>
    <w:basedOn w:val="Tabellanormale"/>
    <w:uiPriority w:val="39"/>
    <w:rsid w:val="00BD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D1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17FE"/>
  </w:style>
  <w:style w:type="paragraph" w:styleId="Pidipagina">
    <w:name w:val="footer"/>
    <w:basedOn w:val="Normale"/>
    <w:link w:val="PidipaginaCarattere"/>
    <w:uiPriority w:val="99"/>
    <w:unhideWhenUsed/>
    <w:rsid w:val="00BD1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1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25</cp:revision>
  <dcterms:created xsi:type="dcterms:W3CDTF">2023-08-02T14:39:00Z</dcterms:created>
  <dcterms:modified xsi:type="dcterms:W3CDTF">2023-08-30T09:06:00Z</dcterms:modified>
</cp:coreProperties>
</file>