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7B3" w14:textId="77777777" w:rsidR="00C54331" w:rsidRDefault="00C54331" w:rsidP="009C7A39">
      <w:pPr>
        <w:spacing w:after="120"/>
      </w:pPr>
    </w:p>
    <w:p w14:paraId="2CBF34AD" w14:textId="77777777" w:rsidR="00C54331" w:rsidRDefault="00000000" w:rsidP="009C7A39">
      <w:pPr>
        <w:spacing w:after="120"/>
        <w:jc w:val="center"/>
      </w:pPr>
      <w:proofErr w:type="spellStart"/>
      <w:r>
        <w:rPr>
          <w:b/>
          <w:bCs/>
          <w:color w:val="1F3864"/>
          <w:sz w:val="56"/>
          <w:szCs w:val="56"/>
        </w:rPr>
        <w:t>AiUra</w:t>
      </w:r>
      <w:proofErr w:type="spellEnd"/>
      <w:r>
        <w:rPr>
          <w:b/>
          <w:bCs/>
          <w:color w:val="1F3864"/>
          <w:sz w:val="56"/>
          <w:szCs w:val="56"/>
        </w:rPr>
        <w:t xml:space="preserve"> LegalLab</w:t>
      </w:r>
    </w:p>
    <w:p w14:paraId="3E54940F" w14:textId="77777777" w:rsidR="00C54331" w:rsidRDefault="00000000" w:rsidP="009C7A39">
      <w:pPr>
        <w:spacing w:after="120"/>
        <w:jc w:val="center"/>
      </w:pPr>
      <w:r>
        <w:rPr>
          <w:color w:val="1F3864"/>
          <w:sz w:val="40"/>
          <w:szCs w:val="40"/>
        </w:rPr>
        <w:t>Valutazione Sistema</w:t>
      </w:r>
    </w:p>
    <w:p w14:paraId="4DC0DAAA" w14:textId="77777777" w:rsidR="00C54331" w:rsidRDefault="00C54331" w:rsidP="009C7A39">
      <w:pPr>
        <w:spacing w:after="120"/>
      </w:pPr>
    </w:p>
    <w:p w14:paraId="7A919614" w14:textId="77777777" w:rsidR="00C54331" w:rsidRDefault="00000000" w:rsidP="009C7A39">
      <w:pPr>
        <w:spacing w:after="120"/>
        <w:jc w:val="center"/>
      </w:pPr>
      <w:r>
        <w:rPr>
          <w:color w:val="444444"/>
          <w:sz w:val="28"/>
          <w:szCs w:val="28"/>
        </w:rPr>
        <w:t xml:space="preserve">Golden Test </w:t>
      </w:r>
      <w:proofErr w:type="gramStart"/>
      <w:r>
        <w:rPr>
          <w:color w:val="444444"/>
          <w:sz w:val="28"/>
          <w:szCs w:val="28"/>
        </w:rPr>
        <w:t>Set  ·</w:t>
      </w:r>
      <w:proofErr w:type="gramEnd"/>
      <w:r>
        <w:rPr>
          <w:color w:val="444444"/>
          <w:sz w:val="28"/>
          <w:szCs w:val="28"/>
        </w:rPr>
        <w:t xml:space="preserve">  Prima </w:t>
      </w:r>
      <w:proofErr w:type="gramStart"/>
      <w:r>
        <w:rPr>
          <w:color w:val="444444"/>
          <w:sz w:val="28"/>
          <w:szCs w:val="28"/>
        </w:rPr>
        <w:t>Sessione  ·</w:t>
      </w:r>
      <w:proofErr w:type="gramEnd"/>
      <w:r>
        <w:rPr>
          <w:color w:val="444444"/>
          <w:sz w:val="28"/>
          <w:szCs w:val="28"/>
        </w:rPr>
        <w:t xml:space="preserve">  Penale Tributario</w:t>
      </w:r>
    </w:p>
    <w:p w14:paraId="3E3773CD" w14:textId="77777777" w:rsidR="00C54331" w:rsidRDefault="00C54331" w:rsidP="009C7A39">
      <w:pPr>
        <w:spacing w:after="120"/>
      </w:pPr>
    </w:p>
    <w:p w14:paraId="70626719" w14:textId="77777777" w:rsidR="00C54331" w:rsidRDefault="00000000" w:rsidP="009C7A39">
      <w:pPr>
        <w:spacing w:after="120"/>
        <w:jc w:val="center"/>
      </w:pPr>
      <w:r>
        <w:rPr>
          <w:color w:val="666666"/>
          <w:sz w:val="24"/>
          <w:szCs w:val="24"/>
        </w:rPr>
        <w:t>31 maggio 2026</w:t>
      </w:r>
    </w:p>
    <w:p w14:paraId="0A1A0BF1" w14:textId="77777777" w:rsidR="00C54331" w:rsidRDefault="00C54331" w:rsidP="009C7A39">
      <w:pPr>
        <w:spacing w:after="120"/>
      </w:pPr>
    </w:p>
    <w:p w14:paraId="2448D8B8" w14:textId="77777777" w:rsidR="00C54331" w:rsidRDefault="00000000" w:rsidP="009C7A39">
      <w:pPr>
        <w:spacing w:after="120"/>
        <w:jc w:val="center"/>
      </w:pPr>
      <w:r>
        <w:rPr>
          <w:i/>
          <w:iCs/>
          <w:color w:val="888888"/>
          <w:sz w:val="20"/>
          <w:szCs w:val="20"/>
        </w:rPr>
        <w:t>Documento riservato — uso interno</w:t>
      </w:r>
    </w:p>
    <w:p w14:paraId="19AEDF37" w14:textId="77777777" w:rsidR="00C54331" w:rsidRDefault="00000000" w:rsidP="009C7A39">
      <w:pPr>
        <w:spacing w:after="120"/>
      </w:pPr>
      <w:r>
        <w:br w:type="page"/>
      </w:r>
    </w:p>
    <w:p w14:paraId="64B608AF" w14:textId="77777777" w:rsidR="00C54331" w:rsidRDefault="00000000" w:rsidP="009C7A39">
      <w:pPr>
        <w:pStyle w:val="Titolo1"/>
        <w:spacing w:before="0"/>
      </w:pPr>
      <w:r>
        <w:lastRenderedPageBreak/>
        <w:t>Istruzioni per la valutazione</w:t>
      </w:r>
    </w:p>
    <w:p w14:paraId="36781B42" w14:textId="77777777" w:rsidR="00C54331" w:rsidRDefault="00C54331" w:rsidP="009C7A39">
      <w:pPr>
        <w:spacing w:after="120"/>
      </w:pPr>
    </w:p>
    <w:p w14:paraId="38BA8C38" w14:textId="77777777" w:rsidR="00C54331" w:rsidRDefault="00000000" w:rsidP="009C7A39">
      <w:pPr>
        <w:spacing w:after="120"/>
      </w:pPr>
      <w:r>
        <w:t xml:space="preserve">Questo documento contiene </w:t>
      </w:r>
      <w:proofErr w:type="gramStart"/>
      <w:r>
        <w:t>10</w:t>
      </w:r>
      <w:proofErr w:type="gramEnd"/>
      <w:r>
        <w:t xml:space="preserve"> scenari giuridici in materia di penale tributario sottoposti al sistema </w:t>
      </w:r>
      <w:proofErr w:type="spellStart"/>
      <w:r>
        <w:t>AiUra</w:t>
      </w:r>
      <w:proofErr w:type="spellEnd"/>
      <w:r>
        <w:t xml:space="preserve"> LegalLab. Per ciascuno Le chiediamo di valutare la risposta generata dal sistema compilando la rubrica nella pagina corrispondente.</w:t>
      </w:r>
    </w:p>
    <w:p w14:paraId="67A200A1" w14:textId="77777777" w:rsidR="00C54331" w:rsidRDefault="00000000" w:rsidP="009C7A39">
      <w:pPr>
        <w:spacing w:after="120"/>
      </w:pPr>
      <w:r>
        <w:t>La valutazione richiede circa 5–10 minuti per scheda, per un totale stimato di 60–90 minuti. Non è necessario completare tutte le schede in una sola sessione.</w:t>
      </w:r>
    </w:p>
    <w:p w14:paraId="4CFF1AD9" w14:textId="77777777" w:rsidR="00C54331" w:rsidRDefault="00000000" w:rsidP="009C7A39">
      <w:pPr>
        <w:spacing w:after="120"/>
      </w:pPr>
      <w:r>
        <w:rPr>
          <w:b/>
          <w:bCs/>
          <w:color w:val="1F3864"/>
        </w:rPr>
        <w:t>Cosa valutare:</w:t>
      </w:r>
    </w:p>
    <w:p w14:paraId="71B5C20F" w14:textId="77777777" w:rsidR="00C54331" w:rsidRDefault="00000000" w:rsidP="009C7A39">
      <w:pPr>
        <w:pStyle w:val="Paragrafoelenco"/>
        <w:numPr>
          <w:ilvl w:val="0"/>
          <w:numId w:val="2"/>
        </w:numPr>
        <w:spacing w:after="120"/>
        <w:ind w:left="0"/>
      </w:pPr>
      <w:r>
        <w:t>Correttezza giuridica della risposta</w:t>
      </w:r>
    </w:p>
    <w:p w14:paraId="64E2A15F" w14:textId="77777777" w:rsidR="00C54331" w:rsidRDefault="00000000" w:rsidP="009C7A39">
      <w:pPr>
        <w:pStyle w:val="Paragrafoelenco"/>
        <w:numPr>
          <w:ilvl w:val="0"/>
          <w:numId w:val="2"/>
        </w:numPr>
        <w:spacing w:after="120"/>
        <w:ind w:left="0"/>
      </w:pPr>
      <w:r>
        <w:t>Pertinenza delle fonti normative citate</w:t>
      </w:r>
    </w:p>
    <w:p w14:paraId="6555B750" w14:textId="77777777" w:rsidR="00C54331" w:rsidRDefault="00000000" w:rsidP="009C7A39">
      <w:pPr>
        <w:pStyle w:val="Paragrafoelenco"/>
        <w:numPr>
          <w:ilvl w:val="0"/>
          <w:numId w:val="2"/>
        </w:numPr>
        <w:spacing w:after="120"/>
        <w:ind w:left="0"/>
      </w:pPr>
      <w:r>
        <w:t>Presenza di affermazioni inventate o errate</w:t>
      </w:r>
    </w:p>
    <w:p w14:paraId="2466774B" w14:textId="77777777" w:rsidR="00C54331" w:rsidRDefault="00000000" w:rsidP="009C7A39">
      <w:pPr>
        <w:pStyle w:val="Paragrafoelenco"/>
        <w:numPr>
          <w:ilvl w:val="0"/>
          <w:numId w:val="2"/>
        </w:numPr>
        <w:spacing w:after="120"/>
        <w:ind w:left="0"/>
      </w:pPr>
      <w:r>
        <w:t>Norme importanti eventualmente mancanti</w:t>
      </w:r>
    </w:p>
    <w:p w14:paraId="09FB3C0F" w14:textId="77777777" w:rsidR="00C54331" w:rsidRDefault="00C54331" w:rsidP="009C7A39">
      <w:pPr>
        <w:spacing w:after="120"/>
      </w:pPr>
    </w:p>
    <w:p w14:paraId="063BCDB1" w14:textId="77777777" w:rsidR="00C54331" w:rsidRDefault="00000000" w:rsidP="009C7A39">
      <w:pPr>
        <w:spacing w:after="120"/>
      </w:pPr>
      <w:r>
        <w:rPr>
          <w:b/>
          <w:bCs/>
          <w:color w:val="1F3864"/>
        </w:rPr>
        <w:t>Cosa NON valutare:</w:t>
      </w:r>
    </w:p>
    <w:p w14:paraId="3F4EA24B" w14:textId="77777777" w:rsidR="00C54331" w:rsidRDefault="00000000" w:rsidP="009C7A39">
      <w:pPr>
        <w:pStyle w:val="Paragrafoelenco"/>
        <w:numPr>
          <w:ilvl w:val="0"/>
          <w:numId w:val="2"/>
        </w:numPr>
        <w:spacing w:after="120"/>
        <w:ind w:left="0"/>
      </w:pPr>
      <w:r>
        <w:t>Lo stile redazionale</w:t>
      </w:r>
    </w:p>
    <w:p w14:paraId="46B4EA6B" w14:textId="77777777" w:rsidR="00C54331" w:rsidRDefault="00000000" w:rsidP="009C7A39">
      <w:pPr>
        <w:pStyle w:val="Paragrafoelenco"/>
        <w:numPr>
          <w:ilvl w:val="0"/>
          <w:numId w:val="2"/>
        </w:numPr>
        <w:spacing w:after="120"/>
        <w:ind w:left="0"/>
      </w:pPr>
      <w:r>
        <w:t>La lunghezza della risposta</w:t>
      </w:r>
    </w:p>
    <w:p w14:paraId="2591D62D" w14:textId="77777777" w:rsidR="00C54331" w:rsidRDefault="00000000" w:rsidP="009C7A39">
      <w:pPr>
        <w:pStyle w:val="Paragrafoelenco"/>
        <w:numPr>
          <w:ilvl w:val="0"/>
          <w:numId w:val="2"/>
        </w:numPr>
        <w:spacing w:after="120"/>
        <w:ind w:left="0"/>
      </w:pPr>
      <w:r>
        <w:t>La formattazione</w:t>
      </w:r>
    </w:p>
    <w:p w14:paraId="66D244E0" w14:textId="77777777" w:rsidR="00C54331" w:rsidRDefault="00C54331" w:rsidP="009C7A39">
      <w:pPr>
        <w:spacing w:after="120"/>
      </w:pPr>
    </w:p>
    <w:p w14:paraId="2BA93EFC" w14:textId="77777777" w:rsidR="00C54331" w:rsidRDefault="00000000" w:rsidP="009C7A39">
      <w:pPr>
        <w:spacing w:after="120"/>
      </w:pPr>
      <w:r>
        <w:rPr>
          <w:i/>
          <w:iCs/>
        </w:rPr>
        <w:t>Ci interessa esclusivamente l’accuratezza giuridica.</w:t>
      </w:r>
    </w:p>
    <w:p w14:paraId="16E21BD2" w14:textId="77777777" w:rsidR="00C54331" w:rsidRDefault="00000000" w:rsidP="009C7A39">
      <w:pPr>
        <w:spacing w:after="120"/>
      </w:pPr>
      <w:r>
        <w:rPr>
          <w:b/>
          <w:bCs/>
        </w:rPr>
        <w:t xml:space="preserve">Termine di restituzione: </w:t>
      </w:r>
      <w:r>
        <w:t xml:space="preserve">concordato in </w:t>
      </w:r>
      <w:proofErr w:type="spellStart"/>
      <w:r>
        <w:t>videocall</w:t>
      </w:r>
      <w:proofErr w:type="spellEnd"/>
      <w:r>
        <w:t>.</w:t>
      </w:r>
    </w:p>
    <w:p w14:paraId="7B520BB2" w14:textId="77777777" w:rsidR="00C54331" w:rsidRDefault="00000000" w:rsidP="009C7A39">
      <w:pPr>
        <w:spacing w:after="120"/>
      </w:pPr>
      <w:r>
        <w:br w:type="page"/>
      </w:r>
    </w:p>
    <w:p w14:paraId="1597A5A6" w14:textId="77777777" w:rsidR="00C54331" w:rsidRDefault="00000000" w:rsidP="009C7A39">
      <w:pPr>
        <w:pStyle w:val="Titolo1"/>
        <w:spacing w:before="0"/>
      </w:pPr>
      <w:r>
        <w:lastRenderedPageBreak/>
        <w:t>Scheda 1 di 10 — Dichiarazione fraudolenta con fatture false</w:t>
      </w:r>
    </w:p>
    <w:p w14:paraId="75BAA00D" w14:textId="77777777" w:rsidR="00C54331" w:rsidRDefault="00000000" w:rsidP="009C7A39">
      <w:pPr>
        <w:shd w:val="clear" w:color="auto" w:fill="D6E4F0"/>
        <w:spacing w:after="120"/>
      </w:pPr>
      <w:r>
        <w:rPr>
          <w:b/>
          <w:bCs/>
          <w:color w:val="1F3864"/>
          <w:sz w:val="18"/>
          <w:szCs w:val="18"/>
        </w:rPr>
        <w:t xml:space="preserve">Modulo: </w:t>
      </w:r>
      <w:r>
        <w:rPr>
          <w:color w:val="444444"/>
          <w:sz w:val="18"/>
          <w:szCs w:val="18"/>
        </w:rPr>
        <w:t>Penale Tributario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Difficoltà: </w:t>
      </w:r>
      <w:r>
        <w:rPr>
          <w:color w:val="444444"/>
          <w:sz w:val="18"/>
          <w:szCs w:val="18"/>
        </w:rPr>
        <w:t>Facile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Norma cardine: </w:t>
      </w:r>
      <w:proofErr w:type="spellStart"/>
      <w:r>
        <w:rPr>
          <w:color w:val="444444"/>
          <w:sz w:val="18"/>
          <w:szCs w:val="18"/>
        </w:rPr>
        <w:t>D.Lgs.</w:t>
      </w:r>
      <w:proofErr w:type="spellEnd"/>
      <w:r>
        <w:rPr>
          <w:color w:val="444444"/>
          <w:sz w:val="18"/>
          <w:szCs w:val="18"/>
        </w:rPr>
        <w:t xml:space="preserve"> 74/2000 art. 2</w:t>
      </w:r>
      <w:r>
        <w:rPr>
          <w:sz w:val="18"/>
          <w:szCs w:val="18"/>
        </w:rPr>
        <w:t xml:space="preserve">   </w:t>
      </w:r>
    </w:p>
    <w:p w14:paraId="139B0F42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Scenario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5BEDDD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A50642" w14:textId="68340940" w:rsidR="00C54331" w:rsidRDefault="009C7A39" w:rsidP="009C7A39">
            <w:pPr>
              <w:spacing w:after="120"/>
            </w:pPr>
            <w:r w:rsidRPr="009C7A39">
              <w:t xml:space="preserve">Quali sono gli elementi costitutivi del reato di dichiarazione fraudolenta mediante uso di fatture o altri documenti per operazioni inesistenti ai sensi dell'art. 2 del </w:t>
            </w:r>
            <w:proofErr w:type="spellStart"/>
            <w:r w:rsidRPr="009C7A39">
              <w:t>D.Lgs.</w:t>
            </w:r>
            <w:proofErr w:type="spellEnd"/>
            <w:r w:rsidRPr="009C7A39">
              <w:t xml:space="preserve"> 74/2000?</w:t>
            </w:r>
          </w:p>
        </w:tc>
      </w:tr>
    </w:tbl>
    <w:p w14:paraId="4F463C13" w14:textId="77777777" w:rsidR="00C54331" w:rsidRDefault="00C54331" w:rsidP="009C7A39">
      <w:pPr>
        <w:spacing w:after="120"/>
      </w:pPr>
    </w:p>
    <w:p w14:paraId="547B8483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Risposta del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484D2F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B3000B" w14:textId="77777777" w:rsidR="009C7A39" w:rsidRDefault="009C7A39" w:rsidP="009C7A39">
            <w:pPr>
              <w:spacing w:after="120"/>
            </w:pPr>
            <w:r>
              <w:t xml:space="preserve">**QUALIFICAZIONE**: Il reato di dichiarazione fraudolenta mediante uso di fatture o altri documenti per operazioni inesistenti ai sensi dell'art. 2 del </w:t>
            </w:r>
            <w:proofErr w:type="spellStart"/>
            <w:r>
              <w:t>D.Lgs.</w:t>
            </w:r>
            <w:proofErr w:type="spellEnd"/>
            <w:r>
              <w:t xml:space="preserve"> 74/2000 è costituito dall'utilizzo o presentazione di dichiarazioni o documenti falsi.</w:t>
            </w:r>
          </w:p>
          <w:p w14:paraId="1215A60D" w14:textId="77777777" w:rsidR="009C7A39" w:rsidRDefault="009C7A39" w:rsidP="009C7A39">
            <w:pPr>
              <w:spacing w:after="120"/>
            </w:pPr>
          </w:p>
          <w:p w14:paraId="63900488" w14:textId="77777777" w:rsidR="009C7A39" w:rsidRDefault="009C7A39" w:rsidP="009C7A39">
            <w:pPr>
              <w:spacing w:after="120"/>
            </w:pPr>
            <w:r>
              <w:t xml:space="preserve">**NORMA APPLICABILE**: L'articolo 2 del </w:t>
            </w:r>
            <w:proofErr w:type="spellStart"/>
            <w:r>
              <w:t>D.Lgs.</w:t>
            </w:r>
            <w:proofErr w:type="spellEnd"/>
            <w:r>
              <w:t xml:space="preserve"> 74/2000 prevede la dichiarazione fraudolenta mediante uso di fatture o altri documenti per operazioni inesistenti.</w:t>
            </w:r>
          </w:p>
          <w:p w14:paraId="270ABE02" w14:textId="77777777" w:rsidR="009C7A39" w:rsidRDefault="009C7A39" w:rsidP="009C7A39">
            <w:pPr>
              <w:spacing w:after="120"/>
            </w:pPr>
          </w:p>
          <w:p w14:paraId="62281C14" w14:textId="77777777" w:rsidR="009C7A39" w:rsidRDefault="009C7A39" w:rsidP="009C7A39">
            <w:pPr>
              <w:spacing w:after="120"/>
            </w:pPr>
            <w:r>
              <w:t xml:space="preserve">**GIURISPRUDENZA**: Non ci sono specifiche giurisprudenze che si riferiscano esattamente al reato di dichiarazione fraudolenta mediante uso di fatture o altri documenti per operazioni inesistenti. Tuttavia, la giurisprudenza tende a interpretare l'articolo 316-ter del </w:t>
            </w:r>
            <w:proofErr w:type="gramStart"/>
            <w:r>
              <w:t>Codice Penale</w:t>
            </w:r>
            <w:proofErr w:type="gramEnd"/>
            <w:r>
              <w:t xml:space="preserve"> come applicabile anche ai casi di falsificazione di documenti.</w:t>
            </w:r>
          </w:p>
          <w:p w14:paraId="37CA24CD" w14:textId="77777777" w:rsidR="009C7A39" w:rsidRDefault="009C7A39" w:rsidP="009C7A39">
            <w:pPr>
              <w:spacing w:after="120"/>
            </w:pPr>
          </w:p>
          <w:p w14:paraId="60F297C6" w14:textId="77777777" w:rsidR="009C7A39" w:rsidRDefault="009C7A39" w:rsidP="009C7A39">
            <w:pPr>
              <w:spacing w:after="120"/>
            </w:pPr>
            <w:r>
              <w:t>**VALUTAZIONE**: VALUTAZIONE PERSONALE: La valutazione della solidità del reato è alta in quanto la normativa è chiara e specifica.</w:t>
            </w:r>
          </w:p>
          <w:p w14:paraId="55B575D3" w14:textId="77777777" w:rsidR="009C7A39" w:rsidRDefault="009C7A39" w:rsidP="009C7A39">
            <w:pPr>
              <w:spacing w:after="120"/>
            </w:pPr>
          </w:p>
          <w:p w14:paraId="219766BD" w14:textId="2D75F2E6" w:rsidR="00C54331" w:rsidRDefault="009C7A39" w:rsidP="009C7A39">
            <w:pPr>
              <w:spacing w:after="120"/>
            </w:pPr>
            <w:r>
              <w:t xml:space="preserve">**GAP ANALYSIS**: Non ci sono </w:t>
            </w:r>
            <w:proofErr w:type="gramStart"/>
            <w:r>
              <w:t>gap</w:t>
            </w:r>
            <w:proofErr w:type="gramEnd"/>
            <w:r>
              <w:t xml:space="preserve"> notevoli nel </w:t>
            </w:r>
            <w:proofErr w:type="spellStart"/>
            <w:r>
              <w:t>Packet</w:t>
            </w:r>
            <w:proofErr w:type="spellEnd"/>
            <w:r>
              <w:t>, ma sarebbe utile avere una giurisprudenza specifica che si riferisca al reato di dichiarazione fraudolenta mediante uso di fatture o altri documenti per operazioni inesistenti.</w:t>
            </w:r>
          </w:p>
        </w:tc>
      </w:tr>
    </w:tbl>
    <w:p w14:paraId="542944EC" w14:textId="77777777" w:rsidR="00C54331" w:rsidRDefault="00C54331" w:rsidP="009C7A39">
      <w:pPr>
        <w:spacing w:after="120"/>
      </w:pPr>
    </w:p>
    <w:p w14:paraId="4E46013A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Fonti citate dal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2000"/>
        <w:gridCol w:w="4026"/>
      </w:tblGrid>
      <w:tr w:rsidR="00C54331" w14:paraId="35FF5B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A9F2B2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N.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D094B2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Norma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E53838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Articolo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AAA818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Estratto rilevante</w:t>
            </w:r>
          </w:p>
        </w:tc>
      </w:tr>
      <w:tr w:rsidR="00C54331" w14:paraId="215207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7306A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2C2F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EE54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DF94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77FD83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F9248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B73F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C7630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EF6C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0304C6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A174E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DF05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C95B0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6AC8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9347D99" w14:textId="77777777" w:rsidR="00C54331" w:rsidRDefault="00C54331" w:rsidP="009C7A39">
      <w:pPr>
        <w:spacing w:after="120"/>
      </w:pPr>
    </w:p>
    <w:p w14:paraId="1DC34615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 xml:space="preserve">Norme attese (concordate in </w:t>
      </w:r>
      <w:proofErr w:type="spellStart"/>
      <w:r>
        <w:rPr>
          <w:b/>
          <w:bCs/>
          <w:color w:val="1F3864"/>
          <w:sz w:val="20"/>
          <w:szCs w:val="20"/>
        </w:rPr>
        <w:t>videocall</w:t>
      </w:r>
      <w:proofErr w:type="spellEnd"/>
      <w:r>
        <w:rPr>
          <w:b/>
          <w:bCs/>
          <w:color w:val="1F3864"/>
          <w:sz w:val="20"/>
          <w:szCs w:val="2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0C5950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644288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[Norme indicate dall'avvocato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596D14BE" w14:textId="77777777" w:rsidR="00C54331" w:rsidRDefault="00C54331" w:rsidP="009C7A39">
      <w:pPr>
        <w:spacing w:after="120"/>
      </w:pPr>
    </w:p>
    <w:p w14:paraId="48C19AC2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Rubrica di valutazione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526"/>
      </w:tblGrid>
      <w:tr w:rsidR="00C54331" w14:paraId="44DF23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5AE73B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Dimensione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65ABB6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Valutazione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792075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Note</w:t>
            </w:r>
          </w:p>
        </w:tc>
      </w:tr>
      <w:tr w:rsidR="00C54331" w14:paraId="2FC8CA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5A82B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La risposta è giuridicamente corretta?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565BD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Sì   ☐ Parziale   ☐ No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0EE08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408874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1CBF4F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Le fonti citate sono pertinenti?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E406C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Tutte   ☐ Alcune   ☐ Nessuna   ☐ Fonti errate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E5BCC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5EE376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F62AD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Mancano norme importanti?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D5C3A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quali: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BEF5A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7A9231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4488C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Il sistema ha inventato qualcosa?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40E49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cosa: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E063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1EE465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7DC45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Commento libero</w:t>
            </w:r>
          </w:p>
        </w:tc>
        <w:tc>
          <w:tcPr>
            <w:tcW w:w="5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E2E12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B27A10C" w14:textId="77777777" w:rsidR="00C54331" w:rsidRDefault="00000000" w:rsidP="009C7A39">
      <w:pPr>
        <w:spacing w:after="120"/>
      </w:pPr>
      <w:r>
        <w:br w:type="page"/>
      </w:r>
    </w:p>
    <w:p w14:paraId="7A5A22AC" w14:textId="77777777" w:rsidR="00C54331" w:rsidRDefault="00000000" w:rsidP="009C7A39">
      <w:pPr>
        <w:pStyle w:val="Titolo1"/>
        <w:spacing w:before="0"/>
      </w:pPr>
      <w:r>
        <w:lastRenderedPageBreak/>
        <w:t>Scheda 2 di 10 — Dichiarazione infedele: soglia di punibilità</w:t>
      </w:r>
    </w:p>
    <w:p w14:paraId="6EF10E1A" w14:textId="77777777" w:rsidR="00C54331" w:rsidRDefault="00000000" w:rsidP="009C7A39">
      <w:pPr>
        <w:shd w:val="clear" w:color="auto" w:fill="D6E4F0"/>
        <w:spacing w:after="120"/>
      </w:pPr>
      <w:r>
        <w:rPr>
          <w:b/>
          <w:bCs/>
          <w:color w:val="1F3864"/>
          <w:sz w:val="18"/>
          <w:szCs w:val="18"/>
        </w:rPr>
        <w:t xml:space="preserve">Modulo: </w:t>
      </w:r>
      <w:r>
        <w:rPr>
          <w:color w:val="444444"/>
          <w:sz w:val="18"/>
          <w:szCs w:val="18"/>
        </w:rPr>
        <w:t>Penale Tributario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Difficoltà: </w:t>
      </w:r>
      <w:r>
        <w:rPr>
          <w:color w:val="444444"/>
          <w:sz w:val="18"/>
          <w:szCs w:val="18"/>
        </w:rPr>
        <w:t>Media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Norma cardine: </w:t>
      </w:r>
      <w:proofErr w:type="spellStart"/>
      <w:r>
        <w:rPr>
          <w:color w:val="444444"/>
          <w:sz w:val="18"/>
          <w:szCs w:val="18"/>
        </w:rPr>
        <w:t>D.Lgs.</w:t>
      </w:r>
      <w:proofErr w:type="spellEnd"/>
      <w:r>
        <w:rPr>
          <w:color w:val="444444"/>
          <w:sz w:val="18"/>
          <w:szCs w:val="18"/>
        </w:rPr>
        <w:t xml:space="preserve"> 74/2000 art. 4</w:t>
      </w:r>
      <w:r>
        <w:rPr>
          <w:sz w:val="18"/>
          <w:szCs w:val="18"/>
        </w:rPr>
        <w:t xml:space="preserve">   </w:t>
      </w:r>
    </w:p>
    <w:p w14:paraId="30B6F1C2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Scenario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4FD7F6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65721F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[Formulazione concordata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2B18E51F" w14:textId="77777777" w:rsidR="00C54331" w:rsidRDefault="00C54331" w:rsidP="009C7A39">
      <w:pPr>
        <w:spacing w:after="120"/>
      </w:pPr>
    </w:p>
    <w:p w14:paraId="751A8E74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Risposta del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77B24A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D80130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[Risposta generata da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AiUra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LegalLab — da compilare dopo esecuzione]</w:t>
            </w:r>
          </w:p>
        </w:tc>
      </w:tr>
    </w:tbl>
    <w:p w14:paraId="0DDF30F1" w14:textId="77777777" w:rsidR="00C54331" w:rsidRDefault="00C54331" w:rsidP="009C7A39">
      <w:pPr>
        <w:spacing w:after="120"/>
      </w:pPr>
    </w:p>
    <w:p w14:paraId="46653723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Fonti citate dal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2000"/>
        <w:gridCol w:w="4026"/>
      </w:tblGrid>
      <w:tr w:rsidR="00C54331" w14:paraId="09E1CC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10C49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N.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412CCE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Norma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609DFA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Articolo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9929B5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Estratto rilevante</w:t>
            </w:r>
          </w:p>
        </w:tc>
      </w:tr>
      <w:tr w:rsidR="00C54331" w14:paraId="3F92B6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7BFD8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A822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F148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2CE5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468EE2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7F607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5411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F440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0D81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64D95B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9E4F1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4C458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3F36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CB7F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185605B" w14:textId="77777777" w:rsidR="00C54331" w:rsidRDefault="00C54331" w:rsidP="009C7A39">
      <w:pPr>
        <w:spacing w:after="120"/>
      </w:pPr>
    </w:p>
    <w:p w14:paraId="74CE2380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 xml:space="preserve">Norme attese (concordate in </w:t>
      </w:r>
      <w:proofErr w:type="spellStart"/>
      <w:r>
        <w:rPr>
          <w:b/>
          <w:bCs/>
          <w:color w:val="1F3864"/>
          <w:sz w:val="20"/>
          <w:szCs w:val="20"/>
        </w:rPr>
        <w:t>videocall</w:t>
      </w:r>
      <w:proofErr w:type="spellEnd"/>
      <w:r>
        <w:rPr>
          <w:b/>
          <w:bCs/>
          <w:color w:val="1F3864"/>
          <w:sz w:val="20"/>
          <w:szCs w:val="2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3D5A7E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34D84B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[Norme indicate dall'avvocato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53BD6CDB" w14:textId="77777777" w:rsidR="00C54331" w:rsidRDefault="00C54331" w:rsidP="009C7A39">
      <w:pPr>
        <w:spacing w:after="120"/>
      </w:pPr>
    </w:p>
    <w:p w14:paraId="2505F6FC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Rubrica di valutazione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526"/>
      </w:tblGrid>
      <w:tr w:rsidR="00C54331" w14:paraId="4CB21F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E0EAD3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Dimensione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9D9337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Valutazione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259AD7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Note</w:t>
            </w:r>
          </w:p>
        </w:tc>
      </w:tr>
      <w:tr w:rsidR="00C54331" w14:paraId="18F72B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75BCB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La risposta è giuridicamente corretta?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D65B6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Sì   ☐ Parziale   ☐ No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E4A5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40B990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58076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Le fonti citate sono pertinenti?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21C40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Tutte   ☐ Alcune   ☐ Nessuna   ☐ Fonti errate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A1BC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4A2950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F579B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Mancano norme importanti?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4C435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quali: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142B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679D93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137EC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Il sistema ha inventato qualcosa?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F26AF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cosa: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F1A3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0CC3B7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32BE2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Commento libero</w:t>
            </w:r>
          </w:p>
        </w:tc>
        <w:tc>
          <w:tcPr>
            <w:tcW w:w="5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B5928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B52AF43" w14:textId="77777777" w:rsidR="00C54331" w:rsidRDefault="00000000" w:rsidP="009C7A39">
      <w:pPr>
        <w:spacing w:after="120"/>
      </w:pPr>
      <w:r>
        <w:br w:type="page"/>
      </w:r>
    </w:p>
    <w:p w14:paraId="3E1A7DFF" w14:textId="77777777" w:rsidR="00C54331" w:rsidRDefault="00000000" w:rsidP="009C7A39">
      <w:pPr>
        <w:pStyle w:val="Titolo1"/>
        <w:spacing w:before="0"/>
      </w:pPr>
      <w:r>
        <w:lastRenderedPageBreak/>
        <w:t>Scheda 3 di 10 — Omesso versamento IVA: soglia e termine</w:t>
      </w:r>
    </w:p>
    <w:p w14:paraId="1960859E" w14:textId="77777777" w:rsidR="00C54331" w:rsidRDefault="00000000" w:rsidP="009C7A39">
      <w:pPr>
        <w:shd w:val="clear" w:color="auto" w:fill="D6E4F0"/>
        <w:spacing w:after="120"/>
      </w:pPr>
      <w:r>
        <w:rPr>
          <w:b/>
          <w:bCs/>
          <w:color w:val="1F3864"/>
          <w:sz w:val="18"/>
          <w:szCs w:val="18"/>
        </w:rPr>
        <w:t xml:space="preserve">Modulo: </w:t>
      </w:r>
      <w:r>
        <w:rPr>
          <w:color w:val="444444"/>
          <w:sz w:val="18"/>
          <w:szCs w:val="18"/>
        </w:rPr>
        <w:t>Penale Tributario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Difficoltà: </w:t>
      </w:r>
      <w:r>
        <w:rPr>
          <w:color w:val="444444"/>
          <w:sz w:val="18"/>
          <w:szCs w:val="18"/>
        </w:rPr>
        <w:t>Facile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Norma cardine: </w:t>
      </w:r>
      <w:proofErr w:type="spellStart"/>
      <w:r>
        <w:rPr>
          <w:color w:val="444444"/>
          <w:sz w:val="18"/>
          <w:szCs w:val="18"/>
        </w:rPr>
        <w:t>D.Lgs.</w:t>
      </w:r>
      <w:proofErr w:type="spellEnd"/>
      <w:r>
        <w:rPr>
          <w:color w:val="444444"/>
          <w:sz w:val="18"/>
          <w:szCs w:val="18"/>
        </w:rPr>
        <w:t xml:space="preserve"> 74/2000 art. 10-ter</w:t>
      </w:r>
      <w:r>
        <w:rPr>
          <w:sz w:val="18"/>
          <w:szCs w:val="18"/>
        </w:rPr>
        <w:t xml:space="preserve">   </w:t>
      </w:r>
    </w:p>
    <w:p w14:paraId="26F2BA0B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Scenario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21CFAB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D801F3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[Formulazione concordata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36FFDB14" w14:textId="77777777" w:rsidR="00C54331" w:rsidRDefault="00C54331" w:rsidP="009C7A39">
      <w:pPr>
        <w:spacing w:after="120"/>
      </w:pPr>
    </w:p>
    <w:p w14:paraId="108459CC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Risposta del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7B4237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759E2F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[Risposta generata da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AiUra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LegalLab — da compilare dopo esecuzione]</w:t>
            </w:r>
          </w:p>
        </w:tc>
      </w:tr>
    </w:tbl>
    <w:p w14:paraId="36698566" w14:textId="77777777" w:rsidR="00C54331" w:rsidRDefault="00C54331" w:rsidP="009C7A39">
      <w:pPr>
        <w:spacing w:after="120"/>
      </w:pPr>
    </w:p>
    <w:p w14:paraId="092F7A57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Fonti citate dal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2000"/>
        <w:gridCol w:w="4026"/>
      </w:tblGrid>
      <w:tr w:rsidR="00C54331" w14:paraId="62AD50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751EBD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N.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292F46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Norma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075895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Articolo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DE4942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Estratto rilevante</w:t>
            </w:r>
          </w:p>
        </w:tc>
      </w:tr>
      <w:tr w:rsidR="00C54331" w14:paraId="36304C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E306D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A1CB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CF55F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E0345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528546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E179D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C0A0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91E4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BA06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7146A6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F9962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1A5F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9BC9F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5CDD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E60A8A4" w14:textId="77777777" w:rsidR="00C54331" w:rsidRDefault="00C54331" w:rsidP="009C7A39">
      <w:pPr>
        <w:spacing w:after="120"/>
      </w:pPr>
    </w:p>
    <w:p w14:paraId="1D327545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 xml:space="preserve">Norme attese (concordate in </w:t>
      </w:r>
      <w:proofErr w:type="spellStart"/>
      <w:r>
        <w:rPr>
          <w:b/>
          <w:bCs/>
          <w:color w:val="1F3864"/>
          <w:sz w:val="20"/>
          <w:szCs w:val="20"/>
        </w:rPr>
        <w:t>videocall</w:t>
      </w:r>
      <w:proofErr w:type="spellEnd"/>
      <w:r>
        <w:rPr>
          <w:b/>
          <w:bCs/>
          <w:color w:val="1F3864"/>
          <w:sz w:val="20"/>
          <w:szCs w:val="2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586AE9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C99BCD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[Norme indicate dall'avvocato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187D7E4A" w14:textId="77777777" w:rsidR="00C54331" w:rsidRDefault="00C54331" w:rsidP="009C7A39">
      <w:pPr>
        <w:spacing w:after="120"/>
      </w:pPr>
    </w:p>
    <w:p w14:paraId="21628951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Rubrica di valutazione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526"/>
      </w:tblGrid>
      <w:tr w:rsidR="00C54331" w14:paraId="745219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3AB740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Dimensione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94EF63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Valutazione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B07A57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Note</w:t>
            </w:r>
          </w:p>
        </w:tc>
      </w:tr>
      <w:tr w:rsidR="00C54331" w14:paraId="78B4CD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9A98F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La risposta è giuridicamente corretta?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EB52B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Sì   ☐ Parziale   ☐ No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0EA2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5C4D41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345CE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Le fonti citate sono pertinenti?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D25FF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Tutte   ☐ Alcune   ☐ Nessuna   ☐ Fonti errate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768D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0BE46E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D831A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Mancano norme importanti?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F50045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quali: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850E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392EE3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7E9A15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Il sistema ha inventato qualcosa?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EA0A7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cosa: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16F1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743FEB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DD56A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Commento libero</w:t>
            </w:r>
          </w:p>
        </w:tc>
        <w:tc>
          <w:tcPr>
            <w:tcW w:w="5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52B6E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347D08D" w14:textId="77777777" w:rsidR="00C54331" w:rsidRDefault="00000000" w:rsidP="009C7A39">
      <w:pPr>
        <w:spacing w:after="120"/>
      </w:pPr>
      <w:r>
        <w:br w:type="page"/>
      </w:r>
    </w:p>
    <w:p w14:paraId="0518A0A5" w14:textId="77777777" w:rsidR="00C54331" w:rsidRDefault="00000000" w:rsidP="009C7A39">
      <w:pPr>
        <w:pStyle w:val="Titolo1"/>
        <w:spacing w:before="0"/>
      </w:pPr>
      <w:r>
        <w:lastRenderedPageBreak/>
        <w:t>Scheda 4 di 10 — Indebita compensazione con crediti non spettanti</w:t>
      </w:r>
    </w:p>
    <w:p w14:paraId="1CD7913E" w14:textId="77777777" w:rsidR="00C54331" w:rsidRDefault="00000000" w:rsidP="009C7A39">
      <w:pPr>
        <w:shd w:val="clear" w:color="auto" w:fill="D6E4F0"/>
        <w:spacing w:after="120"/>
      </w:pPr>
      <w:r>
        <w:rPr>
          <w:b/>
          <w:bCs/>
          <w:color w:val="1F3864"/>
          <w:sz w:val="18"/>
          <w:szCs w:val="18"/>
        </w:rPr>
        <w:t xml:space="preserve">Modulo: </w:t>
      </w:r>
      <w:r>
        <w:rPr>
          <w:color w:val="444444"/>
          <w:sz w:val="18"/>
          <w:szCs w:val="18"/>
        </w:rPr>
        <w:t>Penale Tributario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Difficoltà: </w:t>
      </w:r>
      <w:r>
        <w:rPr>
          <w:color w:val="444444"/>
          <w:sz w:val="18"/>
          <w:szCs w:val="18"/>
        </w:rPr>
        <w:t>Media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Norma cardine: </w:t>
      </w:r>
      <w:proofErr w:type="spellStart"/>
      <w:r>
        <w:rPr>
          <w:color w:val="444444"/>
          <w:sz w:val="18"/>
          <w:szCs w:val="18"/>
        </w:rPr>
        <w:t>D.Lgs.</w:t>
      </w:r>
      <w:proofErr w:type="spellEnd"/>
      <w:r>
        <w:rPr>
          <w:color w:val="444444"/>
          <w:sz w:val="18"/>
          <w:szCs w:val="18"/>
        </w:rPr>
        <w:t xml:space="preserve"> 74/2000 art. 10-quater</w:t>
      </w:r>
      <w:r>
        <w:rPr>
          <w:sz w:val="18"/>
          <w:szCs w:val="18"/>
        </w:rPr>
        <w:t xml:space="preserve">   </w:t>
      </w:r>
    </w:p>
    <w:p w14:paraId="14EBACF3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Scenario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084391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56AD50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[Formulazione concordata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231FB7E0" w14:textId="77777777" w:rsidR="00C54331" w:rsidRDefault="00C54331" w:rsidP="009C7A39">
      <w:pPr>
        <w:spacing w:after="120"/>
      </w:pPr>
    </w:p>
    <w:p w14:paraId="12DDC94B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Risposta del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08E23F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800F92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[Risposta generata da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AiUra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LegalLab — da compilare dopo esecuzione]</w:t>
            </w:r>
          </w:p>
        </w:tc>
      </w:tr>
    </w:tbl>
    <w:p w14:paraId="6AA1C467" w14:textId="77777777" w:rsidR="00C54331" w:rsidRDefault="00C54331" w:rsidP="009C7A39">
      <w:pPr>
        <w:spacing w:after="120"/>
      </w:pPr>
    </w:p>
    <w:p w14:paraId="5AF8A62B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Fonti citate dal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2000"/>
        <w:gridCol w:w="4026"/>
      </w:tblGrid>
      <w:tr w:rsidR="00C54331" w14:paraId="605B16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0B980A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N.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D477FF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Norma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0C4C9A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Articolo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E3770D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Estratto rilevante</w:t>
            </w:r>
          </w:p>
        </w:tc>
      </w:tr>
      <w:tr w:rsidR="00C54331" w14:paraId="342826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68B80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8A1D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5588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2C97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48CFA7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50A31F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E9A6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544F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3C4B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311989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5525D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91DF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E7DE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1724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BAC66BC" w14:textId="77777777" w:rsidR="00C54331" w:rsidRDefault="00C54331" w:rsidP="009C7A39">
      <w:pPr>
        <w:spacing w:after="120"/>
      </w:pPr>
    </w:p>
    <w:p w14:paraId="5FEE030D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 xml:space="preserve">Norme attese (concordate in </w:t>
      </w:r>
      <w:proofErr w:type="spellStart"/>
      <w:r>
        <w:rPr>
          <w:b/>
          <w:bCs/>
          <w:color w:val="1F3864"/>
          <w:sz w:val="20"/>
          <w:szCs w:val="20"/>
        </w:rPr>
        <w:t>videocall</w:t>
      </w:r>
      <w:proofErr w:type="spellEnd"/>
      <w:r>
        <w:rPr>
          <w:b/>
          <w:bCs/>
          <w:color w:val="1F3864"/>
          <w:sz w:val="20"/>
          <w:szCs w:val="2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6B06E4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F7F1DF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[Norme indicate dall'avvocato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02708A0F" w14:textId="77777777" w:rsidR="00C54331" w:rsidRDefault="00C54331" w:rsidP="009C7A39">
      <w:pPr>
        <w:spacing w:after="120"/>
      </w:pPr>
    </w:p>
    <w:p w14:paraId="326D0424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Rubrica di valutazione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526"/>
      </w:tblGrid>
      <w:tr w:rsidR="00C54331" w14:paraId="6CA248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44B6BE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Dimensione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236374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Valutazione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AB171C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Note</w:t>
            </w:r>
          </w:p>
        </w:tc>
      </w:tr>
      <w:tr w:rsidR="00C54331" w14:paraId="5E91AC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D603A0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La risposta è giuridicamente corretta?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55C72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Sì   ☐ Parziale   ☐ No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5D53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45B3E0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83098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Le fonti citate sono pertinenti?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1060F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Tutte   ☐ Alcune   ☐ Nessuna   ☐ Fonti errate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4F26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2CB0EE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B9CB6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Mancano norme importanti?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BDDE6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quali: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9EC0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0EF1B0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AF586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Il sistema ha inventato qualcosa?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DEFF2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cosa: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004B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238153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FEBF0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Commento libero</w:t>
            </w:r>
          </w:p>
        </w:tc>
        <w:tc>
          <w:tcPr>
            <w:tcW w:w="5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F4202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371FF76" w14:textId="77777777" w:rsidR="00C54331" w:rsidRDefault="00000000" w:rsidP="009C7A39">
      <w:pPr>
        <w:spacing w:after="120"/>
      </w:pPr>
      <w:r>
        <w:br w:type="page"/>
      </w:r>
    </w:p>
    <w:p w14:paraId="37621FA5" w14:textId="77777777" w:rsidR="00C54331" w:rsidRDefault="00000000" w:rsidP="009C7A39">
      <w:pPr>
        <w:pStyle w:val="Titolo1"/>
        <w:spacing w:before="0"/>
      </w:pPr>
      <w:r>
        <w:lastRenderedPageBreak/>
        <w:t>Scheda 5 di 10 — Cause di non punibilità: ravvedimento operoso</w:t>
      </w:r>
    </w:p>
    <w:p w14:paraId="4A64C53F" w14:textId="77777777" w:rsidR="00C54331" w:rsidRDefault="00000000" w:rsidP="009C7A39">
      <w:pPr>
        <w:shd w:val="clear" w:color="auto" w:fill="D6E4F0"/>
        <w:spacing w:after="120"/>
      </w:pPr>
      <w:r>
        <w:rPr>
          <w:b/>
          <w:bCs/>
          <w:color w:val="1F3864"/>
          <w:sz w:val="18"/>
          <w:szCs w:val="18"/>
        </w:rPr>
        <w:t xml:space="preserve">Modulo: </w:t>
      </w:r>
      <w:r>
        <w:rPr>
          <w:color w:val="444444"/>
          <w:sz w:val="18"/>
          <w:szCs w:val="18"/>
        </w:rPr>
        <w:t>Penale Tributario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Difficoltà: </w:t>
      </w:r>
      <w:r>
        <w:rPr>
          <w:color w:val="444444"/>
          <w:sz w:val="18"/>
          <w:szCs w:val="18"/>
        </w:rPr>
        <w:t>Media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Norma cardine: </w:t>
      </w:r>
      <w:proofErr w:type="spellStart"/>
      <w:r>
        <w:rPr>
          <w:color w:val="444444"/>
          <w:sz w:val="18"/>
          <w:szCs w:val="18"/>
        </w:rPr>
        <w:t>D.Lgs.</w:t>
      </w:r>
      <w:proofErr w:type="spellEnd"/>
      <w:r>
        <w:rPr>
          <w:color w:val="444444"/>
          <w:sz w:val="18"/>
          <w:szCs w:val="18"/>
        </w:rPr>
        <w:t xml:space="preserve"> 74/2000 artt. 13–13-bis</w:t>
      </w:r>
      <w:r>
        <w:rPr>
          <w:sz w:val="18"/>
          <w:szCs w:val="18"/>
        </w:rPr>
        <w:t xml:space="preserve">   </w:t>
      </w:r>
    </w:p>
    <w:p w14:paraId="16EFE698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Scenario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75085E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6E0D7E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[Formulazione concordata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5D0D43A2" w14:textId="77777777" w:rsidR="00C54331" w:rsidRDefault="00C54331" w:rsidP="009C7A39">
      <w:pPr>
        <w:spacing w:after="120"/>
      </w:pPr>
    </w:p>
    <w:p w14:paraId="60E88421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Risposta del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506FDD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21BD81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[Risposta generata da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AiUra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LegalLab — da compilare dopo esecuzione]</w:t>
            </w:r>
          </w:p>
        </w:tc>
      </w:tr>
    </w:tbl>
    <w:p w14:paraId="6E98DBB7" w14:textId="77777777" w:rsidR="00C54331" w:rsidRDefault="00C54331" w:rsidP="009C7A39">
      <w:pPr>
        <w:spacing w:after="120"/>
      </w:pPr>
    </w:p>
    <w:p w14:paraId="7931E474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Fonti citate dal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2000"/>
        <w:gridCol w:w="4026"/>
      </w:tblGrid>
      <w:tr w:rsidR="00C54331" w14:paraId="23809C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16226A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N.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33021F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Norma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E508EC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Articolo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941F46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Estratto rilevante</w:t>
            </w:r>
          </w:p>
        </w:tc>
      </w:tr>
      <w:tr w:rsidR="00C54331" w14:paraId="51006C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0436B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470A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2DD3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E188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251697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5CD7A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A60E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3ACE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DA60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74BA8F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BE341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0E0C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BC8F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AB9E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4271267" w14:textId="77777777" w:rsidR="00C54331" w:rsidRDefault="00C54331" w:rsidP="009C7A39">
      <w:pPr>
        <w:spacing w:after="120"/>
      </w:pPr>
    </w:p>
    <w:p w14:paraId="59F9CD90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 xml:space="preserve">Norme attese (concordate in </w:t>
      </w:r>
      <w:proofErr w:type="spellStart"/>
      <w:r>
        <w:rPr>
          <w:b/>
          <w:bCs/>
          <w:color w:val="1F3864"/>
          <w:sz w:val="20"/>
          <w:szCs w:val="20"/>
        </w:rPr>
        <w:t>videocall</w:t>
      </w:r>
      <w:proofErr w:type="spellEnd"/>
      <w:r>
        <w:rPr>
          <w:b/>
          <w:bCs/>
          <w:color w:val="1F3864"/>
          <w:sz w:val="20"/>
          <w:szCs w:val="2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1749B6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4FE67A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[Norme indicate dall'avvocato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01D81C7C" w14:textId="77777777" w:rsidR="00C54331" w:rsidRDefault="00C54331" w:rsidP="009C7A39">
      <w:pPr>
        <w:spacing w:after="120"/>
      </w:pPr>
    </w:p>
    <w:p w14:paraId="5AC96589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Rubrica di valutazione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526"/>
      </w:tblGrid>
      <w:tr w:rsidR="00C54331" w14:paraId="413714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492437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Dimensione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FF54F5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Valutazione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6B01F6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Note</w:t>
            </w:r>
          </w:p>
        </w:tc>
      </w:tr>
      <w:tr w:rsidR="00C54331" w14:paraId="4EF304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23260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La risposta è giuridicamente corretta?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7670B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Sì   ☐ Parziale   ☐ No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F3A0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06B27A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026A6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Le fonti citate sono pertinenti?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B95280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Tutte   ☐ Alcune   ☐ Nessuna   ☐ Fonti errate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EEB3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109D58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0C41E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Mancano norme importanti?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48529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quali: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96573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6E98DF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587605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Il sistema ha inventato qualcosa?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B48A0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cosa: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1F7A05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68AE33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B2736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Commento libero</w:t>
            </w:r>
          </w:p>
        </w:tc>
        <w:tc>
          <w:tcPr>
            <w:tcW w:w="5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031E4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7DFFA883" w14:textId="77777777" w:rsidR="00C54331" w:rsidRDefault="00000000" w:rsidP="009C7A39">
      <w:pPr>
        <w:spacing w:after="120"/>
      </w:pPr>
      <w:r>
        <w:br w:type="page"/>
      </w:r>
    </w:p>
    <w:p w14:paraId="53F0A18D" w14:textId="77777777" w:rsidR="00C54331" w:rsidRDefault="00000000" w:rsidP="009C7A39">
      <w:pPr>
        <w:pStyle w:val="Titolo1"/>
        <w:spacing w:before="0"/>
      </w:pPr>
      <w:r>
        <w:lastRenderedPageBreak/>
        <w:t>Scheda 6 di 10 — Confisca per equivalente in materia tributaria</w:t>
      </w:r>
    </w:p>
    <w:p w14:paraId="517270B8" w14:textId="77777777" w:rsidR="00C54331" w:rsidRDefault="00000000" w:rsidP="009C7A39">
      <w:pPr>
        <w:shd w:val="clear" w:color="auto" w:fill="D6E4F0"/>
        <w:spacing w:after="120"/>
      </w:pPr>
      <w:r>
        <w:rPr>
          <w:b/>
          <w:bCs/>
          <w:color w:val="1F3864"/>
          <w:sz w:val="18"/>
          <w:szCs w:val="18"/>
        </w:rPr>
        <w:t xml:space="preserve">Modulo: </w:t>
      </w:r>
      <w:r>
        <w:rPr>
          <w:color w:val="444444"/>
          <w:sz w:val="18"/>
          <w:szCs w:val="18"/>
        </w:rPr>
        <w:t>Penale Tributario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Difficoltà: </w:t>
      </w:r>
      <w:r>
        <w:rPr>
          <w:color w:val="444444"/>
          <w:sz w:val="18"/>
          <w:szCs w:val="18"/>
        </w:rPr>
        <w:t>Difficile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Norma cardine: </w:t>
      </w:r>
      <w:proofErr w:type="spellStart"/>
      <w:r>
        <w:rPr>
          <w:color w:val="444444"/>
          <w:sz w:val="18"/>
          <w:szCs w:val="18"/>
        </w:rPr>
        <w:t>D.Lgs.</w:t>
      </w:r>
      <w:proofErr w:type="spellEnd"/>
      <w:r>
        <w:rPr>
          <w:color w:val="444444"/>
          <w:sz w:val="18"/>
          <w:szCs w:val="18"/>
        </w:rPr>
        <w:t xml:space="preserve"> 74/2000 art. 12-bis</w:t>
      </w:r>
      <w:r>
        <w:rPr>
          <w:sz w:val="18"/>
          <w:szCs w:val="18"/>
        </w:rPr>
        <w:t xml:space="preserve">   </w:t>
      </w:r>
    </w:p>
    <w:p w14:paraId="2E5B1C29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Scenario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4D2F60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541826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[Formulazione concordata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2D8451C0" w14:textId="77777777" w:rsidR="00C54331" w:rsidRDefault="00C54331" w:rsidP="009C7A39">
      <w:pPr>
        <w:spacing w:after="120"/>
      </w:pPr>
    </w:p>
    <w:p w14:paraId="4840FEBA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Risposta del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3DF964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790675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[Risposta generata da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AiUra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LegalLab — da compilare dopo esecuzione]</w:t>
            </w:r>
          </w:p>
        </w:tc>
      </w:tr>
    </w:tbl>
    <w:p w14:paraId="23977D0A" w14:textId="77777777" w:rsidR="00C54331" w:rsidRDefault="00C54331" w:rsidP="009C7A39">
      <w:pPr>
        <w:spacing w:after="120"/>
      </w:pPr>
    </w:p>
    <w:p w14:paraId="05A4BF2E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Fonti citate dal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2000"/>
        <w:gridCol w:w="4026"/>
      </w:tblGrid>
      <w:tr w:rsidR="00C54331" w14:paraId="0B5F5B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46F352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N.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F15FB0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Norma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F0C70C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Articolo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10BE3F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Estratto rilevante</w:t>
            </w:r>
          </w:p>
        </w:tc>
      </w:tr>
      <w:tr w:rsidR="00C54331" w14:paraId="4BD49D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384F4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5BFB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8AB6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4FCD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2DAD48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9F5FE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E16F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43F4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D359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630302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D59355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20F0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74FC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CE6E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58ADA74" w14:textId="77777777" w:rsidR="00C54331" w:rsidRDefault="00C54331" w:rsidP="009C7A39">
      <w:pPr>
        <w:spacing w:after="120"/>
      </w:pPr>
    </w:p>
    <w:p w14:paraId="3AEB56AD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 xml:space="preserve">Norme attese (concordate in </w:t>
      </w:r>
      <w:proofErr w:type="spellStart"/>
      <w:r>
        <w:rPr>
          <w:b/>
          <w:bCs/>
          <w:color w:val="1F3864"/>
          <w:sz w:val="20"/>
          <w:szCs w:val="20"/>
        </w:rPr>
        <w:t>videocall</w:t>
      </w:r>
      <w:proofErr w:type="spellEnd"/>
      <w:r>
        <w:rPr>
          <w:b/>
          <w:bCs/>
          <w:color w:val="1F3864"/>
          <w:sz w:val="20"/>
          <w:szCs w:val="2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669A91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691013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[Norme indicate dall'avvocato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52DE0A97" w14:textId="77777777" w:rsidR="00C54331" w:rsidRDefault="00C54331" w:rsidP="009C7A39">
      <w:pPr>
        <w:spacing w:after="120"/>
      </w:pPr>
    </w:p>
    <w:p w14:paraId="2B49319A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Rubrica di valutazione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526"/>
      </w:tblGrid>
      <w:tr w:rsidR="00C54331" w14:paraId="3A1B11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0A641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Dimensione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F6E620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Valutazione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E743A6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Note</w:t>
            </w:r>
          </w:p>
        </w:tc>
      </w:tr>
      <w:tr w:rsidR="00C54331" w14:paraId="6C5C71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8D28B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La risposta è giuridicamente corretta?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5EE0B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Sì   ☐ Parziale   ☐ No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FEB8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3AA90E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8CE03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Le fonti citate sono pertinenti?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8306A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Tutte   ☐ Alcune   ☐ Nessuna   ☐ Fonti errate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24E7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168419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98C52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Mancano norme importanti?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D11C7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quali: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D3E1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1FC1B9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5BF5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Il sistema ha inventato qualcosa?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4B369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cosa: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A169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269A87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07C5B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Commento libero</w:t>
            </w:r>
          </w:p>
        </w:tc>
        <w:tc>
          <w:tcPr>
            <w:tcW w:w="5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38016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154386B" w14:textId="77777777" w:rsidR="00C54331" w:rsidRDefault="00000000" w:rsidP="009C7A39">
      <w:pPr>
        <w:spacing w:after="120"/>
      </w:pPr>
      <w:r>
        <w:br w:type="page"/>
      </w:r>
    </w:p>
    <w:p w14:paraId="67050D4D" w14:textId="77777777" w:rsidR="00C54331" w:rsidRDefault="00000000" w:rsidP="009C7A39">
      <w:pPr>
        <w:pStyle w:val="Titolo1"/>
        <w:spacing w:before="0"/>
      </w:pPr>
      <w:r>
        <w:lastRenderedPageBreak/>
        <w:t>Scheda 7 di 10 — Responsabilità degli enti per reati tributari</w:t>
      </w:r>
    </w:p>
    <w:p w14:paraId="47DC3829" w14:textId="77777777" w:rsidR="00C54331" w:rsidRDefault="00000000" w:rsidP="009C7A39">
      <w:pPr>
        <w:shd w:val="clear" w:color="auto" w:fill="D6E4F0"/>
        <w:spacing w:after="120"/>
      </w:pPr>
      <w:r>
        <w:rPr>
          <w:b/>
          <w:bCs/>
          <w:color w:val="1F3864"/>
          <w:sz w:val="18"/>
          <w:szCs w:val="18"/>
        </w:rPr>
        <w:t xml:space="preserve">Modulo: </w:t>
      </w:r>
      <w:r>
        <w:rPr>
          <w:color w:val="444444"/>
          <w:sz w:val="18"/>
          <w:szCs w:val="18"/>
        </w:rPr>
        <w:t>Penale Tributario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Difficoltà: </w:t>
      </w:r>
      <w:r>
        <w:rPr>
          <w:color w:val="444444"/>
          <w:sz w:val="18"/>
          <w:szCs w:val="18"/>
        </w:rPr>
        <w:t>Difficile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Norma cardine: </w:t>
      </w:r>
      <w:proofErr w:type="spellStart"/>
      <w:r>
        <w:rPr>
          <w:color w:val="444444"/>
          <w:sz w:val="18"/>
          <w:szCs w:val="18"/>
        </w:rPr>
        <w:t>D.Lgs.</w:t>
      </w:r>
      <w:proofErr w:type="spellEnd"/>
      <w:r>
        <w:rPr>
          <w:color w:val="444444"/>
          <w:sz w:val="18"/>
          <w:szCs w:val="18"/>
        </w:rPr>
        <w:t xml:space="preserve"> 231/2001 art. 25-quinquiesdecies</w:t>
      </w:r>
      <w:r>
        <w:rPr>
          <w:sz w:val="18"/>
          <w:szCs w:val="18"/>
        </w:rPr>
        <w:t xml:space="preserve">   </w:t>
      </w:r>
    </w:p>
    <w:p w14:paraId="66635A07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Scenario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673AA5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81B648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[Formulazione concordata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4FF29631" w14:textId="77777777" w:rsidR="00C54331" w:rsidRDefault="00C54331" w:rsidP="009C7A39">
      <w:pPr>
        <w:spacing w:after="120"/>
      </w:pPr>
    </w:p>
    <w:p w14:paraId="2878C66B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Risposta del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693C47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60D0EF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[Risposta generata da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AiUra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LegalLab — da compilare dopo esecuzione]</w:t>
            </w:r>
          </w:p>
        </w:tc>
      </w:tr>
    </w:tbl>
    <w:p w14:paraId="488C0772" w14:textId="77777777" w:rsidR="00C54331" w:rsidRDefault="00C54331" w:rsidP="009C7A39">
      <w:pPr>
        <w:spacing w:after="120"/>
      </w:pPr>
    </w:p>
    <w:p w14:paraId="3F066FC3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Fonti citate dal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2000"/>
        <w:gridCol w:w="4026"/>
      </w:tblGrid>
      <w:tr w:rsidR="00C54331" w14:paraId="67AAB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FA7363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N.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299E37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Norma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A78A8F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Articolo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7B5CFB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Estratto rilevante</w:t>
            </w:r>
          </w:p>
        </w:tc>
      </w:tr>
      <w:tr w:rsidR="00C54331" w14:paraId="44EA22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82032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089E0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76168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A8C0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56026A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3CAF20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73D0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D570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4FF8A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50D130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B49A5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2907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D054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80BCA0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4451B91" w14:textId="77777777" w:rsidR="00C54331" w:rsidRDefault="00C54331" w:rsidP="009C7A39">
      <w:pPr>
        <w:spacing w:after="120"/>
      </w:pPr>
    </w:p>
    <w:p w14:paraId="6A3F3E6C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 xml:space="preserve">Norme attese (concordate in </w:t>
      </w:r>
      <w:proofErr w:type="spellStart"/>
      <w:r>
        <w:rPr>
          <w:b/>
          <w:bCs/>
          <w:color w:val="1F3864"/>
          <w:sz w:val="20"/>
          <w:szCs w:val="20"/>
        </w:rPr>
        <w:t>videocall</w:t>
      </w:r>
      <w:proofErr w:type="spellEnd"/>
      <w:r>
        <w:rPr>
          <w:b/>
          <w:bCs/>
          <w:color w:val="1F3864"/>
          <w:sz w:val="20"/>
          <w:szCs w:val="2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276763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4AB0A5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[Norme indicate dall'avvocato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446638CF" w14:textId="77777777" w:rsidR="00C54331" w:rsidRDefault="00C54331" w:rsidP="009C7A39">
      <w:pPr>
        <w:spacing w:after="120"/>
      </w:pPr>
    </w:p>
    <w:p w14:paraId="209E39D0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Rubrica di valutazione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526"/>
      </w:tblGrid>
      <w:tr w:rsidR="00C54331" w14:paraId="352924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1CA784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Dimensione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5373AD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Valutazione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89B672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Note</w:t>
            </w:r>
          </w:p>
        </w:tc>
      </w:tr>
      <w:tr w:rsidR="00C54331" w14:paraId="655065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63A075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La risposta è giuridicamente corretta?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0F583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Sì   ☐ Parziale   ☐ No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8C45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4A686C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4F755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Le fonti citate sono pertinenti?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56532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Tutte   ☐ Alcune   ☐ Nessuna   ☐ Fonti errate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15F0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683FE3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0567D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Mancano norme importanti?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6D836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quali: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6567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67D672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06ADC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Il sistema ha inventato qualcosa?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45137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cosa: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89F5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5A2CB3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E9D55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Commento libero</w:t>
            </w:r>
          </w:p>
        </w:tc>
        <w:tc>
          <w:tcPr>
            <w:tcW w:w="5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A97CF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7FE95B6F" w14:textId="77777777" w:rsidR="00C54331" w:rsidRDefault="00000000" w:rsidP="009C7A39">
      <w:pPr>
        <w:spacing w:after="120"/>
      </w:pPr>
      <w:r>
        <w:br w:type="page"/>
      </w:r>
    </w:p>
    <w:p w14:paraId="3665A610" w14:textId="77777777" w:rsidR="00C54331" w:rsidRDefault="00000000" w:rsidP="009C7A39">
      <w:pPr>
        <w:pStyle w:val="Titolo1"/>
        <w:spacing w:before="0"/>
      </w:pPr>
      <w:r>
        <w:lastRenderedPageBreak/>
        <w:t>Scheda 8 di 10 — Cumulo sanzioni amministrative e penali (ne bis in idem)</w:t>
      </w:r>
    </w:p>
    <w:p w14:paraId="74A08DA6" w14:textId="77777777" w:rsidR="00C54331" w:rsidRDefault="00000000" w:rsidP="009C7A39">
      <w:pPr>
        <w:shd w:val="clear" w:color="auto" w:fill="D6E4F0"/>
        <w:spacing w:after="120"/>
      </w:pPr>
      <w:r>
        <w:rPr>
          <w:b/>
          <w:bCs/>
          <w:color w:val="1F3864"/>
          <w:sz w:val="18"/>
          <w:szCs w:val="18"/>
        </w:rPr>
        <w:t xml:space="preserve">Modulo: </w:t>
      </w:r>
      <w:r>
        <w:rPr>
          <w:color w:val="444444"/>
          <w:sz w:val="18"/>
          <w:szCs w:val="18"/>
        </w:rPr>
        <w:t>Penale Tributario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Difficoltà: </w:t>
      </w:r>
      <w:r>
        <w:rPr>
          <w:color w:val="444444"/>
          <w:sz w:val="18"/>
          <w:szCs w:val="18"/>
        </w:rPr>
        <w:t>Difficile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Norma cardine: </w:t>
      </w:r>
      <w:proofErr w:type="spellStart"/>
      <w:r>
        <w:rPr>
          <w:color w:val="444444"/>
          <w:sz w:val="18"/>
          <w:szCs w:val="18"/>
        </w:rPr>
        <w:t>D.Lgs.</w:t>
      </w:r>
      <w:proofErr w:type="spellEnd"/>
      <w:r>
        <w:rPr>
          <w:color w:val="444444"/>
          <w:sz w:val="18"/>
          <w:szCs w:val="18"/>
        </w:rPr>
        <w:t xml:space="preserve"> 472/1997 + </w:t>
      </w:r>
      <w:proofErr w:type="spellStart"/>
      <w:r>
        <w:rPr>
          <w:color w:val="444444"/>
          <w:sz w:val="18"/>
          <w:szCs w:val="18"/>
        </w:rPr>
        <w:t>D.Lgs.</w:t>
      </w:r>
      <w:proofErr w:type="spellEnd"/>
      <w:r>
        <w:rPr>
          <w:color w:val="444444"/>
          <w:sz w:val="18"/>
          <w:szCs w:val="18"/>
        </w:rPr>
        <w:t xml:space="preserve"> 74/2000 art. 19</w:t>
      </w:r>
      <w:r>
        <w:rPr>
          <w:sz w:val="18"/>
          <w:szCs w:val="18"/>
        </w:rPr>
        <w:t xml:space="preserve">   </w:t>
      </w:r>
    </w:p>
    <w:p w14:paraId="4E671157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Scenario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20A537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111025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[Formulazione concordata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7D52F8D1" w14:textId="77777777" w:rsidR="00C54331" w:rsidRDefault="00C54331" w:rsidP="009C7A39">
      <w:pPr>
        <w:spacing w:after="120"/>
      </w:pPr>
    </w:p>
    <w:p w14:paraId="73205D03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Risposta del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1A1EDA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9D3C4B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[Risposta generata da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AiUra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LegalLab — da compilare dopo esecuzione]</w:t>
            </w:r>
          </w:p>
        </w:tc>
      </w:tr>
    </w:tbl>
    <w:p w14:paraId="2CC422A2" w14:textId="77777777" w:rsidR="00C54331" w:rsidRDefault="00C54331" w:rsidP="009C7A39">
      <w:pPr>
        <w:spacing w:after="120"/>
      </w:pPr>
    </w:p>
    <w:p w14:paraId="7B716AF4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Fonti citate dal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2000"/>
        <w:gridCol w:w="4026"/>
      </w:tblGrid>
      <w:tr w:rsidR="00C54331" w14:paraId="6CEFA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210521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N.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CEB1CF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Norma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881E7B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Articolo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0604B6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Estratto rilevante</w:t>
            </w:r>
          </w:p>
        </w:tc>
      </w:tr>
      <w:tr w:rsidR="00C54331" w14:paraId="70E9ED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87331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0032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5A41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4032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63CD95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4344A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E767F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48AD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FA730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3A2828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F42BB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E272F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1FAC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EBA2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1A401FE" w14:textId="77777777" w:rsidR="00C54331" w:rsidRDefault="00C54331" w:rsidP="009C7A39">
      <w:pPr>
        <w:spacing w:after="120"/>
      </w:pPr>
    </w:p>
    <w:p w14:paraId="7BED34AD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 xml:space="preserve">Norme attese (concordate in </w:t>
      </w:r>
      <w:proofErr w:type="spellStart"/>
      <w:r>
        <w:rPr>
          <w:b/>
          <w:bCs/>
          <w:color w:val="1F3864"/>
          <w:sz w:val="20"/>
          <w:szCs w:val="20"/>
        </w:rPr>
        <w:t>videocall</w:t>
      </w:r>
      <w:proofErr w:type="spellEnd"/>
      <w:r>
        <w:rPr>
          <w:b/>
          <w:bCs/>
          <w:color w:val="1F3864"/>
          <w:sz w:val="20"/>
          <w:szCs w:val="2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789B0A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0AD505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[Norme indicate dall'avvocato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6EF03549" w14:textId="77777777" w:rsidR="00C54331" w:rsidRDefault="00C54331" w:rsidP="009C7A39">
      <w:pPr>
        <w:spacing w:after="120"/>
      </w:pPr>
    </w:p>
    <w:p w14:paraId="103913C1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Rubrica di valutazione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526"/>
      </w:tblGrid>
      <w:tr w:rsidR="00C54331" w14:paraId="75A8E2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B78BAE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Dimensione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7697BC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Valutazione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A7D526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Note</w:t>
            </w:r>
          </w:p>
        </w:tc>
      </w:tr>
      <w:tr w:rsidR="00C54331" w14:paraId="4D468F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F5F9D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La risposta è giuridicamente corretta?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7ED8E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Sì   ☐ Parziale   ☐ No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4762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144119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F0F5E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Le fonti citate sono pertinenti?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16F00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Tutte   ☐ Alcune   ☐ Nessuna   ☐ Fonti errate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3AE4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2AF769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6DEA3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Mancano norme importanti?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BE468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quali: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44BA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6FFF5A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8750E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Il sistema ha inventato qualcosa?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37749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cosa: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0105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0740BE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2EA88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Commento libero</w:t>
            </w:r>
          </w:p>
        </w:tc>
        <w:tc>
          <w:tcPr>
            <w:tcW w:w="5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03E3A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9DC0FDA" w14:textId="77777777" w:rsidR="00C54331" w:rsidRDefault="00000000" w:rsidP="009C7A39">
      <w:pPr>
        <w:spacing w:after="120"/>
      </w:pPr>
      <w:r>
        <w:br w:type="page"/>
      </w:r>
    </w:p>
    <w:p w14:paraId="6A590119" w14:textId="77777777" w:rsidR="00C54331" w:rsidRDefault="00000000" w:rsidP="009C7A39">
      <w:pPr>
        <w:pStyle w:val="Titolo1"/>
        <w:spacing w:before="0"/>
      </w:pPr>
      <w:r>
        <w:lastRenderedPageBreak/>
        <w:t>Scheda 9 di 10 — Sequestro preventivo: presupposti in reato tributario</w:t>
      </w:r>
    </w:p>
    <w:p w14:paraId="738C134A" w14:textId="77777777" w:rsidR="00C54331" w:rsidRDefault="00000000" w:rsidP="009C7A39">
      <w:pPr>
        <w:shd w:val="clear" w:color="auto" w:fill="D6E4F0"/>
        <w:spacing w:after="120"/>
      </w:pPr>
      <w:r>
        <w:rPr>
          <w:b/>
          <w:bCs/>
          <w:color w:val="1F3864"/>
          <w:sz w:val="18"/>
          <w:szCs w:val="18"/>
        </w:rPr>
        <w:t xml:space="preserve">Modulo: </w:t>
      </w:r>
      <w:r>
        <w:rPr>
          <w:color w:val="444444"/>
          <w:sz w:val="18"/>
          <w:szCs w:val="18"/>
        </w:rPr>
        <w:t>Penale Tributario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Difficoltà: </w:t>
      </w:r>
      <w:r>
        <w:rPr>
          <w:color w:val="444444"/>
          <w:sz w:val="18"/>
          <w:szCs w:val="18"/>
        </w:rPr>
        <w:t>Media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Norma cardine: </w:t>
      </w:r>
      <w:proofErr w:type="spellStart"/>
      <w:r>
        <w:rPr>
          <w:color w:val="444444"/>
          <w:sz w:val="18"/>
          <w:szCs w:val="18"/>
        </w:rPr>
        <w:t>D.Lgs.</w:t>
      </w:r>
      <w:proofErr w:type="spellEnd"/>
      <w:r>
        <w:rPr>
          <w:color w:val="444444"/>
          <w:sz w:val="18"/>
          <w:szCs w:val="18"/>
        </w:rPr>
        <w:t xml:space="preserve"> 74/2000 + c.p.p.</w:t>
      </w:r>
      <w:r>
        <w:rPr>
          <w:sz w:val="18"/>
          <w:szCs w:val="18"/>
        </w:rPr>
        <w:t xml:space="preserve">   </w:t>
      </w:r>
    </w:p>
    <w:p w14:paraId="5FCCFDB5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Scenario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3E6DF8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2E0476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[Formulazione concordata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1BE0A4CD" w14:textId="77777777" w:rsidR="00C54331" w:rsidRDefault="00C54331" w:rsidP="009C7A39">
      <w:pPr>
        <w:spacing w:after="120"/>
      </w:pPr>
    </w:p>
    <w:p w14:paraId="141F0439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Risposta del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481C7D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F1B795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[Risposta generata da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AiUra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LegalLab — da compilare dopo esecuzione]</w:t>
            </w:r>
          </w:p>
        </w:tc>
      </w:tr>
    </w:tbl>
    <w:p w14:paraId="0804EEE8" w14:textId="77777777" w:rsidR="00C54331" w:rsidRDefault="00C54331" w:rsidP="009C7A39">
      <w:pPr>
        <w:spacing w:after="120"/>
      </w:pPr>
    </w:p>
    <w:p w14:paraId="404DFD1E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Fonti citate dal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2000"/>
        <w:gridCol w:w="4026"/>
      </w:tblGrid>
      <w:tr w:rsidR="00C54331" w14:paraId="75DB1D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F442A4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N.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AD3FC7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Norma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74A9F5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Articolo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A8EEBA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Estratto rilevante</w:t>
            </w:r>
          </w:p>
        </w:tc>
      </w:tr>
      <w:tr w:rsidR="00C54331" w14:paraId="677645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04BFD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105B5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4BFC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F0D8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32886E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66D35F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7B7A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D813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23AD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182291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152B2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47C70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69A4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A25A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130857E" w14:textId="77777777" w:rsidR="00C54331" w:rsidRDefault="00C54331" w:rsidP="009C7A39">
      <w:pPr>
        <w:spacing w:after="120"/>
      </w:pPr>
    </w:p>
    <w:p w14:paraId="3D7DF649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 xml:space="preserve">Norme attese (concordate in </w:t>
      </w:r>
      <w:proofErr w:type="spellStart"/>
      <w:r>
        <w:rPr>
          <w:b/>
          <w:bCs/>
          <w:color w:val="1F3864"/>
          <w:sz w:val="20"/>
          <w:szCs w:val="20"/>
        </w:rPr>
        <w:t>videocall</w:t>
      </w:r>
      <w:proofErr w:type="spellEnd"/>
      <w:r>
        <w:rPr>
          <w:b/>
          <w:bCs/>
          <w:color w:val="1F3864"/>
          <w:sz w:val="20"/>
          <w:szCs w:val="2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494825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5E1B40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[Norme indicate dall'avvocato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6FC79274" w14:textId="77777777" w:rsidR="00C54331" w:rsidRDefault="00C54331" w:rsidP="009C7A39">
      <w:pPr>
        <w:spacing w:after="120"/>
      </w:pPr>
    </w:p>
    <w:p w14:paraId="564A5B2F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Rubrica di valutazione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526"/>
      </w:tblGrid>
      <w:tr w:rsidR="00C54331" w14:paraId="146BE3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98FB67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Dimensione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F19CBF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Valutazione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172ED2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Note</w:t>
            </w:r>
          </w:p>
        </w:tc>
      </w:tr>
      <w:tr w:rsidR="00C54331" w14:paraId="34EF31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FA6B4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La risposta è giuridicamente corretta?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F2D73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Sì   ☐ Parziale   ☐ No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7E8E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4AA4AA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50829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Le fonti citate sono pertinenti?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AE100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Tutte   ☐ Alcune   ☐ Nessuna   ☐ Fonti errate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8BE9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7A037A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3F356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Mancano norme importanti?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F04CF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quali: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5816F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1637C4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71391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Il sistema ha inventato qualcosa?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A870AF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cosa: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7EC7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0413D4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75C90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Commento libero</w:t>
            </w:r>
          </w:p>
        </w:tc>
        <w:tc>
          <w:tcPr>
            <w:tcW w:w="5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EF5A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7D4A61C" w14:textId="77777777" w:rsidR="00C54331" w:rsidRDefault="00000000" w:rsidP="009C7A39">
      <w:pPr>
        <w:spacing w:after="120"/>
      </w:pPr>
      <w:r>
        <w:br w:type="page"/>
      </w:r>
    </w:p>
    <w:p w14:paraId="03F53F0A" w14:textId="77777777" w:rsidR="00C54331" w:rsidRDefault="00000000" w:rsidP="009C7A39">
      <w:pPr>
        <w:pStyle w:val="Titolo1"/>
        <w:spacing w:before="0"/>
      </w:pPr>
      <w:r>
        <w:lastRenderedPageBreak/>
        <w:t>Scheda 10 di 10 — Base imponibile TUIR e dichiarazione infedele [CROSS-MODULO]</w:t>
      </w:r>
    </w:p>
    <w:p w14:paraId="72802551" w14:textId="77777777" w:rsidR="00C54331" w:rsidRDefault="00000000" w:rsidP="009C7A39">
      <w:pPr>
        <w:shd w:val="clear" w:color="auto" w:fill="D6E4F0"/>
        <w:spacing w:after="120"/>
      </w:pPr>
      <w:r>
        <w:rPr>
          <w:b/>
          <w:bCs/>
          <w:color w:val="1F3864"/>
          <w:sz w:val="18"/>
          <w:szCs w:val="18"/>
        </w:rPr>
        <w:t xml:space="preserve">Modulo: </w:t>
      </w:r>
      <w:r>
        <w:rPr>
          <w:color w:val="444444"/>
          <w:sz w:val="18"/>
          <w:szCs w:val="18"/>
        </w:rPr>
        <w:t xml:space="preserve">Cross (Penale Tributario + </w:t>
      </w:r>
      <w:proofErr w:type="gramStart"/>
      <w:r>
        <w:rPr>
          <w:color w:val="444444"/>
          <w:sz w:val="18"/>
          <w:szCs w:val="18"/>
        </w:rPr>
        <w:t>Fiscale)</w:t>
      </w:r>
      <w:r>
        <w:rPr>
          <w:sz w:val="18"/>
          <w:szCs w:val="18"/>
        </w:rPr>
        <w:t xml:space="preserve">   </w:t>
      </w:r>
      <w:proofErr w:type="gramEnd"/>
      <w:r>
        <w:rPr>
          <w:b/>
          <w:bCs/>
          <w:color w:val="1F3864"/>
          <w:sz w:val="18"/>
          <w:szCs w:val="18"/>
        </w:rPr>
        <w:t xml:space="preserve">Difficoltà: </w:t>
      </w:r>
      <w:r>
        <w:rPr>
          <w:color w:val="444444"/>
          <w:sz w:val="18"/>
          <w:szCs w:val="18"/>
        </w:rPr>
        <w:t>Difficile</w:t>
      </w:r>
      <w:r>
        <w:rPr>
          <w:sz w:val="18"/>
          <w:szCs w:val="18"/>
        </w:rPr>
        <w:t xml:space="preserve">   </w:t>
      </w:r>
      <w:r>
        <w:rPr>
          <w:b/>
          <w:bCs/>
          <w:color w:val="1F3864"/>
          <w:sz w:val="18"/>
          <w:szCs w:val="18"/>
        </w:rPr>
        <w:t xml:space="preserve">Norma cardine: </w:t>
      </w:r>
      <w:r>
        <w:rPr>
          <w:color w:val="444444"/>
          <w:sz w:val="18"/>
          <w:szCs w:val="18"/>
        </w:rPr>
        <w:t xml:space="preserve">TUIR DPR 917/1986 + </w:t>
      </w:r>
      <w:proofErr w:type="spellStart"/>
      <w:r>
        <w:rPr>
          <w:color w:val="444444"/>
          <w:sz w:val="18"/>
          <w:szCs w:val="18"/>
        </w:rPr>
        <w:t>D.Lgs.</w:t>
      </w:r>
      <w:proofErr w:type="spellEnd"/>
      <w:r>
        <w:rPr>
          <w:color w:val="444444"/>
          <w:sz w:val="18"/>
          <w:szCs w:val="18"/>
        </w:rPr>
        <w:t xml:space="preserve"> 74/2000 art. 4</w:t>
      </w:r>
      <w:r>
        <w:rPr>
          <w:sz w:val="18"/>
          <w:szCs w:val="18"/>
        </w:rPr>
        <w:t xml:space="preserve">   </w:t>
      </w:r>
    </w:p>
    <w:p w14:paraId="39248797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Scenario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4A8E03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728CBD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[Formulazione concordata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451CD15B" w14:textId="77777777" w:rsidR="00C54331" w:rsidRDefault="00C54331" w:rsidP="009C7A39">
      <w:pPr>
        <w:spacing w:after="120"/>
      </w:pPr>
    </w:p>
    <w:p w14:paraId="7D985B22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Risposta del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1D1904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ED27B4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[Risposta generata da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AiUra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LegalLab — da compilare dopo esecuzione]</w:t>
            </w:r>
          </w:p>
        </w:tc>
      </w:tr>
    </w:tbl>
    <w:p w14:paraId="63BE2504" w14:textId="77777777" w:rsidR="00C54331" w:rsidRDefault="00C54331" w:rsidP="009C7A39">
      <w:pPr>
        <w:spacing w:after="120"/>
      </w:pPr>
    </w:p>
    <w:p w14:paraId="109EFBAC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Fonti citate dal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2000"/>
        <w:gridCol w:w="4026"/>
      </w:tblGrid>
      <w:tr w:rsidR="00C54331" w14:paraId="62B7ED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29BA92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N.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E738A5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Norma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750853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Articolo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CD580D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Estratto rilevante</w:t>
            </w:r>
          </w:p>
        </w:tc>
      </w:tr>
      <w:tr w:rsidR="00C54331" w14:paraId="3FA5B2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1853B5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0165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56A9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7B13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601089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C8D13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FF38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EE1E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E376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0FB3E4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8011C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64F5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E8CD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E75A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34D21F4" w14:textId="77777777" w:rsidR="00C54331" w:rsidRDefault="00C54331" w:rsidP="009C7A39">
      <w:pPr>
        <w:spacing w:after="120"/>
      </w:pPr>
    </w:p>
    <w:p w14:paraId="411C3068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 xml:space="preserve">Norme attese (concordate in </w:t>
      </w:r>
      <w:proofErr w:type="spellStart"/>
      <w:r>
        <w:rPr>
          <w:b/>
          <w:bCs/>
          <w:color w:val="1F3864"/>
          <w:sz w:val="20"/>
          <w:szCs w:val="20"/>
        </w:rPr>
        <w:t>videocall</w:t>
      </w:r>
      <w:proofErr w:type="spellEnd"/>
      <w:r>
        <w:rPr>
          <w:b/>
          <w:bCs/>
          <w:color w:val="1F3864"/>
          <w:sz w:val="20"/>
          <w:szCs w:val="2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6D22AC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79EA69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[Norme indicate dall'avvocato in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videocall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</w:tbl>
    <w:p w14:paraId="664C8C57" w14:textId="77777777" w:rsidR="00C54331" w:rsidRDefault="00C54331" w:rsidP="009C7A39">
      <w:pPr>
        <w:spacing w:after="120"/>
      </w:pPr>
    </w:p>
    <w:p w14:paraId="21B0CB49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Rubrica di valutazione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526"/>
      </w:tblGrid>
      <w:tr w:rsidR="00C54331" w14:paraId="2D2C65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7375A8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Dimensione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75621B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Valutazione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4188DD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Note</w:t>
            </w:r>
          </w:p>
        </w:tc>
      </w:tr>
      <w:tr w:rsidR="00C54331" w14:paraId="25B32F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2E34C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La risposta è giuridicamente corretta?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AAF2C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Sì   ☐ Parziale   ☐ No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0C99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5E6DC7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25B28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Le fonti citate sono pertinenti?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3ED56F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Tutte   ☐ Alcune   ☐ Nessuna   ☐ Fonti errate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8EEED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5EDB3A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87D30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Mancano norme importanti?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B84D4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quali: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94F1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681FC2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6BE5C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Il sistema ha inventato qualcosa?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5BB1B5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☐ No   ☐ Sì → cosa:</w:t>
            </w:r>
          </w:p>
        </w:tc>
        <w:tc>
          <w:tcPr>
            <w:tcW w:w="2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D241F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7DCBEE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70ECA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Commento libero</w:t>
            </w:r>
          </w:p>
        </w:tc>
        <w:tc>
          <w:tcPr>
            <w:tcW w:w="5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33FF0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396573F" w14:textId="77777777" w:rsidR="00C54331" w:rsidRDefault="00C54331" w:rsidP="009C7A3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022AF6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99DB4BA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Nota: </w:t>
            </w:r>
            <w:r>
              <w:rPr>
                <w:color w:val="444444"/>
                <w:sz w:val="20"/>
                <w:szCs w:val="20"/>
              </w:rPr>
              <w:t>Questa scheda testa la capacità del sistema di collegare norme fiscali (TUIR) con fattispecie penali. È la più complessa del set.</w:t>
            </w:r>
          </w:p>
        </w:tc>
      </w:tr>
    </w:tbl>
    <w:p w14:paraId="454BB96B" w14:textId="77777777" w:rsidR="00C54331" w:rsidRDefault="00000000" w:rsidP="009C7A39">
      <w:pPr>
        <w:spacing w:after="120"/>
      </w:pPr>
      <w:r>
        <w:br w:type="page"/>
      </w:r>
    </w:p>
    <w:p w14:paraId="051523A1" w14:textId="77777777" w:rsidR="00C54331" w:rsidRDefault="00000000" w:rsidP="009C7A39">
      <w:pPr>
        <w:pStyle w:val="Titolo1"/>
        <w:spacing w:before="0"/>
      </w:pPr>
      <w:r>
        <w:lastRenderedPageBreak/>
        <w:t>Riepilogo valutazioni</w:t>
      </w:r>
    </w:p>
    <w:p w14:paraId="1704953B" w14:textId="77777777" w:rsidR="00C54331" w:rsidRDefault="00C54331" w:rsidP="009C7A3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1"/>
        <w:gridCol w:w="3035"/>
        <w:gridCol w:w="1254"/>
        <w:gridCol w:w="1180"/>
        <w:gridCol w:w="1359"/>
        <w:gridCol w:w="1507"/>
      </w:tblGrid>
      <w:tr w:rsidR="00C54331" w14:paraId="5A1557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DDC5B0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#</w:t>
            </w:r>
          </w:p>
        </w:tc>
        <w:tc>
          <w:tcPr>
            <w:tcW w:w="31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F5AED4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Tema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40D634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Correttezza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6664E7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Fonti</w:t>
            </w:r>
          </w:p>
        </w:tc>
        <w:tc>
          <w:tcPr>
            <w:tcW w:w="1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39CDDA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Allucinazioni</w:t>
            </w:r>
          </w:p>
        </w:tc>
        <w:tc>
          <w:tcPr>
            <w:tcW w:w="1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9B1F88" w14:textId="77777777" w:rsidR="00C54331" w:rsidRDefault="00000000" w:rsidP="009C7A39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Norme mancanti</w:t>
            </w:r>
          </w:p>
        </w:tc>
      </w:tr>
      <w:tr w:rsidR="00C54331" w14:paraId="70B164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C24BC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E323A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Dichiarazione fraudolenta con fatture false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BCDC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14A45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AF4C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D93F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68CDCA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7BE89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97E3E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Dichiarazione infedele: soglia di punibilità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F852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3769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967C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E3C5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48C043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CFCC0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D3B87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Omesso versamento IVA: soglia e termine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8410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2E82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0243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B015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678028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F7A75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DC51D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Indebita compensazione con crediti non spettanti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D2BC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6513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2724A5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58A1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4A3EAE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A03297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1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C1996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Cause di non punibilità: ravvedimento operoso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605DD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BD124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33476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10594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4B1D1C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C9666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1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697E7E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Confisca per equivalente in materia tributaria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666C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2240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C2549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F4313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3AF5EE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E5AEE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1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74692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Responsabilità degli enti per reati tributari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F2D9B5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6B4BF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0BB8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645F0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70BCFC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CFE29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1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338CDF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Cumulo sanzioni </w:t>
            </w:r>
            <w:proofErr w:type="spellStart"/>
            <w:r>
              <w:rPr>
                <w:sz w:val="20"/>
                <w:szCs w:val="20"/>
              </w:rPr>
              <w:t>amm</w:t>
            </w:r>
            <w:proofErr w:type="spellEnd"/>
            <w:r>
              <w:rPr>
                <w:sz w:val="20"/>
                <w:szCs w:val="20"/>
              </w:rPr>
              <w:t>. e penali (ne bis in idem)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029B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C4D9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A192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327D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404034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22978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1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1CAA01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Sequestro preventivo: presupposti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B2C188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737B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E1B2B0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0D4CB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54331" w14:paraId="6B8238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3794F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1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5B7DEF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>Base imponibile TUIR e dichiarazione infedele [CROSS]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B135C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2B2F2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7D7F0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3ECDA" w14:textId="77777777" w:rsidR="00C54331" w:rsidRDefault="00000000" w:rsidP="009C7A39">
            <w:pPr>
              <w:spacing w:after="1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7DC9962A" w14:textId="77777777" w:rsidR="00C54331" w:rsidRDefault="00C54331" w:rsidP="009C7A39">
      <w:pPr>
        <w:spacing w:after="120"/>
      </w:pPr>
    </w:p>
    <w:p w14:paraId="3992C1F8" w14:textId="77777777" w:rsidR="00C54331" w:rsidRDefault="00000000" w:rsidP="009C7A39">
      <w:pPr>
        <w:pBdr>
          <w:bottom w:val="single" w:sz="4" w:space="4" w:color="D6E4F0"/>
        </w:pBdr>
        <w:spacing w:after="120"/>
      </w:pPr>
      <w:r>
        <w:rPr>
          <w:b/>
          <w:bCs/>
          <w:color w:val="1F3864"/>
          <w:sz w:val="20"/>
          <w:szCs w:val="20"/>
        </w:rPr>
        <w:t>Note generali sul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4331" w14:paraId="725C5B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28128C" w14:textId="77777777" w:rsidR="00C54331" w:rsidRDefault="00000000" w:rsidP="009C7A39">
            <w:pPr>
              <w:spacing w:after="120"/>
            </w:pPr>
            <w:r>
              <w:rPr>
                <w:i/>
                <w:iCs/>
                <w:color w:val="888888"/>
                <w:sz w:val="20"/>
                <w:szCs w:val="20"/>
              </w:rPr>
              <w:t>[Impressioni generali, punti di forza, criticità rilevate]</w:t>
            </w:r>
          </w:p>
        </w:tc>
      </w:tr>
    </w:tbl>
    <w:p w14:paraId="5C287084" w14:textId="77777777" w:rsidR="00D16B7C" w:rsidRDefault="00D16B7C" w:rsidP="009C7A39">
      <w:pPr>
        <w:spacing w:after="120"/>
      </w:pPr>
    </w:p>
    <w:sectPr w:rsidR="00D16B7C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BF4CA" w14:textId="77777777" w:rsidR="00D16B7C" w:rsidRDefault="00D16B7C">
      <w:r>
        <w:separator/>
      </w:r>
    </w:p>
  </w:endnote>
  <w:endnote w:type="continuationSeparator" w:id="0">
    <w:p w14:paraId="0ACC0E23" w14:textId="77777777" w:rsidR="00D16B7C" w:rsidRDefault="00D16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49293" w14:textId="77777777" w:rsidR="00C54331" w:rsidRDefault="00000000">
    <w:pPr>
      <w:pBdr>
        <w:top w:val="single" w:sz="4" w:space="4" w:color="D6E4F0"/>
      </w:pBdr>
      <w:jc w:val="right"/>
    </w:pPr>
    <w:r>
      <w:rPr>
        <w:i/>
        <w:iCs/>
        <w:color w:val="888888"/>
        <w:sz w:val="16"/>
        <w:szCs w:val="16"/>
      </w:rPr>
      <w:t>Documento riservato</w:t>
    </w:r>
    <w:r>
      <w:rPr>
        <w:color w:val="888888"/>
        <w:sz w:val="16"/>
        <w:szCs w:val="16"/>
      </w:rPr>
      <w:t xml:space="preserve">   |   Pagina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C7A3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8A1E9" w14:textId="77777777" w:rsidR="00D16B7C" w:rsidRDefault="00D16B7C">
      <w:r>
        <w:separator/>
      </w:r>
    </w:p>
  </w:footnote>
  <w:footnote w:type="continuationSeparator" w:id="0">
    <w:p w14:paraId="5FB5A134" w14:textId="77777777" w:rsidR="00D16B7C" w:rsidRDefault="00D16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FDD6C" w14:textId="77777777" w:rsidR="00C54331" w:rsidRDefault="00000000">
    <w:pPr>
      <w:pBdr>
        <w:bottom w:val="single" w:sz="4" w:space="4" w:color="D6E4F0"/>
      </w:pBdr>
    </w:pPr>
    <w:proofErr w:type="spellStart"/>
    <w:r>
      <w:rPr>
        <w:color w:val="888888"/>
        <w:sz w:val="16"/>
        <w:szCs w:val="16"/>
      </w:rPr>
      <w:t>AiUra</w:t>
    </w:r>
    <w:proofErr w:type="spellEnd"/>
    <w:r>
      <w:rPr>
        <w:color w:val="888888"/>
        <w:sz w:val="16"/>
        <w:szCs w:val="16"/>
      </w:rPr>
      <w:t xml:space="preserve"> LegalLab — Golden Test </w:t>
    </w:r>
    <w:proofErr w:type="gramStart"/>
    <w:r>
      <w:rPr>
        <w:color w:val="888888"/>
        <w:sz w:val="16"/>
        <w:szCs w:val="16"/>
      </w:rPr>
      <w:t>Set  ·</w:t>
    </w:r>
    <w:proofErr w:type="gramEnd"/>
    <w:r>
      <w:rPr>
        <w:color w:val="888888"/>
        <w:sz w:val="16"/>
        <w:szCs w:val="16"/>
      </w:rPr>
      <w:t xml:space="preserve">  Penale </w:t>
    </w:r>
    <w:proofErr w:type="gramStart"/>
    <w:r>
      <w:rPr>
        <w:color w:val="888888"/>
        <w:sz w:val="16"/>
        <w:szCs w:val="16"/>
      </w:rPr>
      <w:t>Tributario  ·</w:t>
    </w:r>
    <w:proofErr w:type="gramEnd"/>
    <w:r>
      <w:rPr>
        <w:color w:val="888888"/>
        <w:sz w:val="16"/>
        <w:szCs w:val="16"/>
      </w:rPr>
      <w:t xml:space="preserve">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85572"/>
    <w:multiLevelType w:val="hybridMultilevel"/>
    <w:tmpl w:val="564ADA18"/>
    <w:lvl w:ilvl="0" w:tplc="6E926A60">
      <w:start w:val="1"/>
      <w:numFmt w:val="bullet"/>
      <w:lvlText w:val="●"/>
      <w:lvlJc w:val="left"/>
      <w:pPr>
        <w:ind w:left="720" w:hanging="360"/>
      </w:pPr>
    </w:lvl>
    <w:lvl w:ilvl="1" w:tplc="5CDCEE9C">
      <w:start w:val="1"/>
      <w:numFmt w:val="bullet"/>
      <w:lvlText w:val="○"/>
      <w:lvlJc w:val="left"/>
      <w:pPr>
        <w:ind w:left="1440" w:hanging="360"/>
      </w:pPr>
    </w:lvl>
    <w:lvl w:ilvl="2" w:tplc="5AC00E50">
      <w:start w:val="1"/>
      <w:numFmt w:val="bullet"/>
      <w:lvlText w:val="■"/>
      <w:lvlJc w:val="left"/>
      <w:pPr>
        <w:ind w:left="2160" w:hanging="360"/>
      </w:pPr>
    </w:lvl>
    <w:lvl w:ilvl="3" w:tplc="7BB09A5A">
      <w:start w:val="1"/>
      <w:numFmt w:val="bullet"/>
      <w:lvlText w:val="●"/>
      <w:lvlJc w:val="left"/>
      <w:pPr>
        <w:ind w:left="2880" w:hanging="360"/>
      </w:pPr>
    </w:lvl>
    <w:lvl w:ilvl="4" w:tplc="E2B277A0">
      <w:start w:val="1"/>
      <w:numFmt w:val="bullet"/>
      <w:lvlText w:val="○"/>
      <w:lvlJc w:val="left"/>
      <w:pPr>
        <w:ind w:left="3600" w:hanging="360"/>
      </w:pPr>
    </w:lvl>
    <w:lvl w:ilvl="5" w:tplc="9E18A550">
      <w:start w:val="1"/>
      <w:numFmt w:val="bullet"/>
      <w:lvlText w:val="■"/>
      <w:lvlJc w:val="left"/>
      <w:pPr>
        <w:ind w:left="4320" w:hanging="360"/>
      </w:pPr>
    </w:lvl>
    <w:lvl w:ilvl="6" w:tplc="A0F44C50">
      <w:start w:val="1"/>
      <w:numFmt w:val="bullet"/>
      <w:lvlText w:val="●"/>
      <w:lvlJc w:val="left"/>
      <w:pPr>
        <w:ind w:left="5040" w:hanging="360"/>
      </w:pPr>
    </w:lvl>
    <w:lvl w:ilvl="7" w:tplc="2F6CAAC2">
      <w:start w:val="1"/>
      <w:numFmt w:val="bullet"/>
      <w:lvlText w:val="●"/>
      <w:lvlJc w:val="left"/>
      <w:pPr>
        <w:ind w:left="5760" w:hanging="360"/>
      </w:pPr>
    </w:lvl>
    <w:lvl w:ilvl="8" w:tplc="7CE60D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452C59"/>
    <w:multiLevelType w:val="hybridMultilevel"/>
    <w:tmpl w:val="1F2AEB08"/>
    <w:lvl w:ilvl="0" w:tplc="46E2B86E">
      <w:start w:val="1"/>
      <w:numFmt w:val="bullet"/>
      <w:lvlText w:val="—"/>
      <w:lvlJc w:val="left"/>
      <w:pPr>
        <w:ind w:left="720" w:hanging="360"/>
      </w:pPr>
    </w:lvl>
    <w:lvl w:ilvl="1" w:tplc="D5301846">
      <w:numFmt w:val="decimal"/>
      <w:lvlText w:val=""/>
      <w:lvlJc w:val="left"/>
    </w:lvl>
    <w:lvl w:ilvl="2" w:tplc="93AA730E">
      <w:numFmt w:val="decimal"/>
      <w:lvlText w:val=""/>
      <w:lvlJc w:val="left"/>
    </w:lvl>
    <w:lvl w:ilvl="3" w:tplc="4DE0F186">
      <w:numFmt w:val="decimal"/>
      <w:lvlText w:val=""/>
      <w:lvlJc w:val="left"/>
    </w:lvl>
    <w:lvl w:ilvl="4" w:tplc="23B8AE6E">
      <w:numFmt w:val="decimal"/>
      <w:lvlText w:val=""/>
      <w:lvlJc w:val="left"/>
    </w:lvl>
    <w:lvl w:ilvl="5" w:tplc="362CC6E0">
      <w:numFmt w:val="decimal"/>
      <w:lvlText w:val=""/>
      <w:lvlJc w:val="left"/>
    </w:lvl>
    <w:lvl w:ilvl="6" w:tplc="3774C4E6">
      <w:numFmt w:val="decimal"/>
      <w:lvlText w:val=""/>
      <w:lvlJc w:val="left"/>
    </w:lvl>
    <w:lvl w:ilvl="7" w:tplc="53B4AC7E">
      <w:numFmt w:val="decimal"/>
      <w:lvlText w:val=""/>
      <w:lvlJc w:val="left"/>
    </w:lvl>
    <w:lvl w:ilvl="8" w:tplc="CB62E67E">
      <w:numFmt w:val="decimal"/>
      <w:lvlText w:val=""/>
      <w:lvlJc w:val="left"/>
    </w:lvl>
  </w:abstractNum>
  <w:num w:numId="1" w16cid:durableId="35937578">
    <w:abstractNumId w:val="0"/>
    <w:lvlOverride w:ilvl="0">
      <w:startOverride w:val="1"/>
    </w:lvlOverride>
  </w:num>
  <w:num w:numId="2" w16cid:durableId="21123120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331"/>
    <w:rsid w:val="009C7A39"/>
    <w:rsid w:val="00C54331"/>
    <w:rsid w:val="00D16B7C"/>
    <w:rsid w:val="00DE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9E2B5"/>
  <w15:docId w15:val="{D3B4668C-40D9-4761-A0CB-FE2CFBA0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14</Pages>
  <Words>1665</Words>
  <Characters>9497</Characters>
  <Application>Microsoft Office Word</Application>
  <DocSecurity>0</DocSecurity>
  <Lines>79</Lines>
  <Paragraphs>22</Paragraphs>
  <ScaleCrop>false</ScaleCrop>
  <Company/>
  <LinksUpToDate>false</LinksUpToDate>
  <CharactersWithSpaces>11140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2026-05-31T18:20:00Z</dcterms:created>
  <dcterms:modified xsi:type="dcterms:W3CDTF">2026-06-01T10:14:00Z</dcterms:modified>
</cp:coreProperties>
</file>