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846C" w14:textId="18321CA7" w:rsidR="00E86219" w:rsidRPr="00CA027A" w:rsidRDefault="003C1730" w:rsidP="00CC4EE3">
      <w:pPr>
        <w:ind w:firstLine="8505"/>
        <w:jc w:val="both"/>
        <w:rPr>
          <w:rFonts w:ascii="Roboto Slab" w:hAnsi="Roboto Slab"/>
          <w:sz w:val="20"/>
          <w:szCs w:val="20"/>
          <w:lang w:val="en-GB"/>
        </w:rPr>
      </w:pPr>
      <w:r w:rsidRPr="00CA027A">
        <w:rPr>
          <w:rFonts w:ascii="Roboto Slab" w:hAnsi="Roboto Slab"/>
          <w:noProof/>
          <w:sz w:val="20"/>
          <w:szCs w:val="20"/>
          <w:lang w:val="en-GB"/>
        </w:rPr>
        <w:drawing>
          <wp:anchor distT="0" distB="0" distL="114300" distR="114300" simplePos="0" relativeHeight="251658240" behindDoc="0" locked="0" layoutInCell="1" allowOverlap="1" wp14:anchorId="663F528E" wp14:editId="5581ECE3">
            <wp:simplePos x="0" y="0"/>
            <wp:positionH relativeFrom="page">
              <wp:align>center</wp:align>
            </wp:positionH>
            <wp:positionV relativeFrom="paragraph">
              <wp:posOffset>-3175</wp:posOffset>
            </wp:positionV>
            <wp:extent cx="5943600" cy="2474941"/>
            <wp:effectExtent l="0" t="0" r="0" b="1905"/>
            <wp:wrapNone/>
            <wp:docPr id="1" name="Picture 1" descr="Resultado de imagem para f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fe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74941"/>
                    </a:xfrm>
                    <a:prstGeom prst="rect">
                      <a:avLst/>
                    </a:prstGeom>
                    <a:noFill/>
                    <a:ln>
                      <a:noFill/>
                    </a:ln>
                  </pic:spPr>
                </pic:pic>
              </a:graphicData>
            </a:graphic>
            <wp14:sizeRelH relativeFrom="page">
              <wp14:pctWidth>0</wp14:pctWidth>
            </wp14:sizeRelH>
            <wp14:sizeRelV relativeFrom="page">
              <wp14:pctHeight>0</wp14:pctHeight>
            </wp14:sizeRelV>
          </wp:anchor>
        </w:drawing>
      </w:r>
      <w:r w:rsidR="001C426D" w:rsidRPr="00CA027A">
        <w:rPr>
          <w:rFonts w:ascii="Roboto Slab" w:hAnsi="Roboto Slab"/>
          <w:noProof/>
          <w:sz w:val="20"/>
          <w:szCs w:val="20"/>
          <w:lang w:val="en-GB"/>
        </w:rPr>
        <w:softHyphen/>
      </w:r>
      <w:r w:rsidR="001C426D" w:rsidRPr="00CA027A">
        <w:rPr>
          <w:rFonts w:ascii="Roboto Slab" w:hAnsi="Roboto Slab"/>
          <w:noProof/>
          <w:sz w:val="20"/>
          <w:szCs w:val="20"/>
          <w:lang w:val="en-GB"/>
        </w:rPr>
        <w:softHyphen/>
      </w:r>
      <w:r w:rsidR="001C426D" w:rsidRPr="00CA027A">
        <w:rPr>
          <w:rFonts w:ascii="Roboto Slab" w:hAnsi="Roboto Slab"/>
          <w:sz w:val="20"/>
          <w:szCs w:val="20"/>
          <w:lang w:val="en-GB"/>
        </w:rPr>
        <w:softHyphen/>
      </w:r>
    </w:p>
    <w:p w14:paraId="39F5027A" w14:textId="5F1175A2" w:rsidR="00E86219" w:rsidRPr="00CA027A" w:rsidRDefault="00E86219" w:rsidP="00CC4EE3">
      <w:pPr>
        <w:jc w:val="both"/>
        <w:rPr>
          <w:rFonts w:ascii="Roboto Slab" w:hAnsi="Roboto Slab"/>
          <w:sz w:val="20"/>
          <w:szCs w:val="20"/>
          <w:lang w:val="en-GB"/>
        </w:rPr>
      </w:pPr>
    </w:p>
    <w:p w14:paraId="5EA3EF19" w14:textId="7BF1924A" w:rsidR="003C1730" w:rsidRPr="00CA027A" w:rsidRDefault="003C1730" w:rsidP="00CC4EE3">
      <w:pPr>
        <w:jc w:val="both"/>
        <w:rPr>
          <w:rFonts w:ascii="Roboto Slab" w:hAnsi="Roboto Slab"/>
          <w:sz w:val="20"/>
          <w:szCs w:val="20"/>
          <w:lang w:val="en-GB"/>
        </w:rPr>
      </w:pPr>
    </w:p>
    <w:p w14:paraId="10D98CEA" w14:textId="04FFA6DB" w:rsidR="003C1730" w:rsidRPr="00CA027A" w:rsidRDefault="003C1730" w:rsidP="00CC4EE3">
      <w:pPr>
        <w:jc w:val="both"/>
        <w:rPr>
          <w:rFonts w:ascii="Roboto Slab" w:hAnsi="Roboto Slab"/>
          <w:sz w:val="20"/>
          <w:szCs w:val="20"/>
          <w:lang w:val="en-GB"/>
        </w:rPr>
      </w:pPr>
    </w:p>
    <w:p w14:paraId="5EB0DBB9" w14:textId="080DD04E" w:rsidR="003C1730" w:rsidRPr="00CA027A" w:rsidRDefault="003C1730" w:rsidP="00CC4EE3">
      <w:pPr>
        <w:jc w:val="both"/>
        <w:rPr>
          <w:rFonts w:ascii="Roboto Slab" w:hAnsi="Roboto Slab"/>
          <w:sz w:val="20"/>
          <w:szCs w:val="20"/>
          <w:lang w:val="en-GB"/>
        </w:rPr>
      </w:pPr>
    </w:p>
    <w:p w14:paraId="5316DF42" w14:textId="77777777" w:rsidR="003C1730" w:rsidRPr="00CA027A" w:rsidRDefault="003C1730" w:rsidP="00CC4EE3">
      <w:pPr>
        <w:jc w:val="both"/>
        <w:rPr>
          <w:rFonts w:ascii="Roboto Slab" w:hAnsi="Roboto Slab"/>
          <w:sz w:val="20"/>
          <w:szCs w:val="20"/>
          <w:lang w:val="en-GB"/>
        </w:rPr>
      </w:pPr>
    </w:p>
    <w:p w14:paraId="076CDB7D" w14:textId="1E72447E" w:rsidR="00E86219" w:rsidRPr="00CA027A" w:rsidRDefault="00E86219" w:rsidP="00CC4EE3">
      <w:pPr>
        <w:jc w:val="both"/>
        <w:rPr>
          <w:rFonts w:ascii="Roboto Slab" w:hAnsi="Roboto Slab"/>
          <w:sz w:val="20"/>
          <w:szCs w:val="20"/>
          <w:lang w:val="en-GB"/>
        </w:rPr>
      </w:pPr>
      <w:bookmarkStart w:id="0" w:name="_Hlk59276925"/>
      <w:bookmarkEnd w:id="0"/>
    </w:p>
    <w:p w14:paraId="762D03BA" w14:textId="3050D05C" w:rsidR="00E86219" w:rsidRPr="00CA027A" w:rsidRDefault="00E86219" w:rsidP="00CC4EE3">
      <w:pPr>
        <w:jc w:val="both"/>
        <w:rPr>
          <w:rFonts w:ascii="Roboto Slab" w:hAnsi="Roboto Slab"/>
          <w:sz w:val="20"/>
          <w:szCs w:val="20"/>
          <w:lang w:val="en-GB"/>
        </w:rPr>
      </w:pPr>
    </w:p>
    <w:p w14:paraId="6ADEE9C1" w14:textId="77777777" w:rsidR="003C1730" w:rsidRPr="00CA027A" w:rsidRDefault="003C1730" w:rsidP="00CC4EE3">
      <w:pPr>
        <w:spacing w:after="0"/>
        <w:jc w:val="both"/>
        <w:rPr>
          <w:rFonts w:ascii="Roboto Slab" w:hAnsi="Roboto Slab" w:cs="David"/>
          <w:bCs/>
          <w:sz w:val="24"/>
          <w:szCs w:val="24"/>
          <w:lang w:val="en-GB"/>
        </w:rPr>
      </w:pPr>
    </w:p>
    <w:p w14:paraId="037CCCBA" w14:textId="77777777" w:rsidR="003C1730" w:rsidRPr="00CA027A" w:rsidRDefault="003C1730" w:rsidP="00CC4EE3">
      <w:pPr>
        <w:spacing w:after="0"/>
        <w:jc w:val="both"/>
        <w:rPr>
          <w:rFonts w:ascii="Bahnschrift SemiCondensed" w:hAnsi="Bahnschrift SemiCondensed" w:cs="David"/>
          <w:bCs/>
          <w:sz w:val="24"/>
          <w:szCs w:val="24"/>
          <w:lang w:val="en-GB"/>
        </w:rPr>
      </w:pPr>
    </w:p>
    <w:p w14:paraId="0E0E4594" w14:textId="76B4FBF0" w:rsidR="003D130E" w:rsidRPr="00D23120" w:rsidRDefault="003D130E" w:rsidP="00CC4EE3">
      <w:pPr>
        <w:spacing w:after="0"/>
        <w:jc w:val="center"/>
        <w:rPr>
          <w:rFonts w:ascii="Bahnschrift SemiCondensed" w:hAnsi="Bahnschrift SemiCondensed" w:cs="David"/>
          <w:bCs/>
          <w:sz w:val="32"/>
          <w:szCs w:val="32"/>
          <w:lang w:val="en-GB"/>
        </w:rPr>
      </w:pPr>
      <w:r w:rsidRPr="00D23120">
        <w:rPr>
          <w:rFonts w:ascii="Bahnschrift SemiCondensed" w:hAnsi="Bahnschrift SemiCondensed" w:cs="David"/>
          <w:bCs/>
          <w:sz w:val="32"/>
          <w:szCs w:val="32"/>
          <w:lang w:val="en-GB"/>
        </w:rPr>
        <w:t>Integrated Master’s in Informatics and Computer Engineering</w:t>
      </w:r>
    </w:p>
    <w:p w14:paraId="74255FE5" w14:textId="60A47381" w:rsidR="00F21AEA" w:rsidRPr="00D23120" w:rsidRDefault="003D130E" w:rsidP="00CC4EE3">
      <w:pPr>
        <w:spacing w:after="240"/>
        <w:jc w:val="center"/>
        <w:rPr>
          <w:rFonts w:ascii="Bahnschrift SemiCondensed" w:hAnsi="Bahnschrift SemiCondensed" w:cs="David"/>
          <w:b/>
          <w:sz w:val="32"/>
          <w:szCs w:val="32"/>
          <w:lang w:val="en-GB"/>
        </w:rPr>
      </w:pPr>
      <w:r w:rsidRPr="00D23120">
        <w:rPr>
          <w:rFonts w:ascii="Bahnschrift SemiCondensed" w:hAnsi="Bahnschrift SemiCondensed" w:cs="David"/>
          <w:b/>
          <w:sz w:val="32"/>
          <w:szCs w:val="32"/>
          <w:lang w:val="en-GB"/>
        </w:rPr>
        <w:t>Information Systems 2020/2021</w:t>
      </w:r>
      <w:r w:rsidR="00AF0345" w:rsidRPr="00D23120">
        <w:rPr>
          <w:rFonts w:ascii="Bahnschrift SemiCondensed" w:hAnsi="Bahnschrift SemiCondensed" w:cs="David"/>
          <w:b/>
          <w:sz w:val="32"/>
          <w:szCs w:val="32"/>
          <w:lang w:val="en-GB"/>
        </w:rPr>
        <w:br/>
        <w:t>360º Company Dashboard</w:t>
      </w:r>
      <w:r w:rsidR="00AF0345" w:rsidRPr="00D23120">
        <w:rPr>
          <w:rFonts w:ascii="Bahnschrift SemiCondensed" w:hAnsi="Bahnschrift SemiCondensed" w:cs="David"/>
          <w:b/>
          <w:sz w:val="32"/>
          <w:szCs w:val="32"/>
          <w:lang w:val="en-GB"/>
        </w:rPr>
        <w:br/>
      </w:r>
      <w:r w:rsidR="00F7044A" w:rsidRPr="00D23120">
        <w:rPr>
          <w:rFonts w:ascii="Bahnschrift SemiCondensed" w:hAnsi="Bahnschrift SemiCondensed" w:cs="David"/>
          <w:bCs/>
          <w:sz w:val="28"/>
          <w:szCs w:val="28"/>
          <w:lang w:val="en-GB"/>
        </w:rPr>
        <w:t>December</w:t>
      </w:r>
      <w:r w:rsidR="00AF0345" w:rsidRPr="00D23120">
        <w:rPr>
          <w:rFonts w:ascii="Bahnschrift SemiCondensed" w:hAnsi="Bahnschrift SemiCondensed" w:cs="David"/>
          <w:bCs/>
          <w:sz w:val="28"/>
          <w:szCs w:val="28"/>
          <w:lang w:val="en-GB"/>
        </w:rPr>
        <w:t xml:space="preserve"> 2020</w:t>
      </w:r>
    </w:p>
    <w:p w14:paraId="11E816DD" w14:textId="29F0EF07" w:rsidR="003247C0" w:rsidRPr="00D23120" w:rsidRDefault="003D130E" w:rsidP="00CC4EE3">
      <w:pPr>
        <w:tabs>
          <w:tab w:val="left" w:pos="142"/>
        </w:tabs>
        <w:spacing w:after="40"/>
        <w:ind w:left="142"/>
        <w:jc w:val="center"/>
        <w:rPr>
          <w:rFonts w:ascii="Bahnschrift SemiCondensed" w:hAnsi="Bahnschrift SemiCondensed" w:cstheme="majorHAnsi"/>
          <w:b/>
          <w:color w:val="990000"/>
          <w:sz w:val="32"/>
          <w:szCs w:val="32"/>
          <w:lang w:val="en-GB"/>
        </w:rPr>
      </w:pPr>
      <w:r w:rsidRPr="00D23120">
        <w:rPr>
          <w:rFonts w:ascii="Bahnschrift SemiCondensed" w:hAnsi="Bahnschrift SemiCondensed" w:cstheme="majorHAnsi"/>
          <w:b/>
          <w:color w:val="990000"/>
          <w:sz w:val="32"/>
          <w:szCs w:val="32"/>
          <w:lang w:val="en-GB"/>
        </w:rPr>
        <w:t xml:space="preserve">Project </w:t>
      </w:r>
      <w:r w:rsidR="00F7044A" w:rsidRPr="00D23120">
        <w:rPr>
          <w:rFonts w:ascii="Bahnschrift SemiCondensed" w:hAnsi="Bahnschrift SemiCondensed" w:cstheme="majorHAnsi"/>
          <w:b/>
          <w:color w:val="990000"/>
          <w:sz w:val="32"/>
          <w:szCs w:val="32"/>
          <w:lang w:val="en-GB"/>
        </w:rPr>
        <w:t>Report</w:t>
      </w:r>
    </w:p>
    <w:p w14:paraId="168AC1D3" w14:textId="3AC0EBD7" w:rsidR="00AF0345" w:rsidRDefault="003D130E" w:rsidP="00F36803">
      <w:pPr>
        <w:tabs>
          <w:tab w:val="left" w:pos="142"/>
        </w:tabs>
        <w:ind w:left="142"/>
        <w:jc w:val="center"/>
        <w:rPr>
          <w:rFonts w:ascii="Bahnschrift SemiCondensed" w:hAnsi="Bahnschrift SemiCondensed" w:cstheme="majorHAnsi"/>
          <w:bCs/>
          <w:color w:val="990000"/>
          <w:sz w:val="32"/>
          <w:szCs w:val="32"/>
          <w:lang w:val="en-GB"/>
        </w:rPr>
      </w:pPr>
      <w:r w:rsidRPr="00D23120">
        <w:rPr>
          <w:rFonts w:ascii="Bahnschrift SemiCondensed" w:hAnsi="Bahnschrift SemiCondensed" w:cstheme="majorHAnsi"/>
          <w:bCs/>
          <w:color w:val="990000"/>
          <w:sz w:val="32"/>
          <w:szCs w:val="32"/>
          <w:lang w:val="en-GB"/>
        </w:rPr>
        <w:t>Class 1 Group A</w:t>
      </w:r>
    </w:p>
    <w:p w14:paraId="1624791D" w14:textId="77777777" w:rsidR="00F36803" w:rsidRPr="00F36803" w:rsidRDefault="00F36803" w:rsidP="00F36803">
      <w:pPr>
        <w:tabs>
          <w:tab w:val="left" w:pos="142"/>
        </w:tabs>
        <w:ind w:left="142"/>
        <w:jc w:val="center"/>
        <w:rPr>
          <w:rFonts w:ascii="Bahnschrift SemiCondensed" w:hAnsi="Bahnschrift SemiCondensed" w:cstheme="majorHAnsi"/>
          <w:bCs/>
          <w:color w:val="990000"/>
          <w:sz w:val="32"/>
          <w:szCs w:val="32"/>
          <w:lang w:val="en-GB"/>
        </w:rPr>
      </w:pPr>
    </w:p>
    <w:tbl>
      <w:tblPr>
        <w:tblStyle w:val="TableGrid"/>
        <w:tblpPr w:leftFromText="180" w:rightFromText="180" w:vertAnchor="text" w:horzAnchor="margin" w:tblpY="2983"/>
        <w:tblW w:w="0" w:type="auto"/>
        <w:tblLook w:val="04A0" w:firstRow="1" w:lastRow="0" w:firstColumn="1" w:lastColumn="0" w:noHBand="0" w:noVBand="1"/>
      </w:tblPr>
      <w:tblGrid>
        <w:gridCol w:w="2552"/>
        <w:gridCol w:w="1979"/>
      </w:tblGrid>
      <w:tr w:rsidR="00DC14D5" w:rsidRPr="00CA027A" w14:paraId="519F0F55" w14:textId="77777777" w:rsidTr="00DC14D5">
        <w:trPr>
          <w:trHeight w:val="282"/>
        </w:trPr>
        <w:tc>
          <w:tcPr>
            <w:tcW w:w="2552" w:type="dxa"/>
            <w:tcBorders>
              <w:top w:val="nil"/>
              <w:left w:val="nil"/>
              <w:bottom w:val="single" w:sz="4" w:space="0" w:color="auto"/>
              <w:right w:val="nil"/>
            </w:tcBorders>
          </w:tcPr>
          <w:p w14:paraId="2D807FA2" w14:textId="77777777" w:rsidR="00DC14D5" w:rsidRPr="00CA027A" w:rsidRDefault="00DC14D5" w:rsidP="00DC14D5">
            <w:pPr>
              <w:spacing w:before="40" w:after="40"/>
              <w:jc w:val="both"/>
              <w:rPr>
                <w:rFonts w:ascii="Bahnschrift SemiCondensed" w:hAnsi="Bahnschrift SemiCondensed" w:cstheme="majorHAnsi"/>
                <w:b/>
                <w:color w:val="990000"/>
                <w:sz w:val="20"/>
                <w:szCs w:val="14"/>
                <w:lang w:val="en-GB"/>
              </w:rPr>
            </w:pPr>
            <w:r w:rsidRPr="00CA027A">
              <w:rPr>
                <w:rFonts w:ascii="Bahnschrift SemiCondensed" w:hAnsi="Bahnschrift SemiCondensed" w:cstheme="majorHAnsi"/>
                <w:b/>
                <w:color w:val="990000"/>
                <w:sz w:val="20"/>
                <w:szCs w:val="14"/>
                <w:lang w:val="en-GB"/>
              </w:rPr>
              <w:t>Student name</w:t>
            </w:r>
          </w:p>
        </w:tc>
        <w:tc>
          <w:tcPr>
            <w:tcW w:w="1979" w:type="dxa"/>
            <w:tcBorders>
              <w:top w:val="nil"/>
              <w:left w:val="nil"/>
              <w:bottom w:val="single" w:sz="4" w:space="0" w:color="auto"/>
              <w:right w:val="nil"/>
            </w:tcBorders>
          </w:tcPr>
          <w:p w14:paraId="35AD3A37" w14:textId="77777777" w:rsidR="00DC14D5" w:rsidRPr="00CA027A" w:rsidRDefault="00DC14D5" w:rsidP="00DC14D5">
            <w:pPr>
              <w:spacing w:before="40" w:after="40"/>
              <w:jc w:val="both"/>
              <w:rPr>
                <w:rFonts w:ascii="Bahnschrift SemiCondensed" w:hAnsi="Bahnschrift SemiCondensed" w:cstheme="majorHAnsi"/>
                <w:b/>
                <w:color w:val="990000"/>
                <w:sz w:val="20"/>
                <w:szCs w:val="14"/>
                <w:lang w:val="en-GB"/>
              </w:rPr>
            </w:pPr>
            <w:r w:rsidRPr="00CA027A">
              <w:rPr>
                <w:rFonts w:ascii="Bahnschrift SemiCondensed" w:hAnsi="Bahnschrift SemiCondensed" w:cstheme="majorHAnsi"/>
                <w:b/>
                <w:color w:val="990000"/>
                <w:sz w:val="20"/>
                <w:szCs w:val="14"/>
                <w:lang w:val="en-GB"/>
              </w:rPr>
              <w:t>Student number</w:t>
            </w:r>
          </w:p>
        </w:tc>
      </w:tr>
      <w:tr w:rsidR="00DC14D5" w:rsidRPr="00CA027A" w14:paraId="12072815" w14:textId="77777777" w:rsidTr="00DC14D5">
        <w:trPr>
          <w:trHeight w:val="282"/>
        </w:trPr>
        <w:tc>
          <w:tcPr>
            <w:tcW w:w="2552" w:type="dxa"/>
            <w:tcBorders>
              <w:top w:val="single" w:sz="4" w:space="0" w:color="auto"/>
              <w:left w:val="nil"/>
              <w:bottom w:val="nil"/>
              <w:right w:val="nil"/>
            </w:tcBorders>
          </w:tcPr>
          <w:p w14:paraId="5E1C0CA3"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Carlos Soeiro</w:t>
            </w:r>
          </w:p>
        </w:tc>
        <w:tc>
          <w:tcPr>
            <w:tcW w:w="1979" w:type="dxa"/>
            <w:tcBorders>
              <w:top w:val="single" w:sz="4" w:space="0" w:color="auto"/>
              <w:left w:val="nil"/>
              <w:bottom w:val="nil"/>
              <w:right w:val="nil"/>
            </w:tcBorders>
          </w:tcPr>
          <w:p w14:paraId="751DC478"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201706405</w:t>
            </w:r>
          </w:p>
        </w:tc>
      </w:tr>
      <w:tr w:rsidR="00DC14D5" w:rsidRPr="00CA027A" w14:paraId="6F1845B2" w14:textId="77777777" w:rsidTr="00DC14D5">
        <w:trPr>
          <w:trHeight w:val="293"/>
        </w:trPr>
        <w:tc>
          <w:tcPr>
            <w:tcW w:w="2552" w:type="dxa"/>
            <w:tcBorders>
              <w:top w:val="nil"/>
              <w:left w:val="nil"/>
              <w:bottom w:val="nil"/>
              <w:right w:val="nil"/>
            </w:tcBorders>
          </w:tcPr>
          <w:p w14:paraId="3799641A"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Francisco Gonçalves</w:t>
            </w:r>
          </w:p>
        </w:tc>
        <w:tc>
          <w:tcPr>
            <w:tcW w:w="1979" w:type="dxa"/>
            <w:tcBorders>
              <w:top w:val="nil"/>
              <w:left w:val="nil"/>
              <w:bottom w:val="nil"/>
              <w:right w:val="nil"/>
            </w:tcBorders>
          </w:tcPr>
          <w:p w14:paraId="12A2154F"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201704790</w:t>
            </w:r>
          </w:p>
        </w:tc>
      </w:tr>
      <w:tr w:rsidR="00DC14D5" w:rsidRPr="00CA027A" w14:paraId="24FF2343" w14:textId="77777777" w:rsidTr="00DC14D5">
        <w:trPr>
          <w:trHeight w:val="282"/>
        </w:trPr>
        <w:tc>
          <w:tcPr>
            <w:tcW w:w="2552" w:type="dxa"/>
            <w:tcBorders>
              <w:top w:val="nil"/>
              <w:left w:val="nil"/>
              <w:bottom w:val="nil"/>
              <w:right w:val="nil"/>
            </w:tcBorders>
          </w:tcPr>
          <w:p w14:paraId="1136C13E"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José Guerra</w:t>
            </w:r>
          </w:p>
        </w:tc>
        <w:tc>
          <w:tcPr>
            <w:tcW w:w="1979" w:type="dxa"/>
            <w:tcBorders>
              <w:top w:val="nil"/>
              <w:left w:val="nil"/>
              <w:bottom w:val="nil"/>
              <w:right w:val="nil"/>
            </w:tcBorders>
          </w:tcPr>
          <w:p w14:paraId="7CA0197F"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201706421</w:t>
            </w:r>
          </w:p>
        </w:tc>
      </w:tr>
      <w:tr w:rsidR="00DC14D5" w:rsidRPr="00CA027A" w14:paraId="01E35A41" w14:textId="77777777" w:rsidTr="00DC14D5">
        <w:trPr>
          <w:trHeight w:val="68"/>
        </w:trPr>
        <w:tc>
          <w:tcPr>
            <w:tcW w:w="2552" w:type="dxa"/>
            <w:tcBorders>
              <w:top w:val="nil"/>
              <w:left w:val="nil"/>
              <w:bottom w:val="nil"/>
              <w:right w:val="nil"/>
            </w:tcBorders>
          </w:tcPr>
          <w:p w14:paraId="6AF87A35"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Luís Ramos</w:t>
            </w:r>
          </w:p>
        </w:tc>
        <w:tc>
          <w:tcPr>
            <w:tcW w:w="1979" w:type="dxa"/>
            <w:tcBorders>
              <w:top w:val="nil"/>
              <w:left w:val="nil"/>
              <w:bottom w:val="nil"/>
              <w:right w:val="nil"/>
            </w:tcBorders>
          </w:tcPr>
          <w:p w14:paraId="59753E49"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201706253</w:t>
            </w:r>
          </w:p>
        </w:tc>
      </w:tr>
      <w:tr w:rsidR="00DC14D5" w:rsidRPr="00CA027A" w14:paraId="35931F28" w14:textId="77777777" w:rsidTr="00DC14D5">
        <w:trPr>
          <w:trHeight w:val="282"/>
        </w:trPr>
        <w:tc>
          <w:tcPr>
            <w:tcW w:w="2552" w:type="dxa"/>
            <w:tcBorders>
              <w:top w:val="nil"/>
              <w:left w:val="nil"/>
              <w:bottom w:val="nil"/>
              <w:right w:val="nil"/>
            </w:tcBorders>
          </w:tcPr>
          <w:p w14:paraId="0A0A1A07"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Martim Silva</w:t>
            </w:r>
          </w:p>
        </w:tc>
        <w:tc>
          <w:tcPr>
            <w:tcW w:w="1979" w:type="dxa"/>
            <w:tcBorders>
              <w:top w:val="nil"/>
              <w:left w:val="nil"/>
              <w:bottom w:val="nil"/>
              <w:right w:val="nil"/>
            </w:tcBorders>
          </w:tcPr>
          <w:p w14:paraId="40952AAE"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201705205</w:t>
            </w:r>
          </w:p>
        </w:tc>
      </w:tr>
    </w:tbl>
    <w:p w14:paraId="1B9EAE92" w14:textId="505EE2E1" w:rsidR="00AF0345" w:rsidRDefault="00AF0345" w:rsidP="00CC4EE3">
      <w:pPr>
        <w:jc w:val="both"/>
        <w:rPr>
          <w:rFonts w:ascii="Roboto Slab" w:hAnsi="Roboto Slab" w:cstheme="majorHAnsi"/>
          <w:bCs/>
          <w:color w:val="000000" w:themeColor="text1"/>
          <w:szCs w:val="16"/>
          <w:lang w:val="en-GB"/>
        </w:rPr>
      </w:pPr>
      <w:r w:rsidRPr="00CA027A">
        <w:rPr>
          <w:rFonts w:ascii="Roboto Slab" w:hAnsi="Roboto Slab" w:cstheme="majorHAnsi"/>
          <w:bCs/>
          <w:color w:val="000000" w:themeColor="text1"/>
          <w:szCs w:val="16"/>
          <w:lang w:val="en-GB"/>
        </w:rPr>
        <w:br w:type="page"/>
      </w:r>
    </w:p>
    <w:p w14:paraId="14E6FD66" w14:textId="4A9A70FA" w:rsidR="00F8031C" w:rsidRPr="00DC14D5" w:rsidRDefault="007877A5" w:rsidP="00CC4EE3">
      <w:pPr>
        <w:ind w:left="8505" w:hanging="8505"/>
        <w:jc w:val="both"/>
        <w:rPr>
          <w:rFonts w:ascii="Bahnschrift SemiCondensed" w:hAnsi="Bahnschrift SemiCondensed" w:cs="Calibri"/>
          <w:b/>
          <w:color w:val="990000"/>
          <w:sz w:val="28"/>
          <w:szCs w:val="28"/>
          <w:u w:val="single"/>
          <w:lang w:val="en-GB"/>
        </w:rPr>
      </w:pPr>
      <w:r w:rsidRPr="00DC14D5">
        <w:rPr>
          <w:rFonts w:ascii="Bahnschrift SemiCondensed" w:hAnsi="Bahnschrift SemiCondensed" w:cstheme="majorHAnsi"/>
          <w:b/>
          <w:color w:val="990000"/>
          <w:sz w:val="40"/>
          <w:u w:val="single"/>
          <w:lang w:val="en-GB"/>
        </w:rPr>
        <w:lastRenderedPageBreak/>
        <w:t>Index</w:t>
      </w:r>
    </w:p>
    <w:p w14:paraId="7C93E587" w14:textId="74E8E9A7" w:rsidR="00C571D7"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olor w:val="000000" w:themeColor="text1"/>
          <w:lang w:val="en-GB"/>
        </w:rPr>
        <w:t>Project Overview</w:t>
      </w:r>
      <w:r w:rsidR="006E1DC7" w:rsidRPr="00D23120">
        <w:rPr>
          <w:rFonts w:ascii="Roboto Slab" w:hAnsi="Roboto Slab" w:cstheme="minorHAnsi"/>
          <w:color w:val="000000" w:themeColor="text1"/>
          <w:lang w:val="en-GB"/>
        </w:rPr>
        <w:t xml:space="preserve"> </w:t>
      </w:r>
      <w:r w:rsidR="00C571D7" w:rsidRPr="00D23120">
        <w:rPr>
          <w:rFonts w:ascii="Roboto Slab" w:hAnsi="Roboto Slab" w:cstheme="minorHAnsi"/>
          <w:color w:val="000000" w:themeColor="text1"/>
          <w:lang w:val="en-GB"/>
        </w:rPr>
        <w:tab/>
      </w:r>
      <w:r w:rsidR="00B64257" w:rsidRPr="00D23120">
        <w:rPr>
          <w:rFonts w:ascii="Roboto Slab" w:hAnsi="Roboto Slab" w:cstheme="minorHAnsi"/>
          <w:color w:val="000000" w:themeColor="text1"/>
          <w:lang w:val="en-GB"/>
        </w:rPr>
        <w:t xml:space="preserve"> </w:t>
      </w:r>
      <w:r w:rsidR="006F21F3" w:rsidRPr="00D23120">
        <w:rPr>
          <w:rFonts w:ascii="Roboto Slab" w:hAnsi="Roboto Slab" w:cstheme="minorHAnsi"/>
          <w:color w:val="000000" w:themeColor="text1"/>
          <w:lang w:val="en-GB"/>
        </w:rPr>
        <w:t>3</w:t>
      </w:r>
    </w:p>
    <w:p w14:paraId="6C39B75A" w14:textId="2944AC6C" w:rsidR="001C426D"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Functionalities </w:t>
      </w:r>
      <w:r w:rsidRPr="00D23120">
        <w:rPr>
          <w:rFonts w:ascii="Roboto Slab" w:hAnsi="Roboto Slab" w:cstheme="minorHAnsi"/>
          <w:color w:val="000000" w:themeColor="text1"/>
          <w:lang w:val="en-GB"/>
        </w:rPr>
        <w:tab/>
        <w:t xml:space="preserve"> 4</w:t>
      </w:r>
    </w:p>
    <w:p w14:paraId="3EE12CCE" w14:textId="63BA975E" w:rsidR="00471FBB"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Core Overview</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6F21F3" w:rsidRPr="00D23120">
        <w:rPr>
          <w:rFonts w:ascii="Roboto Slab" w:hAnsi="Roboto Slab" w:cstheme="minorHAnsi"/>
          <w:color w:val="9D5555"/>
          <w:sz w:val="20"/>
          <w:szCs w:val="20"/>
          <w:lang w:val="en-GB"/>
        </w:rPr>
        <w:t>4</w:t>
      </w:r>
    </w:p>
    <w:p w14:paraId="5F80B6FF" w14:textId="3C032597"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Financial Report</w:t>
      </w:r>
      <w:r w:rsidR="006E1DC7"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5</w:t>
      </w:r>
    </w:p>
    <w:p w14:paraId="67F93E82" w14:textId="681CF36E"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Sales Report</w:t>
      </w:r>
      <w:r w:rsidR="006E1DC7"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6</w:t>
      </w:r>
    </w:p>
    <w:p w14:paraId="5FDFF451" w14:textId="253CC2D3"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Inventory Report</w:t>
      </w:r>
      <w:r w:rsidR="006E1DC7" w:rsidRPr="00D23120">
        <w:rPr>
          <w:rFonts w:ascii="Roboto Slab" w:hAnsi="Roboto Slab" w:cstheme="minorHAnsi"/>
          <w:color w:val="9D5555"/>
          <w:sz w:val="20"/>
          <w:szCs w:val="20"/>
          <w:lang w:val="en-GB"/>
        </w:rPr>
        <w:tab/>
      </w:r>
      <w:r w:rsidR="00D636F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7</w:t>
      </w:r>
    </w:p>
    <w:p w14:paraId="4B2A5F44" w14:textId="0BD639EE" w:rsidR="003406C8"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Procurement Report</w:t>
      </w:r>
      <w:r w:rsidR="003529A0"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D636F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8</w:t>
      </w:r>
    </w:p>
    <w:p w14:paraId="03EF49D9" w14:textId="3AFA9362" w:rsidR="00CC4EE3" w:rsidRPr="00D23120" w:rsidRDefault="00CC4EE3"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stheme="minorHAnsi"/>
          <w:color w:val="9D5555"/>
          <w:sz w:val="20"/>
          <w:szCs w:val="20"/>
          <w:lang w:val="en-GB"/>
        </w:rPr>
        <w:t xml:space="preserve">Product View </w:t>
      </w:r>
      <w:r w:rsidRPr="00D23120">
        <w:rPr>
          <w:rFonts w:ascii="Roboto Slab" w:hAnsi="Roboto Slab" w:cstheme="minorHAnsi"/>
          <w:color w:val="9D5555"/>
          <w:sz w:val="20"/>
          <w:szCs w:val="20"/>
          <w:lang w:val="en-GB"/>
        </w:rPr>
        <w:tab/>
      </w:r>
      <w:r w:rsidR="00D23120">
        <w:rPr>
          <w:rFonts w:ascii="Roboto Slab" w:hAnsi="Roboto Slab" w:cstheme="minorHAnsi"/>
          <w:color w:val="9D5555"/>
          <w:sz w:val="20"/>
          <w:szCs w:val="20"/>
          <w:lang w:val="en-GB"/>
        </w:rPr>
        <w:t xml:space="preserve"> </w:t>
      </w:r>
      <w:r w:rsidRPr="00D23120">
        <w:rPr>
          <w:rFonts w:ascii="Roboto Slab" w:hAnsi="Roboto Slab" w:cstheme="minorHAnsi"/>
          <w:color w:val="9D5555"/>
          <w:sz w:val="20"/>
          <w:szCs w:val="20"/>
          <w:lang w:val="en-GB"/>
        </w:rPr>
        <w:t>9</w:t>
      </w:r>
    </w:p>
    <w:p w14:paraId="64DD63FB" w14:textId="63D67F62" w:rsidR="00CD2FA3"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Information Architecture </w:t>
      </w:r>
      <w:r w:rsidR="00655DB3" w:rsidRPr="00D23120">
        <w:rPr>
          <w:rFonts w:ascii="Roboto Slab" w:hAnsi="Roboto Slab" w:cstheme="minorHAnsi"/>
          <w:color w:val="000000" w:themeColor="text1"/>
          <w:lang w:val="en-GB"/>
        </w:rPr>
        <w:tab/>
      </w:r>
      <w:r w:rsidR="00D636F7" w:rsidRPr="00D23120">
        <w:rPr>
          <w:rFonts w:ascii="Roboto Slab" w:hAnsi="Roboto Slab" w:cstheme="minorHAnsi"/>
          <w:color w:val="000000" w:themeColor="text1"/>
          <w:lang w:val="en-GB"/>
        </w:rPr>
        <w:t xml:space="preserve"> </w:t>
      </w:r>
      <w:r w:rsidR="00D23120" w:rsidRPr="00D23120">
        <w:rPr>
          <w:rFonts w:ascii="Roboto Slab" w:hAnsi="Roboto Slab" w:cstheme="minorHAnsi"/>
          <w:color w:val="000000" w:themeColor="text1"/>
          <w:lang w:val="en-GB"/>
        </w:rPr>
        <w:t>10</w:t>
      </w:r>
    </w:p>
    <w:p w14:paraId="4D5947B1" w14:textId="6E7D2910"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CORE_OVERVIEW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10</w:t>
      </w:r>
    </w:p>
    <w:p w14:paraId="75203314" w14:textId="4256FE0D"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FINANCIAL_REPORT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11</w:t>
      </w:r>
    </w:p>
    <w:p w14:paraId="6F54880A" w14:textId="3CA3A32E"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SALES_REPORT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12</w:t>
      </w:r>
    </w:p>
    <w:p w14:paraId="18F3D88D" w14:textId="5427181F"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INVENTORY_REPORT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13</w:t>
      </w:r>
    </w:p>
    <w:p w14:paraId="60CDAC56" w14:textId="76B113D0"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PROCUREMENT_REPORT</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14</w:t>
      </w:r>
    </w:p>
    <w:p w14:paraId="01FAAF24" w14:textId="2C650842" w:rsidR="00CC4EE3" w:rsidRPr="00D23120" w:rsidRDefault="00CC4EE3"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PRODUCT_VIEW </w:t>
      </w:r>
      <w:r w:rsidRPr="00D23120">
        <w:rPr>
          <w:rFonts w:ascii="Roboto Slab" w:hAnsi="Roboto Slab"/>
          <w:color w:val="9D5555"/>
          <w:sz w:val="20"/>
          <w:szCs w:val="20"/>
          <w:lang w:val="en-GB"/>
        </w:rPr>
        <w:tab/>
      </w:r>
      <w:r w:rsidR="00D23120" w:rsidRPr="00D23120">
        <w:rPr>
          <w:rFonts w:ascii="Roboto Slab" w:hAnsi="Roboto Slab"/>
          <w:color w:val="9D5555"/>
          <w:sz w:val="20"/>
          <w:szCs w:val="20"/>
          <w:lang w:val="en-GB"/>
        </w:rPr>
        <w:t xml:space="preserve"> 15</w:t>
      </w:r>
    </w:p>
    <w:p w14:paraId="58C3013A" w14:textId="34754B7E" w:rsid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BPMN Flows </w:t>
      </w:r>
      <w:r>
        <w:rPr>
          <w:rFonts w:ascii="Roboto Slab" w:hAnsi="Roboto Slab" w:cstheme="minorHAnsi"/>
          <w:color w:val="000000" w:themeColor="text1"/>
          <w:lang w:val="en-GB"/>
        </w:rPr>
        <w:tab/>
        <w:t>16</w:t>
      </w:r>
    </w:p>
    <w:p w14:paraId="668B65BC" w14:textId="67F918E5" w:rsidR="00D23120" w:rsidRDefault="00D23120" w:rsidP="00D23120">
      <w:pPr>
        <w:tabs>
          <w:tab w:val="right" w:leader="dot" w:pos="10206"/>
        </w:tabs>
        <w:ind w:left="426"/>
        <w:jc w:val="both"/>
        <w:rPr>
          <w:rFonts w:ascii="Roboto Slab" w:hAnsi="Roboto Slab" w:cstheme="minorHAnsi"/>
          <w:color w:val="9D5555"/>
          <w:sz w:val="20"/>
          <w:szCs w:val="20"/>
          <w:lang w:val="en-GB"/>
        </w:rPr>
      </w:pPr>
      <w:r>
        <w:rPr>
          <w:rFonts w:ascii="Roboto Slab" w:hAnsi="Roboto Slab" w:cstheme="minorHAnsi"/>
          <w:color w:val="9D5555"/>
          <w:sz w:val="20"/>
          <w:szCs w:val="20"/>
          <w:lang w:val="en-GB"/>
        </w:rPr>
        <w:t xml:space="preserve">Sales BPMN </w:t>
      </w:r>
      <w:r w:rsidRPr="00D23120">
        <w:rPr>
          <w:rFonts w:ascii="Roboto Slab" w:hAnsi="Roboto Slab" w:cstheme="minorHAnsi"/>
          <w:color w:val="9D5555"/>
          <w:sz w:val="20"/>
          <w:szCs w:val="20"/>
          <w:lang w:val="en-GB"/>
        </w:rPr>
        <w:tab/>
        <w:t xml:space="preserve"> 1</w:t>
      </w:r>
      <w:r>
        <w:rPr>
          <w:rFonts w:ascii="Roboto Slab" w:hAnsi="Roboto Slab" w:cstheme="minorHAnsi"/>
          <w:color w:val="9D5555"/>
          <w:sz w:val="20"/>
          <w:szCs w:val="20"/>
          <w:lang w:val="en-GB"/>
        </w:rPr>
        <w:t>6</w:t>
      </w:r>
    </w:p>
    <w:p w14:paraId="5A3CF204" w14:textId="2186E6E1" w:rsidR="00D23120" w:rsidRDefault="00D23120" w:rsidP="00D23120">
      <w:pPr>
        <w:tabs>
          <w:tab w:val="right" w:leader="dot" w:pos="10206"/>
        </w:tabs>
        <w:ind w:left="426"/>
        <w:jc w:val="both"/>
        <w:rPr>
          <w:rFonts w:ascii="Roboto Slab" w:hAnsi="Roboto Slab" w:cstheme="minorHAnsi"/>
          <w:color w:val="9D5555"/>
          <w:sz w:val="20"/>
          <w:szCs w:val="20"/>
          <w:lang w:val="en-GB"/>
        </w:rPr>
      </w:pPr>
      <w:r>
        <w:rPr>
          <w:rFonts w:ascii="Roboto Slab" w:hAnsi="Roboto Slab" w:cstheme="minorHAnsi"/>
          <w:color w:val="9D5555"/>
          <w:sz w:val="20"/>
          <w:szCs w:val="20"/>
          <w:lang w:val="en-GB"/>
        </w:rPr>
        <w:t xml:space="preserve">Suppliers BPMN </w:t>
      </w:r>
      <w:r>
        <w:rPr>
          <w:rFonts w:ascii="Roboto Slab" w:hAnsi="Roboto Slab" w:cstheme="minorHAnsi"/>
          <w:color w:val="9D5555"/>
          <w:sz w:val="20"/>
          <w:szCs w:val="20"/>
          <w:lang w:val="en-GB"/>
        </w:rPr>
        <w:tab/>
        <w:t xml:space="preserve"> 17</w:t>
      </w:r>
    </w:p>
    <w:p w14:paraId="457921C6" w14:textId="4F53FCBC" w:rsidR="00D23120" w:rsidRPr="00D23120" w:rsidRDefault="00D23120" w:rsidP="00D23120">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stheme="minorHAnsi"/>
          <w:color w:val="9D5555"/>
          <w:sz w:val="20"/>
          <w:szCs w:val="20"/>
          <w:lang w:val="en-GB"/>
        </w:rPr>
        <w:t>Manufacturing BPMN</w:t>
      </w:r>
      <w:r>
        <w:rPr>
          <w:rFonts w:ascii="Roboto Slab" w:hAnsi="Roboto Slab" w:cstheme="minorHAnsi"/>
          <w:color w:val="9D5555"/>
          <w:sz w:val="20"/>
          <w:szCs w:val="20"/>
          <w:lang w:val="en-GB"/>
        </w:rPr>
        <w:t xml:space="preserve"> </w:t>
      </w:r>
      <w:r>
        <w:rPr>
          <w:rFonts w:ascii="Roboto Slab" w:hAnsi="Roboto Slab" w:cstheme="minorHAnsi"/>
          <w:color w:val="9D5555"/>
          <w:sz w:val="20"/>
          <w:szCs w:val="20"/>
          <w:lang w:val="en-GB"/>
        </w:rPr>
        <w:tab/>
        <w:t>18</w:t>
      </w:r>
    </w:p>
    <w:p w14:paraId="5FB744EB" w14:textId="5FE1157F" w:rsid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Project Planning </w:t>
      </w:r>
      <w:r>
        <w:rPr>
          <w:rFonts w:ascii="Roboto Slab" w:hAnsi="Roboto Slab" w:cstheme="minorHAnsi"/>
          <w:color w:val="000000" w:themeColor="text1"/>
          <w:lang w:val="en-GB"/>
        </w:rPr>
        <w:tab/>
        <w:t xml:space="preserve"> 19</w:t>
      </w:r>
    </w:p>
    <w:p w14:paraId="72FCC4CF" w14:textId="64139E92" w:rsidR="00D23120" w:rsidRPr="00D23120" w:rsidRDefault="00D23120"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Instructions </w:t>
      </w:r>
      <w:r w:rsidRPr="00D23120">
        <w:rPr>
          <w:rFonts w:ascii="Roboto Slab" w:hAnsi="Roboto Slab" w:cstheme="minorHAnsi"/>
          <w:color w:val="000000" w:themeColor="text1"/>
          <w:lang w:val="en-GB"/>
        </w:rPr>
        <w:tab/>
      </w:r>
      <w:r>
        <w:rPr>
          <w:rFonts w:ascii="Roboto Slab" w:hAnsi="Roboto Slab" w:cstheme="minorHAnsi"/>
          <w:color w:val="000000" w:themeColor="text1"/>
          <w:lang w:val="en-GB"/>
        </w:rPr>
        <w:t xml:space="preserve"> </w:t>
      </w:r>
      <w:r w:rsidRPr="00D23120">
        <w:rPr>
          <w:rFonts w:ascii="Roboto Slab" w:hAnsi="Roboto Slab" w:cstheme="minorHAnsi"/>
          <w:color w:val="000000" w:themeColor="text1"/>
          <w:lang w:val="en-GB"/>
        </w:rPr>
        <w:t>20</w:t>
      </w:r>
    </w:p>
    <w:p w14:paraId="5A116825" w14:textId="4A1B1B77" w:rsidR="00D23120" w:rsidRDefault="00D23120"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Pages </w:t>
      </w:r>
      <w:r w:rsidRPr="00D23120">
        <w:rPr>
          <w:rFonts w:ascii="Roboto Slab" w:hAnsi="Roboto Slab" w:cstheme="minorHAnsi"/>
          <w:color w:val="000000" w:themeColor="text1"/>
          <w:lang w:val="en-GB"/>
        </w:rPr>
        <w:tab/>
        <w:t xml:space="preserve"> 21</w:t>
      </w:r>
    </w:p>
    <w:p w14:paraId="0CF9929B" w14:textId="590282C0" w:rsidR="00D23120" w:rsidRP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Final Considerations </w:t>
      </w:r>
      <w:r>
        <w:rPr>
          <w:rFonts w:ascii="Roboto Slab" w:hAnsi="Roboto Slab" w:cstheme="minorHAnsi"/>
          <w:color w:val="000000" w:themeColor="text1"/>
          <w:lang w:val="en-GB"/>
        </w:rPr>
        <w:tab/>
        <w:t xml:space="preserve"> 23</w:t>
      </w:r>
    </w:p>
    <w:p w14:paraId="001572E2" w14:textId="27AB549E" w:rsidR="00AF0345" w:rsidRPr="00CA027A" w:rsidRDefault="00AF0345" w:rsidP="00CC4EE3">
      <w:pPr>
        <w:jc w:val="both"/>
        <w:rPr>
          <w:rFonts w:ascii="Roboto Slab" w:hAnsi="Roboto Slab" w:cstheme="minorHAnsi"/>
          <w:color w:val="000000" w:themeColor="text1"/>
          <w:sz w:val="24"/>
          <w:szCs w:val="24"/>
          <w:lang w:val="en-GB"/>
        </w:rPr>
      </w:pPr>
      <w:r w:rsidRPr="00CA027A">
        <w:rPr>
          <w:rFonts w:ascii="Roboto Slab" w:hAnsi="Roboto Slab" w:cstheme="minorHAnsi"/>
          <w:color w:val="000000" w:themeColor="text1"/>
          <w:sz w:val="24"/>
          <w:szCs w:val="24"/>
          <w:lang w:val="en-GB"/>
        </w:rPr>
        <w:br w:type="page"/>
      </w:r>
    </w:p>
    <w:p w14:paraId="13871131" w14:textId="701C3787" w:rsidR="00E749DE" w:rsidRPr="00DC14D5" w:rsidRDefault="00E749DE" w:rsidP="00CC4EE3">
      <w:pPr>
        <w:spacing w:after="0" w:line="360" w:lineRule="auto"/>
        <w:jc w:val="both"/>
        <w:rPr>
          <w:rFonts w:ascii="Bahnschrift SemiCondensed" w:hAnsi="Bahnschrift SemiCondensed"/>
          <w:b/>
          <w:bCs/>
          <w:color w:val="990000"/>
          <w:sz w:val="36"/>
          <w:szCs w:val="36"/>
          <w:lang w:val="en-GB"/>
        </w:rPr>
      </w:pPr>
      <w:r w:rsidRPr="00DC14D5">
        <w:rPr>
          <w:rFonts w:ascii="Bahnschrift SemiCondensed" w:hAnsi="Bahnschrift SemiCondensed"/>
          <w:b/>
          <w:bCs/>
          <w:color w:val="990000"/>
          <w:sz w:val="36"/>
          <w:szCs w:val="36"/>
          <w:lang w:val="en-GB"/>
        </w:rPr>
        <w:lastRenderedPageBreak/>
        <w:t>1. Project Overview</w:t>
      </w:r>
    </w:p>
    <w:p w14:paraId="17E619BB" w14:textId="701C3787" w:rsidR="007877A5" w:rsidRPr="00D23120" w:rsidRDefault="007877A5"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This project consists of a web application capable of presenting important information</w:t>
      </w:r>
      <w:r w:rsidR="003819FF" w:rsidRPr="00D23120">
        <w:rPr>
          <w:rFonts w:ascii="Roboto Slab" w:hAnsi="Roboto Slab" w:cs="Open Sans"/>
          <w:color w:val="000000" w:themeColor="text1"/>
          <w:sz w:val="20"/>
          <w:szCs w:val="20"/>
          <w:lang w:val="en-GB"/>
        </w:rPr>
        <w:t>,</w:t>
      </w:r>
      <w:r w:rsidRPr="00D23120">
        <w:rPr>
          <w:rFonts w:ascii="Roboto Slab" w:hAnsi="Roboto Slab" w:cs="Open Sans"/>
          <w:color w:val="000000" w:themeColor="text1"/>
          <w:sz w:val="20"/>
          <w:szCs w:val="20"/>
          <w:lang w:val="en-GB"/>
        </w:rPr>
        <w:t xml:space="preserve"> </w:t>
      </w:r>
      <w:r w:rsidR="003819FF" w:rsidRPr="00D23120">
        <w:rPr>
          <w:rFonts w:ascii="Roboto Slab" w:hAnsi="Roboto Slab" w:cs="Open Sans"/>
          <w:color w:val="000000" w:themeColor="text1"/>
          <w:sz w:val="20"/>
          <w:szCs w:val="20"/>
          <w:lang w:val="en-GB"/>
        </w:rPr>
        <w:t xml:space="preserve">such as key performance indicators (KPIs) and data relevant to the business of </w:t>
      </w:r>
      <w:r w:rsidR="003819FF" w:rsidRPr="00D23120">
        <w:rPr>
          <w:rFonts w:ascii="Roboto Slab" w:hAnsi="Roboto Slab" w:cs="Open Sans"/>
          <w:b/>
          <w:bCs/>
          <w:color w:val="000000" w:themeColor="text1"/>
          <w:sz w:val="20"/>
          <w:szCs w:val="20"/>
          <w:lang w:val="en-GB"/>
        </w:rPr>
        <w:t>Tesla</w:t>
      </w:r>
      <w:r w:rsidR="003819FF" w:rsidRPr="00D23120">
        <w:rPr>
          <w:rFonts w:ascii="Roboto Slab" w:hAnsi="Roboto Slab" w:cs="Open Sans"/>
          <w:color w:val="000000" w:themeColor="text1"/>
          <w:sz w:val="20"/>
          <w:szCs w:val="20"/>
          <w:lang w:val="en-GB"/>
        </w:rPr>
        <w:t>.</w:t>
      </w:r>
    </w:p>
    <w:p w14:paraId="048B65B7" w14:textId="75735753" w:rsidR="00824CF8" w:rsidRPr="00D23120" w:rsidRDefault="00824CF8"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Tesla, Inc. (formerly Tesla Motors, Inc.) is an American electric vehicle and clean energy company based in Palo Alto, California. Tesla's current products include electric cars (the Model S, Model 3, Model X, and Model Y), battery energy storage from home to grid scale (the Powerwall, Powerpack, and Megapack), solar products (solar panels and solar roof tiles) and related products and services.</w:t>
      </w:r>
    </w:p>
    <w:p w14:paraId="64E9FDDE" w14:textId="4C8B50E7" w:rsidR="00824CF8" w:rsidRPr="00D23120" w:rsidRDefault="00824CF8"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After 11 years in the market, Tesla ranked as the world's best-selling plug-in and battery electric passenger car manufacturer in 2019, with a market share of 17% of the plug-in segment and 23% of the battery electric segment. Tesla global vehicle sales increased 50% from 245,240 units in 2018 to 367,849 units in 2019. In 2020, the company surpassed the 1 million mark of electric cars produced. The Model 3 ranks as the world's all-time best-selling plug-in electric car, with more than 500,000 delivered. Tesla cars accounted for 81% of the battery electric vehicles sold in the United States in the first half of 2020.</w:t>
      </w:r>
      <w:r w:rsidR="00115D85" w:rsidRPr="00D23120">
        <w:rPr>
          <w:rFonts w:ascii="Roboto Slab" w:hAnsi="Roboto Slab" w:cs="Open Sans"/>
          <w:color w:val="000000" w:themeColor="text1"/>
          <w:sz w:val="20"/>
          <w:szCs w:val="20"/>
          <w:lang w:val="en-GB"/>
        </w:rPr>
        <w:t xml:space="preserve"> Tesla sells cars and equipment both by stock or/and by order.</w:t>
      </w:r>
    </w:p>
    <w:p w14:paraId="24532CBC" w14:textId="77777777" w:rsidR="003819FF" w:rsidRPr="00D23120" w:rsidRDefault="003819FF" w:rsidP="00CA027A">
      <w:pPr>
        <w:tabs>
          <w:tab w:val="right" w:leader="dot" w:pos="8505"/>
        </w:tabs>
        <w:spacing w:after="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The use of a dashboard and drill down functionalities will allow information such as sales, finances, inventory and procurement to be displayed in a way that facilitates their understanding. The application will also be interoperable with Primavera Software.</w:t>
      </w:r>
    </w:p>
    <w:p w14:paraId="1A22BD62" w14:textId="7DE6E69A" w:rsidR="007877A5" w:rsidRPr="00CA027A" w:rsidRDefault="007877A5" w:rsidP="00CC4EE3">
      <w:pPr>
        <w:tabs>
          <w:tab w:val="right" w:leader="dot" w:pos="8505"/>
        </w:tabs>
        <w:spacing w:after="40"/>
        <w:jc w:val="both"/>
        <w:rPr>
          <w:rFonts w:ascii="Roboto Slab" w:hAnsi="Roboto Slab" w:cstheme="minorHAnsi"/>
          <w:color w:val="000000" w:themeColor="text1"/>
          <w:sz w:val="20"/>
          <w:szCs w:val="20"/>
          <w:lang w:val="en-GB"/>
        </w:rPr>
      </w:pPr>
    </w:p>
    <w:p w14:paraId="1DC9BC0F" w14:textId="1E29AF43" w:rsidR="003819FF" w:rsidRPr="00CA027A" w:rsidRDefault="00340A41" w:rsidP="00CC4EE3">
      <w:pPr>
        <w:tabs>
          <w:tab w:val="right" w:leader="dot" w:pos="8505"/>
        </w:tabs>
        <w:spacing w:after="40"/>
        <w:jc w:val="both"/>
        <w:rPr>
          <w:rFonts w:ascii="Roboto Slab" w:hAnsi="Roboto Slab" w:cstheme="minorHAnsi"/>
          <w:color w:val="000000" w:themeColor="text1"/>
          <w:sz w:val="20"/>
          <w:szCs w:val="20"/>
          <w:lang w:val="en-GB"/>
        </w:rPr>
      </w:pPr>
      <w:r w:rsidRPr="00CA027A">
        <w:rPr>
          <w:rFonts w:ascii="Roboto Slab" w:hAnsi="Roboto Slab"/>
          <w:noProof/>
          <w:sz w:val="20"/>
          <w:szCs w:val="20"/>
          <w:bdr w:val="none" w:sz="0" w:space="0" w:color="auto" w:frame="1"/>
          <w:lang w:val="en-GB"/>
        </w:rPr>
        <w:drawing>
          <wp:anchor distT="0" distB="0" distL="114300" distR="114300" simplePos="0" relativeHeight="251660288" behindDoc="0" locked="0" layoutInCell="1" allowOverlap="1" wp14:anchorId="668C9A6E" wp14:editId="403566FF">
            <wp:simplePos x="0" y="0"/>
            <wp:positionH relativeFrom="page">
              <wp:align>center</wp:align>
            </wp:positionH>
            <wp:positionV relativeFrom="paragraph">
              <wp:posOffset>190500</wp:posOffset>
            </wp:positionV>
            <wp:extent cx="5943600" cy="23164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260C8" w14:textId="51BF5192" w:rsidR="007877A5" w:rsidRPr="00CA027A" w:rsidRDefault="007877A5" w:rsidP="00CC4EE3">
      <w:pPr>
        <w:tabs>
          <w:tab w:val="right" w:leader="dot" w:pos="8505"/>
        </w:tabs>
        <w:spacing w:after="40"/>
        <w:ind w:firstLine="567"/>
        <w:jc w:val="both"/>
        <w:rPr>
          <w:rFonts w:ascii="Roboto Slab" w:hAnsi="Roboto Slab" w:cstheme="minorHAnsi"/>
          <w:color w:val="000000" w:themeColor="text1"/>
          <w:sz w:val="20"/>
          <w:szCs w:val="20"/>
          <w:lang w:val="en-GB"/>
        </w:rPr>
      </w:pPr>
    </w:p>
    <w:p w14:paraId="2CC6BED9" w14:textId="48856BEE" w:rsidR="007877A5" w:rsidRPr="00CA027A" w:rsidRDefault="00340A41" w:rsidP="00CC4EE3">
      <w:pPr>
        <w:tabs>
          <w:tab w:val="right" w:leader="dot" w:pos="8505"/>
        </w:tabs>
        <w:spacing w:after="40"/>
        <w:jc w:val="both"/>
        <w:rPr>
          <w:rFonts w:ascii="Roboto Slab" w:hAnsi="Roboto Slab" w:cstheme="minorHAnsi"/>
          <w:color w:val="000000" w:themeColor="text1"/>
          <w:lang w:val="en-GB"/>
        </w:rPr>
      </w:pPr>
      <w:r w:rsidRPr="00CA027A">
        <w:rPr>
          <w:rFonts w:ascii="Roboto Slab" w:hAnsi="Roboto Slab" w:cstheme="minorHAnsi"/>
          <w:noProof/>
          <w:color w:val="000000" w:themeColor="text1"/>
          <w:lang w:val="en-GB"/>
        </w:rPr>
        <mc:AlternateContent>
          <mc:Choice Requires="wps">
            <w:drawing>
              <wp:anchor distT="0" distB="0" distL="114300" distR="114300" simplePos="0" relativeHeight="251677696" behindDoc="0" locked="0" layoutInCell="1" allowOverlap="1" wp14:anchorId="418A6C84" wp14:editId="3D251E81">
                <wp:simplePos x="0" y="0"/>
                <wp:positionH relativeFrom="margin">
                  <wp:align>center</wp:align>
                </wp:positionH>
                <wp:positionV relativeFrom="paragraph">
                  <wp:posOffset>2332355</wp:posOffset>
                </wp:positionV>
                <wp:extent cx="2316480" cy="365760"/>
                <wp:effectExtent l="0" t="0" r="7620" b="0"/>
                <wp:wrapNone/>
                <wp:docPr id="6" name="Caixa de texto 6"/>
                <wp:cNvGraphicFramePr/>
                <a:graphic xmlns:a="http://schemas.openxmlformats.org/drawingml/2006/main">
                  <a:graphicData uri="http://schemas.microsoft.com/office/word/2010/wordprocessingShape">
                    <wps:wsp>
                      <wps:cNvSpPr txBox="1"/>
                      <wps:spPr>
                        <a:xfrm>
                          <a:off x="0" y="0"/>
                          <a:ext cx="2316480" cy="365760"/>
                        </a:xfrm>
                        <a:prstGeom prst="rect">
                          <a:avLst/>
                        </a:prstGeom>
                        <a:solidFill>
                          <a:schemeClr val="lt1"/>
                        </a:solidFill>
                        <a:ln w="6350">
                          <a:noFill/>
                        </a:ln>
                      </wps:spPr>
                      <wps:txbx>
                        <w:txbxContent>
                          <w:p w14:paraId="4596DD0B" w14:textId="41BC3347" w:rsidR="00CA027A" w:rsidRPr="00750256" w:rsidRDefault="00CA027A" w:rsidP="00340A41">
                            <w:pPr>
                              <w:jc w:val="center"/>
                              <w:rPr>
                                <w:color w:val="595959" w:themeColor="text1" w:themeTint="A6"/>
                              </w:rPr>
                            </w:pPr>
                            <w:r w:rsidRPr="00750256">
                              <w:rPr>
                                <w:color w:val="595959" w:themeColor="text1" w:themeTint="A6"/>
                              </w:rPr>
                              <w:t xml:space="preserve">Fig </w:t>
                            </w:r>
                            <w:r w:rsidR="00750256" w:rsidRPr="00750256">
                              <w:rPr>
                                <w:color w:val="595959" w:themeColor="text1" w:themeTint="A6"/>
                              </w:rPr>
                              <w:t>1</w:t>
                            </w:r>
                            <w:r w:rsidRPr="00750256">
                              <w:rPr>
                                <w:color w:val="595959" w:themeColor="text1" w:themeTint="A6"/>
                              </w:rPr>
                              <w:t xml:space="preserve"> </w:t>
                            </w:r>
                            <w:r w:rsidR="00750256" w:rsidRPr="00750256">
                              <w:rPr>
                                <w:color w:val="595959" w:themeColor="text1" w:themeTint="A6"/>
                              </w:rPr>
                              <w:t xml:space="preserve">- Simplified </w:t>
                            </w:r>
                            <w:r w:rsidRPr="00750256">
                              <w:rPr>
                                <w:color w:val="595959" w:themeColor="text1" w:themeTint="A6"/>
                              </w:rPr>
                              <w:t>site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A6C84" id="_x0000_t202" coordsize="21600,21600" o:spt="202" path="m,l,21600r21600,l21600,xe">
                <v:stroke joinstyle="miter"/>
                <v:path gradientshapeok="t" o:connecttype="rect"/>
              </v:shapetype>
              <v:shape id="Caixa de texto 6" o:spid="_x0000_s1026" type="#_x0000_t202" style="position:absolute;left:0;text-align:left;margin-left:0;margin-top:183.65pt;width:182.4pt;height:28.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" fillcolor="white [3201]" stroked="f" strokeweight=".5pt">
                <v:textbox>
                  <w:txbxContent>
                    <w:p w14:paraId="4596DD0B" w14:textId="41BC3347" w:rsidR="00CA027A" w:rsidRPr="00750256" w:rsidRDefault="00CA027A" w:rsidP="00340A41">
                      <w:pPr>
                        <w:jc w:val="center"/>
                        <w:rPr>
                          <w:color w:val="595959" w:themeColor="text1" w:themeTint="A6"/>
                        </w:rPr>
                      </w:pPr>
                      <w:r w:rsidRPr="00750256">
                        <w:rPr>
                          <w:color w:val="595959" w:themeColor="text1" w:themeTint="A6"/>
                        </w:rPr>
                        <w:t xml:space="preserve">Fig </w:t>
                      </w:r>
                      <w:r w:rsidR="00750256" w:rsidRPr="00750256">
                        <w:rPr>
                          <w:color w:val="595959" w:themeColor="text1" w:themeTint="A6"/>
                        </w:rPr>
                        <w:t>1</w:t>
                      </w:r>
                      <w:r w:rsidRPr="00750256">
                        <w:rPr>
                          <w:color w:val="595959" w:themeColor="text1" w:themeTint="A6"/>
                        </w:rPr>
                        <w:t xml:space="preserve"> </w:t>
                      </w:r>
                      <w:r w:rsidR="00750256" w:rsidRPr="00750256">
                        <w:rPr>
                          <w:color w:val="595959" w:themeColor="text1" w:themeTint="A6"/>
                        </w:rPr>
                        <w:t xml:space="preserve">- Simplified </w:t>
                      </w:r>
                      <w:r w:rsidRPr="00750256">
                        <w:rPr>
                          <w:color w:val="595959" w:themeColor="text1" w:themeTint="A6"/>
                        </w:rPr>
                        <w:t>site map</w:t>
                      </w:r>
                    </w:p>
                  </w:txbxContent>
                </v:textbox>
                <w10:wrap anchorx="margin"/>
              </v:shape>
            </w:pict>
          </mc:Fallback>
        </mc:AlternateContent>
      </w:r>
    </w:p>
    <w:p w14:paraId="170D607F" w14:textId="6112E421" w:rsidR="007877A5" w:rsidRPr="00CA027A" w:rsidRDefault="007877A5" w:rsidP="00CC4EE3">
      <w:pPr>
        <w:tabs>
          <w:tab w:val="right" w:leader="dot" w:pos="8505"/>
        </w:tabs>
        <w:spacing w:after="40"/>
        <w:jc w:val="both"/>
        <w:rPr>
          <w:rFonts w:ascii="Roboto Slab" w:hAnsi="Roboto Slab" w:cstheme="minorHAnsi"/>
          <w:b/>
          <w:color w:val="006666"/>
          <w:u w:val="single"/>
          <w:lang w:val="en-GB"/>
        </w:rPr>
        <w:sectPr w:rsidR="007877A5" w:rsidRPr="00CA027A" w:rsidSect="00F21AEA">
          <w:headerReference w:type="default" r:id="rId10"/>
          <w:footerReference w:type="default" r:id="rId11"/>
          <w:pgSz w:w="12240" w:h="15840"/>
          <w:pgMar w:top="1134" w:right="1041" w:bottom="1440" w:left="993" w:header="709" w:footer="544" w:gutter="0"/>
          <w:cols w:space="708"/>
          <w:docGrid w:linePitch="360"/>
        </w:sectPr>
      </w:pPr>
    </w:p>
    <w:p w14:paraId="7BC577B5" w14:textId="2537892F" w:rsidR="007877A5" w:rsidRPr="00DC14D5" w:rsidRDefault="003F2B79" w:rsidP="00CC4EE3">
      <w:pPr>
        <w:spacing w:after="0" w:line="276" w:lineRule="auto"/>
        <w:jc w:val="both"/>
        <w:rPr>
          <w:rFonts w:ascii="Bahnschrift SemiCondensed" w:hAnsi="Bahnschrift SemiCondensed" w:cs="Tahoma"/>
          <w:b/>
          <w:bCs/>
          <w:color w:val="990000"/>
          <w:sz w:val="40"/>
          <w:szCs w:val="40"/>
          <w:lang w:val="en-GB"/>
        </w:rPr>
      </w:pPr>
      <w:r w:rsidRPr="00DC14D5">
        <w:rPr>
          <w:rFonts w:ascii="Bahnschrift SemiCondensed" w:hAnsi="Bahnschrift SemiCondensed" w:cs="Tahoma"/>
          <w:b/>
          <w:bCs/>
          <w:color w:val="990000"/>
          <w:sz w:val="40"/>
          <w:szCs w:val="40"/>
          <w:lang w:val="en-GB"/>
        </w:rPr>
        <w:lastRenderedPageBreak/>
        <w:t xml:space="preserve">2. </w:t>
      </w:r>
      <w:r w:rsidR="007877A5" w:rsidRPr="00DC14D5">
        <w:rPr>
          <w:rFonts w:ascii="Bahnschrift SemiCondensed" w:hAnsi="Bahnschrift SemiCondensed" w:cs="Tahoma"/>
          <w:b/>
          <w:bCs/>
          <w:color w:val="990000"/>
          <w:sz w:val="40"/>
          <w:szCs w:val="40"/>
          <w:lang w:val="en-GB"/>
        </w:rPr>
        <w:t>Functionalities</w:t>
      </w:r>
    </w:p>
    <w:p w14:paraId="7ECB1484" w14:textId="77777777" w:rsidR="00F7044A" w:rsidRPr="00750256" w:rsidRDefault="00F7044A" w:rsidP="00CC4EE3">
      <w:pPr>
        <w:jc w:val="both"/>
        <w:rPr>
          <w:rFonts w:ascii="Bahnschrift SemiCondensed" w:eastAsia="Fira Sans Condensed" w:hAnsi="Bahnschrift SemiCondensed" w:cs="Tahoma"/>
          <w:sz w:val="32"/>
          <w:szCs w:val="32"/>
          <w:lang w:val="en-GB"/>
        </w:rPr>
      </w:pPr>
      <w:r w:rsidRPr="00750256">
        <w:rPr>
          <w:rFonts w:ascii="Bahnschrift SemiCondensed" w:eastAsia="Fira Sans Condensed" w:hAnsi="Bahnschrift SemiCondensed" w:cs="Tahoma"/>
          <w:b/>
          <w:color w:val="990000"/>
          <w:sz w:val="32"/>
          <w:szCs w:val="32"/>
          <w:lang w:val="en-GB"/>
        </w:rPr>
        <w:t>2.1</w:t>
      </w:r>
      <w:r w:rsidRPr="00750256">
        <w:rPr>
          <w:rFonts w:ascii="Bahnschrift SemiCondensed" w:eastAsia="Fira Sans Condensed" w:hAnsi="Bahnschrift SemiCondensed" w:cs="Tahoma"/>
          <w:sz w:val="32"/>
          <w:szCs w:val="32"/>
          <w:lang w:val="en-GB"/>
        </w:rPr>
        <w:t xml:space="preserve"> Overview</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985"/>
        <w:gridCol w:w="2085"/>
      </w:tblGrid>
      <w:tr w:rsidR="00F7044A" w:rsidRPr="00CA027A" w14:paraId="57E7EBDA" w14:textId="77777777" w:rsidTr="00F7044A">
        <w:tc>
          <w:tcPr>
            <w:tcW w:w="2340" w:type="dxa"/>
            <w:shd w:val="clear" w:color="auto" w:fill="auto"/>
            <w:tcMar>
              <w:top w:w="100" w:type="dxa"/>
              <w:left w:w="100" w:type="dxa"/>
              <w:bottom w:w="100" w:type="dxa"/>
              <w:right w:w="100" w:type="dxa"/>
            </w:tcMar>
          </w:tcPr>
          <w:p w14:paraId="4FDEFBF8"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Functionality</w:t>
            </w:r>
          </w:p>
        </w:tc>
        <w:tc>
          <w:tcPr>
            <w:tcW w:w="2340" w:type="dxa"/>
            <w:shd w:val="clear" w:color="auto" w:fill="auto"/>
            <w:tcMar>
              <w:top w:w="100" w:type="dxa"/>
              <w:left w:w="100" w:type="dxa"/>
              <w:bottom w:w="100" w:type="dxa"/>
              <w:right w:w="100" w:type="dxa"/>
            </w:tcMar>
          </w:tcPr>
          <w:p w14:paraId="38754837"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Description</w:t>
            </w:r>
          </w:p>
        </w:tc>
        <w:tc>
          <w:tcPr>
            <w:tcW w:w="2985" w:type="dxa"/>
            <w:shd w:val="clear" w:color="auto" w:fill="auto"/>
            <w:tcMar>
              <w:top w:w="100" w:type="dxa"/>
              <w:left w:w="100" w:type="dxa"/>
              <w:bottom w:w="100" w:type="dxa"/>
              <w:right w:w="100" w:type="dxa"/>
            </w:tcMar>
          </w:tcPr>
          <w:p w14:paraId="066027C5"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Value</w:t>
            </w:r>
          </w:p>
        </w:tc>
        <w:tc>
          <w:tcPr>
            <w:tcW w:w="2085" w:type="dxa"/>
            <w:shd w:val="clear" w:color="auto" w:fill="auto"/>
            <w:tcMar>
              <w:top w:w="100" w:type="dxa"/>
              <w:left w:w="100" w:type="dxa"/>
              <w:bottom w:w="100" w:type="dxa"/>
              <w:right w:w="100" w:type="dxa"/>
            </w:tcMar>
          </w:tcPr>
          <w:p w14:paraId="31E2767A"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Associated Dashboard</w:t>
            </w:r>
          </w:p>
        </w:tc>
      </w:tr>
      <w:tr w:rsidR="00F7044A" w:rsidRPr="00CA027A" w14:paraId="5C6C3719" w14:textId="77777777" w:rsidTr="00CC4EE3">
        <w:trPr>
          <w:trHeight w:val="912"/>
        </w:trPr>
        <w:tc>
          <w:tcPr>
            <w:tcW w:w="2340" w:type="dxa"/>
            <w:shd w:val="clear" w:color="auto" w:fill="auto"/>
            <w:tcMar>
              <w:top w:w="100" w:type="dxa"/>
              <w:left w:w="100" w:type="dxa"/>
              <w:bottom w:w="100" w:type="dxa"/>
              <w:right w:w="100" w:type="dxa"/>
            </w:tcMar>
          </w:tcPr>
          <w:p w14:paraId="774FF99C"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Gross Total</w:t>
            </w:r>
          </w:p>
        </w:tc>
        <w:tc>
          <w:tcPr>
            <w:tcW w:w="2340" w:type="dxa"/>
            <w:shd w:val="clear" w:color="auto" w:fill="auto"/>
            <w:tcMar>
              <w:top w:w="100" w:type="dxa"/>
              <w:left w:w="100" w:type="dxa"/>
              <w:bottom w:w="100" w:type="dxa"/>
              <w:right w:w="100" w:type="dxa"/>
            </w:tcMar>
          </w:tcPr>
          <w:p w14:paraId="5227D9B2" w14:textId="685F5EB9"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Value representing annual sales </w:t>
            </w:r>
            <w:r w:rsidR="00E749DE" w:rsidRPr="00CA027A">
              <w:rPr>
                <w:rFonts w:ascii="Roboto Slab" w:eastAsia="Fira Sans Condensed" w:hAnsi="Roboto Slab" w:cs="Fira Sans Condensed"/>
                <w:sz w:val="18"/>
                <w:szCs w:val="18"/>
                <w:lang w:val="en-GB"/>
              </w:rPr>
              <w:t>gross total</w:t>
            </w:r>
          </w:p>
        </w:tc>
        <w:tc>
          <w:tcPr>
            <w:tcW w:w="2985" w:type="dxa"/>
            <w:shd w:val="clear" w:color="auto" w:fill="auto"/>
            <w:tcMar>
              <w:top w:w="100" w:type="dxa"/>
              <w:left w:w="100" w:type="dxa"/>
              <w:bottom w:w="100" w:type="dxa"/>
              <w:right w:w="100" w:type="dxa"/>
            </w:tcMar>
          </w:tcPr>
          <w:p w14:paraId="5DD75D9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the grand total of all sales within a year</w:t>
            </w:r>
          </w:p>
        </w:tc>
        <w:tc>
          <w:tcPr>
            <w:tcW w:w="2085" w:type="dxa"/>
            <w:shd w:val="clear" w:color="auto" w:fill="auto"/>
            <w:tcMar>
              <w:top w:w="100" w:type="dxa"/>
              <w:left w:w="100" w:type="dxa"/>
              <w:bottom w:w="100" w:type="dxa"/>
              <w:right w:w="100" w:type="dxa"/>
            </w:tcMar>
          </w:tcPr>
          <w:p w14:paraId="2A2EB1E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10E67D6" w14:textId="77777777" w:rsidTr="00CC4EE3">
        <w:trPr>
          <w:trHeight w:val="1028"/>
        </w:trPr>
        <w:tc>
          <w:tcPr>
            <w:tcW w:w="2340" w:type="dxa"/>
            <w:shd w:val="clear" w:color="auto" w:fill="auto"/>
            <w:tcMar>
              <w:top w:w="100" w:type="dxa"/>
              <w:left w:w="100" w:type="dxa"/>
              <w:bottom w:w="100" w:type="dxa"/>
              <w:right w:w="100" w:type="dxa"/>
            </w:tcMar>
          </w:tcPr>
          <w:p w14:paraId="3E8A92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Net Total</w:t>
            </w:r>
          </w:p>
        </w:tc>
        <w:tc>
          <w:tcPr>
            <w:tcW w:w="2340" w:type="dxa"/>
            <w:shd w:val="clear" w:color="auto" w:fill="auto"/>
            <w:tcMar>
              <w:top w:w="100" w:type="dxa"/>
              <w:left w:w="100" w:type="dxa"/>
              <w:bottom w:w="100" w:type="dxa"/>
              <w:right w:w="100" w:type="dxa"/>
            </w:tcMar>
          </w:tcPr>
          <w:p w14:paraId="652E785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Value representing annual sales net total </w:t>
            </w:r>
          </w:p>
        </w:tc>
        <w:tc>
          <w:tcPr>
            <w:tcW w:w="2985" w:type="dxa"/>
            <w:shd w:val="clear" w:color="auto" w:fill="auto"/>
            <w:tcMar>
              <w:top w:w="100" w:type="dxa"/>
              <w:left w:w="100" w:type="dxa"/>
              <w:bottom w:w="100" w:type="dxa"/>
              <w:right w:w="100" w:type="dxa"/>
            </w:tcMar>
          </w:tcPr>
          <w:p w14:paraId="42CBB8D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the gross sales minus 3 types of deductions, allowances, discounts and returns</w:t>
            </w:r>
          </w:p>
        </w:tc>
        <w:tc>
          <w:tcPr>
            <w:tcW w:w="2085" w:type="dxa"/>
            <w:shd w:val="clear" w:color="auto" w:fill="auto"/>
            <w:tcMar>
              <w:top w:w="100" w:type="dxa"/>
              <w:left w:w="100" w:type="dxa"/>
              <w:bottom w:w="100" w:type="dxa"/>
              <w:right w:w="100" w:type="dxa"/>
            </w:tcMar>
          </w:tcPr>
          <w:p w14:paraId="1C7DCC2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3DDFB3C8" w14:textId="77777777" w:rsidTr="00F7044A">
        <w:tc>
          <w:tcPr>
            <w:tcW w:w="2340" w:type="dxa"/>
            <w:shd w:val="clear" w:color="auto" w:fill="auto"/>
            <w:tcMar>
              <w:top w:w="100" w:type="dxa"/>
              <w:left w:w="100" w:type="dxa"/>
              <w:bottom w:w="100" w:type="dxa"/>
              <w:right w:w="100" w:type="dxa"/>
            </w:tcMar>
          </w:tcPr>
          <w:p w14:paraId="40B24AE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Gross Profit Margin</w:t>
            </w:r>
          </w:p>
        </w:tc>
        <w:tc>
          <w:tcPr>
            <w:tcW w:w="2340" w:type="dxa"/>
            <w:shd w:val="clear" w:color="auto" w:fill="auto"/>
            <w:tcMar>
              <w:top w:w="100" w:type="dxa"/>
              <w:left w:w="100" w:type="dxa"/>
              <w:bottom w:w="100" w:type="dxa"/>
              <w:right w:w="100" w:type="dxa"/>
            </w:tcMar>
          </w:tcPr>
          <w:p w14:paraId="12EFF7F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annual gross profit margin</w:t>
            </w:r>
          </w:p>
        </w:tc>
        <w:tc>
          <w:tcPr>
            <w:tcW w:w="2985" w:type="dxa"/>
            <w:shd w:val="clear" w:color="auto" w:fill="auto"/>
            <w:tcMar>
              <w:top w:w="100" w:type="dxa"/>
              <w:left w:w="100" w:type="dxa"/>
              <w:bottom w:w="100" w:type="dxa"/>
              <w:right w:w="100" w:type="dxa"/>
            </w:tcMar>
          </w:tcPr>
          <w:p w14:paraId="1B0901EC" w14:textId="5387464C" w:rsidR="00F7044A" w:rsidRPr="00CA027A" w:rsidRDefault="00E749DE"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085" w:type="dxa"/>
            <w:shd w:val="clear" w:color="auto" w:fill="auto"/>
            <w:tcMar>
              <w:top w:w="100" w:type="dxa"/>
              <w:left w:w="100" w:type="dxa"/>
              <w:bottom w:w="100" w:type="dxa"/>
              <w:right w:w="100" w:type="dxa"/>
            </w:tcMar>
          </w:tcPr>
          <w:p w14:paraId="439B74E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3D17945" w14:textId="77777777" w:rsidTr="00F7044A">
        <w:tc>
          <w:tcPr>
            <w:tcW w:w="2340" w:type="dxa"/>
            <w:shd w:val="clear" w:color="auto" w:fill="auto"/>
            <w:tcMar>
              <w:top w:w="100" w:type="dxa"/>
              <w:left w:w="100" w:type="dxa"/>
              <w:bottom w:w="100" w:type="dxa"/>
              <w:right w:w="100" w:type="dxa"/>
            </w:tcMar>
          </w:tcPr>
          <w:p w14:paraId="4A00C38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Net Profit Margin </w:t>
            </w:r>
          </w:p>
        </w:tc>
        <w:tc>
          <w:tcPr>
            <w:tcW w:w="2340" w:type="dxa"/>
            <w:shd w:val="clear" w:color="auto" w:fill="auto"/>
            <w:tcMar>
              <w:top w:w="100" w:type="dxa"/>
              <w:left w:w="100" w:type="dxa"/>
              <w:bottom w:w="100" w:type="dxa"/>
              <w:right w:w="100" w:type="dxa"/>
            </w:tcMar>
          </w:tcPr>
          <w:p w14:paraId="1A5A74B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annual net profit margin</w:t>
            </w:r>
          </w:p>
        </w:tc>
        <w:tc>
          <w:tcPr>
            <w:tcW w:w="2985" w:type="dxa"/>
            <w:shd w:val="clear" w:color="auto" w:fill="auto"/>
            <w:tcMar>
              <w:top w:w="100" w:type="dxa"/>
              <w:left w:w="100" w:type="dxa"/>
              <w:bottom w:w="100" w:type="dxa"/>
              <w:right w:w="100" w:type="dxa"/>
            </w:tcMar>
          </w:tcPr>
          <w:p w14:paraId="1B3BE2A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Measures how much of a company’s net income (profit) is generated from revenue</w:t>
            </w:r>
          </w:p>
        </w:tc>
        <w:tc>
          <w:tcPr>
            <w:tcW w:w="2085" w:type="dxa"/>
            <w:shd w:val="clear" w:color="auto" w:fill="auto"/>
            <w:tcMar>
              <w:top w:w="100" w:type="dxa"/>
              <w:left w:w="100" w:type="dxa"/>
              <w:bottom w:w="100" w:type="dxa"/>
              <w:right w:w="100" w:type="dxa"/>
            </w:tcMar>
          </w:tcPr>
          <w:p w14:paraId="6371E7A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05D2C844" w14:textId="77777777" w:rsidTr="00CC4EE3">
        <w:trPr>
          <w:trHeight w:val="465"/>
        </w:trPr>
        <w:tc>
          <w:tcPr>
            <w:tcW w:w="2340" w:type="dxa"/>
            <w:shd w:val="clear" w:color="auto" w:fill="auto"/>
            <w:tcMar>
              <w:top w:w="100" w:type="dxa"/>
              <w:left w:w="100" w:type="dxa"/>
              <w:bottom w:w="100" w:type="dxa"/>
              <w:right w:w="100" w:type="dxa"/>
            </w:tcMar>
          </w:tcPr>
          <w:p w14:paraId="3625FFF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EBITDA</w:t>
            </w:r>
          </w:p>
        </w:tc>
        <w:tc>
          <w:tcPr>
            <w:tcW w:w="2340" w:type="dxa"/>
            <w:shd w:val="clear" w:color="auto" w:fill="auto"/>
            <w:tcMar>
              <w:top w:w="100" w:type="dxa"/>
              <w:left w:w="100" w:type="dxa"/>
              <w:bottom w:w="100" w:type="dxa"/>
              <w:right w:w="100" w:type="dxa"/>
            </w:tcMar>
          </w:tcPr>
          <w:p w14:paraId="6ADA886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the company’s overall financial performance</w:t>
            </w:r>
          </w:p>
        </w:tc>
        <w:tc>
          <w:tcPr>
            <w:tcW w:w="2985" w:type="dxa"/>
            <w:shd w:val="clear" w:color="auto" w:fill="auto"/>
            <w:tcMar>
              <w:top w:w="100" w:type="dxa"/>
              <w:left w:w="100" w:type="dxa"/>
              <w:bottom w:w="100" w:type="dxa"/>
              <w:right w:w="100" w:type="dxa"/>
            </w:tcMar>
          </w:tcPr>
          <w:p w14:paraId="5CAF4B5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Represents the profitability of a business</w:t>
            </w:r>
          </w:p>
        </w:tc>
        <w:tc>
          <w:tcPr>
            <w:tcW w:w="2085" w:type="dxa"/>
            <w:shd w:val="clear" w:color="auto" w:fill="auto"/>
            <w:tcMar>
              <w:top w:w="100" w:type="dxa"/>
              <w:left w:w="100" w:type="dxa"/>
              <w:bottom w:w="100" w:type="dxa"/>
              <w:right w:w="100" w:type="dxa"/>
            </w:tcMar>
          </w:tcPr>
          <w:p w14:paraId="4BEAB29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1A4DA6DA" w14:textId="77777777" w:rsidTr="00F7044A">
        <w:tc>
          <w:tcPr>
            <w:tcW w:w="2340" w:type="dxa"/>
            <w:shd w:val="clear" w:color="auto" w:fill="auto"/>
            <w:tcMar>
              <w:top w:w="100" w:type="dxa"/>
              <w:left w:w="100" w:type="dxa"/>
              <w:bottom w:w="100" w:type="dxa"/>
              <w:right w:w="100" w:type="dxa"/>
            </w:tcMar>
          </w:tcPr>
          <w:p w14:paraId="0259980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Net Income</w:t>
            </w:r>
          </w:p>
        </w:tc>
        <w:tc>
          <w:tcPr>
            <w:tcW w:w="2340" w:type="dxa"/>
            <w:shd w:val="clear" w:color="auto" w:fill="auto"/>
            <w:tcMar>
              <w:top w:w="100" w:type="dxa"/>
              <w:left w:w="100" w:type="dxa"/>
              <w:bottom w:w="100" w:type="dxa"/>
              <w:right w:w="100" w:type="dxa"/>
            </w:tcMar>
          </w:tcPr>
          <w:p w14:paraId="4229BDF3"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the income after taking taxes and deductions</w:t>
            </w:r>
          </w:p>
        </w:tc>
        <w:tc>
          <w:tcPr>
            <w:tcW w:w="2985" w:type="dxa"/>
            <w:shd w:val="clear" w:color="auto" w:fill="auto"/>
            <w:tcMar>
              <w:top w:w="100" w:type="dxa"/>
              <w:left w:w="100" w:type="dxa"/>
              <w:bottom w:w="100" w:type="dxa"/>
              <w:right w:w="100" w:type="dxa"/>
            </w:tcMar>
          </w:tcPr>
          <w:p w14:paraId="5668EDB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Represents the revenue that exceeds the expenses of the company</w:t>
            </w:r>
          </w:p>
        </w:tc>
        <w:tc>
          <w:tcPr>
            <w:tcW w:w="2085" w:type="dxa"/>
            <w:shd w:val="clear" w:color="auto" w:fill="auto"/>
            <w:tcMar>
              <w:top w:w="100" w:type="dxa"/>
              <w:left w:w="100" w:type="dxa"/>
              <w:bottom w:w="100" w:type="dxa"/>
              <w:right w:w="100" w:type="dxa"/>
            </w:tcMar>
          </w:tcPr>
          <w:p w14:paraId="12747F8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117B9AC" w14:textId="77777777" w:rsidTr="00F7044A">
        <w:tc>
          <w:tcPr>
            <w:tcW w:w="2340" w:type="dxa"/>
            <w:shd w:val="clear" w:color="auto" w:fill="auto"/>
            <w:tcMar>
              <w:top w:w="100" w:type="dxa"/>
              <w:left w:w="100" w:type="dxa"/>
              <w:bottom w:w="100" w:type="dxa"/>
              <w:right w:w="100" w:type="dxa"/>
            </w:tcMar>
          </w:tcPr>
          <w:p w14:paraId="3006CB3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summary</w:t>
            </w:r>
          </w:p>
        </w:tc>
        <w:tc>
          <w:tcPr>
            <w:tcW w:w="2340" w:type="dxa"/>
            <w:shd w:val="clear" w:color="auto" w:fill="auto"/>
            <w:tcMar>
              <w:top w:w="100" w:type="dxa"/>
              <w:left w:w="100" w:type="dxa"/>
              <w:bottom w:w="100" w:type="dxa"/>
              <w:right w:w="100" w:type="dxa"/>
            </w:tcMar>
          </w:tcPr>
          <w:p w14:paraId="0FAFDF6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chart listing the sales volume for each month</w:t>
            </w:r>
          </w:p>
        </w:tc>
        <w:tc>
          <w:tcPr>
            <w:tcW w:w="2985" w:type="dxa"/>
            <w:shd w:val="clear" w:color="auto" w:fill="auto"/>
            <w:tcMar>
              <w:top w:w="100" w:type="dxa"/>
              <w:left w:w="100" w:type="dxa"/>
              <w:bottom w:w="100" w:type="dxa"/>
              <w:right w:w="100" w:type="dxa"/>
            </w:tcMar>
          </w:tcPr>
          <w:p w14:paraId="6919DF4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To understand if and when there </w:t>
            </w:r>
            <w:proofErr w:type="gramStart"/>
            <w:r w:rsidRPr="00CA027A">
              <w:rPr>
                <w:rFonts w:ascii="Roboto Slab" w:eastAsia="Fira Sans Condensed" w:hAnsi="Roboto Slab" w:cs="Fira Sans Condensed"/>
                <w:sz w:val="18"/>
                <w:szCs w:val="18"/>
                <w:lang w:val="en-GB"/>
              </w:rPr>
              <w:t>is</w:t>
            </w:r>
            <w:proofErr w:type="gramEnd"/>
            <w:r w:rsidRPr="00CA027A">
              <w:rPr>
                <w:rFonts w:ascii="Roboto Slab" w:eastAsia="Fira Sans Condensed" w:hAnsi="Roboto Slab" w:cs="Fira Sans Condensed"/>
                <w:sz w:val="18"/>
                <w:szCs w:val="18"/>
                <w:lang w:val="en-GB"/>
              </w:rPr>
              <w:t xml:space="preserve"> more sales (seasonality)</w:t>
            </w:r>
          </w:p>
        </w:tc>
        <w:tc>
          <w:tcPr>
            <w:tcW w:w="2085" w:type="dxa"/>
            <w:shd w:val="clear" w:color="auto" w:fill="auto"/>
            <w:tcMar>
              <w:top w:w="100" w:type="dxa"/>
              <w:left w:w="100" w:type="dxa"/>
              <w:bottom w:w="100" w:type="dxa"/>
              <w:right w:w="100" w:type="dxa"/>
            </w:tcMar>
          </w:tcPr>
          <w:p w14:paraId="2098CDB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7698A6A0" w14:textId="77777777" w:rsidTr="00F7044A">
        <w:tc>
          <w:tcPr>
            <w:tcW w:w="2340" w:type="dxa"/>
            <w:shd w:val="clear" w:color="auto" w:fill="auto"/>
            <w:tcMar>
              <w:top w:w="100" w:type="dxa"/>
              <w:left w:w="100" w:type="dxa"/>
              <w:bottom w:w="100" w:type="dxa"/>
              <w:right w:w="100" w:type="dxa"/>
            </w:tcMar>
          </w:tcPr>
          <w:p w14:paraId="263AC21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per Region</w:t>
            </w:r>
          </w:p>
        </w:tc>
        <w:tc>
          <w:tcPr>
            <w:tcW w:w="2340" w:type="dxa"/>
            <w:shd w:val="clear" w:color="auto" w:fill="auto"/>
            <w:tcMar>
              <w:top w:w="100" w:type="dxa"/>
              <w:left w:w="100" w:type="dxa"/>
              <w:bottom w:w="100" w:type="dxa"/>
              <w:right w:w="100" w:type="dxa"/>
            </w:tcMar>
          </w:tcPr>
          <w:p w14:paraId="3733E41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Circular chart to determine locations where we sell more products</w:t>
            </w:r>
          </w:p>
        </w:tc>
        <w:tc>
          <w:tcPr>
            <w:tcW w:w="2985" w:type="dxa"/>
            <w:shd w:val="clear" w:color="auto" w:fill="auto"/>
            <w:tcMar>
              <w:top w:w="100" w:type="dxa"/>
              <w:left w:w="100" w:type="dxa"/>
              <w:bottom w:w="100" w:type="dxa"/>
              <w:right w:w="100" w:type="dxa"/>
            </w:tcMar>
          </w:tcPr>
          <w:p w14:paraId="5CC1042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Determine best locations where our products succeed the most</w:t>
            </w:r>
          </w:p>
        </w:tc>
        <w:tc>
          <w:tcPr>
            <w:tcW w:w="2085" w:type="dxa"/>
            <w:shd w:val="clear" w:color="auto" w:fill="auto"/>
            <w:tcMar>
              <w:top w:w="100" w:type="dxa"/>
              <w:left w:w="100" w:type="dxa"/>
              <w:bottom w:w="100" w:type="dxa"/>
              <w:right w:w="100" w:type="dxa"/>
            </w:tcMar>
          </w:tcPr>
          <w:p w14:paraId="73C8BA1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7C387EF6" w14:textId="77777777" w:rsidTr="00F7044A">
        <w:trPr>
          <w:trHeight w:val="1192"/>
        </w:trPr>
        <w:tc>
          <w:tcPr>
            <w:tcW w:w="2340" w:type="dxa"/>
            <w:shd w:val="clear" w:color="auto" w:fill="auto"/>
            <w:tcMar>
              <w:top w:w="100" w:type="dxa"/>
              <w:left w:w="100" w:type="dxa"/>
              <w:bottom w:w="100" w:type="dxa"/>
              <w:right w:w="100" w:type="dxa"/>
            </w:tcMar>
          </w:tcPr>
          <w:p w14:paraId="593D3C0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w:t>
            </w:r>
          </w:p>
        </w:tc>
        <w:tc>
          <w:tcPr>
            <w:tcW w:w="2340" w:type="dxa"/>
            <w:shd w:val="clear" w:color="auto" w:fill="auto"/>
            <w:tcMar>
              <w:top w:w="100" w:type="dxa"/>
              <w:left w:w="100" w:type="dxa"/>
              <w:bottom w:w="100" w:type="dxa"/>
              <w:right w:w="100" w:type="dxa"/>
            </w:tcMar>
          </w:tcPr>
          <w:p w14:paraId="1D35257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Bars chart representing Assets, Equity and Liabilities</w:t>
            </w:r>
          </w:p>
        </w:tc>
        <w:tc>
          <w:tcPr>
            <w:tcW w:w="2985" w:type="dxa"/>
            <w:shd w:val="clear" w:color="auto" w:fill="auto"/>
            <w:tcMar>
              <w:top w:w="100" w:type="dxa"/>
              <w:left w:w="100" w:type="dxa"/>
              <w:bottom w:w="100" w:type="dxa"/>
              <w:right w:w="100" w:type="dxa"/>
            </w:tcMar>
          </w:tcPr>
          <w:p w14:paraId="1AEB64A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balance sheet of the company and determine the health of the company</w:t>
            </w:r>
          </w:p>
        </w:tc>
        <w:tc>
          <w:tcPr>
            <w:tcW w:w="2085" w:type="dxa"/>
            <w:shd w:val="clear" w:color="auto" w:fill="auto"/>
            <w:tcMar>
              <w:top w:w="100" w:type="dxa"/>
              <w:left w:w="100" w:type="dxa"/>
              <w:bottom w:w="100" w:type="dxa"/>
              <w:right w:w="100" w:type="dxa"/>
            </w:tcMar>
          </w:tcPr>
          <w:p w14:paraId="53804DE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5572BDB9" w14:textId="77777777" w:rsidTr="00F7044A">
        <w:tc>
          <w:tcPr>
            <w:tcW w:w="2340" w:type="dxa"/>
            <w:shd w:val="clear" w:color="auto" w:fill="auto"/>
            <w:tcMar>
              <w:top w:w="100" w:type="dxa"/>
              <w:left w:w="100" w:type="dxa"/>
              <w:bottom w:w="100" w:type="dxa"/>
              <w:right w:w="100" w:type="dxa"/>
            </w:tcMar>
          </w:tcPr>
          <w:p w14:paraId="1E6B957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Top products</w:t>
            </w:r>
          </w:p>
        </w:tc>
        <w:tc>
          <w:tcPr>
            <w:tcW w:w="2340" w:type="dxa"/>
            <w:shd w:val="clear" w:color="auto" w:fill="auto"/>
            <w:tcMar>
              <w:top w:w="100" w:type="dxa"/>
              <w:left w:w="100" w:type="dxa"/>
              <w:bottom w:w="100" w:type="dxa"/>
              <w:right w:w="100" w:type="dxa"/>
            </w:tcMar>
          </w:tcPr>
          <w:p w14:paraId="2052821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List of top selling products</w:t>
            </w:r>
          </w:p>
        </w:tc>
        <w:tc>
          <w:tcPr>
            <w:tcW w:w="2985" w:type="dxa"/>
            <w:shd w:val="clear" w:color="auto" w:fill="auto"/>
            <w:tcMar>
              <w:top w:w="100" w:type="dxa"/>
              <w:left w:w="100" w:type="dxa"/>
              <w:bottom w:w="100" w:type="dxa"/>
              <w:right w:w="100" w:type="dxa"/>
            </w:tcMar>
          </w:tcPr>
          <w:p w14:paraId="1855E0E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Know the most popular products</w:t>
            </w:r>
          </w:p>
        </w:tc>
        <w:tc>
          <w:tcPr>
            <w:tcW w:w="2085" w:type="dxa"/>
            <w:shd w:val="clear" w:color="auto" w:fill="auto"/>
            <w:tcMar>
              <w:top w:w="100" w:type="dxa"/>
              <w:left w:w="100" w:type="dxa"/>
              <w:bottom w:w="100" w:type="dxa"/>
              <w:right w:w="100" w:type="dxa"/>
            </w:tcMar>
          </w:tcPr>
          <w:p w14:paraId="31A3013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bl>
    <w:p w14:paraId="513FC75F" w14:textId="3634AE16" w:rsidR="00F7044A" w:rsidRPr="00CA027A" w:rsidRDefault="00F7044A" w:rsidP="00830077">
      <w:pPr>
        <w:spacing w:after="120"/>
        <w:jc w:val="both"/>
        <w:rPr>
          <w:rFonts w:ascii="Fira Sans Condensed" w:eastAsia="Fira Sans Condensed" w:hAnsi="Fira Sans Condensed" w:cs="Fira Sans Condensed"/>
          <w:sz w:val="20"/>
          <w:szCs w:val="20"/>
          <w:lang w:val="en-GB"/>
        </w:rPr>
      </w:pPr>
      <w:r w:rsidRPr="00CA027A">
        <w:rPr>
          <w:sz w:val="20"/>
          <w:szCs w:val="20"/>
          <w:lang w:val="en-GB"/>
        </w:rPr>
        <w:br w:type="page"/>
      </w:r>
      <w:r w:rsidRPr="00750256">
        <w:rPr>
          <w:rFonts w:ascii="Bahnschrift SemiCondensed" w:eastAsia="Fira Sans Condensed" w:hAnsi="Bahnschrift SemiCondensed" w:cs="Fira Sans Condensed"/>
          <w:b/>
          <w:color w:val="990000"/>
          <w:sz w:val="32"/>
          <w:szCs w:val="30"/>
          <w:lang w:val="en-GB"/>
        </w:rPr>
        <w:lastRenderedPageBreak/>
        <w:t>2.2</w:t>
      </w:r>
      <w:r w:rsidRPr="00750256">
        <w:rPr>
          <w:rFonts w:ascii="Bahnschrift SemiCondensed" w:eastAsia="Fira Sans Condensed" w:hAnsi="Bahnschrift SemiCondensed" w:cs="Fira Sans Condensed"/>
          <w:b/>
          <w:sz w:val="32"/>
          <w:szCs w:val="30"/>
          <w:lang w:val="en-GB"/>
        </w:rPr>
        <w:t xml:space="preserve"> </w:t>
      </w:r>
      <w:r w:rsidRPr="00750256">
        <w:rPr>
          <w:rFonts w:ascii="Bahnschrift SemiCondensed" w:eastAsia="Fira Sans Condensed" w:hAnsi="Bahnschrift SemiCondensed" w:cs="Fira Sans Condensed"/>
          <w:sz w:val="32"/>
          <w:szCs w:val="30"/>
          <w:lang w:val="en-GB"/>
        </w:rPr>
        <w:t>Sales Report</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045"/>
        <w:gridCol w:w="2025"/>
      </w:tblGrid>
      <w:tr w:rsidR="00F7044A" w:rsidRPr="00CA027A" w14:paraId="03F4CEF7" w14:textId="77777777" w:rsidTr="00F7044A">
        <w:tc>
          <w:tcPr>
            <w:tcW w:w="2340" w:type="dxa"/>
            <w:shd w:val="clear" w:color="auto" w:fill="auto"/>
            <w:tcMar>
              <w:top w:w="100" w:type="dxa"/>
              <w:left w:w="100" w:type="dxa"/>
              <w:bottom w:w="100" w:type="dxa"/>
              <w:right w:w="100" w:type="dxa"/>
            </w:tcMar>
          </w:tcPr>
          <w:p w14:paraId="16D068FF"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Functionality</w:t>
            </w:r>
          </w:p>
        </w:tc>
        <w:tc>
          <w:tcPr>
            <w:tcW w:w="2340" w:type="dxa"/>
            <w:shd w:val="clear" w:color="auto" w:fill="auto"/>
            <w:tcMar>
              <w:top w:w="100" w:type="dxa"/>
              <w:left w:w="100" w:type="dxa"/>
              <w:bottom w:w="100" w:type="dxa"/>
              <w:right w:w="100" w:type="dxa"/>
            </w:tcMar>
          </w:tcPr>
          <w:p w14:paraId="5458BE2D"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Description</w:t>
            </w:r>
          </w:p>
        </w:tc>
        <w:tc>
          <w:tcPr>
            <w:tcW w:w="3045" w:type="dxa"/>
            <w:shd w:val="clear" w:color="auto" w:fill="auto"/>
            <w:tcMar>
              <w:top w:w="100" w:type="dxa"/>
              <w:left w:w="100" w:type="dxa"/>
              <w:bottom w:w="100" w:type="dxa"/>
              <w:right w:w="100" w:type="dxa"/>
            </w:tcMar>
          </w:tcPr>
          <w:p w14:paraId="6B849F62"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Value</w:t>
            </w:r>
          </w:p>
        </w:tc>
        <w:tc>
          <w:tcPr>
            <w:tcW w:w="2025" w:type="dxa"/>
            <w:shd w:val="clear" w:color="auto" w:fill="auto"/>
            <w:tcMar>
              <w:top w:w="100" w:type="dxa"/>
              <w:left w:w="100" w:type="dxa"/>
              <w:bottom w:w="100" w:type="dxa"/>
              <w:right w:w="100" w:type="dxa"/>
            </w:tcMar>
          </w:tcPr>
          <w:p w14:paraId="59E3670A"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Associated Dashboard</w:t>
            </w:r>
          </w:p>
        </w:tc>
      </w:tr>
      <w:tr w:rsidR="00F7044A" w:rsidRPr="00CA027A" w14:paraId="22694BEE" w14:textId="77777777" w:rsidTr="00F7044A">
        <w:tc>
          <w:tcPr>
            <w:tcW w:w="2340" w:type="dxa"/>
            <w:shd w:val="clear" w:color="auto" w:fill="auto"/>
            <w:tcMar>
              <w:top w:w="100" w:type="dxa"/>
              <w:left w:w="100" w:type="dxa"/>
              <w:bottom w:w="100" w:type="dxa"/>
              <w:right w:w="100" w:type="dxa"/>
            </w:tcMar>
          </w:tcPr>
          <w:p w14:paraId="61B4958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Gross Profit Margin</w:t>
            </w:r>
          </w:p>
        </w:tc>
        <w:tc>
          <w:tcPr>
            <w:tcW w:w="2340" w:type="dxa"/>
            <w:shd w:val="clear" w:color="auto" w:fill="auto"/>
            <w:tcMar>
              <w:top w:w="100" w:type="dxa"/>
              <w:left w:w="100" w:type="dxa"/>
              <w:bottom w:w="100" w:type="dxa"/>
              <w:right w:w="100" w:type="dxa"/>
            </w:tcMar>
          </w:tcPr>
          <w:p w14:paraId="67D90D9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for each month representing the gross profit margin</w:t>
            </w:r>
          </w:p>
        </w:tc>
        <w:tc>
          <w:tcPr>
            <w:tcW w:w="3045" w:type="dxa"/>
            <w:shd w:val="clear" w:color="auto" w:fill="auto"/>
            <w:tcMar>
              <w:top w:w="100" w:type="dxa"/>
              <w:left w:w="100" w:type="dxa"/>
              <w:bottom w:w="100" w:type="dxa"/>
              <w:right w:w="100" w:type="dxa"/>
            </w:tcMar>
          </w:tcPr>
          <w:p w14:paraId="0CEA765B" w14:textId="6B1AA0AB" w:rsidR="00F7044A" w:rsidRPr="00CA027A" w:rsidRDefault="00E749DE"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025" w:type="dxa"/>
            <w:shd w:val="clear" w:color="auto" w:fill="auto"/>
            <w:tcMar>
              <w:top w:w="100" w:type="dxa"/>
              <w:left w:w="100" w:type="dxa"/>
              <w:bottom w:w="100" w:type="dxa"/>
              <w:right w:w="100" w:type="dxa"/>
            </w:tcMar>
          </w:tcPr>
          <w:p w14:paraId="19CB2C2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69736853" w14:textId="77777777" w:rsidTr="00F7044A">
        <w:tc>
          <w:tcPr>
            <w:tcW w:w="2340" w:type="dxa"/>
            <w:shd w:val="clear" w:color="auto" w:fill="auto"/>
            <w:tcMar>
              <w:top w:w="100" w:type="dxa"/>
              <w:left w:w="100" w:type="dxa"/>
              <w:bottom w:w="100" w:type="dxa"/>
              <w:right w:w="100" w:type="dxa"/>
            </w:tcMar>
          </w:tcPr>
          <w:p w14:paraId="3C929DB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Net Profit Margin </w:t>
            </w:r>
          </w:p>
        </w:tc>
        <w:tc>
          <w:tcPr>
            <w:tcW w:w="2340" w:type="dxa"/>
            <w:shd w:val="clear" w:color="auto" w:fill="auto"/>
            <w:tcMar>
              <w:top w:w="100" w:type="dxa"/>
              <w:left w:w="100" w:type="dxa"/>
              <w:bottom w:w="100" w:type="dxa"/>
              <w:right w:w="100" w:type="dxa"/>
            </w:tcMar>
          </w:tcPr>
          <w:p w14:paraId="5FB8339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for each month representing the net profit margin</w:t>
            </w:r>
          </w:p>
        </w:tc>
        <w:tc>
          <w:tcPr>
            <w:tcW w:w="3045" w:type="dxa"/>
            <w:shd w:val="clear" w:color="auto" w:fill="auto"/>
            <w:tcMar>
              <w:top w:w="100" w:type="dxa"/>
              <w:left w:w="100" w:type="dxa"/>
              <w:bottom w:w="100" w:type="dxa"/>
              <w:right w:w="100" w:type="dxa"/>
            </w:tcMar>
          </w:tcPr>
          <w:p w14:paraId="389F183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Measures how much of a company’s net income (profit) is generated from revenue</w:t>
            </w:r>
          </w:p>
        </w:tc>
        <w:tc>
          <w:tcPr>
            <w:tcW w:w="2025" w:type="dxa"/>
            <w:shd w:val="clear" w:color="auto" w:fill="auto"/>
            <w:tcMar>
              <w:top w:w="100" w:type="dxa"/>
              <w:left w:w="100" w:type="dxa"/>
              <w:bottom w:w="100" w:type="dxa"/>
              <w:right w:w="100" w:type="dxa"/>
            </w:tcMar>
          </w:tcPr>
          <w:p w14:paraId="4A70EE5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17C9729F" w14:textId="77777777" w:rsidTr="00F7044A">
        <w:tc>
          <w:tcPr>
            <w:tcW w:w="2340" w:type="dxa"/>
            <w:shd w:val="clear" w:color="auto" w:fill="auto"/>
            <w:tcMar>
              <w:top w:w="100" w:type="dxa"/>
              <w:left w:w="100" w:type="dxa"/>
              <w:bottom w:w="100" w:type="dxa"/>
              <w:right w:w="100" w:type="dxa"/>
            </w:tcMar>
          </w:tcPr>
          <w:p w14:paraId="0B761C4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Average Order Value (AOV)</w:t>
            </w:r>
          </w:p>
        </w:tc>
        <w:tc>
          <w:tcPr>
            <w:tcW w:w="2340" w:type="dxa"/>
            <w:shd w:val="clear" w:color="auto" w:fill="auto"/>
            <w:tcMar>
              <w:top w:w="100" w:type="dxa"/>
              <w:left w:w="100" w:type="dxa"/>
              <w:bottom w:w="100" w:type="dxa"/>
              <w:right w:w="100" w:type="dxa"/>
            </w:tcMar>
          </w:tcPr>
          <w:p w14:paraId="4D26DD3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for AOV</w:t>
            </w:r>
          </w:p>
        </w:tc>
        <w:tc>
          <w:tcPr>
            <w:tcW w:w="3045" w:type="dxa"/>
            <w:shd w:val="clear" w:color="auto" w:fill="auto"/>
            <w:tcMar>
              <w:top w:w="100" w:type="dxa"/>
              <w:left w:w="100" w:type="dxa"/>
              <w:bottom w:w="100" w:type="dxa"/>
              <w:right w:w="100" w:type="dxa"/>
            </w:tcMar>
          </w:tcPr>
          <w:p w14:paraId="6701DE5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average order amount to understand better the business</w:t>
            </w:r>
          </w:p>
        </w:tc>
        <w:tc>
          <w:tcPr>
            <w:tcW w:w="2025" w:type="dxa"/>
            <w:shd w:val="clear" w:color="auto" w:fill="auto"/>
            <w:tcMar>
              <w:top w:w="100" w:type="dxa"/>
              <w:left w:w="100" w:type="dxa"/>
              <w:bottom w:w="100" w:type="dxa"/>
              <w:right w:w="100" w:type="dxa"/>
            </w:tcMar>
          </w:tcPr>
          <w:p w14:paraId="4DBAF157"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647E5AD4" w14:textId="77777777" w:rsidTr="00F7044A">
        <w:tc>
          <w:tcPr>
            <w:tcW w:w="2340" w:type="dxa"/>
            <w:shd w:val="clear" w:color="auto" w:fill="auto"/>
            <w:tcMar>
              <w:top w:w="100" w:type="dxa"/>
              <w:left w:w="100" w:type="dxa"/>
              <w:bottom w:w="100" w:type="dxa"/>
              <w:right w:w="100" w:type="dxa"/>
            </w:tcMar>
          </w:tcPr>
          <w:p w14:paraId="263EF35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Cost of Goods Sold </w:t>
            </w:r>
          </w:p>
        </w:tc>
        <w:tc>
          <w:tcPr>
            <w:tcW w:w="2340" w:type="dxa"/>
            <w:shd w:val="clear" w:color="auto" w:fill="auto"/>
            <w:tcMar>
              <w:top w:w="100" w:type="dxa"/>
              <w:left w:w="100" w:type="dxa"/>
              <w:bottom w:w="100" w:type="dxa"/>
              <w:right w:w="100" w:type="dxa"/>
            </w:tcMar>
          </w:tcPr>
          <w:p w14:paraId="5809FF3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for COGS</w:t>
            </w:r>
          </w:p>
        </w:tc>
        <w:tc>
          <w:tcPr>
            <w:tcW w:w="3045" w:type="dxa"/>
            <w:shd w:val="clear" w:color="auto" w:fill="auto"/>
            <w:tcMar>
              <w:top w:w="100" w:type="dxa"/>
              <w:left w:w="100" w:type="dxa"/>
              <w:bottom w:w="100" w:type="dxa"/>
              <w:right w:w="100" w:type="dxa"/>
            </w:tcMar>
          </w:tcPr>
          <w:p w14:paraId="129093B6" w14:textId="38DB781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See how much the company is spending on </w:t>
            </w:r>
            <w:proofErr w:type="spellStart"/>
            <w:r w:rsidR="00E749DE" w:rsidRPr="00CA027A">
              <w:rPr>
                <w:rFonts w:ascii="Roboto Slab" w:eastAsia="Fira Sans Condensed" w:hAnsi="Roboto Slab" w:cs="Fira Sans Condensed"/>
                <w:sz w:val="20"/>
                <w:szCs w:val="20"/>
                <w:lang w:val="en-GB"/>
              </w:rPr>
              <w:t>labor</w:t>
            </w:r>
            <w:proofErr w:type="spellEnd"/>
            <w:r w:rsidRPr="00CA027A">
              <w:rPr>
                <w:rFonts w:ascii="Roboto Slab" w:eastAsia="Fira Sans Condensed" w:hAnsi="Roboto Slab" w:cs="Fira Sans Condensed"/>
                <w:sz w:val="20"/>
                <w:szCs w:val="20"/>
                <w:lang w:val="en-GB"/>
              </w:rPr>
              <w:t xml:space="preserve"> and raw materials</w:t>
            </w:r>
          </w:p>
        </w:tc>
        <w:tc>
          <w:tcPr>
            <w:tcW w:w="2025" w:type="dxa"/>
            <w:shd w:val="clear" w:color="auto" w:fill="auto"/>
            <w:tcMar>
              <w:top w:w="100" w:type="dxa"/>
              <w:left w:w="100" w:type="dxa"/>
              <w:bottom w:w="100" w:type="dxa"/>
              <w:right w:w="100" w:type="dxa"/>
            </w:tcMar>
          </w:tcPr>
          <w:p w14:paraId="4F7F5F7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067FB4C7" w14:textId="77777777" w:rsidTr="00F7044A">
        <w:tc>
          <w:tcPr>
            <w:tcW w:w="2340" w:type="dxa"/>
            <w:shd w:val="clear" w:color="auto" w:fill="auto"/>
            <w:tcMar>
              <w:top w:w="100" w:type="dxa"/>
              <w:left w:w="100" w:type="dxa"/>
              <w:bottom w:w="100" w:type="dxa"/>
              <w:right w:w="100" w:type="dxa"/>
            </w:tcMar>
          </w:tcPr>
          <w:p w14:paraId="5E6F67D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 per Region</w:t>
            </w:r>
          </w:p>
        </w:tc>
        <w:tc>
          <w:tcPr>
            <w:tcW w:w="2340" w:type="dxa"/>
            <w:shd w:val="clear" w:color="auto" w:fill="auto"/>
            <w:tcMar>
              <w:top w:w="100" w:type="dxa"/>
              <w:left w:w="100" w:type="dxa"/>
              <w:bottom w:w="100" w:type="dxa"/>
              <w:right w:w="100" w:type="dxa"/>
            </w:tcMar>
          </w:tcPr>
          <w:p w14:paraId="72F02B8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Circular chart to determine locations where we sell more products</w:t>
            </w:r>
          </w:p>
        </w:tc>
        <w:tc>
          <w:tcPr>
            <w:tcW w:w="3045" w:type="dxa"/>
            <w:shd w:val="clear" w:color="auto" w:fill="auto"/>
            <w:tcMar>
              <w:top w:w="100" w:type="dxa"/>
              <w:left w:w="100" w:type="dxa"/>
              <w:bottom w:w="100" w:type="dxa"/>
              <w:right w:w="100" w:type="dxa"/>
            </w:tcMar>
          </w:tcPr>
          <w:p w14:paraId="02C2B44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Determine best locations where our products succeed the most</w:t>
            </w:r>
          </w:p>
        </w:tc>
        <w:tc>
          <w:tcPr>
            <w:tcW w:w="2025" w:type="dxa"/>
            <w:shd w:val="clear" w:color="auto" w:fill="auto"/>
            <w:tcMar>
              <w:top w:w="100" w:type="dxa"/>
              <w:left w:w="100" w:type="dxa"/>
              <w:bottom w:w="100" w:type="dxa"/>
              <w:right w:w="100" w:type="dxa"/>
            </w:tcMar>
          </w:tcPr>
          <w:p w14:paraId="028A162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32832BB5" w14:textId="77777777" w:rsidTr="00F7044A">
        <w:tc>
          <w:tcPr>
            <w:tcW w:w="2340" w:type="dxa"/>
            <w:shd w:val="clear" w:color="auto" w:fill="auto"/>
            <w:tcMar>
              <w:top w:w="100" w:type="dxa"/>
              <w:left w:w="100" w:type="dxa"/>
              <w:bottom w:w="100" w:type="dxa"/>
              <w:right w:w="100" w:type="dxa"/>
            </w:tcMar>
          </w:tcPr>
          <w:p w14:paraId="6C46F70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products</w:t>
            </w:r>
          </w:p>
        </w:tc>
        <w:tc>
          <w:tcPr>
            <w:tcW w:w="2340" w:type="dxa"/>
            <w:shd w:val="clear" w:color="auto" w:fill="auto"/>
            <w:tcMar>
              <w:top w:w="100" w:type="dxa"/>
              <w:left w:w="100" w:type="dxa"/>
              <w:bottom w:w="100" w:type="dxa"/>
              <w:right w:w="100" w:type="dxa"/>
            </w:tcMar>
          </w:tcPr>
          <w:p w14:paraId="797F975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List of top selling products</w:t>
            </w:r>
          </w:p>
        </w:tc>
        <w:tc>
          <w:tcPr>
            <w:tcW w:w="3045" w:type="dxa"/>
            <w:shd w:val="clear" w:color="auto" w:fill="auto"/>
            <w:tcMar>
              <w:top w:w="100" w:type="dxa"/>
              <w:left w:w="100" w:type="dxa"/>
              <w:bottom w:w="100" w:type="dxa"/>
              <w:right w:w="100" w:type="dxa"/>
            </w:tcMar>
          </w:tcPr>
          <w:p w14:paraId="2EDE59B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the most popular products</w:t>
            </w:r>
          </w:p>
        </w:tc>
        <w:tc>
          <w:tcPr>
            <w:tcW w:w="2025" w:type="dxa"/>
            <w:shd w:val="clear" w:color="auto" w:fill="auto"/>
            <w:tcMar>
              <w:top w:w="100" w:type="dxa"/>
              <w:left w:w="100" w:type="dxa"/>
              <w:bottom w:w="100" w:type="dxa"/>
              <w:right w:w="100" w:type="dxa"/>
            </w:tcMar>
          </w:tcPr>
          <w:p w14:paraId="2323E13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bl>
    <w:p w14:paraId="6D3091D9"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7B581C87" w14:textId="77777777" w:rsidR="00F7044A" w:rsidRPr="00CA027A" w:rsidRDefault="00F7044A" w:rsidP="00CC4EE3">
      <w:pPr>
        <w:spacing w:after="0"/>
        <w:jc w:val="both"/>
        <w:rPr>
          <w:rFonts w:ascii="Roboto Slab" w:eastAsia="Fira Sans Condensed" w:hAnsi="Roboto Slab" w:cs="Fira Sans Condensed"/>
          <w:sz w:val="20"/>
          <w:szCs w:val="20"/>
          <w:lang w:val="en-GB"/>
        </w:rPr>
      </w:pPr>
      <w:r w:rsidRPr="00CA027A">
        <w:rPr>
          <w:rFonts w:ascii="Roboto Slab" w:hAnsi="Roboto Slab"/>
          <w:sz w:val="20"/>
          <w:szCs w:val="20"/>
          <w:lang w:val="en-GB"/>
        </w:rPr>
        <w:br w:type="page"/>
      </w:r>
    </w:p>
    <w:p w14:paraId="2BCAC465" w14:textId="706B376B"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 xml:space="preserve">2.3 </w:t>
      </w:r>
      <w:r w:rsidRPr="00750256">
        <w:rPr>
          <w:rFonts w:ascii="Bahnschrift SemiCondensed" w:eastAsia="Fira Sans Condensed" w:hAnsi="Bahnschrift SemiCondensed" w:cs="Fira Sans Condensed"/>
          <w:sz w:val="32"/>
          <w:szCs w:val="32"/>
          <w:lang w:val="en-GB"/>
        </w:rPr>
        <w:t>Financial Report</w:t>
      </w:r>
    </w:p>
    <w:tbl>
      <w:tblPr>
        <w:tblW w:w="10227"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2700"/>
        <w:gridCol w:w="3015"/>
        <w:gridCol w:w="2745"/>
      </w:tblGrid>
      <w:tr w:rsidR="00F7044A" w:rsidRPr="00CA027A" w14:paraId="4D942C5C" w14:textId="77777777" w:rsidTr="00CC4EE3">
        <w:tc>
          <w:tcPr>
            <w:tcW w:w="1767" w:type="dxa"/>
            <w:shd w:val="clear" w:color="auto" w:fill="auto"/>
            <w:tcMar>
              <w:top w:w="100" w:type="dxa"/>
              <w:left w:w="100" w:type="dxa"/>
              <w:bottom w:w="100" w:type="dxa"/>
              <w:right w:w="100" w:type="dxa"/>
            </w:tcMar>
          </w:tcPr>
          <w:p w14:paraId="1CDD3388"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Functionality</w:t>
            </w:r>
          </w:p>
        </w:tc>
        <w:tc>
          <w:tcPr>
            <w:tcW w:w="2700" w:type="dxa"/>
            <w:shd w:val="clear" w:color="auto" w:fill="auto"/>
            <w:tcMar>
              <w:top w:w="100" w:type="dxa"/>
              <w:left w:w="100" w:type="dxa"/>
              <w:bottom w:w="100" w:type="dxa"/>
              <w:right w:w="100" w:type="dxa"/>
            </w:tcMar>
          </w:tcPr>
          <w:p w14:paraId="6D0E9DE7"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Description</w:t>
            </w:r>
          </w:p>
        </w:tc>
        <w:tc>
          <w:tcPr>
            <w:tcW w:w="3015" w:type="dxa"/>
            <w:shd w:val="clear" w:color="auto" w:fill="auto"/>
            <w:tcMar>
              <w:top w:w="100" w:type="dxa"/>
              <w:left w:w="100" w:type="dxa"/>
              <w:bottom w:w="100" w:type="dxa"/>
              <w:right w:w="100" w:type="dxa"/>
            </w:tcMar>
          </w:tcPr>
          <w:p w14:paraId="64CC9B48"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Value</w:t>
            </w:r>
          </w:p>
        </w:tc>
        <w:tc>
          <w:tcPr>
            <w:tcW w:w="2745" w:type="dxa"/>
            <w:shd w:val="clear" w:color="auto" w:fill="auto"/>
            <w:tcMar>
              <w:top w:w="100" w:type="dxa"/>
              <w:left w:w="100" w:type="dxa"/>
              <w:bottom w:w="100" w:type="dxa"/>
              <w:right w:w="100" w:type="dxa"/>
            </w:tcMar>
          </w:tcPr>
          <w:p w14:paraId="186DF672"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Associated Dashboard</w:t>
            </w:r>
          </w:p>
        </w:tc>
      </w:tr>
      <w:tr w:rsidR="00F7044A" w:rsidRPr="00CA027A" w14:paraId="74347A40" w14:textId="77777777" w:rsidTr="00CC4EE3">
        <w:trPr>
          <w:trHeight w:val="1177"/>
        </w:trPr>
        <w:tc>
          <w:tcPr>
            <w:tcW w:w="1767" w:type="dxa"/>
            <w:shd w:val="clear" w:color="auto" w:fill="auto"/>
            <w:tcMar>
              <w:top w:w="100" w:type="dxa"/>
              <w:left w:w="100" w:type="dxa"/>
              <w:bottom w:w="100" w:type="dxa"/>
              <w:right w:w="100" w:type="dxa"/>
            </w:tcMar>
          </w:tcPr>
          <w:p w14:paraId="4876A10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Gross Profit Margin</w:t>
            </w:r>
          </w:p>
        </w:tc>
        <w:tc>
          <w:tcPr>
            <w:tcW w:w="2700" w:type="dxa"/>
            <w:shd w:val="clear" w:color="auto" w:fill="auto"/>
            <w:tcMar>
              <w:top w:w="100" w:type="dxa"/>
              <w:left w:w="100" w:type="dxa"/>
              <w:bottom w:w="100" w:type="dxa"/>
              <w:right w:w="100" w:type="dxa"/>
            </w:tcMar>
          </w:tcPr>
          <w:p w14:paraId="0A0D9BE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Line chart for each month representing the gross profit margin</w:t>
            </w:r>
          </w:p>
        </w:tc>
        <w:tc>
          <w:tcPr>
            <w:tcW w:w="3015" w:type="dxa"/>
            <w:shd w:val="clear" w:color="auto" w:fill="auto"/>
            <w:tcMar>
              <w:top w:w="100" w:type="dxa"/>
              <w:left w:w="100" w:type="dxa"/>
              <w:bottom w:w="100" w:type="dxa"/>
              <w:right w:w="100" w:type="dxa"/>
            </w:tcMar>
          </w:tcPr>
          <w:p w14:paraId="4722FCDB" w14:textId="1060E62E"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745" w:type="dxa"/>
            <w:shd w:val="clear" w:color="auto" w:fill="auto"/>
            <w:tcMar>
              <w:top w:w="100" w:type="dxa"/>
              <w:left w:w="100" w:type="dxa"/>
              <w:bottom w:w="100" w:type="dxa"/>
              <w:right w:w="100" w:type="dxa"/>
            </w:tcMar>
          </w:tcPr>
          <w:p w14:paraId="244B34C7"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16EEAC35" w14:textId="77777777" w:rsidTr="00CC4EE3">
        <w:tc>
          <w:tcPr>
            <w:tcW w:w="1767" w:type="dxa"/>
            <w:shd w:val="clear" w:color="auto" w:fill="auto"/>
            <w:tcMar>
              <w:top w:w="100" w:type="dxa"/>
              <w:left w:w="100" w:type="dxa"/>
              <w:bottom w:w="100" w:type="dxa"/>
              <w:right w:w="100" w:type="dxa"/>
            </w:tcMar>
          </w:tcPr>
          <w:p w14:paraId="1C42DFC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Net Profit Margin </w:t>
            </w:r>
          </w:p>
        </w:tc>
        <w:tc>
          <w:tcPr>
            <w:tcW w:w="2700" w:type="dxa"/>
            <w:shd w:val="clear" w:color="auto" w:fill="auto"/>
            <w:tcMar>
              <w:top w:w="100" w:type="dxa"/>
              <w:left w:w="100" w:type="dxa"/>
              <w:bottom w:w="100" w:type="dxa"/>
              <w:right w:w="100" w:type="dxa"/>
            </w:tcMar>
          </w:tcPr>
          <w:p w14:paraId="4C9009A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Line chart for each month representing the net profit margin</w:t>
            </w:r>
          </w:p>
        </w:tc>
        <w:tc>
          <w:tcPr>
            <w:tcW w:w="3015" w:type="dxa"/>
            <w:shd w:val="clear" w:color="auto" w:fill="auto"/>
            <w:tcMar>
              <w:top w:w="100" w:type="dxa"/>
              <w:left w:w="100" w:type="dxa"/>
              <w:bottom w:w="100" w:type="dxa"/>
              <w:right w:w="100" w:type="dxa"/>
            </w:tcMar>
          </w:tcPr>
          <w:p w14:paraId="4CCEE0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Measures how much of a company’s net income (profit) is generated from revenue</w:t>
            </w:r>
          </w:p>
        </w:tc>
        <w:tc>
          <w:tcPr>
            <w:tcW w:w="2745" w:type="dxa"/>
            <w:shd w:val="clear" w:color="auto" w:fill="auto"/>
            <w:tcMar>
              <w:top w:w="100" w:type="dxa"/>
              <w:left w:w="100" w:type="dxa"/>
              <w:bottom w:w="100" w:type="dxa"/>
              <w:right w:w="100" w:type="dxa"/>
            </w:tcMar>
          </w:tcPr>
          <w:p w14:paraId="3792D47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475AF496" w14:textId="77777777" w:rsidTr="00CC4EE3">
        <w:tc>
          <w:tcPr>
            <w:tcW w:w="1767" w:type="dxa"/>
            <w:shd w:val="clear" w:color="auto" w:fill="auto"/>
            <w:tcMar>
              <w:top w:w="100" w:type="dxa"/>
              <w:left w:w="100" w:type="dxa"/>
              <w:bottom w:w="100" w:type="dxa"/>
              <w:right w:w="100" w:type="dxa"/>
            </w:tcMar>
          </w:tcPr>
          <w:p w14:paraId="5D513D33"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 - Assets</w:t>
            </w:r>
          </w:p>
        </w:tc>
        <w:tc>
          <w:tcPr>
            <w:tcW w:w="2700" w:type="dxa"/>
            <w:shd w:val="clear" w:color="auto" w:fill="auto"/>
            <w:tcMar>
              <w:top w:w="100" w:type="dxa"/>
              <w:left w:w="100" w:type="dxa"/>
              <w:bottom w:w="100" w:type="dxa"/>
              <w:right w:w="100" w:type="dxa"/>
            </w:tcMar>
          </w:tcPr>
          <w:p w14:paraId="10A5C677" w14:textId="1907F284"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value of assets divided into noncurrent and current assets and tangible and intangible assets</w:t>
            </w:r>
          </w:p>
        </w:tc>
        <w:tc>
          <w:tcPr>
            <w:tcW w:w="3015" w:type="dxa"/>
            <w:shd w:val="clear" w:color="auto" w:fill="auto"/>
            <w:tcMar>
              <w:top w:w="100" w:type="dxa"/>
              <w:left w:w="100" w:type="dxa"/>
              <w:bottom w:w="100" w:type="dxa"/>
              <w:right w:w="100" w:type="dxa"/>
            </w:tcMar>
          </w:tcPr>
          <w:p w14:paraId="42BB7D2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Access to the total amount of assets and its divisions between different categories</w:t>
            </w:r>
          </w:p>
        </w:tc>
        <w:tc>
          <w:tcPr>
            <w:tcW w:w="2745" w:type="dxa"/>
            <w:shd w:val="clear" w:color="auto" w:fill="auto"/>
            <w:tcMar>
              <w:top w:w="100" w:type="dxa"/>
              <w:left w:w="100" w:type="dxa"/>
              <w:bottom w:w="100" w:type="dxa"/>
              <w:right w:w="100" w:type="dxa"/>
            </w:tcMar>
          </w:tcPr>
          <w:p w14:paraId="2DBD044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3BB6DCA4" w14:textId="77777777" w:rsidTr="00CC4EE3">
        <w:tc>
          <w:tcPr>
            <w:tcW w:w="1767" w:type="dxa"/>
            <w:shd w:val="clear" w:color="auto" w:fill="auto"/>
            <w:tcMar>
              <w:top w:w="100" w:type="dxa"/>
              <w:left w:w="100" w:type="dxa"/>
              <w:bottom w:w="100" w:type="dxa"/>
              <w:right w:w="100" w:type="dxa"/>
            </w:tcMar>
          </w:tcPr>
          <w:p w14:paraId="0765E69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 - Equity &amp; Liabilities</w:t>
            </w:r>
          </w:p>
        </w:tc>
        <w:tc>
          <w:tcPr>
            <w:tcW w:w="2700" w:type="dxa"/>
            <w:shd w:val="clear" w:color="auto" w:fill="auto"/>
            <w:tcMar>
              <w:top w:w="100" w:type="dxa"/>
              <w:left w:w="100" w:type="dxa"/>
              <w:bottom w:w="100" w:type="dxa"/>
              <w:right w:w="100" w:type="dxa"/>
            </w:tcMar>
          </w:tcPr>
          <w:p w14:paraId="6B4B6533" w14:textId="5C521BC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value of Equity and Liabilities. Liabilities divided into noncurrent and current.</w:t>
            </w:r>
          </w:p>
        </w:tc>
        <w:tc>
          <w:tcPr>
            <w:tcW w:w="3015" w:type="dxa"/>
            <w:shd w:val="clear" w:color="auto" w:fill="auto"/>
            <w:tcMar>
              <w:top w:w="100" w:type="dxa"/>
              <w:left w:w="100" w:type="dxa"/>
              <w:bottom w:w="100" w:type="dxa"/>
              <w:right w:w="100" w:type="dxa"/>
            </w:tcMar>
          </w:tcPr>
          <w:p w14:paraId="4676408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Access to the total amount of equity and liabilities and its divisions between different categories</w:t>
            </w:r>
          </w:p>
        </w:tc>
        <w:tc>
          <w:tcPr>
            <w:tcW w:w="2745" w:type="dxa"/>
            <w:shd w:val="clear" w:color="auto" w:fill="auto"/>
            <w:tcMar>
              <w:top w:w="100" w:type="dxa"/>
              <w:left w:w="100" w:type="dxa"/>
              <w:bottom w:w="100" w:type="dxa"/>
              <w:right w:w="100" w:type="dxa"/>
            </w:tcMar>
          </w:tcPr>
          <w:p w14:paraId="41963D3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7C45C181" w14:textId="77777777" w:rsidTr="00CC4EE3">
        <w:tc>
          <w:tcPr>
            <w:tcW w:w="1767" w:type="dxa"/>
            <w:shd w:val="clear" w:color="auto" w:fill="auto"/>
            <w:tcMar>
              <w:top w:w="100" w:type="dxa"/>
              <w:left w:w="100" w:type="dxa"/>
              <w:bottom w:w="100" w:type="dxa"/>
              <w:right w:w="100" w:type="dxa"/>
            </w:tcMar>
          </w:tcPr>
          <w:p w14:paraId="713B56D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Revenue and Expenses - Revenue</w:t>
            </w:r>
          </w:p>
        </w:tc>
        <w:tc>
          <w:tcPr>
            <w:tcW w:w="2700" w:type="dxa"/>
            <w:shd w:val="clear" w:color="auto" w:fill="auto"/>
            <w:tcMar>
              <w:top w:w="100" w:type="dxa"/>
              <w:left w:w="100" w:type="dxa"/>
              <w:bottom w:w="100" w:type="dxa"/>
              <w:right w:w="100" w:type="dxa"/>
            </w:tcMar>
          </w:tcPr>
          <w:p w14:paraId="0C8073F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total amount of revenue</w:t>
            </w:r>
          </w:p>
        </w:tc>
        <w:tc>
          <w:tcPr>
            <w:tcW w:w="3015" w:type="dxa"/>
            <w:shd w:val="clear" w:color="auto" w:fill="auto"/>
            <w:tcMar>
              <w:top w:w="100" w:type="dxa"/>
              <w:left w:w="100" w:type="dxa"/>
              <w:bottom w:w="100" w:type="dxa"/>
              <w:right w:w="100" w:type="dxa"/>
            </w:tcMar>
          </w:tcPr>
          <w:p w14:paraId="36ECB09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total amount of revenue</w:t>
            </w:r>
          </w:p>
        </w:tc>
        <w:tc>
          <w:tcPr>
            <w:tcW w:w="2745" w:type="dxa"/>
            <w:shd w:val="clear" w:color="auto" w:fill="auto"/>
            <w:tcMar>
              <w:top w:w="100" w:type="dxa"/>
              <w:left w:w="100" w:type="dxa"/>
              <w:bottom w:w="100" w:type="dxa"/>
              <w:right w:w="100" w:type="dxa"/>
            </w:tcMar>
          </w:tcPr>
          <w:p w14:paraId="313FEB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2CD85DC2" w14:textId="77777777" w:rsidTr="00CC4EE3">
        <w:tc>
          <w:tcPr>
            <w:tcW w:w="1767" w:type="dxa"/>
            <w:shd w:val="clear" w:color="auto" w:fill="auto"/>
            <w:tcMar>
              <w:top w:w="100" w:type="dxa"/>
              <w:left w:w="100" w:type="dxa"/>
              <w:bottom w:w="100" w:type="dxa"/>
              <w:right w:w="100" w:type="dxa"/>
            </w:tcMar>
          </w:tcPr>
          <w:p w14:paraId="1B1D6E3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Revenue and Expenses - Expenses</w:t>
            </w:r>
          </w:p>
        </w:tc>
        <w:tc>
          <w:tcPr>
            <w:tcW w:w="2700" w:type="dxa"/>
            <w:shd w:val="clear" w:color="auto" w:fill="auto"/>
            <w:tcMar>
              <w:top w:w="100" w:type="dxa"/>
              <w:left w:w="100" w:type="dxa"/>
              <w:bottom w:w="100" w:type="dxa"/>
              <w:right w:w="100" w:type="dxa"/>
            </w:tcMar>
          </w:tcPr>
          <w:p w14:paraId="531B2E7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total amount of cost</w:t>
            </w:r>
          </w:p>
        </w:tc>
        <w:tc>
          <w:tcPr>
            <w:tcW w:w="3015" w:type="dxa"/>
            <w:shd w:val="clear" w:color="auto" w:fill="auto"/>
            <w:tcMar>
              <w:top w:w="100" w:type="dxa"/>
              <w:left w:w="100" w:type="dxa"/>
              <w:bottom w:w="100" w:type="dxa"/>
              <w:right w:w="100" w:type="dxa"/>
            </w:tcMar>
          </w:tcPr>
          <w:p w14:paraId="54D190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total costs</w:t>
            </w:r>
          </w:p>
        </w:tc>
        <w:tc>
          <w:tcPr>
            <w:tcW w:w="2745" w:type="dxa"/>
            <w:shd w:val="clear" w:color="auto" w:fill="auto"/>
            <w:tcMar>
              <w:top w:w="100" w:type="dxa"/>
              <w:left w:w="100" w:type="dxa"/>
              <w:bottom w:w="100" w:type="dxa"/>
              <w:right w:w="100" w:type="dxa"/>
            </w:tcMar>
          </w:tcPr>
          <w:p w14:paraId="06ACC39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7EEA62BA" w14:textId="77777777" w:rsidTr="00CC4EE3">
        <w:tc>
          <w:tcPr>
            <w:tcW w:w="1767" w:type="dxa"/>
            <w:shd w:val="clear" w:color="auto" w:fill="auto"/>
            <w:tcMar>
              <w:top w:w="100" w:type="dxa"/>
              <w:left w:w="100" w:type="dxa"/>
              <w:bottom w:w="100" w:type="dxa"/>
              <w:right w:w="100" w:type="dxa"/>
            </w:tcMar>
          </w:tcPr>
          <w:p w14:paraId="0391B68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EBITDA </w:t>
            </w:r>
          </w:p>
        </w:tc>
        <w:tc>
          <w:tcPr>
            <w:tcW w:w="2700" w:type="dxa"/>
            <w:shd w:val="clear" w:color="auto" w:fill="auto"/>
            <w:tcMar>
              <w:top w:w="100" w:type="dxa"/>
              <w:left w:w="100" w:type="dxa"/>
              <w:bottom w:w="100" w:type="dxa"/>
              <w:right w:w="100" w:type="dxa"/>
            </w:tcMar>
          </w:tcPr>
          <w:p w14:paraId="0813B40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EBITDA subdivided into each category</w:t>
            </w:r>
          </w:p>
        </w:tc>
        <w:tc>
          <w:tcPr>
            <w:tcW w:w="3015" w:type="dxa"/>
            <w:shd w:val="clear" w:color="auto" w:fill="auto"/>
            <w:tcMar>
              <w:top w:w="100" w:type="dxa"/>
              <w:left w:w="100" w:type="dxa"/>
              <w:bottom w:w="100" w:type="dxa"/>
              <w:right w:w="100" w:type="dxa"/>
            </w:tcMar>
          </w:tcPr>
          <w:p w14:paraId="76EE54B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View of net income with interest, taxes, depreciation and amortization</w:t>
            </w:r>
          </w:p>
        </w:tc>
        <w:tc>
          <w:tcPr>
            <w:tcW w:w="2745" w:type="dxa"/>
            <w:shd w:val="clear" w:color="auto" w:fill="auto"/>
            <w:tcMar>
              <w:top w:w="100" w:type="dxa"/>
              <w:left w:w="100" w:type="dxa"/>
              <w:bottom w:w="100" w:type="dxa"/>
              <w:right w:w="100" w:type="dxa"/>
            </w:tcMar>
          </w:tcPr>
          <w:p w14:paraId="3035116D"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0634299B" w14:textId="77777777" w:rsidTr="00CC4EE3">
        <w:trPr>
          <w:trHeight w:val="1222"/>
        </w:trPr>
        <w:tc>
          <w:tcPr>
            <w:tcW w:w="1767" w:type="dxa"/>
            <w:shd w:val="clear" w:color="auto" w:fill="auto"/>
            <w:tcMar>
              <w:top w:w="100" w:type="dxa"/>
              <w:left w:w="100" w:type="dxa"/>
              <w:bottom w:w="100" w:type="dxa"/>
              <w:right w:w="100" w:type="dxa"/>
            </w:tcMar>
          </w:tcPr>
          <w:p w14:paraId="00DA7B8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EBITDA Margin</w:t>
            </w:r>
          </w:p>
        </w:tc>
        <w:tc>
          <w:tcPr>
            <w:tcW w:w="2700" w:type="dxa"/>
            <w:shd w:val="clear" w:color="auto" w:fill="auto"/>
            <w:tcMar>
              <w:top w:w="100" w:type="dxa"/>
              <w:left w:w="100" w:type="dxa"/>
              <w:bottom w:w="100" w:type="dxa"/>
              <w:right w:w="100" w:type="dxa"/>
            </w:tcMar>
          </w:tcPr>
          <w:p w14:paraId="58C08FC7"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EBITDA Margin</w:t>
            </w:r>
          </w:p>
        </w:tc>
        <w:tc>
          <w:tcPr>
            <w:tcW w:w="3015" w:type="dxa"/>
            <w:shd w:val="clear" w:color="auto" w:fill="auto"/>
            <w:tcMar>
              <w:top w:w="100" w:type="dxa"/>
              <w:left w:w="100" w:type="dxa"/>
              <w:bottom w:w="100" w:type="dxa"/>
              <w:right w:w="100" w:type="dxa"/>
            </w:tcMar>
          </w:tcPr>
          <w:p w14:paraId="6E589A8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Know the company operation profit as a percentage of its revenue</w:t>
            </w:r>
          </w:p>
        </w:tc>
        <w:tc>
          <w:tcPr>
            <w:tcW w:w="2745" w:type="dxa"/>
            <w:shd w:val="clear" w:color="auto" w:fill="auto"/>
            <w:tcMar>
              <w:top w:w="100" w:type="dxa"/>
              <w:left w:w="100" w:type="dxa"/>
              <w:bottom w:w="100" w:type="dxa"/>
              <w:right w:w="100" w:type="dxa"/>
            </w:tcMar>
          </w:tcPr>
          <w:p w14:paraId="582E606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00C7E256" w14:textId="77777777" w:rsidTr="00CC4EE3">
        <w:tc>
          <w:tcPr>
            <w:tcW w:w="1767" w:type="dxa"/>
            <w:shd w:val="clear" w:color="auto" w:fill="auto"/>
            <w:tcMar>
              <w:top w:w="100" w:type="dxa"/>
              <w:left w:w="100" w:type="dxa"/>
              <w:bottom w:w="100" w:type="dxa"/>
              <w:right w:w="100" w:type="dxa"/>
            </w:tcMar>
          </w:tcPr>
          <w:p w14:paraId="1A2CD3E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VAT Paid / Deducted</w:t>
            </w:r>
          </w:p>
        </w:tc>
        <w:tc>
          <w:tcPr>
            <w:tcW w:w="2700" w:type="dxa"/>
            <w:shd w:val="clear" w:color="auto" w:fill="auto"/>
            <w:tcMar>
              <w:top w:w="100" w:type="dxa"/>
              <w:left w:w="100" w:type="dxa"/>
              <w:bottom w:w="100" w:type="dxa"/>
              <w:right w:w="100" w:type="dxa"/>
            </w:tcMar>
          </w:tcPr>
          <w:p w14:paraId="44CA58C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chart representing both values for each month</w:t>
            </w:r>
          </w:p>
        </w:tc>
        <w:tc>
          <w:tcPr>
            <w:tcW w:w="3015" w:type="dxa"/>
            <w:shd w:val="clear" w:color="auto" w:fill="auto"/>
            <w:tcMar>
              <w:top w:w="100" w:type="dxa"/>
              <w:left w:w="100" w:type="dxa"/>
              <w:bottom w:w="100" w:type="dxa"/>
              <w:right w:w="100" w:type="dxa"/>
            </w:tcMar>
          </w:tcPr>
          <w:p w14:paraId="21BBA60D"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how the company is paying taxes and deducting them</w:t>
            </w:r>
          </w:p>
        </w:tc>
        <w:tc>
          <w:tcPr>
            <w:tcW w:w="2745" w:type="dxa"/>
            <w:shd w:val="clear" w:color="auto" w:fill="auto"/>
            <w:tcMar>
              <w:top w:w="100" w:type="dxa"/>
              <w:left w:w="100" w:type="dxa"/>
              <w:bottom w:w="100" w:type="dxa"/>
              <w:right w:w="100" w:type="dxa"/>
            </w:tcMar>
          </w:tcPr>
          <w:p w14:paraId="36DE149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bl>
    <w:p w14:paraId="0FB36AAC" w14:textId="77777777" w:rsidR="00F7044A" w:rsidRPr="00CA027A" w:rsidRDefault="00F7044A" w:rsidP="00CC4EE3">
      <w:pPr>
        <w:spacing w:after="0"/>
        <w:jc w:val="both"/>
        <w:rPr>
          <w:rFonts w:ascii="Roboto Slab" w:hAnsi="Roboto Slab"/>
          <w:sz w:val="20"/>
          <w:szCs w:val="20"/>
          <w:lang w:val="en-GB"/>
        </w:rPr>
      </w:pPr>
    </w:p>
    <w:p w14:paraId="23EC2ADA" w14:textId="77777777" w:rsidR="00CC4EE3" w:rsidRPr="00CA027A" w:rsidRDefault="00CC4EE3">
      <w:pPr>
        <w:rPr>
          <w:rFonts w:ascii="Bahnschrift SemiCondensed" w:eastAsia="Fira Sans Condensed" w:hAnsi="Bahnschrift SemiCondensed" w:cs="Fira Sans Condensed"/>
          <w:b/>
          <w:color w:val="980000"/>
          <w:sz w:val="24"/>
          <w:szCs w:val="26"/>
          <w:lang w:val="en-GB"/>
        </w:rPr>
      </w:pPr>
      <w:r w:rsidRPr="00CA027A">
        <w:rPr>
          <w:rFonts w:ascii="Bahnschrift SemiCondensed" w:eastAsia="Fira Sans Condensed" w:hAnsi="Bahnschrift SemiCondensed" w:cs="Fira Sans Condensed"/>
          <w:b/>
          <w:color w:val="980000"/>
          <w:sz w:val="24"/>
          <w:szCs w:val="26"/>
          <w:lang w:val="en-GB"/>
        </w:rPr>
        <w:br w:type="page"/>
      </w:r>
    </w:p>
    <w:p w14:paraId="0A1B3032" w14:textId="2E984DC4"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80000"/>
          <w:sz w:val="32"/>
          <w:szCs w:val="32"/>
          <w:lang w:val="en-GB"/>
        </w:rPr>
        <w:lastRenderedPageBreak/>
        <w:t>2.4</w:t>
      </w:r>
      <w:r w:rsidRPr="00750256">
        <w:rPr>
          <w:rFonts w:ascii="Bahnschrift SemiCondensed" w:eastAsia="Fira Sans Condensed" w:hAnsi="Bahnschrift SemiCondensed" w:cs="Fira Sans Condensed"/>
          <w:sz w:val="32"/>
          <w:szCs w:val="32"/>
          <w:lang w:val="en-GB"/>
        </w:rPr>
        <w:t xml:space="preserve"> Inventory Report</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730"/>
      </w:tblGrid>
      <w:tr w:rsidR="00F7044A" w:rsidRPr="00CA027A" w14:paraId="2779175C" w14:textId="77777777" w:rsidTr="00F7044A">
        <w:tc>
          <w:tcPr>
            <w:tcW w:w="2340" w:type="dxa"/>
            <w:shd w:val="clear" w:color="auto" w:fill="auto"/>
            <w:tcMar>
              <w:top w:w="100" w:type="dxa"/>
              <w:left w:w="100" w:type="dxa"/>
              <w:bottom w:w="100" w:type="dxa"/>
              <w:right w:w="100" w:type="dxa"/>
            </w:tcMar>
          </w:tcPr>
          <w:p w14:paraId="5014AC3E"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340" w:type="dxa"/>
            <w:shd w:val="clear" w:color="auto" w:fill="auto"/>
            <w:tcMar>
              <w:top w:w="100" w:type="dxa"/>
              <w:left w:w="100" w:type="dxa"/>
              <w:bottom w:w="100" w:type="dxa"/>
              <w:right w:w="100" w:type="dxa"/>
            </w:tcMar>
          </w:tcPr>
          <w:p w14:paraId="44209FF3"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32A51222"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2730" w:type="dxa"/>
            <w:shd w:val="clear" w:color="auto" w:fill="auto"/>
            <w:tcMar>
              <w:top w:w="100" w:type="dxa"/>
              <w:left w:w="100" w:type="dxa"/>
              <w:bottom w:w="100" w:type="dxa"/>
              <w:right w:w="100" w:type="dxa"/>
            </w:tcMar>
          </w:tcPr>
          <w:p w14:paraId="01B56890"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4879C8A6" w14:textId="77777777" w:rsidTr="00F7044A">
        <w:tc>
          <w:tcPr>
            <w:tcW w:w="2340" w:type="dxa"/>
            <w:shd w:val="clear" w:color="auto" w:fill="auto"/>
            <w:tcMar>
              <w:top w:w="100" w:type="dxa"/>
              <w:left w:w="100" w:type="dxa"/>
              <w:bottom w:w="100" w:type="dxa"/>
              <w:right w:w="100" w:type="dxa"/>
            </w:tcMar>
          </w:tcPr>
          <w:p w14:paraId="6B81DCFE"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Total Assets in Stock</w:t>
            </w:r>
          </w:p>
        </w:tc>
        <w:tc>
          <w:tcPr>
            <w:tcW w:w="2340" w:type="dxa"/>
            <w:shd w:val="clear" w:color="auto" w:fill="auto"/>
            <w:tcMar>
              <w:top w:w="100" w:type="dxa"/>
              <w:left w:w="100" w:type="dxa"/>
              <w:bottom w:w="100" w:type="dxa"/>
              <w:right w:w="100" w:type="dxa"/>
            </w:tcMar>
          </w:tcPr>
          <w:p w14:paraId="7007F26F"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to represent the value of the total assets in stock</w:t>
            </w:r>
          </w:p>
        </w:tc>
        <w:tc>
          <w:tcPr>
            <w:tcW w:w="2340" w:type="dxa"/>
            <w:shd w:val="clear" w:color="auto" w:fill="auto"/>
            <w:tcMar>
              <w:top w:w="100" w:type="dxa"/>
              <w:left w:w="100" w:type="dxa"/>
              <w:bottom w:w="100" w:type="dxa"/>
              <w:right w:w="100" w:type="dxa"/>
            </w:tcMar>
          </w:tcPr>
          <w:p w14:paraId="7BEC776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Overview of the total asset the company has on stock</w:t>
            </w:r>
          </w:p>
        </w:tc>
        <w:tc>
          <w:tcPr>
            <w:tcW w:w="2730" w:type="dxa"/>
            <w:shd w:val="clear" w:color="auto" w:fill="auto"/>
            <w:tcMar>
              <w:top w:w="100" w:type="dxa"/>
              <w:left w:w="100" w:type="dxa"/>
              <w:bottom w:w="100" w:type="dxa"/>
              <w:right w:w="100" w:type="dxa"/>
            </w:tcMar>
          </w:tcPr>
          <w:p w14:paraId="39AD4D43"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7DDE5C85" w14:textId="77777777" w:rsidTr="00F7044A">
        <w:tc>
          <w:tcPr>
            <w:tcW w:w="2340" w:type="dxa"/>
            <w:shd w:val="clear" w:color="auto" w:fill="auto"/>
            <w:tcMar>
              <w:top w:w="100" w:type="dxa"/>
              <w:left w:w="100" w:type="dxa"/>
              <w:bottom w:w="100" w:type="dxa"/>
              <w:right w:w="100" w:type="dxa"/>
            </w:tcMar>
          </w:tcPr>
          <w:p w14:paraId="031362D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Monthly Inventory Turnover</w:t>
            </w:r>
          </w:p>
        </w:tc>
        <w:tc>
          <w:tcPr>
            <w:tcW w:w="2340" w:type="dxa"/>
            <w:shd w:val="clear" w:color="auto" w:fill="auto"/>
            <w:tcMar>
              <w:top w:w="100" w:type="dxa"/>
              <w:left w:w="100" w:type="dxa"/>
              <w:bottom w:w="100" w:type="dxa"/>
              <w:right w:w="100" w:type="dxa"/>
            </w:tcMar>
          </w:tcPr>
          <w:p w14:paraId="19C2D5F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inventory turnover for each month</w:t>
            </w:r>
          </w:p>
        </w:tc>
        <w:tc>
          <w:tcPr>
            <w:tcW w:w="2340" w:type="dxa"/>
            <w:shd w:val="clear" w:color="auto" w:fill="auto"/>
            <w:tcMar>
              <w:top w:w="100" w:type="dxa"/>
              <w:left w:w="100" w:type="dxa"/>
              <w:bottom w:w="100" w:type="dxa"/>
              <w:right w:w="100" w:type="dxa"/>
            </w:tcMar>
          </w:tcPr>
          <w:p w14:paraId="6296A5F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Check how many times inventory has been sold and replaced, monthly</w:t>
            </w:r>
          </w:p>
        </w:tc>
        <w:tc>
          <w:tcPr>
            <w:tcW w:w="2730" w:type="dxa"/>
            <w:shd w:val="clear" w:color="auto" w:fill="auto"/>
            <w:tcMar>
              <w:top w:w="100" w:type="dxa"/>
              <w:left w:w="100" w:type="dxa"/>
              <w:bottom w:w="100" w:type="dxa"/>
              <w:right w:w="100" w:type="dxa"/>
            </w:tcMar>
          </w:tcPr>
          <w:p w14:paraId="4868F727"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246D3897" w14:textId="77777777" w:rsidTr="00F7044A">
        <w:tc>
          <w:tcPr>
            <w:tcW w:w="2340" w:type="dxa"/>
            <w:shd w:val="clear" w:color="auto" w:fill="auto"/>
            <w:tcMar>
              <w:top w:w="100" w:type="dxa"/>
              <w:left w:w="100" w:type="dxa"/>
              <w:bottom w:w="100" w:type="dxa"/>
              <w:right w:w="100" w:type="dxa"/>
            </w:tcMar>
          </w:tcPr>
          <w:p w14:paraId="569053D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Monthly Average Inventory</w:t>
            </w:r>
          </w:p>
        </w:tc>
        <w:tc>
          <w:tcPr>
            <w:tcW w:w="2340" w:type="dxa"/>
            <w:shd w:val="clear" w:color="auto" w:fill="auto"/>
            <w:tcMar>
              <w:top w:w="100" w:type="dxa"/>
              <w:left w:w="100" w:type="dxa"/>
              <w:bottom w:w="100" w:type="dxa"/>
              <w:right w:w="100" w:type="dxa"/>
            </w:tcMar>
          </w:tcPr>
          <w:p w14:paraId="79ED9DA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average inventory for each month</w:t>
            </w:r>
          </w:p>
        </w:tc>
        <w:tc>
          <w:tcPr>
            <w:tcW w:w="2340" w:type="dxa"/>
            <w:shd w:val="clear" w:color="auto" w:fill="auto"/>
            <w:tcMar>
              <w:top w:w="100" w:type="dxa"/>
              <w:left w:w="100" w:type="dxa"/>
              <w:bottom w:w="100" w:type="dxa"/>
              <w:right w:w="100" w:type="dxa"/>
            </w:tcMar>
          </w:tcPr>
          <w:p w14:paraId="2BC5BFC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Used to estimate the amount of inventory the company has, monthly.</w:t>
            </w:r>
          </w:p>
        </w:tc>
        <w:tc>
          <w:tcPr>
            <w:tcW w:w="2730" w:type="dxa"/>
            <w:shd w:val="clear" w:color="auto" w:fill="auto"/>
            <w:tcMar>
              <w:top w:w="100" w:type="dxa"/>
              <w:left w:w="100" w:type="dxa"/>
              <w:bottom w:w="100" w:type="dxa"/>
              <w:right w:w="100" w:type="dxa"/>
            </w:tcMar>
          </w:tcPr>
          <w:p w14:paraId="5C5ADA15"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3C49B55C" w14:textId="77777777" w:rsidTr="00F7044A">
        <w:tc>
          <w:tcPr>
            <w:tcW w:w="2340" w:type="dxa"/>
            <w:shd w:val="clear" w:color="auto" w:fill="auto"/>
            <w:tcMar>
              <w:top w:w="100" w:type="dxa"/>
              <w:left w:w="100" w:type="dxa"/>
              <w:bottom w:w="100" w:type="dxa"/>
              <w:right w:w="100" w:type="dxa"/>
            </w:tcMar>
          </w:tcPr>
          <w:p w14:paraId="0D20ADF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Average Days to Sell Inventory</w:t>
            </w:r>
          </w:p>
        </w:tc>
        <w:tc>
          <w:tcPr>
            <w:tcW w:w="2340" w:type="dxa"/>
            <w:shd w:val="clear" w:color="auto" w:fill="auto"/>
            <w:tcMar>
              <w:top w:w="100" w:type="dxa"/>
              <w:left w:w="100" w:type="dxa"/>
              <w:bottom w:w="100" w:type="dxa"/>
              <w:right w:w="100" w:type="dxa"/>
            </w:tcMar>
          </w:tcPr>
          <w:p w14:paraId="39BF47B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the average number of days to sell inventory</w:t>
            </w:r>
          </w:p>
        </w:tc>
        <w:tc>
          <w:tcPr>
            <w:tcW w:w="2340" w:type="dxa"/>
            <w:shd w:val="clear" w:color="auto" w:fill="auto"/>
            <w:tcMar>
              <w:top w:w="100" w:type="dxa"/>
              <w:left w:w="100" w:type="dxa"/>
              <w:bottom w:w="100" w:type="dxa"/>
              <w:right w:w="100" w:type="dxa"/>
            </w:tcMar>
          </w:tcPr>
          <w:p w14:paraId="7A2EB63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how long it takes the company to turn its inventory into sales</w:t>
            </w:r>
          </w:p>
        </w:tc>
        <w:tc>
          <w:tcPr>
            <w:tcW w:w="2730" w:type="dxa"/>
            <w:shd w:val="clear" w:color="auto" w:fill="auto"/>
            <w:tcMar>
              <w:top w:w="100" w:type="dxa"/>
              <w:left w:w="100" w:type="dxa"/>
              <w:bottom w:w="100" w:type="dxa"/>
              <w:right w:w="100" w:type="dxa"/>
            </w:tcMar>
          </w:tcPr>
          <w:p w14:paraId="6D10E5B8"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1AA9B59B" w14:textId="77777777" w:rsidTr="00F7044A">
        <w:tc>
          <w:tcPr>
            <w:tcW w:w="2340" w:type="dxa"/>
            <w:shd w:val="clear" w:color="auto" w:fill="auto"/>
            <w:tcMar>
              <w:top w:w="100" w:type="dxa"/>
              <w:left w:w="100" w:type="dxa"/>
              <w:bottom w:w="100" w:type="dxa"/>
              <w:right w:w="100" w:type="dxa"/>
            </w:tcMar>
          </w:tcPr>
          <w:p w14:paraId="72BF6B7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products</w:t>
            </w:r>
          </w:p>
        </w:tc>
        <w:tc>
          <w:tcPr>
            <w:tcW w:w="2340" w:type="dxa"/>
            <w:shd w:val="clear" w:color="auto" w:fill="auto"/>
            <w:tcMar>
              <w:top w:w="100" w:type="dxa"/>
              <w:left w:w="100" w:type="dxa"/>
              <w:bottom w:w="100" w:type="dxa"/>
              <w:right w:w="100" w:type="dxa"/>
            </w:tcMar>
          </w:tcPr>
          <w:p w14:paraId="348A239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List of top selling products</w:t>
            </w:r>
          </w:p>
        </w:tc>
        <w:tc>
          <w:tcPr>
            <w:tcW w:w="2340" w:type="dxa"/>
            <w:shd w:val="clear" w:color="auto" w:fill="auto"/>
            <w:tcMar>
              <w:top w:w="100" w:type="dxa"/>
              <w:left w:w="100" w:type="dxa"/>
              <w:bottom w:w="100" w:type="dxa"/>
              <w:right w:w="100" w:type="dxa"/>
            </w:tcMar>
          </w:tcPr>
          <w:p w14:paraId="3284722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the most popular products</w:t>
            </w:r>
          </w:p>
        </w:tc>
        <w:tc>
          <w:tcPr>
            <w:tcW w:w="2730" w:type="dxa"/>
            <w:shd w:val="clear" w:color="auto" w:fill="auto"/>
            <w:tcMar>
              <w:top w:w="100" w:type="dxa"/>
              <w:left w:w="100" w:type="dxa"/>
              <w:bottom w:w="100" w:type="dxa"/>
              <w:right w:w="100" w:type="dxa"/>
            </w:tcMar>
          </w:tcPr>
          <w:p w14:paraId="1E1B5C1E" w14:textId="49B7253D" w:rsidR="00F7044A" w:rsidRPr="00CA027A" w:rsidRDefault="00E749DE"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w:t>
            </w:r>
            <w:r w:rsidR="00F7044A" w:rsidRPr="00CA027A">
              <w:rPr>
                <w:rFonts w:ascii="Roboto Slab" w:eastAsia="Fira Sans Condensed" w:hAnsi="Roboto Slab" w:cs="Fira Sans Condensed"/>
                <w:sz w:val="20"/>
                <w:szCs w:val="20"/>
                <w:lang w:val="en-GB"/>
              </w:rPr>
              <w:t>_REPORT</w:t>
            </w:r>
          </w:p>
        </w:tc>
      </w:tr>
    </w:tbl>
    <w:p w14:paraId="7BA8B274"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11D3005C"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66C17268" w14:textId="77777777" w:rsidR="00F7044A" w:rsidRPr="00CA027A" w:rsidRDefault="00F7044A" w:rsidP="00CC4EE3">
      <w:pPr>
        <w:spacing w:after="0"/>
        <w:jc w:val="both"/>
        <w:rPr>
          <w:rFonts w:ascii="Roboto Slab" w:eastAsia="Fira Sans Condensed" w:hAnsi="Roboto Slab" w:cs="Fira Sans Condensed"/>
          <w:sz w:val="20"/>
          <w:szCs w:val="20"/>
          <w:lang w:val="en-GB"/>
        </w:rPr>
      </w:pPr>
      <w:r w:rsidRPr="00CA027A">
        <w:rPr>
          <w:rFonts w:ascii="Roboto Slab" w:hAnsi="Roboto Slab"/>
          <w:sz w:val="20"/>
          <w:szCs w:val="20"/>
          <w:lang w:val="en-GB"/>
        </w:rPr>
        <w:br w:type="page"/>
      </w:r>
    </w:p>
    <w:p w14:paraId="264EE756" w14:textId="77777777"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2.5</w:t>
      </w:r>
      <w:r w:rsidRPr="00750256">
        <w:rPr>
          <w:rFonts w:ascii="Bahnschrift SemiCondensed" w:eastAsia="Fira Sans Condensed" w:hAnsi="Bahnschrift SemiCondensed" w:cs="Fira Sans Condensed"/>
          <w:sz w:val="32"/>
          <w:szCs w:val="32"/>
          <w:lang w:val="en-GB"/>
        </w:rPr>
        <w:t xml:space="preserve"> Procurement Report</w:t>
      </w:r>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3035"/>
      </w:tblGrid>
      <w:tr w:rsidR="00F7044A" w:rsidRPr="00CA027A" w14:paraId="465AE4F4" w14:textId="77777777" w:rsidTr="00CC4EE3">
        <w:tc>
          <w:tcPr>
            <w:tcW w:w="2340" w:type="dxa"/>
            <w:shd w:val="clear" w:color="auto" w:fill="auto"/>
            <w:tcMar>
              <w:top w:w="100" w:type="dxa"/>
              <w:left w:w="100" w:type="dxa"/>
              <w:bottom w:w="100" w:type="dxa"/>
              <w:right w:w="100" w:type="dxa"/>
            </w:tcMar>
          </w:tcPr>
          <w:p w14:paraId="3C0D82C4"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340" w:type="dxa"/>
            <w:shd w:val="clear" w:color="auto" w:fill="auto"/>
            <w:tcMar>
              <w:top w:w="100" w:type="dxa"/>
              <w:left w:w="100" w:type="dxa"/>
              <w:bottom w:w="100" w:type="dxa"/>
              <w:right w:w="100" w:type="dxa"/>
            </w:tcMar>
          </w:tcPr>
          <w:p w14:paraId="6D5E7FB4"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5D5608CF"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3035" w:type="dxa"/>
            <w:shd w:val="clear" w:color="auto" w:fill="auto"/>
            <w:tcMar>
              <w:top w:w="100" w:type="dxa"/>
              <w:left w:w="100" w:type="dxa"/>
              <w:bottom w:w="100" w:type="dxa"/>
              <w:right w:w="100" w:type="dxa"/>
            </w:tcMar>
          </w:tcPr>
          <w:p w14:paraId="489CE71B"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4BBDDA54" w14:textId="77777777" w:rsidTr="00CC4EE3">
        <w:tc>
          <w:tcPr>
            <w:tcW w:w="2340" w:type="dxa"/>
            <w:shd w:val="clear" w:color="auto" w:fill="auto"/>
            <w:tcMar>
              <w:top w:w="100" w:type="dxa"/>
              <w:left w:w="100" w:type="dxa"/>
              <w:bottom w:w="100" w:type="dxa"/>
              <w:right w:w="100" w:type="dxa"/>
            </w:tcMar>
          </w:tcPr>
          <w:p w14:paraId="280E3EEE"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Types of Suppliers</w:t>
            </w:r>
          </w:p>
        </w:tc>
        <w:tc>
          <w:tcPr>
            <w:tcW w:w="2340" w:type="dxa"/>
            <w:shd w:val="clear" w:color="auto" w:fill="auto"/>
            <w:tcMar>
              <w:top w:w="100" w:type="dxa"/>
              <w:left w:w="100" w:type="dxa"/>
              <w:bottom w:w="100" w:type="dxa"/>
              <w:right w:w="100" w:type="dxa"/>
            </w:tcMar>
          </w:tcPr>
          <w:p w14:paraId="45910594" w14:textId="6E3A892C"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number of short-, medium- and long-term suppliers</w:t>
            </w:r>
          </w:p>
        </w:tc>
        <w:tc>
          <w:tcPr>
            <w:tcW w:w="2340" w:type="dxa"/>
            <w:shd w:val="clear" w:color="auto" w:fill="auto"/>
            <w:tcMar>
              <w:top w:w="100" w:type="dxa"/>
              <w:left w:w="100" w:type="dxa"/>
              <w:bottom w:w="100" w:type="dxa"/>
              <w:right w:w="100" w:type="dxa"/>
            </w:tcMar>
          </w:tcPr>
          <w:p w14:paraId="678FE5CA"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how dependent the company is of certain suppliers</w:t>
            </w:r>
          </w:p>
        </w:tc>
        <w:tc>
          <w:tcPr>
            <w:tcW w:w="3035" w:type="dxa"/>
            <w:shd w:val="clear" w:color="auto" w:fill="auto"/>
            <w:tcMar>
              <w:top w:w="100" w:type="dxa"/>
              <w:left w:w="100" w:type="dxa"/>
              <w:bottom w:w="100" w:type="dxa"/>
              <w:right w:w="100" w:type="dxa"/>
            </w:tcMar>
          </w:tcPr>
          <w:p w14:paraId="166F6D39"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77DBA995" w14:textId="77777777" w:rsidTr="00CC4EE3">
        <w:tc>
          <w:tcPr>
            <w:tcW w:w="2340" w:type="dxa"/>
            <w:shd w:val="clear" w:color="auto" w:fill="auto"/>
            <w:tcMar>
              <w:top w:w="100" w:type="dxa"/>
              <w:left w:w="100" w:type="dxa"/>
              <w:bottom w:w="100" w:type="dxa"/>
              <w:right w:w="100" w:type="dxa"/>
            </w:tcMar>
          </w:tcPr>
          <w:p w14:paraId="4D6DB25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Order Cycle Time</w:t>
            </w:r>
          </w:p>
        </w:tc>
        <w:tc>
          <w:tcPr>
            <w:tcW w:w="2340" w:type="dxa"/>
            <w:shd w:val="clear" w:color="auto" w:fill="auto"/>
            <w:tcMar>
              <w:top w:w="100" w:type="dxa"/>
              <w:left w:w="100" w:type="dxa"/>
              <w:bottom w:w="100" w:type="dxa"/>
              <w:right w:w="100" w:type="dxa"/>
            </w:tcMar>
          </w:tcPr>
          <w:p w14:paraId="045E933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representing the average purchase order cycle time from previous months</w:t>
            </w:r>
          </w:p>
        </w:tc>
        <w:tc>
          <w:tcPr>
            <w:tcW w:w="2340" w:type="dxa"/>
            <w:shd w:val="clear" w:color="auto" w:fill="auto"/>
            <w:tcMar>
              <w:top w:w="100" w:type="dxa"/>
              <w:left w:w="100" w:type="dxa"/>
              <w:bottom w:w="100" w:type="dxa"/>
              <w:right w:w="100" w:type="dxa"/>
            </w:tcMar>
          </w:tcPr>
          <w:p w14:paraId="3B415009"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Give a general understanding on how fast the company can complete orders</w:t>
            </w:r>
          </w:p>
        </w:tc>
        <w:tc>
          <w:tcPr>
            <w:tcW w:w="3035" w:type="dxa"/>
            <w:shd w:val="clear" w:color="auto" w:fill="auto"/>
            <w:tcMar>
              <w:top w:w="100" w:type="dxa"/>
              <w:left w:w="100" w:type="dxa"/>
              <w:bottom w:w="100" w:type="dxa"/>
              <w:right w:w="100" w:type="dxa"/>
            </w:tcMar>
          </w:tcPr>
          <w:p w14:paraId="53A83A9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6F631492" w14:textId="77777777" w:rsidTr="00CC4EE3">
        <w:tc>
          <w:tcPr>
            <w:tcW w:w="2340" w:type="dxa"/>
            <w:shd w:val="clear" w:color="auto" w:fill="auto"/>
            <w:tcMar>
              <w:top w:w="100" w:type="dxa"/>
              <w:left w:w="100" w:type="dxa"/>
              <w:bottom w:w="100" w:type="dxa"/>
              <w:right w:w="100" w:type="dxa"/>
            </w:tcMar>
          </w:tcPr>
          <w:p w14:paraId="4105C25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Supplier Quality Rating</w:t>
            </w:r>
          </w:p>
        </w:tc>
        <w:tc>
          <w:tcPr>
            <w:tcW w:w="2340" w:type="dxa"/>
            <w:shd w:val="clear" w:color="auto" w:fill="auto"/>
            <w:tcMar>
              <w:top w:w="100" w:type="dxa"/>
              <w:left w:w="100" w:type="dxa"/>
              <w:bottom w:w="100" w:type="dxa"/>
              <w:right w:w="100" w:type="dxa"/>
            </w:tcMar>
          </w:tcPr>
          <w:p w14:paraId="14FCB41C"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quality rating of each supplier</w:t>
            </w:r>
          </w:p>
        </w:tc>
        <w:tc>
          <w:tcPr>
            <w:tcW w:w="2340" w:type="dxa"/>
            <w:shd w:val="clear" w:color="auto" w:fill="auto"/>
            <w:tcMar>
              <w:top w:w="100" w:type="dxa"/>
              <w:left w:w="100" w:type="dxa"/>
              <w:bottom w:w="100" w:type="dxa"/>
              <w:right w:w="100" w:type="dxa"/>
            </w:tcMar>
          </w:tcPr>
          <w:p w14:paraId="3D96545D"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how reliable the products of a supplier are, in order to discuss future contracts</w:t>
            </w:r>
          </w:p>
        </w:tc>
        <w:tc>
          <w:tcPr>
            <w:tcW w:w="3035" w:type="dxa"/>
            <w:shd w:val="clear" w:color="auto" w:fill="auto"/>
            <w:tcMar>
              <w:top w:w="100" w:type="dxa"/>
              <w:left w:w="100" w:type="dxa"/>
              <w:bottom w:w="100" w:type="dxa"/>
              <w:right w:w="100" w:type="dxa"/>
            </w:tcMar>
          </w:tcPr>
          <w:p w14:paraId="4B2F447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4EEE5A48" w14:textId="77777777" w:rsidTr="00CC4EE3">
        <w:tc>
          <w:tcPr>
            <w:tcW w:w="2340" w:type="dxa"/>
            <w:shd w:val="clear" w:color="auto" w:fill="auto"/>
            <w:tcMar>
              <w:top w:w="100" w:type="dxa"/>
              <w:left w:w="100" w:type="dxa"/>
              <w:bottom w:w="100" w:type="dxa"/>
              <w:right w:w="100" w:type="dxa"/>
            </w:tcMar>
          </w:tcPr>
          <w:p w14:paraId="471928D6"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Suppliers</w:t>
            </w:r>
          </w:p>
          <w:p w14:paraId="2B40871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p>
        </w:tc>
        <w:tc>
          <w:tcPr>
            <w:tcW w:w="2340" w:type="dxa"/>
            <w:shd w:val="clear" w:color="auto" w:fill="auto"/>
            <w:tcMar>
              <w:top w:w="100" w:type="dxa"/>
              <w:left w:w="100" w:type="dxa"/>
              <w:bottom w:w="100" w:type="dxa"/>
              <w:right w:w="100" w:type="dxa"/>
            </w:tcMar>
          </w:tcPr>
          <w:p w14:paraId="658A4B2D"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Circular chart to check all the suppliers and how much they supply the company</w:t>
            </w:r>
          </w:p>
        </w:tc>
        <w:tc>
          <w:tcPr>
            <w:tcW w:w="2340" w:type="dxa"/>
            <w:shd w:val="clear" w:color="auto" w:fill="auto"/>
            <w:tcMar>
              <w:top w:w="100" w:type="dxa"/>
              <w:left w:w="100" w:type="dxa"/>
              <w:bottom w:w="100" w:type="dxa"/>
              <w:right w:w="100" w:type="dxa"/>
            </w:tcMar>
          </w:tcPr>
          <w:p w14:paraId="0572D97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Give a general understanding on the biggest suppliers</w:t>
            </w:r>
          </w:p>
        </w:tc>
        <w:tc>
          <w:tcPr>
            <w:tcW w:w="3035" w:type="dxa"/>
            <w:shd w:val="clear" w:color="auto" w:fill="auto"/>
            <w:tcMar>
              <w:top w:w="100" w:type="dxa"/>
              <w:left w:w="100" w:type="dxa"/>
              <w:bottom w:w="100" w:type="dxa"/>
              <w:right w:w="100" w:type="dxa"/>
            </w:tcMar>
          </w:tcPr>
          <w:p w14:paraId="220C5A3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3B6787B2" w14:textId="77777777" w:rsidTr="00CC4EE3">
        <w:tc>
          <w:tcPr>
            <w:tcW w:w="2340" w:type="dxa"/>
            <w:shd w:val="clear" w:color="auto" w:fill="auto"/>
            <w:tcMar>
              <w:top w:w="100" w:type="dxa"/>
              <w:left w:w="100" w:type="dxa"/>
              <w:bottom w:w="100" w:type="dxa"/>
              <w:right w:w="100" w:type="dxa"/>
            </w:tcMar>
          </w:tcPr>
          <w:p w14:paraId="290A559F"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Order Lead Time</w:t>
            </w:r>
          </w:p>
        </w:tc>
        <w:tc>
          <w:tcPr>
            <w:tcW w:w="2340" w:type="dxa"/>
            <w:shd w:val="clear" w:color="auto" w:fill="auto"/>
            <w:tcMar>
              <w:top w:w="100" w:type="dxa"/>
              <w:left w:w="100" w:type="dxa"/>
              <w:bottom w:w="100" w:type="dxa"/>
              <w:right w:w="100" w:type="dxa"/>
            </w:tcMar>
          </w:tcPr>
          <w:p w14:paraId="0C8389F5"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representing the average lead time in days each month</w:t>
            </w:r>
          </w:p>
        </w:tc>
        <w:tc>
          <w:tcPr>
            <w:tcW w:w="2340" w:type="dxa"/>
            <w:shd w:val="clear" w:color="auto" w:fill="auto"/>
            <w:tcMar>
              <w:top w:w="100" w:type="dxa"/>
              <w:left w:w="100" w:type="dxa"/>
              <w:bottom w:w="100" w:type="dxa"/>
              <w:right w:w="100" w:type="dxa"/>
            </w:tcMar>
          </w:tcPr>
          <w:p w14:paraId="2D5043A3"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Know how long it takes on average to </w:t>
            </w:r>
            <w:proofErr w:type="spellStart"/>
            <w:r w:rsidRPr="00CA027A">
              <w:rPr>
                <w:rFonts w:ascii="Roboto Slab" w:eastAsia="Fira Sans Condensed" w:hAnsi="Roboto Slab" w:cs="Fira Sans Condensed"/>
                <w:sz w:val="20"/>
                <w:szCs w:val="20"/>
                <w:lang w:val="en-GB"/>
              </w:rPr>
              <w:t>fulfill</w:t>
            </w:r>
            <w:proofErr w:type="spellEnd"/>
            <w:r w:rsidRPr="00CA027A">
              <w:rPr>
                <w:rFonts w:ascii="Roboto Slab" w:eastAsia="Fira Sans Condensed" w:hAnsi="Roboto Slab" w:cs="Fira Sans Condensed"/>
                <w:sz w:val="20"/>
                <w:szCs w:val="20"/>
                <w:lang w:val="en-GB"/>
              </w:rPr>
              <w:t xml:space="preserve"> an order</w:t>
            </w:r>
          </w:p>
          <w:p w14:paraId="7B3F909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p>
        </w:tc>
        <w:tc>
          <w:tcPr>
            <w:tcW w:w="3035" w:type="dxa"/>
            <w:shd w:val="clear" w:color="auto" w:fill="auto"/>
            <w:tcMar>
              <w:top w:w="100" w:type="dxa"/>
              <w:left w:w="100" w:type="dxa"/>
              <w:bottom w:w="100" w:type="dxa"/>
              <w:right w:w="100" w:type="dxa"/>
            </w:tcMar>
          </w:tcPr>
          <w:p w14:paraId="5099E80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bl>
    <w:p w14:paraId="0DCD9D1F"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24115F7E" w14:textId="36F802D7" w:rsidR="00F7044A" w:rsidRPr="00CA027A" w:rsidRDefault="00F7044A" w:rsidP="00CC4EE3">
      <w:pPr>
        <w:spacing w:after="0"/>
        <w:jc w:val="both"/>
        <w:rPr>
          <w:rFonts w:ascii="Roboto Slab" w:eastAsia="Fira Sans Condensed" w:hAnsi="Roboto Slab" w:cs="Fira Sans Condensed"/>
          <w:sz w:val="20"/>
          <w:szCs w:val="20"/>
          <w:lang w:val="en-GB"/>
        </w:rPr>
      </w:pPr>
    </w:p>
    <w:p w14:paraId="6BC56F06" w14:textId="77777777" w:rsidR="00A9208C" w:rsidRPr="00CA027A" w:rsidRDefault="00A9208C" w:rsidP="00CC4EE3">
      <w:pPr>
        <w:spacing w:after="0"/>
        <w:jc w:val="both"/>
        <w:rPr>
          <w:rFonts w:ascii="Bahnschrift SemiCondensed" w:eastAsia="Fira Sans Condensed" w:hAnsi="Bahnschrift SemiCondensed" w:cs="Fira Sans Condensed"/>
          <w:b/>
          <w:color w:val="990000"/>
          <w:sz w:val="24"/>
          <w:szCs w:val="26"/>
          <w:lang w:val="en-GB"/>
        </w:rPr>
      </w:pPr>
      <w:r w:rsidRPr="00CA027A">
        <w:rPr>
          <w:rFonts w:ascii="Bahnschrift SemiCondensed" w:eastAsia="Fira Sans Condensed" w:hAnsi="Bahnschrift SemiCondensed" w:cs="Fira Sans Condensed"/>
          <w:b/>
          <w:color w:val="990000"/>
          <w:sz w:val="24"/>
          <w:szCs w:val="26"/>
          <w:lang w:val="en-GB"/>
        </w:rPr>
        <w:br w:type="page"/>
      </w:r>
    </w:p>
    <w:p w14:paraId="49892536" w14:textId="6391CF2A"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2.6</w:t>
      </w:r>
      <w:r w:rsidRPr="00750256">
        <w:rPr>
          <w:rFonts w:ascii="Bahnschrift SemiCondensed" w:eastAsia="Fira Sans Condensed" w:hAnsi="Bahnschrift SemiCondensed" w:cs="Fira Sans Condensed"/>
          <w:sz w:val="32"/>
          <w:szCs w:val="32"/>
          <w:lang w:val="en-GB"/>
        </w:rPr>
        <w:t xml:space="preserve"> Product Page</w:t>
      </w:r>
    </w:p>
    <w:tbl>
      <w:tblPr>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280"/>
        <w:gridCol w:w="2340"/>
        <w:gridCol w:w="2685"/>
      </w:tblGrid>
      <w:tr w:rsidR="00F7044A" w:rsidRPr="00CA027A" w14:paraId="47B19F12" w14:textId="77777777" w:rsidTr="00F7044A">
        <w:tc>
          <w:tcPr>
            <w:tcW w:w="2400" w:type="dxa"/>
            <w:shd w:val="clear" w:color="auto" w:fill="auto"/>
            <w:tcMar>
              <w:top w:w="100" w:type="dxa"/>
              <w:left w:w="100" w:type="dxa"/>
              <w:bottom w:w="100" w:type="dxa"/>
              <w:right w:w="100" w:type="dxa"/>
            </w:tcMar>
          </w:tcPr>
          <w:p w14:paraId="2D656A8D"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280" w:type="dxa"/>
            <w:shd w:val="clear" w:color="auto" w:fill="auto"/>
            <w:tcMar>
              <w:top w:w="100" w:type="dxa"/>
              <w:left w:w="100" w:type="dxa"/>
              <w:bottom w:w="100" w:type="dxa"/>
              <w:right w:w="100" w:type="dxa"/>
            </w:tcMar>
          </w:tcPr>
          <w:p w14:paraId="26B56636"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181EE7EE"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2685" w:type="dxa"/>
            <w:shd w:val="clear" w:color="auto" w:fill="auto"/>
            <w:tcMar>
              <w:top w:w="100" w:type="dxa"/>
              <w:left w:w="100" w:type="dxa"/>
              <w:bottom w:w="100" w:type="dxa"/>
              <w:right w:w="100" w:type="dxa"/>
            </w:tcMar>
          </w:tcPr>
          <w:p w14:paraId="74B465C8"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5236FA84" w14:textId="77777777" w:rsidTr="00F7044A">
        <w:tc>
          <w:tcPr>
            <w:tcW w:w="2400" w:type="dxa"/>
            <w:shd w:val="clear" w:color="auto" w:fill="auto"/>
            <w:tcMar>
              <w:top w:w="100" w:type="dxa"/>
              <w:left w:w="100" w:type="dxa"/>
              <w:bottom w:w="100" w:type="dxa"/>
              <w:right w:w="100" w:type="dxa"/>
            </w:tcMar>
          </w:tcPr>
          <w:p w14:paraId="0430414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Information</w:t>
            </w:r>
          </w:p>
        </w:tc>
        <w:tc>
          <w:tcPr>
            <w:tcW w:w="2280" w:type="dxa"/>
            <w:shd w:val="clear" w:color="auto" w:fill="auto"/>
            <w:tcMar>
              <w:top w:w="100" w:type="dxa"/>
              <w:left w:w="100" w:type="dxa"/>
              <w:bottom w:w="100" w:type="dxa"/>
              <w:right w:w="100" w:type="dxa"/>
            </w:tcMar>
          </w:tcPr>
          <w:p w14:paraId="4A45A63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Values representing the general product information</w:t>
            </w:r>
          </w:p>
        </w:tc>
        <w:tc>
          <w:tcPr>
            <w:tcW w:w="2340" w:type="dxa"/>
            <w:shd w:val="clear" w:color="auto" w:fill="auto"/>
            <w:tcMar>
              <w:top w:w="100" w:type="dxa"/>
              <w:left w:w="100" w:type="dxa"/>
              <w:bottom w:w="100" w:type="dxa"/>
              <w:right w:w="100" w:type="dxa"/>
            </w:tcMar>
          </w:tcPr>
          <w:p w14:paraId="6D06B99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for general information regarding a product</w:t>
            </w:r>
          </w:p>
        </w:tc>
        <w:tc>
          <w:tcPr>
            <w:tcW w:w="2685" w:type="dxa"/>
            <w:shd w:val="clear" w:color="auto" w:fill="auto"/>
            <w:tcMar>
              <w:top w:w="100" w:type="dxa"/>
              <w:left w:w="100" w:type="dxa"/>
              <w:bottom w:w="100" w:type="dxa"/>
              <w:right w:w="100" w:type="dxa"/>
            </w:tcMar>
          </w:tcPr>
          <w:p w14:paraId="360AAA6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1E5785AA" w14:textId="77777777" w:rsidTr="00F7044A">
        <w:tc>
          <w:tcPr>
            <w:tcW w:w="2400" w:type="dxa"/>
            <w:shd w:val="clear" w:color="auto" w:fill="auto"/>
            <w:tcMar>
              <w:top w:w="100" w:type="dxa"/>
              <w:left w:w="100" w:type="dxa"/>
              <w:bottom w:w="100" w:type="dxa"/>
              <w:right w:w="100" w:type="dxa"/>
            </w:tcMar>
          </w:tcPr>
          <w:p w14:paraId="22358B6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Clients</w:t>
            </w:r>
          </w:p>
        </w:tc>
        <w:tc>
          <w:tcPr>
            <w:tcW w:w="2280" w:type="dxa"/>
            <w:shd w:val="clear" w:color="auto" w:fill="auto"/>
            <w:tcMar>
              <w:top w:w="100" w:type="dxa"/>
              <w:left w:w="100" w:type="dxa"/>
              <w:bottom w:w="100" w:type="dxa"/>
              <w:right w:w="100" w:type="dxa"/>
            </w:tcMar>
          </w:tcPr>
          <w:p w14:paraId="7B317BA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Table with a list of top clients for a given product</w:t>
            </w:r>
          </w:p>
        </w:tc>
        <w:tc>
          <w:tcPr>
            <w:tcW w:w="2340" w:type="dxa"/>
            <w:shd w:val="clear" w:color="auto" w:fill="auto"/>
            <w:tcMar>
              <w:top w:w="100" w:type="dxa"/>
              <w:left w:w="100" w:type="dxa"/>
              <w:bottom w:w="100" w:type="dxa"/>
              <w:right w:w="100" w:type="dxa"/>
            </w:tcMar>
          </w:tcPr>
          <w:p w14:paraId="3462A1D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know the most reliable clients and understand the value they bring to the company</w:t>
            </w:r>
          </w:p>
        </w:tc>
        <w:tc>
          <w:tcPr>
            <w:tcW w:w="2685" w:type="dxa"/>
            <w:shd w:val="clear" w:color="auto" w:fill="auto"/>
            <w:tcMar>
              <w:top w:w="100" w:type="dxa"/>
              <w:left w:w="100" w:type="dxa"/>
              <w:bottom w:w="100" w:type="dxa"/>
              <w:right w:w="100" w:type="dxa"/>
            </w:tcMar>
          </w:tcPr>
          <w:p w14:paraId="46E6C67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436600B3" w14:textId="77777777" w:rsidTr="00F7044A">
        <w:tc>
          <w:tcPr>
            <w:tcW w:w="2400" w:type="dxa"/>
            <w:shd w:val="clear" w:color="auto" w:fill="auto"/>
            <w:tcMar>
              <w:top w:w="100" w:type="dxa"/>
              <w:left w:w="100" w:type="dxa"/>
              <w:bottom w:w="100" w:type="dxa"/>
              <w:right w:w="100" w:type="dxa"/>
            </w:tcMar>
          </w:tcPr>
          <w:p w14:paraId="1EAF8F7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Gross Profit vs Net Profit</w:t>
            </w:r>
          </w:p>
        </w:tc>
        <w:tc>
          <w:tcPr>
            <w:tcW w:w="2280" w:type="dxa"/>
            <w:shd w:val="clear" w:color="auto" w:fill="auto"/>
            <w:tcMar>
              <w:top w:w="100" w:type="dxa"/>
              <w:left w:w="100" w:type="dxa"/>
              <w:bottom w:w="100" w:type="dxa"/>
              <w:right w:w="100" w:type="dxa"/>
            </w:tcMar>
          </w:tcPr>
          <w:p w14:paraId="501FB7B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comparing the gross profit and net profit of a given product for each month</w:t>
            </w:r>
          </w:p>
        </w:tc>
        <w:tc>
          <w:tcPr>
            <w:tcW w:w="2340" w:type="dxa"/>
            <w:shd w:val="clear" w:color="auto" w:fill="auto"/>
            <w:tcMar>
              <w:top w:w="100" w:type="dxa"/>
              <w:left w:w="100" w:type="dxa"/>
              <w:bottom w:w="100" w:type="dxa"/>
              <w:right w:w="100" w:type="dxa"/>
            </w:tcMar>
          </w:tcPr>
          <w:p w14:paraId="6BD818D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Compare how the two values </w:t>
            </w:r>
            <w:proofErr w:type="gramStart"/>
            <w:r w:rsidRPr="00CA027A">
              <w:rPr>
                <w:rFonts w:ascii="Roboto Slab" w:eastAsia="Fira Sans Condensed" w:hAnsi="Roboto Slab" w:cs="Fira Sans Condensed"/>
                <w:sz w:val="20"/>
                <w:szCs w:val="20"/>
                <w:lang w:val="en-GB"/>
              </w:rPr>
              <w:t>stack</w:t>
            </w:r>
            <w:proofErr w:type="gramEnd"/>
            <w:r w:rsidRPr="00CA027A">
              <w:rPr>
                <w:rFonts w:ascii="Roboto Slab" w:eastAsia="Fira Sans Condensed" w:hAnsi="Roboto Slab" w:cs="Fira Sans Condensed"/>
                <w:sz w:val="20"/>
                <w:szCs w:val="20"/>
                <w:lang w:val="en-GB"/>
              </w:rPr>
              <w:t xml:space="preserve"> against each other to </w:t>
            </w:r>
            <w:proofErr w:type="spellStart"/>
            <w:r w:rsidRPr="00CA027A">
              <w:rPr>
                <w:rFonts w:ascii="Roboto Slab" w:eastAsia="Fira Sans Condensed" w:hAnsi="Roboto Slab" w:cs="Fira Sans Condensed"/>
                <w:sz w:val="20"/>
                <w:szCs w:val="20"/>
                <w:lang w:val="en-GB"/>
              </w:rPr>
              <w:t>analyze</w:t>
            </w:r>
            <w:proofErr w:type="spellEnd"/>
            <w:r w:rsidRPr="00CA027A">
              <w:rPr>
                <w:rFonts w:ascii="Roboto Slab" w:eastAsia="Fira Sans Condensed" w:hAnsi="Roboto Slab" w:cs="Fira Sans Condensed"/>
                <w:sz w:val="20"/>
                <w:szCs w:val="20"/>
                <w:lang w:val="en-GB"/>
              </w:rPr>
              <w:t xml:space="preserve"> where improvements need to be made</w:t>
            </w:r>
          </w:p>
        </w:tc>
        <w:tc>
          <w:tcPr>
            <w:tcW w:w="2685" w:type="dxa"/>
            <w:shd w:val="clear" w:color="auto" w:fill="auto"/>
            <w:tcMar>
              <w:top w:w="100" w:type="dxa"/>
              <w:left w:w="100" w:type="dxa"/>
              <w:bottom w:w="100" w:type="dxa"/>
              <w:right w:w="100" w:type="dxa"/>
            </w:tcMar>
          </w:tcPr>
          <w:p w14:paraId="5C3DA16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0D5C7D2C" w14:textId="77777777" w:rsidTr="00F7044A">
        <w:tc>
          <w:tcPr>
            <w:tcW w:w="2400" w:type="dxa"/>
            <w:shd w:val="clear" w:color="auto" w:fill="auto"/>
            <w:tcMar>
              <w:top w:w="100" w:type="dxa"/>
              <w:left w:w="100" w:type="dxa"/>
              <w:bottom w:w="100" w:type="dxa"/>
              <w:right w:w="100" w:type="dxa"/>
            </w:tcMar>
          </w:tcPr>
          <w:p w14:paraId="3B35BEC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Units in Stock</w:t>
            </w:r>
          </w:p>
          <w:p w14:paraId="17E4936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p>
        </w:tc>
        <w:tc>
          <w:tcPr>
            <w:tcW w:w="2280" w:type="dxa"/>
            <w:shd w:val="clear" w:color="auto" w:fill="auto"/>
            <w:tcMar>
              <w:top w:w="100" w:type="dxa"/>
              <w:left w:w="100" w:type="dxa"/>
              <w:bottom w:w="100" w:type="dxa"/>
              <w:right w:w="100" w:type="dxa"/>
            </w:tcMar>
          </w:tcPr>
          <w:p w14:paraId="36F8090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Units in stock for a given product</w:t>
            </w:r>
          </w:p>
        </w:tc>
        <w:tc>
          <w:tcPr>
            <w:tcW w:w="2340" w:type="dxa"/>
            <w:shd w:val="clear" w:color="auto" w:fill="auto"/>
            <w:tcMar>
              <w:top w:w="100" w:type="dxa"/>
              <w:left w:w="100" w:type="dxa"/>
              <w:bottom w:w="100" w:type="dxa"/>
              <w:right w:w="100" w:type="dxa"/>
            </w:tcMar>
          </w:tcPr>
          <w:p w14:paraId="647FEC6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the inventory stock of a given stock</w:t>
            </w:r>
          </w:p>
        </w:tc>
        <w:tc>
          <w:tcPr>
            <w:tcW w:w="2685" w:type="dxa"/>
            <w:shd w:val="clear" w:color="auto" w:fill="auto"/>
            <w:tcMar>
              <w:top w:w="100" w:type="dxa"/>
              <w:left w:w="100" w:type="dxa"/>
              <w:bottom w:w="100" w:type="dxa"/>
              <w:right w:w="100" w:type="dxa"/>
            </w:tcMar>
          </w:tcPr>
          <w:p w14:paraId="1A9CD32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077E045D" w14:textId="77777777" w:rsidTr="00F7044A">
        <w:tc>
          <w:tcPr>
            <w:tcW w:w="2400" w:type="dxa"/>
            <w:shd w:val="clear" w:color="auto" w:fill="auto"/>
            <w:tcMar>
              <w:top w:w="100" w:type="dxa"/>
              <w:left w:w="100" w:type="dxa"/>
              <w:bottom w:w="100" w:type="dxa"/>
              <w:right w:w="100" w:type="dxa"/>
            </w:tcMar>
          </w:tcPr>
          <w:p w14:paraId="303AAED7"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Units Sold</w:t>
            </w:r>
          </w:p>
        </w:tc>
        <w:tc>
          <w:tcPr>
            <w:tcW w:w="2280" w:type="dxa"/>
            <w:shd w:val="clear" w:color="auto" w:fill="auto"/>
            <w:tcMar>
              <w:top w:w="100" w:type="dxa"/>
              <w:left w:w="100" w:type="dxa"/>
              <w:bottom w:w="100" w:type="dxa"/>
              <w:right w:w="100" w:type="dxa"/>
            </w:tcMar>
          </w:tcPr>
          <w:p w14:paraId="56524E3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units sold of a given product</w:t>
            </w:r>
          </w:p>
        </w:tc>
        <w:tc>
          <w:tcPr>
            <w:tcW w:w="2340" w:type="dxa"/>
            <w:shd w:val="clear" w:color="auto" w:fill="auto"/>
            <w:tcMar>
              <w:top w:w="100" w:type="dxa"/>
              <w:left w:w="100" w:type="dxa"/>
              <w:bottom w:w="100" w:type="dxa"/>
              <w:right w:w="100" w:type="dxa"/>
            </w:tcMar>
          </w:tcPr>
          <w:p w14:paraId="2E9055B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the number of sales of a given product</w:t>
            </w:r>
          </w:p>
        </w:tc>
        <w:tc>
          <w:tcPr>
            <w:tcW w:w="2685" w:type="dxa"/>
            <w:shd w:val="clear" w:color="auto" w:fill="auto"/>
            <w:tcMar>
              <w:top w:w="100" w:type="dxa"/>
              <w:left w:w="100" w:type="dxa"/>
              <w:bottom w:w="100" w:type="dxa"/>
              <w:right w:w="100" w:type="dxa"/>
            </w:tcMar>
          </w:tcPr>
          <w:p w14:paraId="723572B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741B9AA2" w14:textId="77777777" w:rsidTr="00F7044A">
        <w:tc>
          <w:tcPr>
            <w:tcW w:w="2400" w:type="dxa"/>
            <w:shd w:val="clear" w:color="auto" w:fill="auto"/>
            <w:tcMar>
              <w:top w:w="100" w:type="dxa"/>
              <w:left w:w="100" w:type="dxa"/>
              <w:bottom w:w="100" w:type="dxa"/>
              <w:right w:w="100" w:type="dxa"/>
            </w:tcMar>
          </w:tcPr>
          <w:p w14:paraId="087A144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Annual Product Net Profit</w:t>
            </w:r>
          </w:p>
        </w:tc>
        <w:tc>
          <w:tcPr>
            <w:tcW w:w="2280" w:type="dxa"/>
            <w:shd w:val="clear" w:color="auto" w:fill="auto"/>
            <w:tcMar>
              <w:top w:w="100" w:type="dxa"/>
              <w:left w:w="100" w:type="dxa"/>
              <w:bottom w:w="100" w:type="dxa"/>
              <w:right w:w="100" w:type="dxa"/>
            </w:tcMar>
          </w:tcPr>
          <w:p w14:paraId="4E683C2F"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the annual product net profit</w:t>
            </w:r>
          </w:p>
        </w:tc>
        <w:tc>
          <w:tcPr>
            <w:tcW w:w="2340" w:type="dxa"/>
            <w:shd w:val="clear" w:color="auto" w:fill="auto"/>
            <w:tcMar>
              <w:top w:w="100" w:type="dxa"/>
              <w:left w:w="100" w:type="dxa"/>
              <w:bottom w:w="100" w:type="dxa"/>
              <w:right w:w="100" w:type="dxa"/>
            </w:tcMar>
          </w:tcPr>
          <w:p w14:paraId="0FD9BBD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understand the annual net profitability of a given product at any time</w:t>
            </w:r>
          </w:p>
        </w:tc>
        <w:tc>
          <w:tcPr>
            <w:tcW w:w="2685" w:type="dxa"/>
            <w:shd w:val="clear" w:color="auto" w:fill="auto"/>
            <w:tcMar>
              <w:top w:w="100" w:type="dxa"/>
              <w:left w:w="100" w:type="dxa"/>
              <w:bottom w:w="100" w:type="dxa"/>
              <w:right w:w="100" w:type="dxa"/>
            </w:tcMar>
          </w:tcPr>
          <w:p w14:paraId="2F087FC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bl>
    <w:p w14:paraId="62083DC6" w14:textId="77777777" w:rsidR="00F7044A" w:rsidRPr="00CA027A" w:rsidRDefault="00F7044A" w:rsidP="00CC4EE3">
      <w:pPr>
        <w:jc w:val="both"/>
        <w:rPr>
          <w:rFonts w:ascii="Fira Sans Condensed" w:eastAsia="Fira Sans Condensed" w:hAnsi="Fira Sans Condensed" w:cs="Fira Sans Condensed"/>
          <w:sz w:val="26"/>
          <w:szCs w:val="26"/>
          <w:lang w:val="en-GB"/>
        </w:rPr>
      </w:pPr>
    </w:p>
    <w:p w14:paraId="7136B7C2"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5B347DB8"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07C7D995"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18F2E586"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395C0897"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1AC26A91" w14:textId="303FB84B" w:rsidR="00F7044A" w:rsidRPr="00CA027A" w:rsidRDefault="00F7044A" w:rsidP="00CC4EE3">
      <w:pPr>
        <w:jc w:val="both"/>
        <w:rPr>
          <w:rFonts w:ascii="Fira Sans Condensed" w:eastAsia="Fira Sans Condensed" w:hAnsi="Fira Sans Condensed" w:cs="Fira Sans Condensed"/>
          <w:sz w:val="20"/>
          <w:szCs w:val="20"/>
          <w:lang w:val="en-GB"/>
        </w:rPr>
      </w:pPr>
    </w:p>
    <w:p w14:paraId="1632D33E" w14:textId="77777777" w:rsidR="002415C2" w:rsidRPr="00CA027A" w:rsidRDefault="002415C2" w:rsidP="00CC4EE3">
      <w:pPr>
        <w:jc w:val="both"/>
        <w:rPr>
          <w:rFonts w:ascii="Roboto Slab" w:hAnsi="Roboto Slab" w:cstheme="minorHAnsi"/>
          <w:color w:val="000000" w:themeColor="text1"/>
          <w:sz w:val="24"/>
          <w:szCs w:val="24"/>
          <w:lang w:val="en-GB"/>
        </w:rPr>
        <w:sectPr w:rsidR="002415C2" w:rsidRPr="00CA027A" w:rsidSect="008625FF">
          <w:pgSz w:w="12240" w:h="15840"/>
          <w:pgMar w:top="1134" w:right="1467" w:bottom="1134" w:left="1135" w:header="709" w:footer="544" w:gutter="0"/>
          <w:cols w:space="708"/>
          <w:docGrid w:linePitch="360"/>
        </w:sectPr>
      </w:pPr>
    </w:p>
    <w:p w14:paraId="59D75DF6" w14:textId="14E55CAD" w:rsidR="00A332CD" w:rsidRPr="00CA027A" w:rsidRDefault="002E3ED5" w:rsidP="00CC4EE3">
      <w:pPr>
        <w:tabs>
          <w:tab w:val="right" w:leader="dot" w:pos="8505"/>
        </w:tabs>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25824" behindDoc="1" locked="0" layoutInCell="1" allowOverlap="1" wp14:anchorId="5107230C" wp14:editId="2689947E">
                <wp:simplePos x="0" y="0"/>
                <wp:positionH relativeFrom="column">
                  <wp:posOffset>3398326</wp:posOffset>
                </wp:positionH>
                <wp:positionV relativeFrom="paragraph">
                  <wp:posOffset>-513135</wp:posOffset>
                </wp:positionV>
                <wp:extent cx="5012055" cy="73030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730305"/>
                        </a:xfrm>
                        <a:prstGeom prst="rect">
                          <a:avLst/>
                        </a:prstGeom>
                        <a:solidFill>
                          <a:srgbClr val="FFFFFF"/>
                        </a:solidFill>
                        <a:ln w="9525">
                          <a:noFill/>
                          <a:miter lim="800000"/>
                          <a:headEnd/>
                          <a:tailEnd/>
                        </a:ln>
                      </wps:spPr>
                      <wps:txbx>
                        <w:txbxContent>
                          <w:p w14:paraId="1DFB4B82" w14:textId="77777777" w:rsidR="00CA027A" w:rsidRPr="002A1DAC" w:rsidRDefault="00CA027A" w:rsidP="002A1DAC">
                            <w:pPr>
                              <w:spacing w:after="0"/>
                              <w:rPr>
                                <w:rFonts w:ascii="Roboto Slab" w:hAnsi="Roboto Slab"/>
                                <w:b/>
                                <w:bCs/>
                                <w:sz w:val="18"/>
                                <w:szCs w:val="18"/>
                              </w:rPr>
                            </w:pPr>
                            <w:r w:rsidRPr="002A1DAC">
                              <w:rPr>
                                <w:rFonts w:ascii="Roboto Slab" w:hAnsi="Roboto Slab"/>
                                <w:b/>
                                <w:bCs/>
                                <w:sz w:val="18"/>
                                <w:szCs w:val="18"/>
                              </w:rPr>
                              <w:t>User and Business Goals</w:t>
                            </w:r>
                          </w:p>
                          <w:p w14:paraId="4C8C73D9"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 xml:space="preserve">General company overview (Sales Gross total, Sales Net Total, Margins) </w:t>
                            </w:r>
                          </w:p>
                          <w:p w14:paraId="43451975"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Swift view of the company’s status</w:t>
                            </w:r>
                          </w:p>
                          <w:p w14:paraId="4CEE7E3C"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7230C" id="Caixa de Texto 2" o:spid="_x0000_s1027" type="#_x0000_t202" style="position:absolute;left:0;text-align:left;margin-left:267.6pt;margin-top:-40.4pt;width:394.65pt;height:5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" stroked="f">
                <v:textbox>
                  <w:txbxContent>
                    <w:p w14:paraId="1DFB4B82" w14:textId="77777777" w:rsidR="00CA027A" w:rsidRPr="002A1DAC" w:rsidRDefault="00CA027A" w:rsidP="002A1DAC">
                      <w:pPr>
                        <w:spacing w:after="0"/>
                        <w:rPr>
                          <w:rFonts w:ascii="Roboto Slab" w:hAnsi="Roboto Slab"/>
                          <w:b/>
                          <w:bCs/>
                          <w:sz w:val="18"/>
                          <w:szCs w:val="18"/>
                        </w:rPr>
                      </w:pPr>
                      <w:r w:rsidRPr="002A1DAC">
                        <w:rPr>
                          <w:rFonts w:ascii="Roboto Slab" w:hAnsi="Roboto Slab"/>
                          <w:b/>
                          <w:bCs/>
                          <w:sz w:val="18"/>
                          <w:szCs w:val="18"/>
                        </w:rPr>
                        <w:t>User and Business Goals</w:t>
                      </w:r>
                    </w:p>
                    <w:p w14:paraId="4C8C73D9"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 xml:space="preserve">General company overview (Sales Gross total, Sales Net Total, Margins) </w:t>
                      </w:r>
                    </w:p>
                    <w:p w14:paraId="43451975"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Swift view of the company’s status</w:t>
                      </w:r>
                    </w:p>
                    <w:p w14:paraId="4CEE7E3C" w14:textId="77777777" w:rsidR="00CA027A" w:rsidRPr="002A1DAC" w:rsidRDefault="00CA027A" w:rsidP="002A1DAC">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00A332CD" w:rsidRPr="00CA027A">
        <w:rPr>
          <w:rFonts w:ascii="Bahnschrift SemiCondensed" w:hAnsi="Bahnschrift SemiCondensed" w:cstheme="minorHAnsi"/>
          <w:b/>
          <w:bCs/>
          <w:color w:val="990000"/>
          <w:sz w:val="32"/>
          <w:szCs w:val="32"/>
          <w:lang w:val="en-GB"/>
        </w:rPr>
        <w:t>3</w:t>
      </w:r>
      <w:r w:rsidR="00A332CD" w:rsidRPr="00CA027A">
        <w:rPr>
          <w:rFonts w:ascii="Bahnschrift SemiCondensed" w:hAnsi="Bahnschrift SemiCondensed" w:cstheme="minorHAnsi"/>
          <w:b/>
          <w:bCs/>
          <w:color w:val="990000"/>
          <w:sz w:val="32"/>
          <w:szCs w:val="32"/>
          <w:lang w:val="en-GB"/>
        </w:rPr>
        <w:softHyphen/>
      </w:r>
      <w:r w:rsidR="00A332CD" w:rsidRPr="00CA027A">
        <w:rPr>
          <w:rFonts w:ascii="Bahnschrift SemiCondensed" w:hAnsi="Bahnschrift SemiCondensed" w:cstheme="minorHAnsi"/>
          <w:b/>
          <w:bCs/>
          <w:color w:val="990000"/>
          <w:sz w:val="32"/>
          <w:szCs w:val="32"/>
          <w:lang w:val="en-GB"/>
        </w:rPr>
        <w:softHyphen/>
        <w:t>. Information Architecture</w:t>
      </w:r>
    </w:p>
    <w:tbl>
      <w:tblPr>
        <w:tblStyle w:val="TableGrid"/>
        <w:tblpPr w:leftFromText="180" w:rightFromText="180" w:vertAnchor="text" w:horzAnchor="page" w:tblpX="8166" w:tblpY="77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04"/>
        <w:gridCol w:w="955"/>
        <w:gridCol w:w="1536"/>
      </w:tblGrid>
      <w:tr w:rsidR="006A60DB" w:rsidRPr="00CA027A" w14:paraId="6719DDC9" w14:textId="77777777" w:rsidTr="006A60DB">
        <w:trPr>
          <w:trHeight w:val="283"/>
        </w:trPr>
        <w:tc>
          <w:tcPr>
            <w:tcW w:w="1597" w:type="dxa"/>
            <w:gridSpan w:val="2"/>
          </w:tcPr>
          <w:p w14:paraId="764B3F1B" w14:textId="77777777" w:rsidR="006A60DB" w:rsidRPr="00CA027A" w:rsidRDefault="006A60DB" w:rsidP="006A60DB">
            <w:pPr>
              <w:tabs>
                <w:tab w:val="right" w:leader="dot" w:pos="8505"/>
              </w:tabs>
              <w:spacing w:after="40"/>
              <w:jc w:val="right"/>
              <w:rPr>
                <w:rFonts w:ascii="Roboto Slab" w:hAnsi="Roboto Slab"/>
                <w:b/>
                <w:bCs/>
                <w:color w:val="990000"/>
                <w:sz w:val="14"/>
                <w:szCs w:val="14"/>
                <w:lang w:val="en-GB"/>
              </w:rPr>
            </w:pPr>
          </w:p>
        </w:tc>
        <w:tc>
          <w:tcPr>
            <w:tcW w:w="2491" w:type="dxa"/>
            <w:gridSpan w:val="2"/>
            <w:tcBorders>
              <w:bottom w:val="single" w:sz="4" w:space="0" w:color="auto"/>
            </w:tcBorders>
            <w:vAlign w:val="center"/>
          </w:tcPr>
          <w:p w14:paraId="3FC0EB91" w14:textId="77777777" w:rsidR="006A60DB" w:rsidRPr="00CA027A" w:rsidRDefault="006A60DB"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6A60DB" w:rsidRPr="00CA027A" w14:paraId="4DCA4074" w14:textId="77777777" w:rsidTr="006A60DB">
        <w:trPr>
          <w:trHeight w:val="53"/>
        </w:trPr>
        <w:tc>
          <w:tcPr>
            <w:tcW w:w="993" w:type="dxa"/>
            <w:tcBorders>
              <w:top w:val="single" w:sz="4" w:space="0" w:color="auto"/>
            </w:tcBorders>
            <w:vAlign w:val="center"/>
          </w:tcPr>
          <w:p w14:paraId="665E4621"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KP1_06</w:t>
            </w:r>
          </w:p>
        </w:tc>
        <w:tc>
          <w:tcPr>
            <w:tcW w:w="1559" w:type="dxa"/>
            <w:gridSpan w:val="2"/>
            <w:tcBorders>
              <w:top w:val="single" w:sz="4" w:space="0" w:color="auto"/>
            </w:tcBorders>
          </w:tcPr>
          <w:p w14:paraId="49B53F39"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536" w:type="dxa"/>
            <w:tcBorders>
              <w:top w:val="single" w:sz="4" w:space="0" w:color="auto"/>
            </w:tcBorders>
            <w:vAlign w:val="center"/>
          </w:tcPr>
          <w:p w14:paraId="49474260"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Net Profit Margin</w:t>
            </w:r>
          </w:p>
        </w:tc>
      </w:tr>
      <w:tr w:rsidR="006A60DB" w:rsidRPr="00CA027A" w14:paraId="367BF912" w14:textId="77777777" w:rsidTr="006A60DB">
        <w:trPr>
          <w:trHeight w:val="63"/>
        </w:trPr>
        <w:tc>
          <w:tcPr>
            <w:tcW w:w="993" w:type="dxa"/>
            <w:vAlign w:val="center"/>
          </w:tcPr>
          <w:p w14:paraId="63178B57"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BAR_01</w:t>
            </w:r>
          </w:p>
        </w:tc>
        <w:tc>
          <w:tcPr>
            <w:tcW w:w="1559" w:type="dxa"/>
            <w:gridSpan w:val="2"/>
          </w:tcPr>
          <w:p w14:paraId="19496359"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536" w:type="dxa"/>
            <w:vAlign w:val="center"/>
          </w:tcPr>
          <w:p w14:paraId="2F74FF89"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Summary</w:t>
            </w:r>
          </w:p>
        </w:tc>
      </w:tr>
      <w:tr w:rsidR="006A60DB" w:rsidRPr="00CA027A" w14:paraId="062D473C" w14:textId="77777777" w:rsidTr="006A60DB">
        <w:trPr>
          <w:trHeight w:val="112"/>
        </w:trPr>
        <w:tc>
          <w:tcPr>
            <w:tcW w:w="993" w:type="dxa"/>
            <w:vAlign w:val="center"/>
          </w:tcPr>
          <w:p w14:paraId="4D0EFA42"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1559" w:type="dxa"/>
            <w:gridSpan w:val="2"/>
          </w:tcPr>
          <w:p w14:paraId="52A3A432"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536" w:type="dxa"/>
            <w:vAlign w:val="center"/>
          </w:tcPr>
          <w:p w14:paraId="6ADEF36B"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Balance Sheet</w:t>
            </w:r>
          </w:p>
        </w:tc>
      </w:tr>
      <w:tr w:rsidR="006A60DB" w:rsidRPr="00CA027A" w14:paraId="2F935DF2" w14:textId="77777777" w:rsidTr="006A60DB">
        <w:trPr>
          <w:trHeight w:val="63"/>
        </w:trPr>
        <w:tc>
          <w:tcPr>
            <w:tcW w:w="993" w:type="dxa"/>
            <w:vAlign w:val="center"/>
          </w:tcPr>
          <w:p w14:paraId="121289EA"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CIR_01</w:t>
            </w:r>
          </w:p>
        </w:tc>
        <w:tc>
          <w:tcPr>
            <w:tcW w:w="1559" w:type="dxa"/>
            <w:gridSpan w:val="2"/>
          </w:tcPr>
          <w:p w14:paraId="6C418390"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1536" w:type="dxa"/>
            <w:vAlign w:val="center"/>
          </w:tcPr>
          <w:p w14:paraId="286115F0"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Per Region</w:t>
            </w:r>
          </w:p>
        </w:tc>
      </w:tr>
      <w:tr w:rsidR="006A60DB" w:rsidRPr="00CA027A" w14:paraId="4693C086" w14:textId="77777777" w:rsidTr="006A60DB">
        <w:trPr>
          <w:trHeight w:val="63"/>
        </w:trPr>
        <w:tc>
          <w:tcPr>
            <w:tcW w:w="993" w:type="dxa"/>
            <w:vAlign w:val="center"/>
          </w:tcPr>
          <w:p w14:paraId="4387EAE0"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LIST_01</w:t>
            </w:r>
          </w:p>
        </w:tc>
        <w:tc>
          <w:tcPr>
            <w:tcW w:w="1559" w:type="dxa"/>
            <w:gridSpan w:val="2"/>
          </w:tcPr>
          <w:p w14:paraId="504A64AC"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List</w:t>
            </w:r>
          </w:p>
        </w:tc>
        <w:tc>
          <w:tcPr>
            <w:tcW w:w="1536" w:type="dxa"/>
            <w:vAlign w:val="center"/>
          </w:tcPr>
          <w:p w14:paraId="5104F765"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Top products</w:t>
            </w:r>
          </w:p>
        </w:tc>
      </w:tr>
    </w:tbl>
    <w:p w14:paraId="2FF12E1B" w14:textId="3E211577" w:rsidR="00977D01" w:rsidRPr="00CA027A" w:rsidRDefault="006A60DB" w:rsidP="00CC4EE3">
      <w:pPr>
        <w:tabs>
          <w:tab w:val="right" w:leader="dot" w:pos="8505"/>
        </w:tabs>
        <w:spacing w:after="40"/>
        <w:jc w:val="both"/>
        <w:rPr>
          <w:rFonts w:ascii="Roboto Slab" w:hAnsi="Roboto Slab" w:cstheme="minorHAnsi"/>
          <w:color w:val="000000" w:themeColor="text1"/>
          <w:sz w:val="24"/>
          <w:szCs w:val="24"/>
          <w:lang w:val="en-GB"/>
        </w:rPr>
      </w:pPr>
      <w:r w:rsidRPr="00CA027A">
        <w:rPr>
          <w:rFonts w:ascii="Bahnschrift SemiCondensed" w:hAnsi="Bahnschrift SemiCondensed"/>
          <w:noProof/>
          <w:sz w:val="20"/>
          <w:szCs w:val="20"/>
          <w:lang w:val="en-GB"/>
        </w:rPr>
        <w:drawing>
          <wp:anchor distT="0" distB="0" distL="114300" distR="114300" simplePos="0" relativeHeight="251757568" behindDoc="0" locked="0" layoutInCell="1" allowOverlap="1" wp14:anchorId="11CA411C" wp14:editId="73DF8F67">
            <wp:simplePos x="0" y="0"/>
            <wp:positionH relativeFrom="column">
              <wp:posOffset>1813369</wp:posOffset>
            </wp:positionH>
            <wp:positionV relativeFrom="paragraph">
              <wp:posOffset>26836</wp:posOffset>
            </wp:positionV>
            <wp:extent cx="5395806" cy="4890135"/>
            <wp:effectExtent l="0" t="0" r="0" b="571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505" cy="4904362"/>
                    </a:xfrm>
                    <a:prstGeom prst="rect">
                      <a:avLst/>
                    </a:prstGeom>
                    <a:noFill/>
                    <a:ln>
                      <a:noFill/>
                    </a:ln>
                  </pic:spPr>
                </pic:pic>
              </a:graphicData>
            </a:graphic>
            <wp14:sizeRelH relativeFrom="page">
              <wp14:pctWidth>0</wp14:pctWidth>
            </wp14:sizeRelH>
            <wp14:sizeRelV relativeFrom="page">
              <wp14:pctHeight>0</wp14:pctHeight>
            </wp14:sizeRelV>
          </wp:anchor>
        </w:drawing>
      </w:r>
      <w:r w:rsidR="00A332CD" w:rsidRPr="00CA027A">
        <w:rPr>
          <w:rFonts w:ascii="Bahnschrift SemiCondensed" w:hAnsi="Bahnschrift SemiCondensed" w:cstheme="minorHAnsi"/>
          <w:b/>
          <w:bCs/>
          <w:color w:val="990000"/>
          <w:sz w:val="24"/>
          <w:szCs w:val="24"/>
          <w:lang w:val="en-GB"/>
        </w:rPr>
        <w:t>3.1</w:t>
      </w:r>
      <w:r w:rsidR="00A332CD" w:rsidRPr="00CA027A">
        <w:rPr>
          <w:rFonts w:ascii="Bahnschrift SemiCondensed" w:hAnsi="Bahnschrift SemiCondensed" w:cstheme="minorHAnsi"/>
          <w:color w:val="008E6C"/>
          <w:sz w:val="24"/>
          <w:szCs w:val="24"/>
          <w:lang w:val="en-GB"/>
        </w:rPr>
        <w:t xml:space="preserve"> </w:t>
      </w:r>
      <w:r w:rsidR="00A332CD" w:rsidRPr="00CA027A">
        <w:rPr>
          <w:rFonts w:ascii="Bahnschrift SemiCondensed" w:hAnsi="Bahnschrift SemiCondensed" w:cstheme="minorHAnsi"/>
          <w:color w:val="000000" w:themeColor="text1"/>
          <w:sz w:val="24"/>
          <w:szCs w:val="24"/>
          <w:lang w:val="en-GB"/>
        </w:rPr>
        <w:t>CORE_OVERVIEW</w:t>
      </w:r>
    </w:p>
    <w:p w14:paraId="5252505C" w14:textId="24507AD0" w:rsidR="002A1DAC" w:rsidRPr="00CA027A" w:rsidRDefault="00A332CD" w:rsidP="00CC4EE3">
      <w:pPr>
        <w:tabs>
          <w:tab w:val="right" w:leader="dot" w:pos="8505"/>
        </w:tabs>
        <w:spacing w:after="40"/>
        <w:jc w:val="both"/>
        <w:rPr>
          <w:noProof/>
          <w:sz w:val="20"/>
          <w:szCs w:val="20"/>
          <w:lang w:val="en-GB"/>
        </w:rPr>
      </w:pPr>
      <w:r w:rsidRPr="00CA027A">
        <w:rPr>
          <w:noProof/>
          <w:sz w:val="20"/>
          <w:szCs w:val="20"/>
          <w:lang w:val="en-GB"/>
        </w:rPr>
        <w:t xml:space="preserve"> </w:t>
      </w: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8450A5" w:rsidRPr="00CA027A" w14:paraId="54AA49CC" w14:textId="77777777" w:rsidTr="006A60DB">
        <w:trPr>
          <w:trHeight w:val="572"/>
        </w:trPr>
        <w:tc>
          <w:tcPr>
            <w:tcW w:w="1673" w:type="dxa"/>
            <w:tcBorders>
              <w:bottom w:val="single" w:sz="4" w:space="0" w:color="auto"/>
            </w:tcBorders>
            <w:vAlign w:val="center"/>
          </w:tcPr>
          <w:p w14:paraId="0191E27B" w14:textId="63720FBF" w:rsidR="008450A5" w:rsidRPr="00CA027A" w:rsidRDefault="008450A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8450A5" w:rsidRPr="00CA027A" w14:paraId="138E61A2" w14:textId="77777777" w:rsidTr="006A60DB">
        <w:trPr>
          <w:trHeight w:val="684"/>
        </w:trPr>
        <w:tc>
          <w:tcPr>
            <w:tcW w:w="1673" w:type="dxa"/>
            <w:tcBorders>
              <w:top w:val="single" w:sz="4" w:space="0" w:color="auto"/>
            </w:tcBorders>
            <w:vAlign w:val="center"/>
          </w:tcPr>
          <w:p w14:paraId="23DDEB08" w14:textId="5830B8AF" w:rsidR="008450A5" w:rsidRPr="00CA027A" w:rsidRDefault="008450A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8450A5" w:rsidRPr="00CA027A" w14:paraId="79AA5D5A" w14:textId="77777777" w:rsidTr="00F75B35">
        <w:trPr>
          <w:gridBefore w:val="1"/>
          <w:wBefore w:w="426" w:type="dxa"/>
          <w:trHeight w:val="427"/>
        </w:trPr>
        <w:tc>
          <w:tcPr>
            <w:tcW w:w="1843" w:type="dxa"/>
            <w:tcBorders>
              <w:bottom w:val="single" w:sz="4" w:space="0" w:color="auto"/>
            </w:tcBorders>
            <w:vAlign w:val="center"/>
          </w:tcPr>
          <w:p w14:paraId="4E2EEF97" w14:textId="77777777" w:rsidR="008450A5" w:rsidRPr="00CA027A" w:rsidRDefault="008450A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8450A5" w:rsidRPr="00CA027A" w14:paraId="11326ADC" w14:textId="77777777" w:rsidTr="00F75B35">
        <w:trPr>
          <w:trHeight w:val="2075"/>
        </w:trPr>
        <w:tc>
          <w:tcPr>
            <w:tcW w:w="2269" w:type="dxa"/>
            <w:gridSpan w:val="2"/>
            <w:tcBorders>
              <w:top w:val="single" w:sz="4" w:space="0" w:color="auto"/>
            </w:tcBorders>
            <w:vAlign w:val="center"/>
          </w:tcPr>
          <w:p w14:paraId="17CC3C4F" w14:textId="77777777" w:rsidR="008450A5" w:rsidRPr="00CA027A" w:rsidRDefault="008450A5"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activity (sales, accounting, KPIs)</w:t>
            </w:r>
          </w:p>
        </w:tc>
      </w:tr>
      <w:tr w:rsidR="008450A5" w:rsidRPr="00CA027A" w14:paraId="10769908" w14:textId="77777777" w:rsidTr="00F75B35">
        <w:trPr>
          <w:gridBefore w:val="1"/>
          <w:wBefore w:w="426" w:type="dxa"/>
          <w:trHeight w:val="1558"/>
        </w:trPr>
        <w:tc>
          <w:tcPr>
            <w:tcW w:w="1843" w:type="dxa"/>
            <w:vAlign w:val="center"/>
          </w:tcPr>
          <w:p w14:paraId="563A2A53" w14:textId="77777777" w:rsidR="008450A5" w:rsidRPr="00CA027A" w:rsidRDefault="008450A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tbl>
      <w:tblPr>
        <w:tblStyle w:val="TableGrid"/>
        <w:tblpPr w:leftFromText="180" w:rightFromText="180" w:vertAnchor="text" w:horzAnchor="page" w:tblpX="4872" w:tblpY="7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6"/>
        <w:gridCol w:w="535"/>
        <w:gridCol w:w="1843"/>
      </w:tblGrid>
      <w:tr w:rsidR="008450A5" w:rsidRPr="00CA027A" w14:paraId="17B045B7" w14:textId="77777777" w:rsidTr="006A60DB">
        <w:trPr>
          <w:trHeight w:val="283"/>
        </w:trPr>
        <w:tc>
          <w:tcPr>
            <w:tcW w:w="665" w:type="dxa"/>
          </w:tcPr>
          <w:p w14:paraId="0DB3DF25" w14:textId="5F9CE3CD" w:rsidR="008450A5" w:rsidRPr="00CA027A" w:rsidRDefault="008450A5" w:rsidP="006A60DB">
            <w:pPr>
              <w:tabs>
                <w:tab w:val="right" w:leader="dot" w:pos="8505"/>
              </w:tabs>
              <w:spacing w:after="40"/>
              <w:jc w:val="both"/>
              <w:rPr>
                <w:rFonts w:ascii="Roboto Slab" w:hAnsi="Roboto Slab"/>
                <w:b/>
                <w:bCs/>
                <w:color w:val="990000"/>
                <w:sz w:val="14"/>
                <w:szCs w:val="14"/>
                <w:lang w:val="en-GB"/>
              </w:rPr>
            </w:pPr>
          </w:p>
        </w:tc>
        <w:tc>
          <w:tcPr>
            <w:tcW w:w="2454" w:type="dxa"/>
            <w:gridSpan w:val="3"/>
            <w:tcBorders>
              <w:bottom w:val="single" w:sz="4" w:space="0" w:color="auto"/>
            </w:tcBorders>
            <w:vAlign w:val="center"/>
          </w:tcPr>
          <w:p w14:paraId="488454A6" w14:textId="2C411DC4" w:rsidR="008450A5" w:rsidRPr="00CA027A" w:rsidRDefault="008450A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8450A5" w:rsidRPr="00CA027A" w14:paraId="4CCCE62C" w14:textId="77777777" w:rsidTr="006A60DB">
        <w:trPr>
          <w:trHeight w:val="53"/>
        </w:trPr>
        <w:tc>
          <w:tcPr>
            <w:tcW w:w="741" w:type="dxa"/>
            <w:gridSpan w:val="2"/>
            <w:tcBorders>
              <w:top w:val="single" w:sz="4" w:space="0" w:color="auto"/>
            </w:tcBorders>
            <w:vAlign w:val="center"/>
          </w:tcPr>
          <w:p w14:paraId="606F360D" w14:textId="32D0E966"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535" w:type="dxa"/>
            <w:tcBorders>
              <w:top w:val="single" w:sz="4" w:space="0" w:color="auto"/>
            </w:tcBorders>
          </w:tcPr>
          <w:p w14:paraId="25796FE2" w14:textId="55F524FB"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tcBorders>
              <w:top w:val="single" w:sz="4" w:space="0" w:color="auto"/>
            </w:tcBorders>
            <w:vAlign w:val="center"/>
          </w:tcPr>
          <w:p w14:paraId="3EC5FECD" w14:textId="6C6C09FE"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Gross Total</w:t>
            </w:r>
          </w:p>
        </w:tc>
      </w:tr>
      <w:tr w:rsidR="008450A5" w:rsidRPr="00CA027A" w14:paraId="3ADA7B05" w14:textId="77777777" w:rsidTr="006A60DB">
        <w:trPr>
          <w:trHeight w:val="63"/>
        </w:trPr>
        <w:tc>
          <w:tcPr>
            <w:tcW w:w="741" w:type="dxa"/>
            <w:gridSpan w:val="2"/>
            <w:vAlign w:val="center"/>
          </w:tcPr>
          <w:p w14:paraId="6BA70ECF"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KPI_02</w:t>
            </w:r>
          </w:p>
        </w:tc>
        <w:tc>
          <w:tcPr>
            <w:tcW w:w="535" w:type="dxa"/>
          </w:tcPr>
          <w:p w14:paraId="02EFF977"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4B41EAD3"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Net Total</w:t>
            </w:r>
          </w:p>
        </w:tc>
      </w:tr>
      <w:tr w:rsidR="008450A5" w:rsidRPr="00CA027A" w14:paraId="15A51366" w14:textId="77777777" w:rsidTr="006A60DB">
        <w:trPr>
          <w:trHeight w:val="112"/>
        </w:trPr>
        <w:tc>
          <w:tcPr>
            <w:tcW w:w="741" w:type="dxa"/>
            <w:gridSpan w:val="2"/>
            <w:vAlign w:val="center"/>
          </w:tcPr>
          <w:p w14:paraId="6AAE3B8A"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KPI_03</w:t>
            </w:r>
          </w:p>
        </w:tc>
        <w:tc>
          <w:tcPr>
            <w:tcW w:w="535" w:type="dxa"/>
          </w:tcPr>
          <w:p w14:paraId="392F1D56"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5F853DEA"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Gross Profit Margin</w:t>
            </w:r>
          </w:p>
        </w:tc>
      </w:tr>
      <w:tr w:rsidR="008450A5" w:rsidRPr="00CA027A" w14:paraId="4EF3A584" w14:textId="77777777" w:rsidTr="006A60DB">
        <w:trPr>
          <w:trHeight w:val="63"/>
        </w:trPr>
        <w:tc>
          <w:tcPr>
            <w:tcW w:w="741" w:type="dxa"/>
            <w:gridSpan w:val="2"/>
            <w:vAlign w:val="center"/>
          </w:tcPr>
          <w:p w14:paraId="78E5FE47"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KPI_04</w:t>
            </w:r>
          </w:p>
        </w:tc>
        <w:tc>
          <w:tcPr>
            <w:tcW w:w="535" w:type="dxa"/>
          </w:tcPr>
          <w:p w14:paraId="2A58DBE9"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2DF945B3"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Earning Growth</w:t>
            </w:r>
          </w:p>
        </w:tc>
      </w:tr>
      <w:tr w:rsidR="008450A5" w:rsidRPr="00CA027A" w14:paraId="37453804" w14:textId="77777777" w:rsidTr="006A60DB">
        <w:trPr>
          <w:trHeight w:val="63"/>
        </w:trPr>
        <w:tc>
          <w:tcPr>
            <w:tcW w:w="741" w:type="dxa"/>
            <w:gridSpan w:val="2"/>
            <w:vAlign w:val="center"/>
          </w:tcPr>
          <w:p w14:paraId="74218959"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KPI_05</w:t>
            </w:r>
          </w:p>
        </w:tc>
        <w:tc>
          <w:tcPr>
            <w:tcW w:w="535" w:type="dxa"/>
          </w:tcPr>
          <w:p w14:paraId="459F17B7"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035D8F0B"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Revenue Growth Rate</w:t>
            </w:r>
          </w:p>
        </w:tc>
      </w:tr>
    </w:tbl>
    <w:p w14:paraId="4983EAC3" w14:textId="3CC27F25" w:rsidR="008450A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28896" behindDoc="0" locked="0" layoutInCell="1" allowOverlap="1" wp14:anchorId="6F70637D" wp14:editId="2CD087A8">
                <wp:simplePos x="0" y="0"/>
                <wp:positionH relativeFrom="page">
                  <wp:posOffset>222801</wp:posOffset>
                </wp:positionH>
                <wp:positionV relativeFrom="paragraph">
                  <wp:posOffset>5023796</wp:posOffset>
                </wp:positionV>
                <wp:extent cx="2261235" cy="259715"/>
                <wp:effectExtent l="0" t="0" r="5715" b="6985"/>
                <wp:wrapNone/>
                <wp:docPr id="9"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3DB8DC70" w14:textId="240E1C0C" w:rsidR="00CA027A" w:rsidRPr="00750256" w:rsidRDefault="00CA027A" w:rsidP="00F75B35">
                            <w:pPr>
                              <w:jc w:val="center"/>
                              <w:rPr>
                                <w:color w:val="595959" w:themeColor="text1" w:themeTint="A6"/>
                              </w:rPr>
                            </w:pPr>
                            <w:r w:rsidRPr="00750256">
                              <w:rPr>
                                <w:color w:val="595959" w:themeColor="text1" w:themeTint="A6"/>
                              </w:rPr>
                              <w:t>Fig 2 – Overview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637D" id="Caixa de texto 9" o:spid="_x0000_s1028" type="#_x0000_t202" style="position:absolute;left:0;text-align:left;margin-left:17.55pt;margin-top:395.55pt;width:178.05pt;height:20.4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" fillcolor="white [3201]" stroked="f" strokeweight=".5pt">
                <v:textbox>
                  <w:txbxContent>
                    <w:p w14:paraId="3DB8DC70" w14:textId="240E1C0C" w:rsidR="00CA027A" w:rsidRPr="00750256" w:rsidRDefault="00CA027A" w:rsidP="00F75B35">
                      <w:pPr>
                        <w:jc w:val="center"/>
                        <w:rPr>
                          <w:color w:val="595959" w:themeColor="text1" w:themeTint="A6"/>
                        </w:rPr>
                      </w:pPr>
                      <w:r w:rsidRPr="00750256">
                        <w:rPr>
                          <w:color w:val="595959" w:themeColor="text1" w:themeTint="A6"/>
                        </w:rPr>
                        <w:t>Fig 2 – Overview page</w:t>
                      </w:r>
                    </w:p>
                  </w:txbxContent>
                </v:textbox>
                <w10:wrap anchorx="page"/>
              </v:shape>
            </w:pict>
          </mc:Fallback>
        </mc:AlternateContent>
      </w:r>
      <w:r w:rsidR="002A1DAC" w:rsidRPr="00CA027A">
        <w:rPr>
          <w:noProof/>
          <w:sz w:val="20"/>
          <w:szCs w:val="20"/>
          <w:lang w:val="en-GB"/>
        </w:rPr>
        <w:br w:type="page"/>
      </w:r>
    </w:p>
    <w:p w14:paraId="24C34429" w14:textId="5C167B2F"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0944" behindDoc="1" locked="0" layoutInCell="1" allowOverlap="1" wp14:anchorId="5B53AC6F" wp14:editId="16831750">
                <wp:simplePos x="0" y="0"/>
                <wp:positionH relativeFrom="column">
                  <wp:posOffset>3261360</wp:posOffset>
                </wp:positionH>
                <wp:positionV relativeFrom="paragraph">
                  <wp:posOffset>-196216</wp:posOffset>
                </wp:positionV>
                <wp:extent cx="5510254" cy="714375"/>
                <wp:effectExtent l="0" t="0" r="0" b="9525"/>
                <wp:wrapNone/>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0254" cy="714375"/>
                        </a:xfrm>
                        <a:prstGeom prst="rect">
                          <a:avLst/>
                        </a:prstGeom>
                        <a:solidFill>
                          <a:srgbClr val="FFFFFF"/>
                        </a:solidFill>
                        <a:ln w="9525">
                          <a:noFill/>
                          <a:miter lim="800000"/>
                          <a:headEnd/>
                          <a:tailEnd/>
                        </a:ln>
                      </wps:spPr>
                      <wps:txbx>
                        <w:txbxContent>
                          <w:p w14:paraId="54B26878" w14:textId="77777777" w:rsidR="00CA027A" w:rsidRPr="002A1DAC" w:rsidRDefault="00CA027A"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21B70D7E"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Sales overview (cost of goods sold, average order value, top products, sales per region)</w:t>
                            </w:r>
                          </w:p>
                          <w:p w14:paraId="068D4FE7"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Detailed view of the company’s sales status</w:t>
                            </w:r>
                          </w:p>
                          <w:p w14:paraId="763EFC13"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Used as a management tool</w:t>
                            </w:r>
                          </w:p>
                          <w:p w14:paraId="2F7829F8" w14:textId="04D60629" w:rsidR="00CA027A" w:rsidRPr="002A1DAC" w:rsidRDefault="00CA027A" w:rsidP="00867282">
                            <w:pPr>
                              <w:pStyle w:val="ListParagraph"/>
                              <w:numPr>
                                <w:ilvl w:val="0"/>
                                <w:numId w:val="9"/>
                              </w:numPr>
                              <w:rPr>
                                <w:rFonts w:ascii="Roboto Slab" w:hAnsi="Roboto Sla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3AC6F" id="_x0000_s1029" type="#_x0000_t202" style="position:absolute;left:0;text-align:left;margin-left:256.8pt;margin-top:-15.45pt;width:433.9pt;height:56.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" stroked="f">
                <v:textbox>
                  <w:txbxContent>
                    <w:p w14:paraId="54B26878" w14:textId="77777777" w:rsidR="00CA027A" w:rsidRPr="002A1DAC" w:rsidRDefault="00CA027A"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21B70D7E"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Sales overview (cost of goods sold, average order value, top products, sales per region)</w:t>
                      </w:r>
                    </w:p>
                    <w:p w14:paraId="068D4FE7"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Detailed view of the company’s sales status</w:t>
                      </w:r>
                    </w:p>
                    <w:p w14:paraId="763EFC13" w14:textId="77777777" w:rsidR="00CA027A" w:rsidRPr="00867282" w:rsidRDefault="00CA027A" w:rsidP="00867282">
                      <w:pPr>
                        <w:pStyle w:val="ListParagraph"/>
                        <w:numPr>
                          <w:ilvl w:val="0"/>
                          <w:numId w:val="9"/>
                        </w:numPr>
                        <w:rPr>
                          <w:rFonts w:ascii="Roboto Slab" w:hAnsi="Roboto Slab"/>
                          <w:sz w:val="18"/>
                          <w:szCs w:val="18"/>
                        </w:rPr>
                      </w:pPr>
                      <w:r w:rsidRPr="00867282">
                        <w:rPr>
                          <w:rFonts w:ascii="Roboto Slab" w:hAnsi="Roboto Slab"/>
                          <w:sz w:val="18"/>
                          <w:szCs w:val="18"/>
                        </w:rPr>
                        <w:t>Used as a management tool</w:t>
                      </w:r>
                    </w:p>
                    <w:p w14:paraId="2F7829F8" w14:textId="04D60629" w:rsidR="00CA027A" w:rsidRPr="002A1DAC" w:rsidRDefault="00CA027A" w:rsidP="00867282">
                      <w:pPr>
                        <w:pStyle w:val="ListParagraph"/>
                        <w:numPr>
                          <w:ilvl w:val="0"/>
                          <w:numId w:val="9"/>
                        </w:numPr>
                        <w:rPr>
                          <w:rFonts w:ascii="Roboto Slab" w:hAnsi="Roboto Slab"/>
                          <w:sz w:val="18"/>
                          <w:szCs w:val="18"/>
                        </w:rPr>
                      </w:pP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721AA671" w14:textId="144E2ED5" w:rsidR="00F75B35" w:rsidRPr="00CA027A" w:rsidRDefault="00F75B35" w:rsidP="00CC4EE3">
      <w:pPr>
        <w:tabs>
          <w:tab w:val="right" w:leader="dot" w:pos="8505"/>
        </w:tabs>
        <w:spacing w:after="40"/>
        <w:jc w:val="both"/>
        <w:rPr>
          <w:rFonts w:ascii="Bahnschrift SemiCondensed" w:hAnsi="Bahnschrift SemiCondensed" w:cstheme="minorHAnsi"/>
          <w:color w:val="000000" w:themeColor="text1"/>
          <w:szCs w:val="20"/>
          <w:lang w:val="en-GB"/>
        </w:rPr>
      </w:pPr>
      <w:r w:rsidRPr="00CA027A">
        <w:rPr>
          <w:rFonts w:ascii="Bahnschrift SemiCondensed" w:hAnsi="Bahnschrift SemiCondensed" w:cstheme="minorHAnsi"/>
          <w:b/>
          <w:bCs/>
          <w:color w:val="990000"/>
          <w:szCs w:val="20"/>
          <w:lang w:val="en-GB"/>
        </w:rPr>
        <w:t>3.2</w:t>
      </w:r>
      <w:r w:rsidRPr="00CA027A">
        <w:rPr>
          <w:rFonts w:ascii="Bahnschrift SemiCondensed" w:hAnsi="Bahnschrift SemiCondensed" w:cstheme="minorHAnsi"/>
          <w:color w:val="008E6C"/>
          <w:szCs w:val="20"/>
          <w:lang w:val="en-GB"/>
        </w:rPr>
        <w:t xml:space="preserve"> </w:t>
      </w:r>
      <w:r w:rsidRPr="00CA027A">
        <w:rPr>
          <w:rFonts w:ascii="Bahnschrift SemiCondensed" w:hAnsi="Bahnschrift SemiCondensed" w:cstheme="minorHAnsi"/>
          <w:color w:val="000000" w:themeColor="text1"/>
          <w:szCs w:val="20"/>
          <w:lang w:val="en-GB"/>
        </w:rPr>
        <w:t>SALES_REPORT</w:t>
      </w:r>
    </w:p>
    <w:p w14:paraId="03703D2F" w14:textId="1746DB0D" w:rsidR="00F75B35" w:rsidRPr="00CA027A" w:rsidRDefault="002E3ED5" w:rsidP="00CC4EE3">
      <w:pPr>
        <w:tabs>
          <w:tab w:val="right" w:leader="dot" w:pos="8505"/>
        </w:tabs>
        <w:spacing w:after="40"/>
        <w:jc w:val="both"/>
        <w:rPr>
          <w:noProof/>
          <w:sz w:val="20"/>
          <w:szCs w:val="20"/>
          <w:lang w:val="en-GB"/>
        </w:rPr>
      </w:pPr>
      <w:r w:rsidRPr="00CA027A">
        <w:rPr>
          <w:noProof/>
          <w:sz w:val="20"/>
          <w:szCs w:val="20"/>
          <w:lang w:val="en-GB"/>
        </w:rPr>
        <w:drawing>
          <wp:anchor distT="0" distB="0" distL="114300" distR="114300" simplePos="0" relativeHeight="251756544" behindDoc="0" locked="0" layoutInCell="1" allowOverlap="1" wp14:anchorId="4507226F" wp14:editId="34E94552">
            <wp:simplePos x="0" y="0"/>
            <wp:positionH relativeFrom="margin">
              <wp:posOffset>1545590</wp:posOffset>
            </wp:positionH>
            <wp:positionV relativeFrom="paragraph">
              <wp:posOffset>95885</wp:posOffset>
            </wp:positionV>
            <wp:extent cx="5797939" cy="4533416"/>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939" cy="4533416"/>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noProof/>
          <w:sz w:val="20"/>
          <w:szCs w:val="20"/>
          <w:lang w:val="en-GB"/>
        </w:rPr>
        <w:t xml:space="preserve"> </w:t>
      </w: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4E64E462" w14:textId="77777777" w:rsidTr="006A60DB">
        <w:trPr>
          <w:trHeight w:val="567"/>
        </w:trPr>
        <w:tc>
          <w:tcPr>
            <w:tcW w:w="1673" w:type="dxa"/>
            <w:tcBorders>
              <w:bottom w:val="single" w:sz="4" w:space="0" w:color="auto"/>
            </w:tcBorders>
            <w:vAlign w:val="center"/>
          </w:tcPr>
          <w:p w14:paraId="268B706E"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2EB4F899" w14:textId="77777777" w:rsidTr="006A60DB">
        <w:trPr>
          <w:trHeight w:val="551"/>
        </w:trPr>
        <w:tc>
          <w:tcPr>
            <w:tcW w:w="1673" w:type="dxa"/>
            <w:tcBorders>
              <w:top w:val="single" w:sz="4" w:space="0" w:color="auto"/>
            </w:tcBorders>
            <w:vAlign w:val="center"/>
          </w:tcPr>
          <w:p w14:paraId="0F9A54D4"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598"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tblGrid>
      <w:tr w:rsidR="00F75B35" w:rsidRPr="00CA027A" w14:paraId="120C4F7E" w14:textId="77777777" w:rsidTr="006A60DB">
        <w:trPr>
          <w:trHeight w:val="80"/>
        </w:trPr>
        <w:tc>
          <w:tcPr>
            <w:tcW w:w="1843" w:type="dxa"/>
            <w:tcBorders>
              <w:bottom w:val="single" w:sz="4" w:space="0" w:color="auto"/>
            </w:tcBorders>
            <w:vAlign w:val="center"/>
          </w:tcPr>
          <w:p w14:paraId="6FB1C62B" w14:textId="77777777" w:rsidR="00F75B35" w:rsidRPr="00CA027A" w:rsidRDefault="00F75B3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59C4443F" w14:textId="77777777" w:rsidTr="006A60DB">
        <w:trPr>
          <w:trHeight w:val="1643"/>
        </w:trPr>
        <w:tc>
          <w:tcPr>
            <w:tcW w:w="1844" w:type="dxa"/>
            <w:tcBorders>
              <w:top w:val="single" w:sz="4" w:space="0" w:color="auto"/>
            </w:tcBorders>
            <w:vAlign w:val="center"/>
          </w:tcPr>
          <w:p w14:paraId="7D524F97" w14:textId="19A16875" w:rsidR="00F75B35" w:rsidRPr="00CA027A" w:rsidRDefault="00867282" w:rsidP="006A60DB">
            <w:pPr>
              <w:jc w:val="right"/>
              <w:rPr>
                <w:rFonts w:ascii="Roboto Slab" w:hAnsi="Roboto Slab"/>
                <w:sz w:val="16"/>
                <w:szCs w:val="16"/>
                <w:lang w:val="en-GB"/>
              </w:rPr>
            </w:pPr>
            <w:r w:rsidRPr="00CA027A">
              <w:rPr>
                <w:rFonts w:ascii="Roboto Slab" w:hAnsi="Roboto Slab"/>
                <w:sz w:val="16"/>
                <w:szCs w:val="16"/>
                <w:lang w:val="en-GB"/>
              </w:rPr>
              <w:t>Provide detailed information about the company’s sales situation for a specific year/period (COGS, AOV, top products)</w:t>
            </w:r>
          </w:p>
        </w:tc>
      </w:tr>
    </w:tbl>
    <w:tbl>
      <w:tblPr>
        <w:tblStyle w:val="TableGrid"/>
        <w:tblpPr w:leftFromText="180" w:rightFromText="180" w:vertAnchor="text" w:horzAnchor="page" w:tblpX="4851" w:tblpY="69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6"/>
        <w:gridCol w:w="1571"/>
        <w:gridCol w:w="2693"/>
      </w:tblGrid>
      <w:tr w:rsidR="00F75B35" w:rsidRPr="00CA027A" w14:paraId="6AC1A5A1" w14:textId="77777777" w:rsidTr="00867282">
        <w:trPr>
          <w:trHeight w:val="283"/>
        </w:trPr>
        <w:tc>
          <w:tcPr>
            <w:tcW w:w="753" w:type="dxa"/>
          </w:tcPr>
          <w:p w14:paraId="3D257D1C" w14:textId="77777777" w:rsidR="00F75B35" w:rsidRPr="00CA027A" w:rsidRDefault="00F75B35" w:rsidP="00CC4EE3">
            <w:pPr>
              <w:tabs>
                <w:tab w:val="right" w:leader="dot" w:pos="8505"/>
              </w:tabs>
              <w:spacing w:after="40"/>
              <w:jc w:val="both"/>
              <w:rPr>
                <w:rFonts w:ascii="Roboto Slab" w:hAnsi="Roboto Slab"/>
                <w:b/>
                <w:bCs/>
                <w:color w:val="990000"/>
                <w:sz w:val="14"/>
                <w:szCs w:val="14"/>
                <w:lang w:val="en-GB"/>
              </w:rPr>
            </w:pPr>
          </w:p>
        </w:tc>
        <w:tc>
          <w:tcPr>
            <w:tcW w:w="4350" w:type="dxa"/>
            <w:gridSpan w:val="3"/>
            <w:tcBorders>
              <w:bottom w:val="single" w:sz="4" w:space="0" w:color="auto"/>
            </w:tcBorders>
            <w:vAlign w:val="center"/>
          </w:tcPr>
          <w:p w14:paraId="623D7516" w14:textId="77777777" w:rsidR="00F75B35" w:rsidRPr="00CA027A" w:rsidRDefault="00F75B3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6"/>
                <w:szCs w:val="16"/>
                <w:lang w:val="en-GB"/>
              </w:rPr>
              <w:t>Elements of the core</w:t>
            </w:r>
          </w:p>
        </w:tc>
      </w:tr>
      <w:tr w:rsidR="00F75B35" w:rsidRPr="00CA027A" w14:paraId="059FBFB1" w14:textId="77777777" w:rsidTr="00867282">
        <w:trPr>
          <w:trHeight w:val="53"/>
        </w:trPr>
        <w:tc>
          <w:tcPr>
            <w:tcW w:w="839" w:type="dxa"/>
            <w:gridSpan w:val="2"/>
            <w:tcBorders>
              <w:top w:val="single" w:sz="4" w:space="0" w:color="auto"/>
            </w:tcBorders>
            <w:vAlign w:val="center"/>
          </w:tcPr>
          <w:p w14:paraId="21FC0D1F" w14:textId="77777777" w:rsidR="00F75B35" w:rsidRPr="00CA027A" w:rsidRDefault="00F75B3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1571" w:type="dxa"/>
            <w:tcBorders>
              <w:top w:val="single" w:sz="4" w:space="0" w:color="auto"/>
            </w:tcBorders>
          </w:tcPr>
          <w:p w14:paraId="5D902CDC" w14:textId="77777777" w:rsidR="00F75B35" w:rsidRPr="00CA027A" w:rsidRDefault="00F75B3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693" w:type="dxa"/>
            <w:tcBorders>
              <w:top w:val="single" w:sz="4" w:space="0" w:color="auto"/>
            </w:tcBorders>
            <w:vAlign w:val="center"/>
          </w:tcPr>
          <w:p w14:paraId="7F15E283" w14:textId="2DC2C179"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Cost of Goods Sold</w:t>
            </w:r>
          </w:p>
        </w:tc>
      </w:tr>
      <w:tr w:rsidR="00F75B35" w:rsidRPr="00CA027A" w14:paraId="3F235BD2" w14:textId="77777777" w:rsidTr="00867282">
        <w:trPr>
          <w:trHeight w:val="63"/>
        </w:trPr>
        <w:tc>
          <w:tcPr>
            <w:tcW w:w="839" w:type="dxa"/>
            <w:gridSpan w:val="2"/>
            <w:vAlign w:val="center"/>
          </w:tcPr>
          <w:p w14:paraId="5C89A5C4" w14:textId="77777777" w:rsidR="00F75B35" w:rsidRPr="00CA027A" w:rsidRDefault="00F75B35" w:rsidP="006A60DB">
            <w:pPr>
              <w:jc w:val="right"/>
              <w:rPr>
                <w:rFonts w:ascii="Roboto Slab" w:hAnsi="Roboto Slab"/>
                <w:sz w:val="14"/>
                <w:szCs w:val="14"/>
                <w:lang w:val="en-GB"/>
              </w:rPr>
            </w:pPr>
            <w:r w:rsidRPr="00CA027A">
              <w:rPr>
                <w:rFonts w:ascii="Roboto Slab" w:hAnsi="Roboto Slab"/>
                <w:sz w:val="14"/>
                <w:szCs w:val="14"/>
                <w:lang w:val="en-GB"/>
              </w:rPr>
              <w:t>KPI_02</w:t>
            </w:r>
          </w:p>
        </w:tc>
        <w:tc>
          <w:tcPr>
            <w:tcW w:w="1571" w:type="dxa"/>
          </w:tcPr>
          <w:p w14:paraId="27A94073" w14:textId="77777777" w:rsidR="00F75B35" w:rsidRPr="00CA027A" w:rsidRDefault="00F75B3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693" w:type="dxa"/>
            <w:vAlign w:val="center"/>
          </w:tcPr>
          <w:p w14:paraId="231A3300" w14:textId="6ACE4689"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Average Order Value</w:t>
            </w:r>
          </w:p>
        </w:tc>
      </w:tr>
      <w:tr w:rsidR="00F75B35" w:rsidRPr="00CA027A" w14:paraId="5A748180" w14:textId="77777777" w:rsidTr="00867282">
        <w:trPr>
          <w:trHeight w:val="112"/>
        </w:trPr>
        <w:tc>
          <w:tcPr>
            <w:tcW w:w="839" w:type="dxa"/>
            <w:gridSpan w:val="2"/>
            <w:vAlign w:val="center"/>
          </w:tcPr>
          <w:p w14:paraId="4A865271" w14:textId="025FC87E" w:rsidR="00F75B35" w:rsidRPr="00CA027A" w:rsidRDefault="00867282" w:rsidP="006A60DB">
            <w:pPr>
              <w:jc w:val="right"/>
              <w:rPr>
                <w:rFonts w:ascii="Roboto Slab" w:hAnsi="Roboto Slab"/>
                <w:sz w:val="14"/>
                <w:szCs w:val="14"/>
                <w:lang w:val="en-GB"/>
              </w:rPr>
            </w:pPr>
            <w:r w:rsidRPr="00CA027A">
              <w:rPr>
                <w:rFonts w:ascii="Roboto Slab" w:hAnsi="Roboto Slab"/>
                <w:sz w:val="14"/>
                <w:szCs w:val="14"/>
                <w:lang w:val="en-GB"/>
              </w:rPr>
              <w:t>LIST_01</w:t>
            </w:r>
          </w:p>
        </w:tc>
        <w:tc>
          <w:tcPr>
            <w:tcW w:w="1571" w:type="dxa"/>
          </w:tcPr>
          <w:p w14:paraId="1E159A03" w14:textId="2CA48CC1"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List</w:t>
            </w:r>
          </w:p>
        </w:tc>
        <w:tc>
          <w:tcPr>
            <w:tcW w:w="2693" w:type="dxa"/>
            <w:vAlign w:val="center"/>
          </w:tcPr>
          <w:p w14:paraId="3DC21A37" w14:textId="047F9CBE" w:rsidR="00F75B35" w:rsidRPr="00CA027A" w:rsidRDefault="00F75B3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Profit Margin</w:t>
            </w:r>
          </w:p>
        </w:tc>
      </w:tr>
      <w:tr w:rsidR="00F75B35" w:rsidRPr="00CA027A" w14:paraId="506EEF30" w14:textId="77777777" w:rsidTr="00867282">
        <w:trPr>
          <w:trHeight w:val="63"/>
        </w:trPr>
        <w:tc>
          <w:tcPr>
            <w:tcW w:w="839" w:type="dxa"/>
            <w:gridSpan w:val="2"/>
            <w:vAlign w:val="center"/>
          </w:tcPr>
          <w:p w14:paraId="4298FD51" w14:textId="706C5BD6"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CIR_01</w:t>
            </w:r>
          </w:p>
        </w:tc>
        <w:tc>
          <w:tcPr>
            <w:tcW w:w="1571" w:type="dxa"/>
          </w:tcPr>
          <w:p w14:paraId="023AE2E6" w14:textId="26EB5B65"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2693" w:type="dxa"/>
            <w:vAlign w:val="center"/>
          </w:tcPr>
          <w:p w14:paraId="281F3632" w14:textId="541BFAB3"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Per Region</w:t>
            </w:r>
            <w:r w:rsidR="00F75B35" w:rsidRPr="00CA027A">
              <w:rPr>
                <w:rFonts w:ascii="Roboto Slab" w:hAnsi="Roboto Slab"/>
                <w:sz w:val="14"/>
                <w:szCs w:val="14"/>
                <w:lang w:val="en-GB"/>
              </w:rPr>
              <w:t xml:space="preserve"> </w:t>
            </w:r>
          </w:p>
        </w:tc>
      </w:tr>
      <w:tr w:rsidR="00F75B35" w:rsidRPr="00CA027A" w14:paraId="61DD2C2F" w14:textId="77777777" w:rsidTr="00867282">
        <w:trPr>
          <w:trHeight w:val="63"/>
        </w:trPr>
        <w:tc>
          <w:tcPr>
            <w:tcW w:w="839" w:type="dxa"/>
            <w:gridSpan w:val="2"/>
            <w:vAlign w:val="center"/>
          </w:tcPr>
          <w:p w14:paraId="4ADAD8CE" w14:textId="2A63C1C4" w:rsidR="00F75B35" w:rsidRPr="00CA027A" w:rsidRDefault="00867282" w:rsidP="006A60DB">
            <w:pPr>
              <w:jc w:val="right"/>
              <w:rPr>
                <w:rFonts w:ascii="Roboto Slab" w:hAnsi="Roboto Slab"/>
                <w:sz w:val="14"/>
                <w:szCs w:val="14"/>
                <w:lang w:val="en-GB"/>
              </w:rPr>
            </w:pPr>
            <w:r w:rsidRPr="00CA027A">
              <w:rPr>
                <w:rFonts w:ascii="Roboto Slab" w:hAnsi="Roboto Slab"/>
                <w:sz w:val="14"/>
                <w:szCs w:val="14"/>
                <w:lang w:val="en-GB"/>
              </w:rPr>
              <w:t>LINE_01</w:t>
            </w:r>
          </w:p>
        </w:tc>
        <w:tc>
          <w:tcPr>
            <w:tcW w:w="1571" w:type="dxa"/>
          </w:tcPr>
          <w:p w14:paraId="48BC44E8" w14:textId="629AC255"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 chart</w:t>
            </w:r>
          </w:p>
        </w:tc>
        <w:tc>
          <w:tcPr>
            <w:tcW w:w="2693" w:type="dxa"/>
            <w:vAlign w:val="center"/>
          </w:tcPr>
          <w:p w14:paraId="79AC4B99" w14:textId="766E1EC0"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Top Products</w:t>
            </w:r>
          </w:p>
        </w:tc>
      </w:tr>
    </w:tbl>
    <w:p w14:paraId="7CF4EDCC" w14:textId="14EE30FC"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32992" behindDoc="0" locked="0" layoutInCell="1" allowOverlap="1" wp14:anchorId="26D612CA" wp14:editId="7D9B9AFB">
                <wp:simplePos x="0" y="0"/>
                <wp:positionH relativeFrom="page">
                  <wp:posOffset>222801</wp:posOffset>
                </wp:positionH>
                <wp:positionV relativeFrom="paragraph">
                  <wp:posOffset>5023796</wp:posOffset>
                </wp:positionV>
                <wp:extent cx="2261235" cy="259715"/>
                <wp:effectExtent l="0" t="0" r="5715" b="6985"/>
                <wp:wrapNone/>
                <wp:docPr id="43"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2FEED96D" w14:textId="379FF929" w:rsidR="00CA027A" w:rsidRPr="00750256" w:rsidRDefault="00CA027A" w:rsidP="00F75B35">
                            <w:pPr>
                              <w:jc w:val="center"/>
                              <w:rPr>
                                <w:color w:val="595959" w:themeColor="text1" w:themeTint="A6"/>
                              </w:rPr>
                            </w:pPr>
                            <w:r w:rsidRPr="00750256">
                              <w:rPr>
                                <w:color w:val="595959" w:themeColor="text1" w:themeTint="A6"/>
                              </w:rPr>
                              <w:t>Fig 3 – Sales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12CA" id="_x0000_s1030" type="#_x0000_t202" style="position:absolute;left:0;text-align:left;margin-left:17.55pt;margin-top:395.55pt;width:178.05pt;height:20.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FCmJ4BKAgAAhwQAAA4AAAAAAAAAAAAAAAAALgIAAGRycy9lMm9Eb2MueG1sUEsBAi0AFAAGAAgA&#10;AAAhAG2iChriAAAACgEAAA8AAAAAAAAAAAAAAAAApAQAAGRycy9kb3ducmV2LnhtbFBLBQYAAAAA&#10;BAAEAPMAAACzBQAAAAA=&#10;" fillcolor="white [3201]" stroked="f" strokeweight=".5pt">
                <v:textbox>
                  <w:txbxContent>
                    <w:p w14:paraId="2FEED96D" w14:textId="379FF929" w:rsidR="00CA027A" w:rsidRPr="00750256" w:rsidRDefault="00CA027A" w:rsidP="00F75B35">
                      <w:pPr>
                        <w:jc w:val="center"/>
                        <w:rPr>
                          <w:color w:val="595959" w:themeColor="text1" w:themeTint="A6"/>
                        </w:rPr>
                      </w:pPr>
                      <w:r w:rsidRPr="00750256">
                        <w:rPr>
                          <w:color w:val="595959" w:themeColor="text1" w:themeTint="A6"/>
                        </w:rPr>
                        <w:t>Fig 3 – Sales page</w:t>
                      </w:r>
                    </w:p>
                  </w:txbxContent>
                </v:textbox>
                <w10:wrap anchorx="page"/>
              </v:shape>
            </w:pict>
          </mc:Fallback>
        </mc:AlternateContent>
      </w:r>
      <w:r w:rsidRPr="00CA027A">
        <w:rPr>
          <w:noProof/>
          <w:sz w:val="20"/>
          <w:szCs w:val="20"/>
          <w:lang w:val="en-GB"/>
        </w:rPr>
        <w:br w:type="page"/>
      </w:r>
    </w:p>
    <w:p w14:paraId="43D8BF0C" w14:textId="77777777"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5040" behindDoc="1" locked="0" layoutInCell="1" allowOverlap="1" wp14:anchorId="11010EE8" wp14:editId="01E8D259">
                <wp:simplePos x="0" y="0"/>
                <wp:positionH relativeFrom="column">
                  <wp:posOffset>3239660</wp:posOffset>
                </wp:positionH>
                <wp:positionV relativeFrom="paragraph">
                  <wp:posOffset>-330476</wp:posOffset>
                </wp:positionV>
                <wp:extent cx="5542059" cy="778013"/>
                <wp:effectExtent l="0" t="0" r="1905" b="3175"/>
                <wp:wrapNone/>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059" cy="778013"/>
                        </a:xfrm>
                        <a:prstGeom prst="rect">
                          <a:avLst/>
                        </a:prstGeom>
                        <a:solidFill>
                          <a:srgbClr val="FFFFFF"/>
                        </a:solidFill>
                        <a:ln w="9525">
                          <a:noFill/>
                          <a:miter lim="800000"/>
                          <a:headEnd/>
                          <a:tailEnd/>
                        </a:ln>
                      </wps:spPr>
                      <wps:txbx>
                        <w:txbxContent>
                          <w:p w14:paraId="19C38B31" w14:textId="77777777" w:rsidR="00CA027A" w:rsidRPr="00867282" w:rsidRDefault="00CA027A" w:rsidP="00F75B35">
                            <w:pPr>
                              <w:spacing w:after="0"/>
                              <w:rPr>
                                <w:rFonts w:ascii="Roboto Slab" w:hAnsi="Roboto Slab"/>
                                <w:b/>
                                <w:bCs/>
                                <w:sz w:val="18"/>
                                <w:szCs w:val="18"/>
                              </w:rPr>
                            </w:pPr>
                            <w:r w:rsidRPr="00867282">
                              <w:rPr>
                                <w:rFonts w:ascii="Roboto Slab" w:hAnsi="Roboto Slab"/>
                                <w:b/>
                                <w:bCs/>
                                <w:sz w:val="18"/>
                                <w:szCs w:val="18"/>
                              </w:rPr>
                              <w:t>User and Business Goals</w:t>
                            </w:r>
                          </w:p>
                          <w:p w14:paraId="2400B200"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Financial overview (VAT Paid/deducted, profit margin, balance sheet, profit and loss)</w:t>
                            </w:r>
                          </w:p>
                          <w:p w14:paraId="49B964BE"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Detailed view of the company’s financial status</w:t>
                            </w:r>
                          </w:p>
                          <w:p w14:paraId="685AB672"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Used as a management tool</w:t>
                            </w:r>
                          </w:p>
                          <w:p w14:paraId="66BB4177" w14:textId="51E04695" w:rsidR="00CA027A" w:rsidRPr="00867282" w:rsidRDefault="00CA027A" w:rsidP="00867282">
                            <w:pPr>
                              <w:pStyle w:val="ListParagraph"/>
                              <w:numPr>
                                <w:ilvl w:val="0"/>
                                <w:numId w:val="9"/>
                              </w:numPr>
                              <w:rPr>
                                <w:rFonts w:ascii="Roboto Slab" w:hAnsi="Roboto Sla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10EE8" id="_x0000_s1031" type="#_x0000_t202" style="position:absolute;left:0;text-align:left;margin-left:255.1pt;margin-top:-26pt;width:436.4pt;height:61.2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" stroked="f">
                <v:textbox>
                  <w:txbxContent>
                    <w:p w14:paraId="19C38B31" w14:textId="77777777" w:rsidR="00CA027A" w:rsidRPr="00867282" w:rsidRDefault="00CA027A" w:rsidP="00F75B35">
                      <w:pPr>
                        <w:spacing w:after="0"/>
                        <w:rPr>
                          <w:rFonts w:ascii="Roboto Slab" w:hAnsi="Roboto Slab"/>
                          <w:b/>
                          <w:bCs/>
                          <w:sz w:val="18"/>
                          <w:szCs w:val="18"/>
                        </w:rPr>
                      </w:pPr>
                      <w:r w:rsidRPr="00867282">
                        <w:rPr>
                          <w:rFonts w:ascii="Roboto Slab" w:hAnsi="Roboto Slab"/>
                          <w:b/>
                          <w:bCs/>
                          <w:sz w:val="18"/>
                          <w:szCs w:val="18"/>
                        </w:rPr>
                        <w:t>User and Business Goals</w:t>
                      </w:r>
                    </w:p>
                    <w:p w14:paraId="2400B200"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Financial overview (VAT Paid/deducted, profit margin, balance sheet, profit and loss)</w:t>
                      </w:r>
                    </w:p>
                    <w:p w14:paraId="49B964BE"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Detailed view of the company’s financial status</w:t>
                      </w:r>
                    </w:p>
                    <w:p w14:paraId="685AB672" w14:textId="77777777" w:rsidR="00CA027A" w:rsidRPr="00867282" w:rsidRDefault="00CA027A"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Used as a management tool</w:t>
                      </w:r>
                    </w:p>
                    <w:p w14:paraId="66BB4177" w14:textId="51E04695" w:rsidR="00CA027A" w:rsidRPr="00867282" w:rsidRDefault="00CA027A" w:rsidP="00867282">
                      <w:pPr>
                        <w:pStyle w:val="ListParagraph"/>
                        <w:numPr>
                          <w:ilvl w:val="0"/>
                          <w:numId w:val="9"/>
                        </w:numPr>
                        <w:rPr>
                          <w:rFonts w:ascii="Roboto Slab" w:hAnsi="Roboto Slab"/>
                          <w:sz w:val="18"/>
                          <w:szCs w:val="18"/>
                        </w:rPr>
                      </w:pP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6D26194E" w14:textId="24E56F35" w:rsidR="00F75B35" w:rsidRPr="00CA027A" w:rsidRDefault="00F75B35" w:rsidP="00CC4EE3">
      <w:pPr>
        <w:tabs>
          <w:tab w:val="right" w:leader="dot" w:pos="8505"/>
        </w:tabs>
        <w:spacing w:after="40"/>
        <w:jc w:val="both"/>
        <w:rPr>
          <w:rFonts w:ascii="Roboto Slab" w:hAnsi="Roboto Slab" w:cstheme="minorHAnsi"/>
          <w:color w:val="000000" w:themeColor="text1"/>
          <w:szCs w:val="20"/>
          <w:lang w:val="en-GB"/>
        </w:rPr>
      </w:pPr>
      <w:r w:rsidRPr="00CA027A">
        <w:rPr>
          <w:rFonts w:ascii="Bahnschrift SemiCondensed" w:hAnsi="Bahnschrift SemiCondensed" w:cstheme="minorHAnsi"/>
          <w:b/>
          <w:bCs/>
          <w:color w:val="990000"/>
          <w:szCs w:val="20"/>
          <w:lang w:val="en-GB"/>
        </w:rPr>
        <w:t>3.3</w:t>
      </w:r>
      <w:r w:rsidRPr="00CA027A">
        <w:rPr>
          <w:rFonts w:ascii="Bahnschrift SemiCondensed" w:hAnsi="Bahnschrift SemiCondensed" w:cstheme="minorHAnsi"/>
          <w:color w:val="008E6C"/>
          <w:szCs w:val="20"/>
          <w:lang w:val="en-GB"/>
        </w:rPr>
        <w:t xml:space="preserve"> </w:t>
      </w:r>
      <w:r w:rsidR="00867282" w:rsidRPr="00CA027A">
        <w:rPr>
          <w:rFonts w:ascii="Bahnschrift SemiCondensed" w:hAnsi="Bahnschrift SemiCondensed" w:cstheme="minorHAnsi"/>
          <w:color w:val="000000" w:themeColor="text1"/>
          <w:szCs w:val="20"/>
          <w:lang w:val="en-GB"/>
        </w:rPr>
        <w:t>FINANCIAL_REPORT</w:t>
      </w:r>
    </w:p>
    <w:tbl>
      <w:tblPr>
        <w:tblStyle w:val="TableGrid"/>
        <w:tblpPr w:leftFromText="180" w:rightFromText="180" w:vertAnchor="text" w:horzAnchor="page" w:tblpX="4771" w:tblpY="78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07"/>
        <w:gridCol w:w="977"/>
        <w:gridCol w:w="1716"/>
      </w:tblGrid>
      <w:tr w:rsidR="003D09A2" w:rsidRPr="00CA027A" w14:paraId="784BB27D" w14:textId="77777777" w:rsidTr="003D09A2">
        <w:trPr>
          <w:trHeight w:val="283"/>
        </w:trPr>
        <w:tc>
          <w:tcPr>
            <w:tcW w:w="744" w:type="dxa"/>
          </w:tcPr>
          <w:p w14:paraId="19A726A7" w14:textId="77777777" w:rsidR="003D09A2" w:rsidRPr="00CA027A" w:rsidRDefault="003D09A2" w:rsidP="006A60DB">
            <w:pPr>
              <w:tabs>
                <w:tab w:val="right" w:leader="dot" w:pos="8505"/>
              </w:tabs>
              <w:spacing w:after="40"/>
              <w:jc w:val="right"/>
              <w:rPr>
                <w:rFonts w:ascii="Roboto Slab" w:hAnsi="Roboto Slab"/>
                <w:b/>
                <w:bCs/>
                <w:color w:val="990000"/>
                <w:sz w:val="14"/>
                <w:szCs w:val="14"/>
                <w:lang w:val="en-GB"/>
              </w:rPr>
            </w:pPr>
          </w:p>
        </w:tc>
        <w:tc>
          <w:tcPr>
            <w:tcW w:w="2800" w:type="dxa"/>
            <w:gridSpan w:val="3"/>
            <w:tcBorders>
              <w:bottom w:val="single" w:sz="4" w:space="0" w:color="auto"/>
            </w:tcBorders>
            <w:vAlign w:val="center"/>
          </w:tcPr>
          <w:p w14:paraId="3C8292EF" w14:textId="77777777" w:rsidR="003D09A2" w:rsidRPr="00CA027A" w:rsidRDefault="003D09A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3D09A2" w:rsidRPr="00CA027A" w14:paraId="542137AD" w14:textId="77777777" w:rsidTr="003D09A2">
        <w:trPr>
          <w:trHeight w:val="53"/>
        </w:trPr>
        <w:tc>
          <w:tcPr>
            <w:tcW w:w="851" w:type="dxa"/>
            <w:gridSpan w:val="2"/>
            <w:tcBorders>
              <w:top w:val="single" w:sz="4" w:space="0" w:color="auto"/>
            </w:tcBorders>
            <w:vAlign w:val="center"/>
          </w:tcPr>
          <w:p w14:paraId="0B0B532F" w14:textId="36AC8465"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BAR_01</w:t>
            </w:r>
          </w:p>
        </w:tc>
        <w:tc>
          <w:tcPr>
            <w:tcW w:w="977" w:type="dxa"/>
            <w:tcBorders>
              <w:top w:val="single" w:sz="4" w:space="0" w:color="auto"/>
            </w:tcBorders>
          </w:tcPr>
          <w:p w14:paraId="4C82E998" w14:textId="77896962" w:rsidR="003D09A2" w:rsidRPr="00CA027A" w:rsidRDefault="003D09A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716" w:type="dxa"/>
            <w:tcBorders>
              <w:top w:val="single" w:sz="4" w:space="0" w:color="auto"/>
            </w:tcBorders>
            <w:vAlign w:val="center"/>
          </w:tcPr>
          <w:p w14:paraId="55485CE9" w14:textId="37609008"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VAT Paid / Deducted</w:t>
            </w:r>
          </w:p>
        </w:tc>
      </w:tr>
      <w:tr w:rsidR="003D09A2" w:rsidRPr="00CA027A" w14:paraId="13BF8B5C" w14:textId="77777777" w:rsidTr="003D09A2">
        <w:trPr>
          <w:trHeight w:val="63"/>
        </w:trPr>
        <w:tc>
          <w:tcPr>
            <w:tcW w:w="851" w:type="dxa"/>
            <w:gridSpan w:val="2"/>
            <w:vAlign w:val="center"/>
          </w:tcPr>
          <w:p w14:paraId="1961CA4E" w14:textId="3CF2F87F" w:rsidR="003D09A2" w:rsidRPr="00CA027A" w:rsidRDefault="003D09A2"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977" w:type="dxa"/>
          </w:tcPr>
          <w:p w14:paraId="579ADFBC" w14:textId="7ACF88DD" w:rsidR="003D09A2" w:rsidRPr="00CA027A" w:rsidRDefault="003D09A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716" w:type="dxa"/>
            <w:vAlign w:val="center"/>
          </w:tcPr>
          <w:p w14:paraId="6B86217C" w14:textId="62FE613F"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Balance Sheet</w:t>
            </w:r>
          </w:p>
        </w:tc>
      </w:tr>
    </w:tbl>
    <w:p w14:paraId="69A5BF64" w14:textId="74650437" w:rsidR="00F75B35" w:rsidRPr="00CA027A" w:rsidRDefault="002E3ED5" w:rsidP="006A60DB">
      <w:pPr>
        <w:tabs>
          <w:tab w:val="right" w:leader="dot" w:pos="8505"/>
        </w:tabs>
        <w:spacing w:after="40"/>
        <w:jc w:val="right"/>
        <w:rPr>
          <w:noProof/>
          <w:sz w:val="20"/>
          <w:szCs w:val="20"/>
          <w:lang w:val="en-GB"/>
        </w:rPr>
      </w:pPr>
      <w:r w:rsidRPr="00CA027A">
        <w:rPr>
          <w:noProof/>
          <w:sz w:val="20"/>
          <w:szCs w:val="20"/>
          <w:lang w:val="en-GB"/>
        </w:rPr>
        <w:drawing>
          <wp:anchor distT="0" distB="0" distL="114300" distR="114300" simplePos="0" relativeHeight="251754496" behindDoc="0" locked="0" layoutInCell="1" allowOverlap="1" wp14:anchorId="7C42A6CB" wp14:editId="3BA94699">
            <wp:simplePos x="0" y="0"/>
            <wp:positionH relativeFrom="margin">
              <wp:posOffset>1207986</wp:posOffset>
            </wp:positionH>
            <wp:positionV relativeFrom="paragraph">
              <wp:posOffset>122806</wp:posOffset>
            </wp:positionV>
            <wp:extent cx="6271404" cy="476298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1404" cy="4762986"/>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noProof/>
          <w:sz w:val="20"/>
          <w:szCs w:val="20"/>
          <w:lang w:val="en-GB"/>
        </w:rPr>
        <w:t xml:space="preserve"> </w:t>
      </w:r>
    </w:p>
    <w:tbl>
      <w:tblPr>
        <w:tblStyle w:val="TableGrid"/>
        <w:tblpPr w:leftFromText="180" w:rightFromText="180" w:vertAnchor="text" w:horzAnchor="page" w:tblpX="8817" w:tblpY="75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25"/>
        <w:gridCol w:w="667"/>
        <w:gridCol w:w="1861"/>
      </w:tblGrid>
      <w:tr w:rsidR="003D09A2" w:rsidRPr="00CA027A" w14:paraId="1150A090" w14:textId="77777777" w:rsidTr="002E3ED5">
        <w:trPr>
          <w:trHeight w:val="283"/>
        </w:trPr>
        <w:tc>
          <w:tcPr>
            <w:tcW w:w="1176" w:type="dxa"/>
            <w:gridSpan w:val="2"/>
          </w:tcPr>
          <w:p w14:paraId="16AC5B7D" w14:textId="77777777" w:rsidR="00F75B35" w:rsidRPr="00CA027A" w:rsidRDefault="00F75B35" w:rsidP="006A60DB">
            <w:pPr>
              <w:tabs>
                <w:tab w:val="right" w:leader="dot" w:pos="8505"/>
              </w:tabs>
              <w:spacing w:after="40"/>
              <w:jc w:val="right"/>
              <w:rPr>
                <w:rFonts w:ascii="Roboto Slab" w:hAnsi="Roboto Slab"/>
                <w:b/>
                <w:bCs/>
                <w:color w:val="990000"/>
                <w:sz w:val="14"/>
                <w:szCs w:val="14"/>
                <w:lang w:val="en-GB"/>
              </w:rPr>
            </w:pPr>
          </w:p>
        </w:tc>
        <w:tc>
          <w:tcPr>
            <w:tcW w:w="2528" w:type="dxa"/>
            <w:gridSpan w:val="2"/>
            <w:tcBorders>
              <w:bottom w:val="single" w:sz="4" w:space="0" w:color="auto"/>
            </w:tcBorders>
            <w:vAlign w:val="center"/>
          </w:tcPr>
          <w:p w14:paraId="6D3E7D0F" w14:textId="77777777" w:rsidR="00F75B35" w:rsidRPr="00CA027A" w:rsidRDefault="00F75B3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3D09A2" w:rsidRPr="00CA027A" w14:paraId="7EDAA463" w14:textId="77777777" w:rsidTr="002E3ED5">
        <w:trPr>
          <w:trHeight w:val="53"/>
        </w:trPr>
        <w:tc>
          <w:tcPr>
            <w:tcW w:w="851" w:type="dxa"/>
            <w:tcBorders>
              <w:top w:val="single" w:sz="4" w:space="0" w:color="auto"/>
            </w:tcBorders>
            <w:vAlign w:val="center"/>
          </w:tcPr>
          <w:p w14:paraId="5D2C6E61" w14:textId="1C5436F3" w:rsidR="003D09A2" w:rsidRPr="00CA027A" w:rsidRDefault="002E3ED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LINE_01</w:t>
            </w:r>
          </w:p>
        </w:tc>
        <w:tc>
          <w:tcPr>
            <w:tcW w:w="992" w:type="dxa"/>
            <w:gridSpan w:val="2"/>
            <w:tcBorders>
              <w:top w:val="single" w:sz="4" w:space="0" w:color="auto"/>
            </w:tcBorders>
          </w:tcPr>
          <w:p w14:paraId="0C9376AD" w14:textId="38F7C379" w:rsidR="003D09A2" w:rsidRPr="00CA027A" w:rsidRDefault="002E3ED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w:t>
            </w:r>
            <w:r w:rsidR="003D09A2" w:rsidRPr="00CA027A">
              <w:rPr>
                <w:rFonts w:ascii="Roboto Slab" w:hAnsi="Roboto Slab"/>
                <w:sz w:val="14"/>
                <w:szCs w:val="14"/>
                <w:lang w:val="en-GB"/>
              </w:rPr>
              <w:t xml:space="preserve"> chart</w:t>
            </w:r>
          </w:p>
        </w:tc>
        <w:tc>
          <w:tcPr>
            <w:tcW w:w="1861" w:type="dxa"/>
            <w:tcBorders>
              <w:top w:val="single" w:sz="4" w:space="0" w:color="auto"/>
            </w:tcBorders>
            <w:vAlign w:val="center"/>
          </w:tcPr>
          <w:p w14:paraId="103C92DB" w14:textId="1421E14C"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 xml:space="preserve">Profit </w:t>
            </w:r>
            <w:r w:rsidR="002E3ED5" w:rsidRPr="00CA027A">
              <w:rPr>
                <w:rFonts w:ascii="Roboto Slab" w:hAnsi="Roboto Slab"/>
                <w:sz w:val="14"/>
                <w:szCs w:val="14"/>
                <w:lang w:val="en-GB"/>
              </w:rPr>
              <w:t>Margin</w:t>
            </w:r>
          </w:p>
        </w:tc>
      </w:tr>
      <w:tr w:rsidR="003D09A2" w:rsidRPr="00CA027A" w14:paraId="2D45E240" w14:textId="77777777" w:rsidTr="002E3ED5">
        <w:trPr>
          <w:trHeight w:val="63"/>
        </w:trPr>
        <w:tc>
          <w:tcPr>
            <w:tcW w:w="851" w:type="dxa"/>
            <w:vAlign w:val="center"/>
          </w:tcPr>
          <w:p w14:paraId="24E15916" w14:textId="69E6A587" w:rsidR="00F75B35" w:rsidRPr="00CA027A" w:rsidRDefault="002E3ED5" w:rsidP="006A60DB">
            <w:pPr>
              <w:jc w:val="right"/>
              <w:rPr>
                <w:rFonts w:ascii="Roboto Slab" w:hAnsi="Roboto Slab"/>
                <w:sz w:val="14"/>
                <w:szCs w:val="14"/>
                <w:lang w:val="en-GB"/>
              </w:rPr>
            </w:pPr>
            <w:r w:rsidRPr="00CA027A">
              <w:rPr>
                <w:rFonts w:ascii="Roboto Slab" w:hAnsi="Roboto Slab"/>
                <w:sz w:val="14"/>
                <w:szCs w:val="14"/>
                <w:lang w:val="en-GB"/>
              </w:rPr>
              <w:t>BAR_03</w:t>
            </w:r>
          </w:p>
        </w:tc>
        <w:tc>
          <w:tcPr>
            <w:tcW w:w="992" w:type="dxa"/>
            <w:gridSpan w:val="2"/>
          </w:tcPr>
          <w:p w14:paraId="742362DA" w14:textId="52DD2F0D" w:rsidR="00F75B35" w:rsidRPr="00CA027A" w:rsidRDefault="002E3ED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 xml:space="preserve">Bar </w:t>
            </w:r>
            <w:r w:rsidR="003D09A2" w:rsidRPr="00CA027A">
              <w:rPr>
                <w:rFonts w:ascii="Roboto Slab" w:hAnsi="Roboto Slab"/>
                <w:sz w:val="14"/>
                <w:szCs w:val="14"/>
                <w:lang w:val="en-GB"/>
              </w:rPr>
              <w:t>chart</w:t>
            </w:r>
          </w:p>
        </w:tc>
        <w:tc>
          <w:tcPr>
            <w:tcW w:w="1861" w:type="dxa"/>
            <w:vAlign w:val="center"/>
          </w:tcPr>
          <w:p w14:paraId="0C943870" w14:textId="581F1003" w:rsidR="00F75B35" w:rsidRPr="00CA027A" w:rsidRDefault="002E3ED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Revenue &amp; Expenses</w:t>
            </w:r>
          </w:p>
        </w:tc>
      </w:tr>
    </w:tbl>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3E4E8B7D" w14:textId="77777777" w:rsidTr="006A60DB">
        <w:trPr>
          <w:trHeight w:val="564"/>
        </w:trPr>
        <w:tc>
          <w:tcPr>
            <w:tcW w:w="1673" w:type="dxa"/>
            <w:tcBorders>
              <w:bottom w:val="single" w:sz="4" w:space="0" w:color="auto"/>
            </w:tcBorders>
            <w:vAlign w:val="center"/>
          </w:tcPr>
          <w:p w14:paraId="5B1E8E86"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41204222" w14:textId="77777777" w:rsidTr="006A60DB">
        <w:trPr>
          <w:trHeight w:val="703"/>
        </w:trPr>
        <w:tc>
          <w:tcPr>
            <w:tcW w:w="1673" w:type="dxa"/>
            <w:tcBorders>
              <w:top w:val="single" w:sz="4" w:space="0" w:color="auto"/>
            </w:tcBorders>
            <w:vAlign w:val="center"/>
          </w:tcPr>
          <w:p w14:paraId="664A07F5"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F75B35" w:rsidRPr="00CA027A" w14:paraId="494E3F99" w14:textId="77777777" w:rsidTr="00CA027A">
        <w:trPr>
          <w:gridBefore w:val="1"/>
          <w:wBefore w:w="426" w:type="dxa"/>
          <w:trHeight w:val="427"/>
        </w:trPr>
        <w:tc>
          <w:tcPr>
            <w:tcW w:w="1843" w:type="dxa"/>
            <w:tcBorders>
              <w:bottom w:val="single" w:sz="4" w:space="0" w:color="auto"/>
            </w:tcBorders>
            <w:vAlign w:val="center"/>
          </w:tcPr>
          <w:p w14:paraId="0D95DD0F" w14:textId="77777777" w:rsidR="00F75B35" w:rsidRPr="00CA027A" w:rsidRDefault="00F75B35" w:rsidP="00CC4EE3">
            <w:pPr>
              <w:jc w:val="both"/>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18CCD79A" w14:textId="77777777" w:rsidTr="003D09A2">
        <w:trPr>
          <w:trHeight w:val="1367"/>
        </w:trPr>
        <w:tc>
          <w:tcPr>
            <w:tcW w:w="2269" w:type="dxa"/>
            <w:gridSpan w:val="2"/>
            <w:tcBorders>
              <w:top w:val="single" w:sz="4" w:space="0" w:color="auto"/>
            </w:tcBorders>
            <w:vAlign w:val="center"/>
          </w:tcPr>
          <w:p w14:paraId="59EA9E6E" w14:textId="3C616F41" w:rsidR="00F75B35" w:rsidRPr="00CA027A" w:rsidRDefault="003D09A2" w:rsidP="006A60DB">
            <w:pPr>
              <w:jc w:val="right"/>
              <w:rPr>
                <w:rFonts w:ascii="Roboto Slab" w:hAnsi="Roboto Slab"/>
                <w:sz w:val="16"/>
                <w:szCs w:val="16"/>
                <w:lang w:val="en-GB"/>
              </w:rPr>
            </w:pPr>
            <w:r w:rsidRPr="00CA027A">
              <w:rPr>
                <w:rFonts w:ascii="Roboto Slab" w:hAnsi="Roboto Slab"/>
                <w:sz w:val="16"/>
                <w:szCs w:val="16"/>
                <w:lang w:val="en-GB"/>
              </w:rPr>
              <w:t>Provide the user with a detailed view of the company’s financial state (sales, accounting, KPIs) for a given year/period</w:t>
            </w:r>
          </w:p>
        </w:tc>
      </w:tr>
      <w:tr w:rsidR="00F75B35" w:rsidRPr="00CA027A" w14:paraId="6438CF44" w14:textId="77777777" w:rsidTr="00CA027A">
        <w:trPr>
          <w:gridBefore w:val="1"/>
          <w:wBefore w:w="426" w:type="dxa"/>
          <w:trHeight w:val="1558"/>
        </w:trPr>
        <w:tc>
          <w:tcPr>
            <w:tcW w:w="1843" w:type="dxa"/>
            <w:vAlign w:val="center"/>
          </w:tcPr>
          <w:p w14:paraId="0577E92B" w14:textId="77777777" w:rsidR="00F75B35" w:rsidRPr="00CA027A" w:rsidRDefault="00F75B3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p w14:paraId="4AA758A8" w14:textId="56181185"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37088" behindDoc="0" locked="0" layoutInCell="1" allowOverlap="1" wp14:anchorId="1E04D191" wp14:editId="39E8796C">
                <wp:simplePos x="0" y="0"/>
                <wp:positionH relativeFrom="page">
                  <wp:posOffset>222801</wp:posOffset>
                </wp:positionH>
                <wp:positionV relativeFrom="paragraph">
                  <wp:posOffset>5023796</wp:posOffset>
                </wp:positionV>
                <wp:extent cx="2261235" cy="259715"/>
                <wp:effectExtent l="0" t="0" r="5715" b="6985"/>
                <wp:wrapNone/>
                <wp:docPr id="48"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6A96BBAF" w14:textId="4F97B776" w:rsidR="00CA027A" w:rsidRPr="00750256" w:rsidRDefault="00CA027A" w:rsidP="00F75B35">
                            <w:pPr>
                              <w:jc w:val="center"/>
                              <w:rPr>
                                <w:color w:val="595959" w:themeColor="text1" w:themeTint="A6"/>
                              </w:rPr>
                            </w:pPr>
                            <w:r w:rsidRPr="00750256">
                              <w:rPr>
                                <w:color w:val="595959" w:themeColor="text1" w:themeTint="A6"/>
                              </w:rPr>
                              <w:t>Fig 4 – Financial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D191" id="_x0000_s1032" type="#_x0000_t202" style="position:absolute;left:0;text-align:left;margin-left:17.55pt;margin-top:395.55pt;width:178.05pt;height:20.4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O1uVdVKAgAAhwQAAA4AAAAAAAAAAAAAAAAALgIAAGRycy9lMm9Eb2MueG1sUEsBAi0AFAAGAAgA&#10;AAAhAG2iChriAAAACgEAAA8AAAAAAAAAAAAAAAAApAQAAGRycy9kb3ducmV2LnhtbFBLBQYAAAAA&#10;BAAEAPMAAACzBQAAAAA=&#10;" fillcolor="white [3201]" stroked="f" strokeweight=".5pt">
                <v:textbox>
                  <w:txbxContent>
                    <w:p w14:paraId="6A96BBAF" w14:textId="4F97B776" w:rsidR="00CA027A" w:rsidRPr="00750256" w:rsidRDefault="00CA027A" w:rsidP="00F75B35">
                      <w:pPr>
                        <w:jc w:val="center"/>
                        <w:rPr>
                          <w:color w:val="595959" w:themeColor="text1" w:themeTint="A6"/>
                        </w:rPr>
                      </w:pPr>
                      <w:r w:rsidRPr="00750256">
                        <w:rPr>
                          <w:color w:val="595959" w:themeColor="text1" w:themeTint="A6"/>
                        </w:rPr>
                        <w:t>Fig 4 – Financial page</w:t>
                      </w:r>
                    </w:p>
                  </w:txbxContent>
                </v:textbox>
                <w10:wrap anchorx="page"/>
              </v:shape>
            </w:pict>
          </mc:Fallback>
        </mc:AlternateContent>
      </w:r>
      <w:r w:rsidRPr="00CA027A">
        <w:rPr>
          <w:noProof/>
          <w:sz w:val="20"/>
          <w:szCs w:val="20"/>
          <w:lang w:val="en-GB"/>
        </w:rPr>
        <w:br w:type="page"/>
      </w:r>
    </w:p>
    <w:p w14:paraId="15E8D80E" w14:textId="0635A3D9"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9136" behindDoc="0" locked="0" layoutInCell="1" allowOverlap="1" wp14:anchorId="3F78EB2C" wp14:editId="44DB42D1">
                <wp:simplePos x="0" y="0"/>
                <wp:positionH relativeFrom="column">
                  <wp:posOffset>3358929</wp:posOffset>
                </wp:positionH>
                <wp:positionV relativeFrom="paragraph">
                  <wp:posOffset>-362281</wp:posOffset>
                </wp:positionV>
                <wp:extent cx="5012055" cy="849574"/>
                <wp:effectExtent l="0" t="0" r="0" b="8255"/>
                <wp:wrapNone/>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49574"/>
                        </a:xfrm>
                        <a:prstGeom prst="rect">
                          <a:avLst/>
                        </a:prstGeom>
                        <a:solidFill>
                          <a:srgbClr val="FFFFFF"/>
                        </a:solidFill>
                        <a:ln w="9525">
                          <a:noFill/>
                          <a:miter lim="800000"/>
                          <a:headEnd/>
                          <a:tailEnd/>
                        </a:ln>
                      </wps:spPr>
                      <wps:txbx>
                        <w:txbxContent>
                          <w:p w14:paraId="28810D48" w14:textId="77777777" w:rsidR="00CA027A" w:rsidRPr="002A1DAC" w:rsidRDefault="00CA027A"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641399FF" w14:textId="77777777" w:rsidR="00CA027A" w:rsidRDefault="00CA027A" w:rsidP="00F75B35">
                            <w:pPr>
                              <w:pStyle w:val="ListParagraph"/>
                              <w:numPr>
                                <w:ilvl w:val="0"/>
                                <w:numId w:val="9"/>
                              </w:numPr>
                              <w:rPr>
                                <w:rFonts w:ascii="Roboto Slab" w:hAnsi="Roboto Slab"/>
                                <w:sz w:val="18"/>
                                <w:szCs w:val="18"/>
                              </w:rPr>
                            </w:pPr>
                            <w:r w:rsidRPr="009A1DC2">
                              <w:rPr>
                                <w:rFonts w:ascii="Roboto Slab" w:hAnsi="Roboto Slab"/>
                                <w:sz w:val="18"/>
                                <w:szCs w:val="18"/>
                              </w:rPr>
                              <w:t xml:space="preserve">Procurement overview (purchases, supply information) </w:t>
                            </w:r>
                          </w:p>
                          <w:p w14:paraId="394C9250" w14:textId="7621B10B" w:rsidR="00CA027A" w:rsidRPr="002A1DAC" w:rsidRDefault="00CA027A" w:rsidP="00F75B35">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procurement</w:t>
                            </w:r>
                          </w:p>
                          <w:p w14:paraId="4995DD9B" w14:textId="77777777" w:rsidR="00CA027A" w:rsidRPr="002A1DAC" w:rsidRDefault="00CA027A" w:rsidP="00F75B35">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EB2C" id="_x0000_s1033" type="#_x0000_t202" style="position:absolute;left:0;text-align:left;margin-left:264.5pt;margin-top:-28.55pt;width:394.65pt;height:6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" stroked="f">
                <v:textbox>
                  <w:txbxContent>
                    <w:p w14:paraId="28810D48" w14:textId="77777777" w:rsidR="00CA027A" w:rsidRPr="002A1DAC" w:rsidRDefault="00CA027A"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641399FF" w14:textId="77777777" w:rsidR="00CA027A" w:rsidRDefault="00CA027A" w:rsidP="00F75B35">
                      <w:pPr>
                        <w:pStyle w:val="ListParagraph"/>
                        <w:numPr>
                          <w:ilvl w:val="0"/>
                          <w:numId w:val="9"/>
                        </w:numPr>
                        <w:rPr>
                          <w:rFonts w:ascii="Roboto Slab" w:hAnsi="Roboto Slab"/>
                          <w:sz w:val="18"/>
                          <w:szCs w:val="18"/>
                        </w:rPr>
                      </w:pPr>
                      <w:r w:rsidRPr="009A1DC2">
                        <w:rPr>
                          <w:rFonts w:ascii="Roboto Slab" w:hAnsi="Roboto Slab"/>
                          <w:sz w:val="18"/>
                          <w:szCs w:val="18"/>
                        </w:rPr>
                        <w:t xml:space="preserve">Procurement overview (purchases, supply information) </w:t>
                      </w:r>
                    </w:p>
                    <w:p w14:paraId="394C9250" w14:textId="7621B10B" w:rsidR="00CA027A" w:rsidRPr="002A1DAC" w:rsidRDefault="00CA027A" w:rsidP="00F75B35">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procurement</w:t>
                      </w:r>
                    </w:p>
                    <w:p w14:paraId="4995DD9B" w14:textId="77777777" w:rsidR="00CA027A" w:rsidRPr="002A1DAC" w:rsidRDefault="00CA027A" w:rsidP="00F75B35">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20B54F0E" w14:textId="2FCBDE40" w:rsidR="00F75B35" w:rsidRPr="00CA027A" w:rsidRDefault="002E3ED5" w:rsidP="00CC4EE3">
      <w:pPr>
        <w:tabs>
          <w:tab w:val="right" w:leader="dot" w:pos="8505"/>
        </w:tabs>
        <w:spacing w:after="40"/>
        <w:jc w:val="both"/>
        <w:rPr>
          <w:rFonts w:ascii="Roboto Slab" w:hAnsi="Roboto Slab" w:cstheme="minorHAnsi"/>
          <w:color w:val="000000" w:themeColor="text1"/>
          <w:szCs w:val="20"/>
          <w:lang w:val="en-GB"/>
        </w:rPr>
      </w:pPr>
      <w:r w:rsidRPr="00CA027A">
        <w:rPr>
          <w:rFonts w:ascii="Bahnschrift SemiCondensed" w:hAnsi="Bahnschrift SemiCondensed"/>
          <w:noProof/>
          <w:sz w:val="16"/>
          <w:szCs w:val="16"/>
          <w:lang w:val="en-GB"/>
        </w:rPr>
        <w:drawing>
          <wp:anchor distT="0" distB="0" distL="114300" distR="114300" simplePos="0" relativeHeight="251758592" behindDoc="0" locked="0" layoutInCell="1" allowOverlap="1" wp14:anchorId="0952EAE0" wp14:editId="32B2C982">
            <wp:simplePos x="0" y="0"/>
            <wp:positionH relativeFrom="margin">
              <wp:posOffset>1885087</wp:posOffset>
            </wp:positionH>
            <wp:positionV relativeFrom="paragraph">
              <wp:posOffset>181586</wp:posOffset>
            </wp:positionV>
            <wp:extent cx="5486400" cy="4857115"/>
            <wp:effectExtent l="0" t="0" r="0" b="6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961" cy="486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rFonts w:ascii="Bahnschrift SemiCondensed" w:hAnsi="Bahnschrift SemiCondensed" w:cstheme="minorHAnsi"/>
          <w:b/>
          <w:bCs/>
          <w:color w:val="990000"/>
          <w:szCs w:val="20"/>
          <w:lang w:val="en-GB"/>
        </w:rPr>
        <w:t>3.</w:t>
      </w:r>
      <w:r w:rsidR="003D09A2" w:rsidRPr="00CA027A">
        <w:rPr>
          <w:rFonts w:ascii="Bahnschrift SemiCondensed" w:hAnsi="Bahnschrift SemiCondensed" w:cstheme="minorHAnsi"/>
          <w:b/>
          <w:bCs/>
          <w:color w:val="990000"/>
          <w:szCs w:val="20"/>
          <w:lang w:val="en-GB"/>
        </w:rPr>
        <w:t>4</w:t>
      </w:r>
      <w:r w:rsidR="00F75B35" w:rsidRPr="00CA027A">
        <w:rPr>
          <w:rFonts w:ascii="Bahnschrift SemiCondensed" w:hAnsi="Bahnschrift SemiCondensed" w:cstheme="minorHAnsi"/>
          <w:color w:val="008E6C"/>
          <w:szCs w:val="20"/>
          <w:lang w:val="en-GB"/>
        </w:rPr>
        <w:t xml:space="preserve"> </w:t>
      </w:r>
      <w:r w:rsidR="003D09A2" w:rsidRPr="00CA027A">
        <w:rPr>
          <w:rFonts w:ascii="Bahnschrift SemiCondensed" w:hAnsi="Bahnschrift SemiCondensed" w:cstheme="minorHAnsi"/>
          <w:color w:val="000000" w:themeColor="text1"/>
          <w:szCs w:val="20"/>
          <w:lang w:val="en-GB"/>
        </w:rPr>
        <w:t>INVENTORY_REPORT</w:t>
      </w:r>
    </w:p>
    <w:tbl>
      <w:tblPr>
        <w:tblStyle w:val="TableGrid"/>
        <w:tblpPr w:leftFromText="180" w:rightFromText="180" w:vertAnchor="text" w:horzAnchor="page" w:tblpX="8712" w:tblpY="77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12"/>
        <w:gridCol w:w="880"/>
        <w:gridCol w:w="426"/>
        <w:gridCol w:w="1931"/>
      </w:tblGrid>
      <w:tr w:rsidR="003D09A2" w:rsidRPr="00D23120" w14:paraId="09B5D6AA" w14:textId="77777777" w:rsidTr="00F6605C">
        <w:trPr>
          <w:trHeight w:val="283"/>
        </w:trPr>
        <w:tc>
          <w:tcPr>
            <w:tcW w:w="2379" w:type="dxa"/>
            <w:gridSpan w:val="4"/>
          </w:tcPr>
          <w:p w14:paraId="0DCDC9F4" w14:textId="77777777" w:rsidR="003D09A2" w:rsidRPr="00D23120" w:rsidRDefault="003D09A2" w:rsidP="00F6605C">
            <w:pPr>
              <w:tabs>
                <w:tab w:val="right" w:leader="dot" w:pos="8505"/>
              </w:tabs>
              <w:spacing w:after="40"/>
              <w:jc w:val="right"/>
              <w:rPr>
                <w:rFonts w:ascii="Roboto Slab" w:hAnsi="Roboto Slab"/>
                <w:b/>
                <w:bCs/>
                <w:color w:val="990000"/>
                <w:sz w:val="16"/>
                <w:szCs w:val="16"/>
                <w:lang w:val="en-GB"/>
              </w:rPr>
            </w:pPr>
          </w:p>
        </w:tc>
        <w:tc>
          <w:tcPr>
            <w:tcW w:w="1931" w:type="dxa"/>
            <w:tcBorders>
              <w:bottom w:val="single" w:sz="4" w:space="0" w:color="auto"/>
            </w:tcBorders>
            <w:vAlign w:val="center"/>
          </w:tcPr>
          <w:p w14:paraId="2AC95B07" w14:textId="77777777" w:rsidR="003D09A2" w:rsidRPr="00D23120" w:rsidRDefault="003D09A2" w:rsidP="00F6605C">
            <w:pPr>
              <w:tabs>
                <w:tab w:val="right" w:leader="dot" w:pos="8505"/>
              </w:tabs>
              <w:spacing w:after="40"/>
              <w:jc w:val="right"/>
              <w:rPr>
                <w:rFonts w:ascii="Roboto Slab" w:hAnsi="Roboto Slab"/>
                <w:b/>
                <w:bCs/>
                <w:sz w:val="16"/>
                <w:szCs w:val="16"/>
                <w:lang w:val="en-GB"/>
              </w:rPr>
            </w:pPr>
            <w:r w:rsidRPr="00D23120">
              <w:rPr>
                <w:rFonts w:ascii="Roboto Slab" w:hAnsi="Roboto Slab"/>
                <w:b/>
                <w:bCs/>
                <w:color w:val="990000"/>
                <w:sz w:val="16"/>
                <w:szCs w:val="16"/>
                <w:lang w:val="en-GB"/>
              </w:rPr>
              <w:t>Elements of the core</w:t>
            </w:r>
          </w:p>
        </w:tc>
      </w:tr>
      <w:tr w:rsidR="003D09A2" w:rsidRPr="00D23120" w14:paraId="3343246B" w14:textId="77777777" w:rsidTr="00F6605C">
        <w:trPr>
          <w:trHeight w:val="53"/>
        </w:trPr>
        <w:tc>
          <w:tcPr>
            <w:tcW w:w="961" w:type="dxa"/>
            <w:tcBorders>
              <w:top w:val="single" w:sz="4" w:space="0" w:color="auto"/>
            </w:tcBorders>
            <w:vAlign w:val="center"/>
          </w:tcPr>
          <w:p w14:paraId="1FF8F74D" w14:textId="35DAF0FD" w:rsidR="003D09A2" w:rsidRPr="00D23120" w:rsidRDefault="003D09A2" w:rsidP="00F6605C">
            <w:pPr>
              <w:tabs>
                <w:tab w:val="right" w:leader="dot" w:pos="8505"/>
              </w:tabs>
              <w:spacing w:after="40"/>
              <w:jc w:val="center"/>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BAR_02</w:t>
            </w:r>
          </w:p>
        </w:tc>
        <w:tc>
          <w:tcPr>
            <w:tcW w:w="992" w:type="dxa"/>
            <w:gridSpan w:val="2"/>
            <w:tcBorders>
              <w:top w:val="single" w:sz="4" w:space="0" w:color="auto"/>
            </w:tcBorders>
          </w:tcPr>
          <w:p w14:paraId="2D33F9A6" w14:textId="23E6679B" w:rsidR="003D09A2"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Bar chart</w:t>
            </w:r>
          </w:p>
        </w:tc>
        <w:tc>
          <w:tcPr>
            <w:tcW w:w="2357" w:type="dxa"/>
            <w:gridSpan w:val="2"/>
            <w:tcBorders>
              <w:top w:val="single" w:sz="4" w:space="0" w:color="auto"/>
            </w:tcBorders>
            <w:vAlign w:val="center"/>
          </w:tcPr>
          <w:p w14:paraId="3DFD2361" w14:textId="08B1BA63" w:rsidR="003D09A2" w:rsidRPr="00D23120" w:rsidRDefault="003D09A2" w:rsidP="00F6605C">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Monthly Average Inventory</w:t>
            </w:r>
          </w:p>
        </w:tc>
      </w:tr>
      <w:tr w:rsidR="003D09A2" w:rsidRPr="00D23120" w14:paraId="38CEBDF3" w14:textId="77777777" w:rsidTr="00F6605C">
        <w:trPr>
          <w:trHeight w:val="63"/>
        </w:trPr>
        <w:tc>
          <w:tcPr>
            <w:tcW w:w="1073" w:type="dxa"/>
            <w:gridSpan w:val="2"/>
            <w:vAlign w:val="center"/>
          </w:tcPr>
          <w:p w14:paraId="31D8F117" w14:textId="473ACD00" w:rsidR="003D09A2" w:rsidRPr="00D23120" w:rsidRDefault="003D09A2" w:rsidP="00F6605C">
            <w:pPr>
              <w:jc w:val="center"/>
              <w:rPr>
                <w:rFonts w:ascii="Roboto Slab" w:hAnsi="Roboto Slab"/>
                <w:sz w:val="16"/>
                <w:szCs w:val="16"/>
                <w:lang w:val="en-GB"/>
              </w:rPr>
            </w:pPr>
            <w:r w:rsidRPr="00D23120">
              <w:rPr>
                <w:rFonts w:ascii="Roboto Slab" w:hAnsi="Roboto Slab"/>
                <w:sz w:val="16"/>
                <w:szCs w:val="16"/>
                <w:lang w:val="en-GB"/>
              </w:rPr>
              <w:t>LIST_01</w:t>
            </w:r>
          </w:p>
        </w:tc>
        <w:tc>
          <w:tcPr>
            <w:tcW w:w="880" w:type="dxa"/>
          </w:tcPr>
          <w:p w14:paraId="6AA5DF7C" w14:textId="094BB85B" w:rsidR="003D09A2"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List</w:t>
            </w:r>
          </w:p>
        </w:tc>
        <w:tc>
          <w:tcPr>
            <w:tcW w:w="2357" w:type="dxa"/>
            <w:gridSpan w:val="2"/>
            <w:vAlign w:val="center"/>
          </w:tcPr>
          <w:p w14:paraId="787B99F8" w14:textId="42360566" w:rsidR="003D09A2" w:rsidRPr="00D23120" w:rsidRDefault="003D09A2" w:rsidP="00F6605C">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Top Produ</w:t>
            </w:r>
            <w:r w:rsidR="009A1DC2" w:rsidRPr="00D23120">
              <w:rPr>
                <w:rFonts w:ascii="Roboto Slab" w:hAnsi="Roboto Slab"/>
                <w:sz w:val="16"/>
                <w:szCs w:val="16"/>
                <w:lang w:val="en-GB"/>
              </w:rPr>
              <w:t>c</w:t>
            </w:r>
            <w:r w:rsidRPr="00D23120">
              <w:rPr>
                <w:rFonts w:ascii="Roboto Slab" w:hAnsi="Roboto Slab"/>
                <w:sz w:val="16"/>
                <w:szCs w:val="16"/>
                <w:lang w:val="en-GB"/>
              </w:rPr>
              <w:t>ts</w:t>
            </w:r>
          </w:p>
        </w:tc>
      </w:tr>
    </w:tbl>
    <w:p w14:paraId="66A687E0" w14:textId="2E709333" w:rsidR="00F75B35" w:rsidRPr="00CA027A" w:rsidRDefault="00F75B35" w:rsidP="00CC4EE3">
      <w:pPr>
        <w:tabs>
          <w:tab w:val="right" w:leader="dot" w:pos="8505"/>
        </w:tabs>
        <w:spacing w:after="40"/>
        <w:jc w:val="both"/>
        <w:rPr>
          <w:noProof/>
          <w:sz w:val="20"/>
          <w:szCs w:val="20"/>
          <w:lang w:val="en-GB"/>
        </w:rPr>
      </w:pPr>
      <w:r w:rsidRPr="00CA027A">
        <w:rPr>
          <w:noProof/>
          <w:sz w:val="20"/>
          <w:szCs w:val="20"/>
          <w:lang w:val="en-GB"/>
        </w:rPr>
        <w:t xml:space="preserve"> </w:t>
      </w:r>
    </w:p>
    <w:tbl>
      <w:tblPr>
        <w:tblStyle w:val="TableGridLight"/>
        <w:tblpPr w:leftFromText="180" w:rightFromText="180" w:vertAnchor="text" w:horzAnchor="margin" w:tblpX="-284"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tblGrid>
      <w:tr w:rsidR="00F75B35" w:rsidRPr="00CA027A" w14:paraId="1EB283D3" w14:textId="77777777" w:rsidTr="009A1DC2">
        <w:trPr>
          <w:trHeight w:val="716"/>
        </w:trPr>
        <w:tc>
          <w:tcPr>
            <w:tcW w:w="1957" w:type="dxa"/>
            <w:tcBorders>
              <w:bottom w:val="single" w:sz="4" w:space="0" w:color="auto"/>
            </w:tcBorders>
            <w:vAlign w:val="center"/>
          </w:tcPr>
          <w:p w14:paraId="34182E3C" w14:textId="77777777" w:rsidR="00F75B35" w:rsidRPr="00CA027A" w:rsidRDefault="00F75B35" w:rsidP="006A60DB">
            <w:pPr>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302BE92E" w14:textId="77777777" w:rsidTr="009A1DC2">
        <w:trPr>
          <w:trHeight w:val="881"/>
        </w:trPr>
        <w:tc>
          <w:tcPr>
            <w:tcW w:w="1957" w:type="dxa"/>
            <w:tcBorders>
              <w:top w:val="single" w:sz="4" w:space="0" w:color="auto"/>
            </w:tcBorders>
            <w:vAlign w:val="center"/>
          </w:tcPr>
          <w:p w14:paraId="4177E8D4" w14:textId="77777777" w:rsidR="00F75B35" w:rsidRPr="00CA027A" w:rsidRDefault="00F75B35" w:rsidP="006A60DB">
            <w:pPr>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
        <w:tblpPr w:leftFromText="180" w:rightFromText="180" w:vertAnchor="text" w:horzAnchor="page" w:tblpX="3858" w:tblpY="74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75B35" w:rsidRPr="00D23120" w14:paraId="25938525" w14:textId="77777777" w:rsidTr="003D09A2">
        <w:trPr>
          <w:trHeight w:val="283"/>
        </w:trPr>
        <w:tc>
          <w:tcPr>
            <w:tcW w:w="568" w:type="dxa"/>
          </w:tcPr>
          <w:p w14:paraId="7479F343" w14:textId="77777777" w:rsidR="00F75B35" w:rsidRPr="00CA027A" w:rsidRDefault="00F75B35"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05764722" w14:textId="77777777" w:rsidR="00F75B35" w:rsidRPr="00D23120" w:rsidRDefault="00F75B35" w:rsidP="006A60DB">
            <w:pPr>
              <w:tabs>
                <w:tab w:val="right" w:leader="dot" w:pos="8505"/>
              </w:tabs>
              <w:spacing w:after="40"/>
              <w:jc w:val="right"/>
              <w:rPr>
                <w:rFonts w:ascii="Roboto Slab" w:hAnsi="Roboto Slab"/>
                <w:b/>
                <w:bCs/>
                <w:sz w:val="16"/>
                <w:szCs w:val="16"/>
                <w:lang w:val="en-GB"/>
              </w:rPr>
            </w:pPr>
            <w:r w:rsidRPr="00D23120">
              <w:rPr>
                <w:rFonts w:ascii="Roboto Slab" w:hAnsi="Roboto Slab"/>
                <w:b/>
                <w:bCs/>
                <w:color w:val="990000"/>
                <w:sz w:val="16"/>
                <w:szCs w:val="16"/>
                <w:lang w:val="en-GB"/>
              </w:rPr>
              <w:t>Elements of the core</w:t>
            </w:r>
          </w:p>
        </w:tc>
      </w:tr>
      <w:tr w:rsidR="003D09A2" w:rsidRPr="00D23120" w14:paraId="37BB32B2" w14:textId="77777777" w:rsidTr="003D09A2">
        <w:trPr>
          <w:trHeight w:val="53"/>
        </w:trPr>
        <w:tc>
          <w:tcPr>
            <w:tcW w:w="851" w:type="dxa"/>
            <w:gridSpan w:val="2"/>
            <w:tcBorders>
              <w:top w:val="single" w:sz="4" w:space="0" w:color="auto"/>
            </w:tcBorders>
            <w:vAlign w:val="center"/>
          </w:tcPr>
          <w:p w14:paraId="2767B336" w14:textId="77777777" w:rsidR="00F75B35" w:rsidRPr="00D23120" w:rsidRDefault="00F75B35" w:rsidP="00F6605C">
            <w:pPr>
              <w:tabs>
                <w:tab w:val="right" w:leader="dot" w:pos="8505"/>
              </w:tabs>
              <w:spacing w:after="40"/>
              <w:jc w:val="center"/>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KPI_01</w:t>
            </w:r>
          </w:p>
        </w:tc>
        <w:tc>
          <w:tcPr>
            <w:tcW w:w="992" w:type="dxa"/>
            <w:tcBorders>
              <w:top w:val="single" w:sz="4" w:space="0" w:color="auto"/>
            </w:tcBorders>
          </w:tcPr>
          <w:p w14:paraId="5052DF21" w14:textId="77777777" w:rsidR="00F75B35" w:rsidRPr="00D23120" w:rsidRDefault="00F75B35"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KPI</w:t>
            </w:r>
          </w:p>
        </w:tc>
        <w:tc>
          <w:tcPr>
            <w:tcW w:w="2552" w:type="dxa"/>
            <w:tcBorders>
              <w:top w:val="single" w:sz="4" w:space="0" w:color="auto"/>
            </w:tcBorders>
            <w:vAlign w:val="center"/>
          </w:tcPr>
          <w:p w14:paraId="1646DDE4" w14:textId="047A3698"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Total Assets in Stock</w:t>
            </w:r>
          </w:p>
        </w:tc>
      </w:tr>
      <w:tr w:rsidR="003D09A2" w:rsidRPr="00D23120" w14:paraId="3D2FA777" w14:textId="77777777" w:rsidTr="003D09A2">
        <w:trPr>
          <w:trHeight w:val="63"/>
        </w:trPr>
        <w:tc>
          <w:tcPr>
            <w:tcW w:w="851" w:type="dxa"/>
            <w:gridSpan w:val="2"/>
            <w:vAlign w:val="center"/>
          </w:tcPr>
          <w:p w14:paraId="2394995A" w14:textId="77777777" w:rsidR="00F75B35" w:rsidRPr="00D23120" w:rsidRDefault="00F75B35" w:rsidP="00F6605C">
            <w:pPr>
              <w:jc w:val="center"/>
              <w:rPr>
                <w:rFonts w:ascii="Roboto Slab" w:hAnsi="Roboto Slab"/>
                <w:sz w:val="16"/>
                <w:szCs w:val="16"/>
                <w:lang w:val="en-GB"/>
              </w:rPr>
            </w:pPr>
            <w:r w:rsidRPr="00D23120">
              <w:rPr>
                <w:rFonts w:ascii="Roboto Slab" w:hAnsi="Roboto Slab"/>
                <w:sz w:val="16"/>
                <w:szCs w:val="16"/>
                <w:lang w:val="en-GB"/>
              </w:rPr>
              <w:t>KPI_02</w:t>
            </w:r>
          </w:p>
        </w:tc>
        <w:tc>
          <w:tcPr>
            <w:tcW w:w="992" w:type="dxa"/>
          </w:tcPr>
          <w:p w14:paraId="16CBDE80" w14:textId="77777777" w:rsidR="00F75B35" w:rsidRPr="00D23120" w:rsidRDefault="00F75B35"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KPI</w:t>
            </w:r>
          </w:p>
        </w:tc>
        <w:tc>
          <w:tcPr>
            <w:tcW w:w="2552" w:type="dxa"/>
            <w:vAlign w:val="center"/>
          </w:tcPr>
          <w:p w14:paraId="26238EF2" w14:textId="2A6B4A46"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Average Days to Sell Inventory</w:t>
            </w:r>
          </w:p>
        </w:tc>
      </w:tr>
      <w:tr w:rsidR="003D09A2" w:rsidRPr="00D23120" w14:paraId="772EBDBF" w14:textId="77777777" w:rsidTr="003D09A2">
        <w:trPr>
          <w:trHeight w:val="112"/>
        </w:trPr>
        <w:tc>
          <w:tcPr>
            <w:tcW w:w="851" w:type="dxa"/>
            <w:gridSpan w:val="2"/>
            <w:vAlign w:val="center"/>
          </w:tcPr>
          <w:p w14:paraId="683859FE" w14:textId="55EBCA0C" w:rsidR="00F75B35" w:rsidRPr="00D23120" w:rsidRDefault="003D09A2" w:rsidP="00F6605C">
            <w:pPr>
              <w:jc w:val="center"/>
              <w:rPr>
                <w:rFonts w:ascii="Roboto Slab" w:hAnsi="Roboto Slab"/>
                <w:sz w:val="16"/>
                <w:szCs w:val="16"/>
                <w:lang w:val="en-GB"/>
              </w:rPr>
            </w:pPr>
            <w:r w:rsidRPr="00D23120">
              <w:rPr>
                <w:rFonts w:ascii="Roboto Slab" w:hAnsi="Roboto Slab"/>
                <w:sz w:val="16"/>
                <w:szCs w:val="16"/>
                <w:lang w:val="en-GB"/>
              </w:rPr>
              <w:t>BAR_01</w:t>
            </w:r>
          </w:p>
        </w:tc>
        <w:tc>
          <w:tcPr>
            <w:tcW w:w="992" w:type="dxa"/>
          </w:tcPr>
          <w:p w14:paraId="54E15657" w14:textId="5AC42F37" w:rsidR="00F75B35"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Bar chart</w:t>
            </w:r>
          </w:p>
        </w:tc>
        <w:tc>
          <w:tcPr>
            <w:tcW w:w="2552" w:type="dxa"/>
            <w:vAlign w:val="center"/>
          </w:tcPr>
          <w:p w14:paraId="63BA251D" w14:textId="37C7DAB3"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Monthly Inventory Turnover</w:t>
            </w:r>
          </w:p>
        </w:tc>
      </w:tr>
    </w:tbl>
    <w:tbl>
      <w:tblPr>
        <w:tblStyle w:val="TableGridLight"/>
        <w:tblpPr w:leftFromText="180" w:rightFromText="180" w:vertAnchor="text" w:horzAnchor="page" w:tblpX="13249" w:tblpY="13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6A60DB" w:rsidRPr="00CA027A" w14:paraId="5B36D984" w14:textId="77777777" w:rsidTr="006A60DB">
        <w:trPr>
          <w:gridBefore w:val="1"/>
          <w:wBefore w:w="426" w:type="dxa"/>
          <w:trHeight w:val="427"/>
        </w:trPr>
        <w:tc>
          <w:tcPr>
            <w:tcW w:w="1843" w:type="dxa"/>
            <w:tcBorders>
              <w:bottom w:val="single" w:sz="4" w:space="0" w:color="auto"/>
            </w:tcBorders>
            <w:vAlign w:val="center"/>
          </w:tcPr>
          <w:p w14:paraId="425BEA43" w14:textId="77777777" w:rsidR="006A60DB" w:rsidRPr="00CA027A" w:rsidRDefault="006A60DB"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6A60DB" w:rsidRPr="00CA027A" w14:paraId="51B55578" w14:textId="77777777" w:rsidTr="006A60DB">
        <w:trPr>
          <w:trHeight w:val="1367"/>
        </w:trPr>
        <w:tc>
          <w:tcPr>
            <w:tcW w:w="2269" w:type="dxa"/>
            <w:gridSpan w:val="2"/>
            <w:tcBorders>
              <w:top w:val="single" w:sz="4" w:space="0" w:color="auto"/>
            </w:tcBorders>
            <w:vAlign w:val="center"/>
          </w:tcPr>
          <w:p w14:paraId="62437A3D" w14:textId="77777777" w:rsidR="006A60DB" w:rsidRPr="00CA027A" w:rsidRDefault="006A60DB"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products performance</w:t>
            </w:r>
          </w:p>
        </w:tc>
      </w:tr>
      <w:tr w:rsidR="006A60DB" w:rsidRPr="00CA027A" w14:paraId="7B548EE4" w14:textId="77777777" w:rsidTr="006A60DB">
        <w:trPr>
          <w:gridBefore w:val="1"/>
          <w:wBefore w:w="426" w:type="dxa"/>
          <w:trHeight w:val="1140"/>
        </w:trPr>
        <w:tc>
          <w:tcPr>
            <w:tcW w:w="1843" w:type="dxa"/>
            <w:vAlign w:val="center"/>
          </w:tcPr>
          <w:p w14:paraId="349CB83B" w14:textId="77777777" w:rsidR="006A60DB" w:rsidRPr="00CA027A" w:rsidRDefault="006A60DB"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Dive deep into information about Products</w:t>
            </w:r>
          </w:p>
        </w:tc>
      </w:tr>
    </w:tbl>
    <w:p w14:paraId="50A405A2" w14:textId="708B016A"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41184" behindDoc="0" locked="0" layoutInCell="1" allowOverlap="1" wp14:anchorId="445B015C" wp14:editId="7AF8F084">
                <wp:simplePos x="0" y="0"/>
                <wp:positionH relativeFrom="page">
                  <wp:posOffset>222801</wp:posOffset>
                </wp:positionH>
                <wp:positionV relativeFrom="paragraph">
                  <wp:posOffset>5023796</wp:posOffset>
                </wp:positionV>
                <wp:extent cx="2261235" cy="259715"/>
                <wp:effectExtent l="0" t="0" r="5715" b="6985"/>
                <wp:wrapNone/>
                <wp:docPr id="51"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1ECB7A0F" w14:textId="08AB9148" w:rsidR="00CA027A" w:rsidRPr="00750256" w:rsidRDefault="00CA027A" w:rsidP="00F75B35">
                            <w:pPr>
                              <w:jc w:val="center"/>
                              <w:rPr>
                                <w:color w:val="595959" w:themeColor="text1" w:themeTint="A6"/>
                              </w:rPr>
                            </w:pPr>
                            <w:r w:rsidRPr="00750256">
                              <w:rPr>
                                <w:color w:val="595959" w:themeColor="text1" w:themeTint="A6"/>
                              </w:rPr>
                              <w:t>Fig 5 – Inventory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015C" id="_x0000_s1034" type="#_x0000_t202" style="position:absolute;left:0;text-align:left;margin-left:17.55pt;margin-top:395.55pt;width:178.05pt;height:20.4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GqgE1xKAgAAhwQAAA4AAAAAAAAAAAAAAAAALgIAAGRycy9lMm9Eb2MueG1sUEsBAi0AFAAGAAgA&#10;AAAhAG2iChriAAAACgEAAA8AAAAAAAAAAAAAAAAApAQAAGRycy9kb3ducmV2LnhtbFBLBQYAAAAA&#10;BAAEAPMAAACzBQAAAAA=&#10;" fillcolor="white [3201]" stroked="f" strokeweight=".5pt">
                <v:textbox>
                  <w:txbxContent>
                    <w:p w14:paraId="1ECB7A0F" w14:textId="08AB9148" w:rsidR="00CA027A" w:rsidRPr="00750256" w:rsidRDefault="00CA027A" w:rsidP="00F75B35">
                      <w:pPr>
                        <w:jc w:val="center"/>
                        <w:rPr>
                          <w:color w:val="595959" w:themeColor="text1" w:themeTint="A6"/>
                        </w:rPr>
                      </w:pPr>
                      <w:r w:rsidRPr="00750256">
                        <w:rPr>
                          <w:color w:val="595959" w:themeColor="text1" w:themeTint="A6"/>
                        </w:rPr>
                        <w:t>Fig 5 – Inventory page</w:t>
                      </w:r>
                    </w:p>
                  </w:txbxContent>
                </v:textbox>
                <w10:wrap anchorx="page"/>
              </v:shape>
            </w:pict>
          </mc:Fallback>
        </mc:AlternateContent>
      </w:r>
      <w:r w:rsidRPr="00CA027A">
        <w:rPr>
          <w:noProof/>
          <w:sz w:val="20"/>
          <w:szCs w:val="20"/>
          <w:lang w:val="en-GB"/>
        </w:rPr>
        <w:br w:type="page"/>
      </w:r>
    </w:p>
    <w:p w14:paraId="7C02B3DB" w14:textId="1FC245B5" w:rsidR="009A1DC2" w:rsidRPr="00CA027A" w:rsidRDefault="002E3ED5" w:rsidP="00CC4EE3">
      <w:pPr>
        <w:tabs>
          <w:tab w:val="right" w:leader="dot" w:pos="8505"/>
        </w:tabs>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51424" behindDoc="0" locked="0" layoutInCell="1" allowOverlap="1" wp14:anchorId="01441562" wp14:editId="4A238B4B">
                <wp:simplePos x="0" y="0"/>
                <wp:positionH relativeFrom="column">
                  <wp:posOffset>2842094</wp:posOffset>
                </wp:positionH>
                <wp:positionV relativeFrom="paragraph">
                  <wp:posOffset>-330476</wp:posOffset>
                </wp:positionV>
                <wp:extent cx="5012055" cy="817769"/>
                <wp:effectExtent l="0" t="0" r="0" b="1905"/>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17769"/>
                        </a:xfrm>
                        <a:prstGeom prst="rect">
                          <a:avLst/>
                        </a:prstGeom>
                        <a:solidFill>
                          <a:srgbClr val="FFFFFF"/>
                        </a:solidFill>
                        <a:ln w="9525">
                          <a:noFill/>
                          <a:miter lim="800000"/>
                          <a:headEnd/>
                          <a:tailEnd/>
                        </a:ln>
                      </wps:spPr>
                      <wps:txbx>
                        <w:txbxContent>
                          <w:p w14:paraId="36766C90" w14:textId="77777777" w:rsidR="00CA027A" w:rsidRPr="002A1DAC" w:rsidRDefault="00CA027A" w:rsidP="009A1DC2">
                            <w:pPr>
                              <w:spacing w:after="0"/>
                              <w:rPr>
                                <w:rFonts w:ascii="Roboto Slab" w:hAnsi="Roboto Slab"/>
                                <w:b/>
                                <w:bCs/>
                                <w:sz w:val="18"/>
                                <w:szCs w:val="18"/>
                              </w:rPr>
                            </w:pPr>
                            <w:r w:rsidRPr="002A1DAC">
                              <w:rPr>
                                <w:rFonts w:ascii="Roboto Slab" w:hAnsi="Roboto Slab"/>
                                <w:b/>
                                <w:bCs/>
                                <w:sz w:val="18"/>
                                <w:szCs w:val="18"/>
                              </w:rPr>
                              <w:t>User and Business Goals</w:t>
                            </w:r>
                          </w:p>
                          <w:p w14:paraId="782F90AC" w14:textId="77777777" w:rsidR="00CA027A" w:rsidRPr="002A1DAC" w:rsidRDefault="00CA027A" w:rsidP="009A1DC2">
                            <w:pPr>
                              <w:pStyle w:val="ListParagraph"/>
                              <w:numPr>
                                <w:ilvl w:val="0"/>
                                <w:numId w:val="9"/>
                              </w:numPr>
                              <w:rPr>
                                <w:rFonts w:ascii="Roboto Slab" w:hAnsi="Roboto Slab"/>
                                <w:sz w:val="18"/>
                                <w:szCs w:val="18"/>
                              </w:rPr>
                            </w:pPr>
                            <w:r>
                              <w:rPr>
                                <w:rFonts w:ascii="Roboto Slab" w:hAnsi="Roboto Slab"/>
                                <w:sz w:val="18"/>
                                <w:szCs w:val="18"/>
                              </w:rPr>
                              <w:t xml:space="preserve">Inventory </w:t>
                            </w:r>
                            <w:r w:rsidRPr="002A1DAC">
                              <w:rPr>
                                <w:rFonts w:ascii="Roboto Slab" w:hAnsi="Roboto Slab"/>
                                <w:sz w:val="18"/>
                                <w:szCs w:val="18"/>
                              </w:rPr>
                              <w:t>overview (</w:t>
                            </w:r>
                            <w:r>
                              <w:rPr>
                                <w:rFonts w:ascii="Roboto Slab" w:hAnsi="Roboto Slab"/>
                                <w:sz w:val="18"/>
                                <w:szCs w:val="18"/>
                              </w:rPr>
                              <w:t>products, turnovers, ...</w:t>
                            </w:r>
                            <w:r w:rsidRPr="002A1DAC">
                              <w:rPr>
                                <w:rFonts w:ascii="Roboto Slab" w:hAnsi="Roboto Slab"/>
                                <w:sz w:val="18"/>
                                <w:szCs w:val="18"/>
                              </w:rPr>
                              <w:t xml:space="preserve">) </w:t>
                            </w:r>
                          </w:p>
                          <w:p w14:paraId="53CE17CF" w14:textId="77777777" w:rsidR="00CA027A" w:rsidRPr="002A1DAC" w:rsidRDefault="00CA027A" w:rsidP="009A1DC2">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inventory situation</w:t>
                            </w:r>
                          </w:p>
                          <w:p w14:paraId="24744DD2" w14:textId="77777777" w:rsidR="00CA027A" w:rsidRPr="002A1DAC" w:rsidRDefault="00CA027A" w:rsidP="009A1DC2">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41562" id="_x0000_s1035" type="#_x0000_t202" style="position:absolute;left:0;text-align:left;margin-left:223.8pt;margin-top:-26pt;width:394.65pt;height:6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" stroked="f">
                <v:textbox>
                  <w:txbxContent>
                    <w:p w14:paraId="36766C90" w14:textId="77777777" w:rsidR="00CA027A" w:rsidRPr="002A1DAC" w:rsidRDefault="00CA027A" w:rsidP="009A1DC2">
                      <w:pPr>
                        <w:spacing w:after="0"/>
                        <w:rPr>
                          <w:rFonts w:ascii="Roboto Slab" w:hAnsi="Roboto Slab"/>
                          <w:b/>
                          <w:bCs/>
                          <w:sz w:val="18"/>
                          <w:szCs w:val="18"/>
                        </w:rPr>
                      </w:pPr>
                      <w:r w:rsidRPr="002A1DAC">
                        <w:rPr>
                          <w:rFonts w:ascii="Roboto Slab" w:hAnsi="Roboto Slab"/>
                          <w:b/>
                          <w:bCs/>
                          <w:sz w:val="18"/>
                          <w:szCs w:val="18"/>
                        </w:rPr>
                        <w:t>User and Business Goals</w:t>
                      </w:r>
                    </w:p>
                    <w:p w14:paraId="782F90AC" w14:textId="77777777" w:rsidR="00CA027A" w:rsidRPr="002A1DAC" w:rsidRDefault="00CA027A" w:rsidP="009A1DC2">
                      <w:pPr>
                        <w:pStyle w:val="ListParagraph"/>
                        <w:numPr>
                          <w:ilvl w:val="0"/>
                          <w:numId w:val="9"/>
                        </w:numPr>
                        <w:rPr>
                          <w:rFonts w:ascii="Roboto Slab" w:hAnsi="Roboto Slab"/>
                          <w:sz w:val="18"/>
                          <w:szCs w:val="18"/>
                        </w:rPr>
                      </w:pPr>
                      <w:r>
                        <w:rPr>
                          <w:rFonts w:ascii="Roboto Slab" w:hAnsi="Roboto Slab"/>
                          <w:sz w:val="18"/>
                          <w:szCs w:val="18"/>
                        </w:rPr>
                        <w:t xml:space="preserve">Inventory </w:t>
                      </w:r>
                      <w:r w:rsidRPr="002A1DAC">
                        <w:rPr>
                          <w:rFonts w:ascii="Roboto Slab" w:hAnsi="Roboto Slab"/>
                          <w:sz w:val="18"/>
                          <w:szCs w:val="18"/>
                        </w:rPr>
                        <w:t>overview (</w:t>
                      </w:r>
                      <w:r>
                        <w:rPr>
                          <w:rFonts w:ascii="Roboto Slab" w:hAnsi="Roboto Slab"/>
                          <w:sz w:val="18"/>
                          <w:szCs w:val="18"/>
                        </w:rPr>
                        <w:t>products, turnovers, ...</w:t>
                      </w:r>
                      <w:r w:rsidRPr="002A1DAC">
                        <w:rPr>
                          <w:rFonts w:ascii="Roboto Slab" w:hAnsi="Roboto Slab"/>
                          <w:sz w:val="18"/>
                          <w:szCs w:val="18"/>
                        </w:rPr>
                        <w:t xml:space="preserve">) </w:t>
                      </w:r>
                    </w:p>
                    <w:p w14:paraId="53CE17CF" w14:textId="77777777" w:rsidR="00CA027A" w:rsidRPr="002A1DAC" w:rsidRDefault="00CA027A" w:rsidP="009A1DC2">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inventory situation</w:t>
                      </w:r>
                    </w:p>
                    <w:p w14:paraId="24744DD2" w14:textId="77777777" w:rsidR="00CA027A" w:rsidRPr="002A1DAC" w:rsidRDefault="00CA027A" w:rsidP="009A1DC2">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009A1DC2" w:rsidRPr="00CA027A">
        <w:rPr>
          <w:rFonts w:ascii="Bahnschrift SemiCondensed" w:hAnsi="Bahnschrift SemiCondensed" w:cstheme="minorHAnsi"/>
          <w:b/>
          <w:bCs/>
          <w:color w:val="990000"/>
          <w:sz w:val="32"/>
          <w:szCs w:val="32"/>
          <w:lang w:val="en-GB"/>
        </w:rPr>
        <w:t>3</w:t>
      </w:r>
      <w:r w:rsidR="009A1DC2" w:rsidRPr="00CA027A">
        <w:rPr>
          <w:rFonts w:ascii="Bahnschrift SemiCondensed" w:hAnsi="Bahnschrift SemiCondensed" w:cstheme="minorHAnsi"/>
          <w:b/>
          <w:bCs/>
          <w:color w:val="990000"/>
          <w:sz w:val="32"/>
          <w:szCs w:val="32"/>
          <w:lang w:val="en-GB"/>
        </w:rPr>
        <w:softHyphen/>
      </w:r>
      <w:r w:rsidR="009A1DC2" w:rsidRPr="00CA027A">
        <w:rPr>
          <w:rFonts w:ascii="Bahnschrift SemiCondensed" w:hAnsi="Bahnschrift SemiCondensed" w:cstheme="minorHAnsi"/>
          <w:b/>
          <w:bCs/>
          <w:color w:val="990000"/>
          <w:sz w:val="32"/>
          <w:szCs w:val="32"/>
          <w:lang w:val="en-GB"/>
        </w:rPr>
        <w:softHyphen/>
        <w:t>. Information Architecture</w:t>
      </w:r>
    </w:p>
    <w:p w14:paraId="0EBAE354" w14:textId="45B2BFCB" w:rsidR="009A1DC2" w:rsidRPr="00CA027A" w:rsidRDefault="009A1DC2" w:rsidP="00CC4EE3">
      <w:pPr>
        <w:tabs>
          <w:tab w:val="right" w:leader="dot" w:pos="8505"/>
        </w:tabs>
        <w:spacing w:after="40"/>
        <w:jc w:val="both"/>
        <w:rPr>
          <w:rFonts w:ascii="Bahnschrift SemiCondensed" w:hAnsi="Bahnschrift SemiCondensed" w:cstheme="minorHAnsi"/>
          <w:color w:val="000000" w:themeColor="text1"/>
          <w:sz w:val="24"/>
          <w:szCs w:val="24"/>
          <w:lang w:val="en-GB"/>
        </w:rPr>
      </w:pPr>
      <w:r w:rsidRPr="00CA027A">
        <w:rPr>
          <w:rFonts w:ascii="Bahnschrift SemiCondensed" w:hAnsi="Bahnschrift SemiCondensed" w:cstheme="minorHAnsi"/>
          <w:b/>
          <w:bCs/>
          <w:color w:val="990000"/>
          <w:sz w:val="24"/>
          <w:szCs w:val="24"/>
          <w:lang w:val="en-GB"/>
        </w:rPr>
        <w:t>3.5</w:t>
      </w:r>
      <w:r w:rsidRPr="00CA027A">
        <w:rPr>
          <w:rFonts w:ascii="Bahnschrift SemiCondensed" w:hAnsi="Bahnschrift SemiCondensed" w:cstheme="minorHAnsi"/>
          <w:color w:val="008E6C"/>
          <w:sz w:val="24"/>
          <w:szCs w:val="24"/>
          <w:lang w:val="en-GB"/>
        </w:rPr>
        <w:t xml:space="preserve"> </w:t>
      </w:r>
      <w:r w:rsidRPr="00CA027A">
        <w:rPr>
          <w:rFonts w:ascii="Bahnschrift SemiCondensed" w:hAnsi="Bahnschrift SemiCondensed" w:cstheme="minorHAnsi"/>
          <w:color w:val="000000" w:themeColor="text1"/>
          <w:sz w:val="24"/>
          <w:szCs w:val="24"/>
          <w:lang w:val="en-GB"/>
        </w:rPr>
        <w:t>PROCUREMENT_REPORT</w:t>
      </w:r>
    </w:p>
    <w:p w14:paraId="581D04AC" w14:textId="68AD93A8" w:rsidR="009A1DC2" w:rsidRPr="00CA027A" w:rsidRDefault="00CC4EE3" w:rsidP="00CC4EE3">
      <w:pPr>
        <w:tabs>
          <w:tab w:val="right" w:leader="dot" w:pos="8505"/>
        </w:tabs>
        <w:spacing w:after="40"/>
        <w:jc w:val="both"/>
        <w:rPr>
          <w:noProof/>
          <w:sz w:val="20"/>
          <w:szCs w:val="20"/>
          <w:lang w:val="en-GB"/>
        </w:rPr>
      </w:pPr>
      <w:r w:rsidRPr="00CA027A">
        <w:rPr>
          <w:noProof/>
          <w:sz w:val="20"/>
          <w:szCs w:val="20"/>
          <w:lang w:val="en-GB"/>
        </w:rPr>
        <w:drawing>
          <wp:anchor distT="0" distB="0" distL="114300" distR="114300" simplePos="0" relativeHeight="251760640" behindDoc="0" locked="0" layoutInCell="1" allowOverlap="1" wp14:anchorId="08D41FED" wp14:editId="66069030">
            <wp:simplePos x="0" y="0"/>
            <wp:positionH relativeFrom="margin">
              <wp:align>center</wp:align>
            </wp:positionH>
            <wp:positionV relativeFrom="paragraph">
              <wp:posOffset>123550</wp:posOffset>
            </wp:positionV>
            <wp:extent cx="6938130" cy="4606506"/>
            <wp:effectExtent l="0" t="0" r="0" b="381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8130" cy="4606506"/>
                    </a:xfrm>
                    <a:prstGeom prst="rect">
                      <a:avLst/>
                    </a:prstGeom>
                    <a:noFill/>
                    <a:ln>
                      <a:noFill/>
                    </a:ln>
                  </pic:spPr>
                </pic:pic>
              </a:graphicData>
            </a:graphic>
            <wp14:sizeRelH relativeFrom="page">
              <wp14:pctWidth>0</wp14:pctWidth>
            </wp14:sizeRelH>
            <wp14:sizeRelV relativeFrom="page">
              <wp14:pctHeight>0</wp14:pctHeight>
            </wp14:sizeRelV>
          </wp:anchor>
        </w:drawing>
      </w:r>
      <w:r w:rsidR="009A1DC2" w:rsidRPr="00CA027A">
        <w:rPr>
          <w:noProof/>
          <w:sz w:val="20"/>
          <w:szCs w:val="20"/>
          <w:lang w:val="en-GB"/>
        </w:rPr>
        <w:t xml:space="preserve"> </w:t>
      </w:r>
    </w:p>
    <w:tbl>
      <w:tblPr>
        <w:tblStyle w:val="TableGrid"/>
        <w:tblpPr w:leftFromText="180" w:rightFromText="180" w:vertAnchor="text" w:horzAnchor="page" w:tblpX="3343" w:tblpY="7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9A1DC2" w:rsidRPr="00CA027A" w14:paraId="733E6130" w14:textId="77777777" w:rsidTr="009A1DC2">
        <w:trPr>
          <w:trHeight w:val="283"/>
        </w:trPr>
        <w:tc>
          <w:tcPr>
            <w:tcW w:w="568" w:type="dxa"/>
          </w:tcPr>
          <w:p w14:paraId="66EB4E6A" w14:textId="0DF46C3C" w:rsidR="009A1DC2" w:rsidRPr="00CA027A" w:rsidRDefault="009A1DC2"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6C2C1C16" w14:textId="77777777" w:rsidR="009A1DC2" w:rsidRPr="00CA027A" w:rsidRDefault="009A1DC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9A1DC2" w:rsidRPr="00CA027A" w14:paraId="2354B121" w14:textId="77777777" w:rsidTr="009A1DC2">
        <w:trPr>
          <w:trHeight w:val="53"/>
        </w:trPr>
        <w:tc>
          <w:tcPr>
            <w:tcW w:w="851" w:type="dxa"/>
            <w:gridSpan w:val="2"/>
            <w:tcBorders>
              <w:top w:val="single" w:sz="4" w:space="0" w:color="auto"/>
            </w:tcBorders>
            <w:vAlign w:val="center"/>
          </w:tcPr>
          <w:p w14:paraId="3B236F8A"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BAR_01</w:t>
            </w:r>
          </w:p>
        </w:tc>
        <w:tc>
          <w:tcPr>
            <w:tcW w:w="992" w:type="dxa"/>
            <w:tcBorders>
              <w:top w:val="single" w:sz="4" w:space="0" w:color="auto"/>
            </w:tcBorders>
          </w:tcPr>
          <w:p w14:paraId="597AD9C6"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2552" w:type="dxa"/>
            <w:tcBorders>
              <w:top w:val="single" w:sz="4" w:space="0" w:color="auto"/>
            </w:tcBorders>
            <w:vAlign w:val="center"/>
          </w:tcPr>
          <w:p w14:paraId="59015632"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Number of Suppliers</w:t>
            </w:r>
          </w:p>
        </w:tc>
      </w:tr>
      <w:tr w:rsidR="009A1DC2" w:rsidRPr="00CA027A" w14:paraId="38CDCF18" w14:textId="77777777" w:rsidTr="009A1DC2">
        <w:trPr>
          <w:trHeight w:val="63"/>
        </w:trPr>
        <w:tc>
          <w:tcPr>
            <w:tcW w:w="851" w:type="dxa"/>
            <w:gridSpan w:val="2"/>
            <w:vAlign w:val="center"/>
          </w:tcPr>
          <w:p w14:paraId="031C0739"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KPI_01</w:t>
            </w:r>
          </w:p>
        </w:tc>
        <w:tc>
          <w:tcPr>
            <w:tcW w:w="992" w:type="dxa"/>
          </w:tcPr>
          <w:p w14:paraId="654DCD14"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552" w:type="dxa"/>
            <w:vAlign w:val="center"/>
          </w:tcPr>
          <w:p w14:paraId="74C15B05"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Supplier Quality Rating</w:t>
            </w:r>
          </w:p>
        </w:tc>
      </w:tr>
      <w:tr w:rsidR="009A1DC2" w:rsidRPr="00CA027A" w14:paraId="30662C26" w14:textId="77777777" w:rsidTr="009A1DC2">
        <w:trPr>
          <w:trHeight w:val="112"/>
        </w:trPr>
        <w:tc>
          <w:tcPr>
            <w:tcW w:w="851" w:type="dxa"/>
            <w:gridSpan w:val="2"/>
            <w:vAlign w:val="center"/>
          </w:tcPr>
          <w:p w14:paraId="4A8EA45C"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992" w:type="dxa"/>
          </w:tcPr>
          <w:p w14:paraId="5D4432B0"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2552" w:type="dxa"/>
            <w:vAlign w:val="center"/>
          </w:tcPr>
          <w:p w14:paraId="1C597EE7"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Purchases in Time and Budget</w:t>
            </w:r>
          </w:p>
        </w:tc>
      </w:tr>
    </w:tbl>
    <w:tbl>
      <w:tblPr>
        <w:tblStyle w:val="TableGrid"/>
        <w:tblpPr w:leftFromText="180" w:rightFromText="180" w:vertAnchor="text" w:horzAnchor="page" w:tblpX="8342"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
        <w:gridCol w:w="746"/>
        <w:gridCol w:w="134"/>
        <w:gridCol w:w="2357"/>
      </w:tblGrid>
      <w:tr w:rsidR="009A1DC2" w:rsidRPr="00CA027A" w14:paraId="667CC3F5" w14:textId="77777777" w:rsidTr="009A1DC2">
        <w:trPr>
          <w:trHeight w:val="283"/>
        </w:trPr>
        <w:tc>
          <w:tcPr>
            <w:tcW w:w="1585" w:type="dxa"/>
            <w:gridSpan w:val="2"/>
          </w:tcPr>
          <w:p w14:paraId="2F4DF530" w14:textId="77777777" w:rsidR="009A1DC2" w:rsidRPr="00CA027A" w:rsidRDefault="009A1DC2" w:rsidP="006A60DB">
            <w:pPr>
              <w:tabs>
                <w:tab w:val="right" w:leader="dot" w:pos="8505"/>
              </w:tabs>
              <w:spacing w:after="40"/>
              <w:jc w:val="right"/>
              <w:rPr>
                <w:rFonts w:ascii="Roboto Slab" w:hAnsi="Roboto Slab"/>
                <w:b/>
                <w:bCs/>
                <w:color w:val="990000"/>
                <w:sz w:val="14"/>
                <w:szCs w:val="14"/>
                <w:lang w:val="en-GB"/>
              </w:rPr>
            </w:pPr>
          </w:p>
        </w:tc>
        <w:tc>
          <w:tcPr>
            <w:tcW w:w="2491" w:type="dxa"/>
            <w:gridSpan w:val="2"/>
            <w:tcBorders>
              <w:bottom w:val="single" w:sz="4" w:space="0" w:color="auto"/>
            </w:tcBorders>
            <w:vAlign w:val="center"/>
          </w:tcPr>
          <w:p w14:paraId="5CC4018F" w14:textId="77777777" w:rsidR="009A1DC2" w:rsidRPr="00CA027A" w:rsidRDefault="009A1DC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9A1DC2" w:rsidRPr="00CA027A" w14:paraId="2602171E" w14:textId="77777777" w:rsidTr="009A1DC2">
        <w:trPr>
          <w:trHeight w:val="53"/>
        </w:trPr>
        <w:tc>
          <w:tcPr>
            <w:tcW w:w="839" w:type="dxa"/>
            <w:tcBorders>
              <w:top w:val="single" w:sz="4" w:space="0" w:color="auto"/>
            </w:tcBorders>
            <w:vAlign w:val="center"/>
          </w:tcPr>
          <w:p w14:paraId="5B767541"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PIE_01</w:t>
            </w:r>
          </w:p>
        </w:tc>
        <w:tc>
          <w:tcPr>
            <w:tcW w:w="880" w:type="dxa"/>
            <w:gridSpan w:val="2"/>
            <w:tcBorders>
              <w:top w:val="single" w:sz="4" w:space="0" w:color="auto"/>
            </w:tcBorders>
          </w:tcPr>
          <w:p w14:paraId="6A7D23FD"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2357" w:type="dxa"/>
            <w:tcBorders>
              <w:top w:val="single" w:sz="4" w:space="0" w:color="auto"/>
            </w:tcBorders>
            <w:vAlign w:val="center"/>
          </w:tcPr>
          <w:p w14:paraId="5DDA97E5"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Suppliers</w:t>
            </w:r>
          </w:p>
        </w:tc>
      </w:tr>
      <w:tr w:rsidR="009A1DC2" w:rsidRPr="00CA027A" w14:paraId="64A8435C" w14:textId="77777777" w:rsidTr="009A1DC2">
        <w:trPr>
          <w:trHeight w:val="63"/>
        </w:trPr>
        <w:tc>
          <w:tcPr>
            <w:tcW w:w="839" w:type="dxa"/>
            <w:vAlign w:val="center"/>
          </w:tcPr>
          <w:p w14:paraId="393D9518"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LINE_01</w:t>
            </w:r>
          </w:p>
        </w:tc>
        <w:tc>
          <w:tcPr>
            <w:tcW w:w="880" w:type="dxa"/>
            <w:gridSpan w:val="2"/>
          </w:tcPr>
          <w:p w14:paraId="0A8D803B"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 chart</w:t>
            </w:r>
          </w:p>
        </w:tc>
        <w:tc>
          <w:tcPr>
            <w:tcW w:w="2357" w:type="dxa"/>
            <w:vAlign w:val="center"/>
          </w:tcPr>
          <w:p w14:paraId="717D07FC" w14:textId="5F125E99"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lang w:val="en-GB"/>
              </w:rPr>
            </w:pPr>
            <w:r w:rsidRPr="00CA027A">
              <w:rPr>
                <w:rFonts w:ascii="Roboto Slab" w:hAnsi="Roboto Slab" w:cstheme="minorHAnsi"/>
                <w:color w:val="000000" w:themeColor="text1"/>
                <w:sz w:val="14"/>
                <w:szCs w:val="14"/>
                <w:lang w:val="en-GB"/>
              </w:rPr>
              <w:t>Purchase Order Cycle Time and Lead Time</w:t>
            </w:r>
          </w:p>
        </w:tc>
      </w:tr>
    </w:tbl>
    <w:tbl>
      <w:tblPr>
        <w:tblStyle w:val="TableGridLight"/>
        <w:tblpPr w:leftFromText="180" w:rightFromText="180" w:vertAnchor="text" w:horzAnchor="page" w:tblpX="218" w:tblpY="8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tblGrid>
      <w:tr w:rsidR="002E3ED5" w:rsidRPr="00CA027A" w14:paraId="67C16A1F" w14:textId="77777777" w:rsidTr="002E3ED5">
        <w:trPr>
          <w:trHeight w:val="716"/>
        </w:trPr>
        <w:tc>
          <w:tcPr>
            <w:tcW w:w="1957" w:type="dxa"/>
            <w:tcBorders>
              <w:bottom w:val="single" w:sz="4" w:space="0" w:color="auto"/>
            </w:tcBorders>
            <w:vAlign w:val="center"/>
          </w:tcPr>
          <w:p w14:paraId="2B1F3859" w14:textId="77777777" w:rsidR="002E3ED5" w:rsidRPr="00CA027A" w:rsidRDefault="002E3ED5" w:rsidP="006A60DB">
            <w:pPr>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2E3ED5" w:rsidRPr="00CA027A" w14:paraId="66D91543" w14:textId="77777777" w:rsidTr="002E3ED5">
        <w:trPr>
          <w:trHeight w:val="881"/>
        </w:trPr>
        <w:tc>
          <w:tcPr>
            <w:tcW w:w="1957" w:type="dxa"/>
            <w:tcBorders>
              <w:top w:val="single" w:sz="4" w:space="0" w:color="auto"/>
            </w:tcBorders>
            <w:vAlign w:val="center"/>
          </w:tcPr>
          <w:p w14:paraId="02112585" w14:textId="77777777" w:rsidR="002E3ED5" w:rsidRPr="00CA027A" w:rsidRDefault="002E3ED5" w:rsidP="006A60DB">
            <w:pPr>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409" w:tblpY="1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1843"/>
      </w:tblGrid>
      <w:tr w:rsidR="00CC4EE3" w:rsidRPr="00CA027A" w14:paraId="68A6067B" w14:textId="77777777" w:rsidTr="00CC4EE3">
        <w:trPr>
          <w:gridBefore w:val="1"/>
          <w:wBefore w:w="142" w:type="dxa"/>
          <w:trHeight w:val="427"/>
        </w:trPr>
        <w:tc>
          <w:tcPr>
            <w:tcW w:w="1843" w:type="dxa"/>
            <w:tcBorders>
              <w:bottom w:val="single" w:sz="4" w:space="0" w:color="auto"/>
            </w:tcBorders>
            <w:vAlign w:val="center"/>
          </w:tcPr>
          <w:p w14:paraId="2378B434" w14:textId="77777777" w:rsidR="00CC4EE3" w:rsidRPr="00CA027A" w:rsidRDefault="00CC4EE3"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CC4EE3" w:rsidRPr="00CA027A" w14:paraId="52E80DFA" w14:textId="77777777" w:rsidTr="00CC4EE3">
        <w:trPr>
          <w:trHeight w:val="1367"/>
        </w:trPr>
        <w:tc>
          <w:tcPr>
            <w:tcW w:w="1985" w:type="dxa"/>
            <w:gridSpan w:val="2"/>
            <w:tcBorders>
              <w:top w:val="single" w:sz="4" w:space="0" w:color="auto"/>
            </w:tcBorders>
            <w:vAlign w:val="center"/>
          </w:tcPr>
          <w:p w14:paraId="4453837C" w14:textId="77777777" w:rsidR="00CC4EE3" w:rsidRPr="00CA027A" w:rsidRDefault="00CC4EE3" w:rsidP="006A60DB">
            <w:pPr>
              <w:jc w:val="right"/>
              <w:rPr>
                <w:rFonts w:ascii="Roboto Slab" w:hAnsi="Roboto Slab"/>
                <w:sz w:val="16"/>
                <w:szCs w:val="16"/>
                <w:lang w:val="en-GB"/>
              </w:rPr>
            </w:pPr>
            <w:r w:rsidRPr="00CA027A">
              <w:rPr>
                <w:rFonts w:ascii="Roboto Slab" w:hAnsi="Roboto Slab"/>
                <w:sz w:val="16"/>
                <w:szCs w:val="16"/>
                <w:lang w:val="en-GB"/>
              </w:rPr>
              <w:t>Provide year information about the company activity (sales, accounting, KPIs)</w:t>
            </w:r>
          </w:p>
        </w:tc>
      </w:tr>
      <w:tr w:rsidR="00CC4EE3" w:rsidRPr="00CA027A" w14:paraId="136B6F4D" w14:textId="77777777" w:rsidTr="00CC4EE3">
        <w:trPr>
          <w:gridBefore w:val="1"/>
          <w:wBefore w:w="142" w:type="dxa"/>
          <w:trHeight w:val="1140"/>
        </w:trPr>
        <w:tc>
          <w:tcPr>
            <w:tcW w:w="1843" w:type="dxa"/>
            <w:vAlign w:val="center"/>
          </w:tcPr>
          <w:p w14:paraId="2B6D192C" w14:textId="77777777" w:rsidR="00CC4EE3" w:rsidRPr="00CA027A" w:rsidRDefault="00CC4EE3"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Drill down to “know more” on Products, Customers, all KPIs (ex: Top products)</w:t>
            </w:r>
          </w:p>
        </w:tc>
      </w:tr>
    </w:tbl>
    <w:p w14:paraId="0160FFDB" w14:textId="00D0E353" w:rsidR="009A1DC2" w:rsidRPr="00CA027A" w:rsidRDefault="009A1DC2"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52448" behindDoc="0" locked="0" layoutInCell="1" allowOverlap="1" wp14:anchorId="6F20ADA9" wp14:editId="1D51F045">
                <wp:simplePos x="0" y="0"/>
                <wp:positionH relativeFrom="page">
                  <wp:posOffset>224287</wp:posOffset>
                </wp:positionH>
                <wp:positionV relativeFrom="paragraph">
                  <wp:posOffset>5019687</wp:posOffset>
                </wp:positionV>
                <wp:extent cx="1647645" cy="319177"/>
                <wp:effectExtent l="0" t="0" r="0" b="5080"/>
                <wp:wrapNone/>
                <wp:docPr id="194" name="Caixa de texto 9"/>
                <wp:cNvGraphicFramePr/>
                <a:graphic xmlns:a="http://schemas.openxmlformats.org/drawingml/2006/main">
                  <a:graphicData uri="http://schemas.microsoft.com/office/word/2010/wordprocessingShape">
                    <wps:wsp>
                      <wps:cNvSpPr txBox="1"/>
                      <wps:spPr>
                        <a:xfrm>
                          <a:off x="0" y="0"/>
                          <a:ext cx="1647645" cy="319177"/>
                        </a:xfrm>
                        <a:prstGeom prst="rect">
                          <a:avLst/>
                        </a:prstGeom>
                        <a:solidFill>
                          <a:schemeClr val="lt1"/>
                        </a:solidFill>
                        <a:ln w="6350">
                          <a:noFill/>
                        </a:ln>
                      </wps:spPr>
                      <wps:txbx>
                        <w:txbxContent>
                          <w:p w14:paraId="1CDA412A" w14:textId="159BCA6F" w:rsidR="00CA027A" w:rsidRPr="00750256" w:rsidRDefault="00CA027A" w:rsidP="009A1DC2">
                            <w:pPr>
                              <w:jc w:val="center"/>
                              <w:rPr>
                                <w:color w:val="595959" w:themeColor="text1" w:themeTint="A6"/>
                              </w:rPr>
                            </w:pPr>
                            <w:r w:rsidRPr="00750256">
                              <w:rPr>
                                <w:color w:val="595959" w:themeColor="text1" w:themeTint="A6"/>
                              </w:rPr>
                              <w:t>Fig 6 – Procurement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ADA9" id="_x0000_s1036" type="#_x0000_t202" style="position:absolute;left:0;text-align:left;margin-left:17.65pt;margin-top:395.25pt;width:129.75pt;height:25.1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" fillcolor="white [3201]" stroked="f" strokeweight=".5pt">
                <v:textbox>
                  <w:txbxContent>
                    <w:p w14:paraId="1CDA412A" w14:textId="159BCA6F" w:rsidR="00CA027A" w:rsidRPr="00750256" w:rsidRDefault="00CA027A" w:rsidP="009A1DC2">
                      <w:pPr>
                        <w:jc w:val="center"/>
                        <w:rPr>
                          <w:color w:val="595959" w:themeColor="text1" w:themeTint="A6"/>
                        </w:rPr>
                      </w:pPr>
                      <w:r w:rsidRPr="00750256">
                        <w:rPr>
                          <w:color w:val="595959" w:themeColor="text1" w:themeTint="A6"/>
                        </w:rPr>
                        <w:t>Fig 6 – Procurement page</w:t>
                      </w:r>
                    </w:p>
                  </w:txbxContent>
                </v:textbox>
                <w10:wrap anchorx="page"/>
              </v:shape>
            </w:pict>
          </mc:Fallback>
        </mc:AlternateContent>
      </w:r>
      <w:r w:rsidRPr="00CA027A">
        <w:rPr>
          <w:noProof/>
          <w:sz w:val="20"/>
          <w:szCs w:val="20"/>
          <w:lang w:val="en-GB"/>
        </w:rPr>
        <w:br w:type="page"/>
      </w:r>
    </w:p>
    <w:p w14:paraId="39218D33" w14:textId="0B934B0A" w:rsidR="00F75B35" w:rsidRPr="00CA027A" w:rsidRDefault="002E3ED5" w:rsidP="00CC4EE3">
      <w:pPr>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47328" behindDoc="1" locked="0" layoutInCell="1" allowOverlap="1" wp14:anchorId="2840C363" wp14:editId="152C6EC9">
                <wp:simplePos x="0" y="0"/>
                <wp:positionH relativeFrom="column">
                  <wp:posOffset>3017023</wp:posOffset>
                </wp:positionH>
                <wp:positionV relativeFrom="paragraph">
                  <wp:posOffset>-489502</wp:posOffset>
                </wp:positionV>
                <wp:extent cx="5012055" cy="817769"/>
                <wp:effectExtent l="0" t="0" r="0" b="1905"/>
                <wp:wrapNone/>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17769"/>
                        </a:xfrm>
                        <a:prstGeom prst="rect">
                          <a:avLst/>
                        </a:prstGeom>
                        <a:solidFill>
                          <a:srgbClr val="FFFFFF"/>
                        </a:solidFill>
                        <a:ln w="9525">
                          <a:noFill/>
                          <a:miter lim="800000"/>
                          <a:headEnd/>
                          <a:tailEnd/>
                        </a:ln>
                      </wps:spPr>
                      <wps:txbx>
                        <w:txbxContent>
                          <w:p w14:paraId="2A4DC21E" w14:textId="77777777" w:rsidR="00CA027A" w:rsidRPr="00F75B35" w:rsidRDefault="00CA027A" w:rsidP="00F75B35">
                            <w:pPr>
                              <w:spacing w:after="0"/>
                              <w:rPr>
                                <w:rFonts w:ascii="Roboto Slab" w:hAnsi="Roboto Slab"/>
                                <w:b/>
                                <w:bCs/>
                                <w:sz w:val="18"/>
                                <w:szCs w:val="18"/>
                              </w:rPr>
                            </w:pPr>
                            <w:r w:rsidRPr="00F75B35">
                              <w:rPr>
                                <w:rFonts w:ascii="Roboto Slab" w:hAnsi="Roboto Slab"/>
                                <w:b/>
                                <w:bCs/>
                                <w:sz w:val="18"/>
                                <w:szCs w:val="18"/>
                              </w:rPr>
                              <w:t>User and Business Goals</w:t>
                            </w:r>
                          </w:p>
                          <w:p w14:paraId="041CCC26"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Product overview (product information, stock, clients, profit)</w:t>
                            </w:r>
                          </w:p>
                          <w:p w14:paraId="5FD079B6"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Detailed view for each of the company’s products</w:t>
                            </w:r>
                          </w:p>
                          <w:p w14:paraId="5BDA25E3"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Used as a useful management tool</w:t>
                            </w:r>
                          </w:p>
                          <w:p w14:paraId="5AEC6F72" w14:textId="77777777" w:rsidR="00CA027A" w:rsidRPr="00F75B35" w:rsidRDefault="00CA027A" w:rsidP="00F75B35">
                            <w:pPr>
                              <w:rPr>
                                <w:sz w:val="20"/>
                                <w:szCs w:val="20"/>
                              </w:rPr>
                            </w:pPr>
                          </w:p>
                          <w:p w14:paraId="201812B2" w14:textId="2F7B5A8E" w:rsidR="00CA027A" w:rsidRPr="00F75B35" w:rsidRDefault="00CA027A" w:rsidP="00F75B35">
                            <w:pPr>
                              <w:pStyle w:val="ListParagraph"/>
                              <w:numPr>
                                <w:ilvl w:val="0"/>
                                <w:numId w:val="9"/>
                              </w:numPr>
                              <w:rPr>
                                <w:rFonts w:ascii="Roboto Slab" w:hAnsi="Roboto Sla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0C363" id="_x0000_s1037" type="#_x0000_t202" style="position:absolute;left:0;text-align:left;margin-left:237.55pt;margin-top:-38.55pt;width:394.65pt;height:64.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" stroked="f">
                <v:textbox>
                  <w:txbxContent>
                    <w:p w14:paraId="2A4DC21E" w14:textId="77777777" w:rsidR="00CA027A" w:rsidRPr="00F75B35" w:rsidRDefault="00CA027A" w:rsidP="00F75B35">
                      <w:pPr>
                        <w:spacing w:after="0"/>
                        <w:rPr>
                          <w:rFonts w:ascii="Roboto Slab" w:hAnsi="Roboto Slab"/>
                          <w:b/>
                          <w:bCs/>
                          <w:sz w:val="18"/>
                          <w:szCs w:val="18"/>
                        </w:rPr>
                      </w:pPr>
                      <w:r w:rsidRPr="00F75B35">
                        <w:rPr>
                          <w:rFonts w:ascii="Roboto Slab" w:hAnsi="Roboto Slab"/>
                          <w:b/>
                          <w:bCs/>
                          <w:sz w:val="18"/>
                          <w:szCs w:val="18"/>
                        </w:rPr>
                        <w:t>User and Business Goals</w:t>
                      </w:r>
                    </w:p>
                    <w:p w14:paraId="041CCC26"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Product overview (product information, stock, clients, profit)</w:t>
                      </w:r>
                    </w:p>
                    <w:p w14:paraId="5FD079B6"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Detailed view for each of the company’s products</w:t>
                      </w:r>
                    </w:p>
                    <w:p w14:paraId="5BDA25E3" w14:textId="77777777" w:rsidR="00CA027A" w:rsidRPr="00F75B35" w:rsidRDefault="00CA027A" w:rsidP="00F75B35">
                      <w:pPr>
                        <w:pStyle w:val="ListParagraph"/>
                        <w:numPr>
                          <w:ilvl w:val="0"/>
                          <w:numId w:val="9"/>
                        </w:numPr>
                        <w:rPr>
                          <w:rFonts w:ascii="Roboto Slab" w:hAnsi="Roboto Slab"/>
                          <w:sz w:val="18"/>
                          <w:szCs w:val="18"/>
                        </w:rPr>
                      </w:pPr>
                      <w:r w:rsidRPr="00F75B35">
                        <w:rPr>
                          <w:rFonts w:ascii="Roboto Slab" w:hAnsi="Roboto Slab"/>
                          <w:sz w:val="18"/>
                          <w:szCs w:val="18"/>
                        </w:rPr>
                        <w:t>Used as a useful management tool</w:t>
                      </w:r>
                    </w:p>
                    <w:p w14:paraId="5AEC6F72" w14:textId="77777777" w:rsidR="00CA027A" w:rsidRPr="00F75B35" w:rsidRDefault="00CA027A" w:rsidP="00F75B35">
                      <w:pPr>
                        <w:rPr>
                          <w:sz w:val="20"/>
                          <w:szCs w:val="20"/>
                        </w:rPr>
                      </w:pPr>
                    </w:p>
                    <w:p w14:paraId="201812B2" w14:textId="2F7B5A8E" w:rsidR="00CA027A" w:rsidRPr="00F75B35" w:rsidRDefault="00CA027A" w:rsidP="00F75B35">
                      <w:pPr>
                        <w:pStyle w:val="ListParagraph"/>
                        <w:numPr>
                          <w:ilvl w:val="0"/>
                          <w:numId w:val="9"/>
                        </w:numPr>
                        <w:rPr>
                          <w:rFonts w:ascii="Roboto Slab" w:hAnsi="Roboto Slab"/>
                          <w:sz w:val="16"/>
                          <w:szCs w:val="16"/>
                        </w:rPr>
                      </w:pPr>
                    </w:p>
                  </w:txbxContent>
                </v:textbox>
              </v:shape>
            </w:pict>
          </mc:Fallback>
        </mc:AlternateContent>
      </w:r>
      <w:r w:rsidR="00F75B35" w:rsidRPr="00CA027A">
        <w:rPr>
          <w:rFonts w:ascii="Bahnschrift SemiCondensed" w:hAnsi="Bahnschrift SemiCondensed" w:cstheme="minorHAnsi"/>
          <w:b/>
          <w:bCs/>
          <w:color w:val="990000"/>
          <w:sz w:val="32"/>
          <w:szCs w:val="32"/>
          <w:lang w:val="en-GB"/>
        </w:rPr>
        <w:t>3</w:t>
      </w:r>
      <w:r w:rsidR="00F75B35" w:rsidRPr="00CA027A">
        <w:rPr>
          <w:rFonts w:ascii="Bahnschrift SemiCondensed" w:hAnsi="Bahnschrift SemiCondensed" w:cstheme="minorHAnsi"/>
          <w:b/>
          <w:bCs/>
          <w:color w:val="990000"/>
          <w:sz w:val="32"/>
          <w:szCs w:val="32"/>
          <w:lang w:val="en-GB"/>
        </w:rPr>
        <w:softHyphen/>
      </w:r>
      <w:r w:rsidR="00F75B35" w:rsidRPr="00CA027A">
        <w:rPr>
          <w:rFonts w:ascii="Bahnschrift SemiCondensed" w:hAnsi="Bahnschrift SemiCondensed" w:cstheme="minorHAnsi"/>
          <w:b/>
          <w:bCs/>
          <w:color w:val="990000"/>
          <w:sz w:val="32"/>
          <w:szCs w:val="32"/>
          <w:lang w:val="en-GB"/>
        </w:rPr>
        <w:softHyphen/>
        <w:t>. Information Architecture</w:t>
      </w:r>
    </w:p>
    <w:p w14:paraId="6CED1B66" w14:textId="5F866D77" w:rsidR="00F75B35" w:rsidRPr="00CA027A" w:rsidRDefault="002E3ED5" w:rsidP="00CC4EE3">
      <w:pPr>
        <w:tabs>
          <w:tab w:val="right" w:leader="dot" w:pos="8505"/>
        </w:tabs>
        <w:spacing w:after="40"/>
        <w:jc w:val="both"/>
        <w:rPr>
          <w:rFonts w:ascii="Bahnschrift SemiCondensed" w:hAnsi="Bahnschrift SemiCondensed" w:cstheme="minorHAnsi"/>
          <w:color w:val="000000" w:themeColor="text1"/>
          <w:sz w:val="24"/>
          <w:szCs w:val="24"/>
          <w:lang w:val="en-GB"/>
        </w:rPr>
      </w:pPr>
      <w:r w:rsidRPr="00CA027A">
        <w:rPr>
          <w:noProof/>
          <w:sz w:val="20"/>
          <w:szCs w:val="20"/>
          <w:lang w:val="en-GB"/>
        </w:rPr>
        <w:drawing>
          <wp:anchor distT="0" distB="0" distL="114300" distR="114300" simplePos="0" relativeHeight="251759616" behindDoc="0" locked="0" layoutInCell="1" allowOverlap="1" wp14:anchorId="207D7525" wp14:editId="77AB8F54">
            <wp:simplePos x="0" y="0"/>
            <wp:positionH relativeFrom="margin">
              <wp:posOffset>1309909</wp:posOffset>
            </wp:positionH>
            <wp:positionV relativeFrom="paragraph">
              <wp:posOffset>217542</wp:posOffset>
            </wp:positionV>
            <wp:extent cx="6354168" cy="4830792"/>
            <wp:effectExtent l="0" t="0" r="8890" b="825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4168" cy="4830792"/>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rFonts w:ascii="Bahnschrift SemiCondensed" w:hAnsi="Bahnschrift SemiCondensed" w:cstheme="minorHAnsi"/>
          <w:b/>
          <w:bCs/>
          <w:color w:val="990000"/>
          <w:sz w:val="24"/>
          <w:szCs w:val="24"/>
          <w:lang w:val="en-GB"/>
        </w:rPr>
        <w:t>3.6</w:t>
      </w:r>
      <w:r w:rsidR="00F75B35" w:rsidRPr="00CA027A">
        <w:rPr>
          <w:rFonts w:ascii="Bahnschrift SemiCondensed" w:hAnsi="Bahnschrift SemiCondensed" w:cstheme="minorHAnsi"/>
          <w:color w:val="008E6C"/>
          <w:sz w:val="24"/>
          <w:szCs w:val="24"/>
          <w:lang w:val="en-GB"/>
        </w:rPr>
        <w:t xml:space="preserve"> </w:t>
      </w:r>
      <w:r w:rsidR="00F75B35" w:rsidRPr="00CA027A">
        <w:rPr>
          <w:rFonts w:ascii="Bahnschrift SemiCondensed" w:hAnsi="Bahnschrift SemiCondensed" w:cstheme="minorHAnsi"/>
          <w:color w:val="000000" w:themeColor="text1"/>
          <w:sz w:val="24"/>
          <w:szCs w:val="24"/>
          <w:lang w:val="en-GB"/>
        </w:rPr>
        <w:t>PRODUCT_VIEW</w:t>
      </w:r>
    </w:p>
    <w:p w14:paraId="4DCE788C" w14:textId="14D236A1" w:rsidR="00F75B35" w:rsidRPr="00CA027A" w:rsidRDefault="00F75B35" w:rsidP="00CC4EE3">
      <w:pPr>
        <w:tabs>
          <w:tab w:val="right" w:leader="dot" w:pos="8505"/>
        </w:tabs>
        <w:spacing w:after="40"/>
        <w:jc w:val="both"/>
        <w:rPr>
          <w:noProof/>
          <w:sz w:val="20"/>
          <w:szCs w:val="20"/>
          <w:lang w:val="en-GB"/>
        </w:rPr>
      </w:pP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06FC5BC5" w14:textId="77777777" w:rsidTr="006A60DB">
        <w:trPr>
          <w:trHeight w:val="714"/>
        </w:trPr>
        <w:tc>
          <w:tcPr>
            <w:tcW w:w="1673" w:type="dxa"/>
            <w:tcBorders>
              <w:bottom w:val="single" w:sz="4" w:space="0" w:color="auto"/>
            </w:tcBorders>
            <w:vAlign w:val="center"/>
          </w:tcPr>
          <w:p w14:paraId="5E01D2AF"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6CFA0D81" w14:textId="77777777" w:rsidTr="006A60DB">
        <w:trPr>
          <w:trHeight w:val="558"/>
        </w:trPr>
        <w:tc>
          <w:tcPr>
            <w:tcW w:w="1673" w:type="dxa"/>
            <w:tcBorders>
              <w:top w:val="single" w:sz="4" w:space="0" w:color="auto"/>
            </w:tcBorders>
            <w:vAlign w:val="center"/>
          </w:tcPr>
          <w:p w14:paraId="1A594007"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F75B35" w:rsidRPr="00CA027A" w14:paraId="1E5FB645" w14:textId="77777777" w:rsidTr="00CA027A">
        <w:trPr>
          <w:gridBefore w:val="1"/>
          <w:wBefore w:w="426" w:type="dxa"/>
          <w:trHeight w:val="427"/>
        </w:trPr>
        <w:tc>
          <w:tcPr>
            <w:tcW w:w="1843" w:type="dxa"/>
            <w:tcBorders>
              <w:bottom w:val="single" w:sz="4" w:space="0" w:color="auto"/>
            </w:tcBorders>
            <w:vAlign w:val="center"/>
          </w:tcPr>
          <w:p w14:paraId="4FE4FA35" w14:textId="77777777" w:rsidR="00F75B35" w:rsidRPr="00CA027A" w:rsidRDefault="00F75B3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2F3497FB" w14:textId="77777777" w:rsidTr="00CA027A">
        <w:trPr>
          <w:trHeight w:val="2075"/>
        </w:trPr>
        <w:tc>
          <w:tcPr>
            <w:tcW w:w="2269" w:type="dxa"/>
            <w:gridSpan w:val="2"/>
            <w:tcBorders>
              <w:top w:val="single" w:sz="4" w:space="0" w:color="auto"/>
            </w:tcBorders>
            <w:vAlign w:val="center"/>
          </w:tcPr>
          <w:p w14:paraId="58E047F0" w14:textId="77777777" w:rsidR="00F75B35" w:rsidRPr="00CA027A" w:rsidRDefault="00F75B35"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activity (sales, accounting, KPIs)</w:t>
            </w:r>
          </w:p>
        </w:tc>
      </w:tr>
      <w:tr w:rsidR="00F75B35" w:rsidRPr="00CA027A" w14:paraId="06B2E347" w14:textId="77777777" w:rsidTr="00CA027A">
        <w:trPr>
          <w:gridBefore w:val="1"/>
          <w:wBefore w:w="426" w:type="dxa"/>
          <w:trHeight w:val="1558"/>
        </w:trPr>
        <w:tc>
          <w:tcPr>
            <w:tcW w:w="1843" w:type="dxa"/>
            <w:vAlign w:val="center"/>
          </w:tcPr>
          <w:p w14:paraId="0FB75134" w14:textId="77777777" w:rsidR="00F75B35" w:rsidRPr="00CA027A" w:rsidRDefault="00F75B3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tbl>
      <w:tblPr>
        <w:tblStyle w:val="TableGrid"/>
        <w:tblpPr w:leftFromText="180" w:rightFromText="180" w:vertAnchor="text" w:horzAnchor="page" w:tblpX="3452" w:tblpY="74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411F0" w:rsidRPr="00CA027A" w14:paraId="5B6F3BCB" w14:textId="77777777" w:rsidTr="002E3ED5">
        <w:trPr>
          <w:trHeight w:val="283"/>
        </w:trPr>
        <w:tc>
          <w:tcPr>
            <w:tcW w:w="568" w:type="dxa"/>
          </w:tcPr>
          <w:p w14:paraId="1348F737" w14:textId="77777777" w:rsidR="00F411F0" w:rsidRPr="00CA027A" w:rsidRDefault="00F411F0"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7140BBBD" w14:textId="77777777" w:rsidR="00F411F0" w:rsidRPr="00CA027A" w:rsidRDefault="00F411F0" w:rsidP="00CC4EE3">
            <w:pPr>
              <w:tabs>
                <w:tab w:val="right" w:leader="dot" w:pos="8505"/>
              </w:tabs>
              <w:spacing w:after="40"/>
              <w:jc w:val="both"/>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F411F0" w:rsidRPr="00CA027A" w14:paraId="597D7AA4" w14:textId="77777777" w:rsidTr="002E3ED5">
        <w:trPr>
          <w:trHeight w:val="53"/>
        </w:trPr>
        <w:tc>
          <w:tcPr>
            <w:tcW w:w="851" w:type="dxa"/>
            <w:gridSpan w:val="2"/>
            <w:tcBorders>
              <w:top w:val="single" w:sz="4" w:space="0" w:color="auto"/>
            </w:tcBorders>
            <w:vAlign w:val="center"/>
          </w:tcPr>
          <w:p w14:paraId="5555B795"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992" w:type="dxa"/>
            <w:tcBorders>
              <w:top w:val="single" w:sz="4" w:space="0" w:color="auto"/>
            </w:tcBorders>
          </w:tcPr>
          <w:p w14:paraId="5470AAFD" w14:textId="77777777"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tcBorders>
              <w:top w:val="single" w:sz="4" w:space="0" w:color="auto"/>
            </w:tcBorders>
            <w:vAlign w:val="center"/>
          </w:tcPr>
          <w:p w14:paraId="015CA047"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gross total</w:t>
            </w:r>
          </w:p>
        </w:tc>
      </w:tr>
      <w:tr w:rsidR="00F411F0" w:rsidRPr="00CA027A" w14:paraId="403A960E" w14:textId="77777777" w:rsidTr="002E3ED5">
        <w:trPr>
          <w:trHeight w:val="63"/>
        </w:trPr>
        <w:tc>
          <w:tcPr>
            <w:tcW w:w="851" w:type="dxa"/>
            <w:gridSpan w:val="2"/>
            <w:vAlign w:val="center"/>
          </w:tcPr>
          <w:p w14:paraId="3DD6BDEC" w14:textId="77777777" w:rsidR="00F411F0" w:rsidRPr="00CA027A" w:rsidRDefault="00F411F0" w:rsidP="00CC4EE3">
            <w:pPr>
              <w:jc w:val="both"/>
              <w:rPr>
                <w:rFonts w:ascii="Roboto Slab" w:hAnsi="Roboto Slab"/>
                <w:sz w:val="14"/>
                <w:szCs w:val="14"/>
                <w:lang w:val="en-GB"/>
              </w:rPr>
            </w:pPr>
            <w:r w:rsidRPr="00CA027A">
              <w:rPr>
                <w:rFonts w:ascii="Roboto Slab" w:hAnsi="Roboto Slab"/>
                <w:sz w:val="14"/>
                <w:szCs w:val="14"/>
                <w:lang w:val="en-GB"/>
              </w:rPr>
              <w:t>KPI_02</w:t>
            </w:r>
          </w:p>
        </w:tc>
        <w:tc>
          <w:tcPr>
            <w:tcW w:w="992" w:type="dxa"/>
          </w:tcPr>
          <w:p w14:paraId="7240CB97" w14:textId="77777777"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vAlign w:val="center"/>
          </w:tcPr>
          <w:p w14:paraId="3ACF5D49"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lang w:val="en-GB"/>
              </w:rPr>
            </w:pPr>
            <w:r w:rsidRPr="00CA027A">
              <w:rPr>
                <w:rFonts w:ascii="Roboto Slab" w:hAnsi="Roboto Slab" w:cstheme="minorHAnsi"/>
                <w:color w:val="000000" w:themeColor="text1"/>
                <w:sz w:val="14"/>
                <w:szCs w:val="14"/>
                <w:lang w:val="en-GB"/>
              </w:rPr>
              <w:t>Sales Net Total</w:t>
            </w:r>
          </w:p>
        </w:tc>
      </w:tr>
    </w:tbl>
    <w:tbl>
      <w:tblPr>
        <w:tblStyle w:val="TableGrid"/>
        <w:tblpPr w:leftFromText="180" w:rightFromText="180" w:vertAnchor="text" w:horzAnchor="page" w:tblpX="8206" w:tblpY="74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411F0" w:rsidRPr="00CA027A" w14:paraId="2CB993B2" w14:textId="77777777" w:rsidTr="002E3ED5">
        <w:trPr>
          <w:trHeight w:val="283"/>
        </w:trPr>
        <w:tc>
          <w:tcPr>
            <w:tcW w:w="568" w:type="dxa"/>
          </w:tcPr>
          <w:p w14:paraId="115DE5CA" w14:textId="77777777" w:rsidR="00F411F0" w:rsidRPr="00CA027A" w:rsidRDefault="00F411F0"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5A453971" w14:textId="77777777" w:rsidR="00F411F0" w:rsidRPr="00CA027A" w:rsidRDefault="00F411F0" w:rsidP="00CC4EE3">
            <w:pPr>
              <w:tabs>
                <w:tab w:val="right" w:leader="dot" w:pos="8505"/>
              </w:tabs>
              <w:spacing w:after="40"/>
              <w:jc w:val="both"/>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F411F0" w:rsidRPr="00CA027A" w14:paraId="5CBFA237" w14:textId="77777777" w:rsidTr="002E3ED5">
        <w:trPr>
          <w:trHeight w:val="53"/>
        </w:trPr>
        <w:tc>
          <w:tcPr>
            <w:tcW w:w="851" w:type="dxa"/>
            <w:gridSpan w:val="2"/>
            <w:tcBorders>
              <w:top w:val="single" w:sz="4" w:space="0" w:color="auto"/>
            </w:tcBorders>
            <w:vAlign w:val="center"/>
          </w:tcPr>
          <w:p w14:paraId="6663DFDD" w14:textId="3BA50B1B"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KPI_03</w:t>
            </w:r>
          </w:p>
        </w:tc>
        <w:tc>
          <w:tcPr>
            <w:tcW w:w="992" w:type="dxa"/>
            <w:tcBorders>
              <w:top w:val="single" w:sz="4" w:space="0" w:color="auto"/>
            </w:tcBorders>
          </w:tcPr>
          <w:p w14:paraId="20901713" w14:textId="514CB065"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tcBorders>
              <w:top w:val="single" w:sz="4" w:space="0" w:color="auto"/>
            </w:tcBorders>
            <w:vAlign w:val="center"/>
          </w:tcPr>
          <w:p w14:paraId="52D1FC0F" w14:textId="6021A055"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Gross Profit Margin</w:t>
            </w:r>
          </w:p>
        </w:tc>
      </w:tr>
      <w:tr w:rsidR="00F411F0" w:rsidRPr="00CA027A" w14:paraId="7BE17141" w14:textId="77777777" w:rsidTr="002E3ED5">
        <w:trPr>
          <w:trHeight w:val="112"/>
        </w:trPr>
        <w:tc>
          <w:tcPr>
            <w:tcW w:w="851" w:type="dxa"/>
            <w:gridSpan w:val="2"/>
            <w:vAlign w:val="center"/>
          </w:tcPr>
          <w:p w14:paraId="02159B5A" w14:textId="1AED63AB" w:rsidR="00F411F0" w:rsidRPr="00CA027A" w:rsidRDefault="00F411F0" w:rsidP="00CC4EE3">
            <w:pPr>
              <w:jc w:val="both"/>
              <w:rPr>
                <w:rFonts w:ascii="Roboto Slab" w:hAnsi="Roboto Slab"/>
                <w:sz w:val="14"/>
                <w:szCs w:val="14"/>
                <w:lang w:val="en-GB"/>
              </w:rPr>
            </w:pPr>
            <w:r w:rsidRPr="00CA027A">
              <w:rPr>
                <w:rFonts w:ascii="Roboto Slab" w:hAnsi="Roboto Slab"/>
                <w:sz w:val="14"/>
                <w:szCs w:val="14"/>
                <w:lang w:val="en-GB"/>
              </w:rPr>
              <w:t>LINE_01</w:t>
            </w:r>
          </w:p>
        </w:tc>
        <w:tc>
          <w:tcPr>
            <w:tcW w:w="992" w:type="dxa"/>
          </w:tcPr>
          <w:p w14:paraId="11F58624" w14:textId="09425533"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Line chart</w:t>
            </w:r>
          </w:p>
        </w:tc>
        <w:tc>
          <w:tcPr>
            <w:tcW w:w="2552" w:type="dxa"/>
            <w:vAlign w:val="center"/>
          </w:tcPr>
          <w:p w14:paraId="1327E0A2" w14:textId="08B2607D"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Net Profit Margin</w:t>
            </w:r>
          </w:p>
        </w:tc>
      </w:tr>
    </w:tbl>
    <w:p w14:paraId="5817E889" w14:textId="48EC3ABF"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49376" behindDoc="0" locked="0" layoutInCell="1" allowOverlap="1" wp14:anchorId="73D42EBE" wp14:editId="14C6310A">
                <wp:simplePos x="0" y="0"/>
                <wp:positionH relativeFrom="page">
                  <wp:posOffset>224287</wp:posOffset>
                </wp:positionH>
                <wp:positionV relativeFrom="paragraph">
                  <wp:posOffset>5021125</wp:posOffset>
                </wp:positionV>
                <wp:extent cx="1725283" cy="259715"/>
                <wp:effectExtent l="0" t="0" r="8890" b="6985"/>
                <wp:wrapNone/>
                <wp:docPr id="57" name="Caixa de texto 9"/>
                <wp:cNvGraphicFramePr/>
                <a:graphic xmlns:a="http://schemas.openxmlformats.org/drawingml/2006/main">
                  <a:graphicData uri="http://schemas.microsoft.com/office/word/2010/wordprocessingShape">
                    <wps:wsp>
                      <wps:cNvSpPr txBox="1"/>
                      <wps:spPr>
                        <a:xfrm>
                          <a:off x="0" y="0"/>
                          <a:ext cx="1725283" cy="259715"/>
                        </a:xfrm>
                        <a:prstGeom prst="rect">
                          <a:avLst/>
                        </a:prstGeom>
                        <a:solidFill>
                          <a:schemeClr val="lt1"/>
                        </a:solidFill>
                        <a:ln w="6350">
                          <a:noFill/>
                        </a:ln>
                      </wps:spPr>
                      <wps:txbx>
                        <w:txbxContent>
                          <w:p w14:paraId="3C117C3A" w14:textId="35CE59DC" w:rsidR="00CA027A" w:rsidRPr="00750256" w:rsidRDefault="00CA027A" w:rsidP="00F75B35">
                            <w:pPr>
                              <w:jc w:val="center"/>
                              <w:rPr>
                                <w:color w:val="595959" w:themeColor="text1" w:themeTint="A6"/>
                              </w:rPr>
                            </w:pPr>
                            <w:r w:rsidRPr="00750256">
                              <w:rPr>
                                <w:color w:val="595959" w:themeColor="text1" w:themeTint="A6"/>
                              </w:rPr>
                              <w:t xml:space="preserve">Fig 7 – Product view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42EBE" id="_x0000_s1038" type="#_x0000_t202" style="position:absolute;left:0;text-align:left;margin-left:17.65pt;margin-top:395.35pt;width:135.85pt;height:20.4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" fillcolor="white [3201]" stroked="f" strokeweight=".5pt">
                <v:textbox>
                  <w:txbxContent>
                    <w:p w14:paraId="3C117C3A" w14:textId="35CE59DC" w:rsidR="00CA027A" w:rsidRPr="00750256" w:rsidRDefault="00CA027A" w:rsidP="00F75B35">
                      <w:pPr>
                        <w:jc w:val="center"/>
                        <w:rPr>
                          <w:color w:val="595959" w:themeColor="text1" w:themeTint="A6"/>
                        </w:rPr>
                      </w:pPr>
                      <w:r w:rsidRPr="00750256">
                        <w:rPr>
                          <w:color w:val="595959" w:themeColor="text1" w:themeTint="A6"/>
                        </w:rPr>
                        <w:t xml:space="preserve">Fig 7 – Product view page </w:t>
                      </w:r>
                    </w:p>
                  </w:txbxContent>
                </v:textbox>
                <w10:wrap anchorx="page"/>
              </v:shape>
            </w:pict>
          </mc:Fallback>
        </mc:AlternateContent>
      </w:r>
      <w:r w:rsidRPr="00CA027A">
        <w:rPr>
          <w:noProof/>
          <w:sz w:val="20"/>
          <w:szCs w:val="20"/>
          <w:lang w:val="en-GB"/>
        </w:rPr>
        <w:br w:type="page"/>
      </w:r>
    </w:p>
    <w:p w14:paraId="0EFDE6E7" w14:textId="2A0C35C8" w:rsidR="00F7044A" w:rsidRPr="00DC14D5" w:rsidRDefault="00E749DE" w:rsidP="00CC4EE3">
      <w:pPr>
        <w:spacing w:after="0"/>
        <w:jc w:val="both"/>
        <w:rPr>
          <w:rFonts w:ascii="Bahnschrift SemiCondensed" w:hAnsi="Bahnschrift SemiCondensed" w:cstheme="minorHAnsi"/>
          <w:b/>
          <w:color w:val="990000"/>
          <w:sz w:val="40"/>
          <w:szCs w:val="36"/>
          <w:lang w:val="en-GB"/>
        </w:rPr>
      </w:pPr>
      <w:r w:rsidRPr="00DC14D5">
        <w:rPr>
          <w:rFonts w:ascii="Bahnschrift SemiCondensed" w:hAnsi="Bahnschrift SemiCondensed" w:cstheme="minorHAnsi"/>
          <w:b/>
          <w:color w:val="990000"/>
          <w:sz w:val="40"/>
          <w:szCs w:val="36"/>
          <w:lang w:val="en-GB"/>
        </w:rPr>
        <w:lastRenderedPageBreak/>
        <w:t>4. B</w:t>
      </w:r>
      <w:r w:rsidR="00F7044A" w:rsidRPr="00DC14D5">
        <w:rPr>
          <w:rFonts w:ascii="Bahnschrift SemiCondensed" w:hAnsi="Bahnschrift SemiCondensed" w:cstheme="minorHAnsi"/>
          <w:b/>
          <w:color w:val="990000"/>
          <w:sz w:val="40"/>
          <w:szCs w:val="36"/>
          <w:lang w:val="en-GB"/>
        </w:rPr>
        <w:t xml:space="preserve">PMN </w:t>
      </w:r>
      <w:r w:rsidRPr="00DC14D5">
        <w:rPr>
          <w:rFonts w:ascii="Bahnschrift SemiCondensed" w:hAnsi="Bahnschrift SemiCondensed" w:cstheme="minorHAnsi"/>
          <w:b/>
          <w:color w:val="990000"/>
          <w:sz w:val="40"/>
          <w:szCs w:val="36"/>
          <w:lang w:val="en-GB"/>
        </w:rPr>
        <w:t>Flows</w:t>
      </w:r>
    </w:p>
    <w:p w14:paraId="3755E113" w14:textId="7AF78183" w:rsidR="00B10E4A" w:rsidRPr="00CA027A" w:rsidRDefault="00B10E4A" w:rsidP="00CC4EE3">
      <w:pPr>
        <w:jc w:val="both"/>
        <w:rPr>
          <w:rFonts w:ascii="Bahnschrift SemiCondensed" w:hAnsi="Bahnschrift SemiCondensed" w:cstheme="minorHAnsi"/>
          <w:b/>
          <w:color w:val="990000"/>
          <w:sz w:val="24"/>
          <w:szCs w:val="20"/>
          <w:lang w:val="en-GB"/>
        </w:rPr>
      </w:pPr>
      <w:r w:rsidRPr="00CA027A">
        <w:rPr>
          <w:rFonts w:ascii="Bahnschrift SemiCondensed" w:hAnsi="Bahnschrift SemiCondensed" w:cs="Arial"/>
          <w:noProof/>
          <w:color w:val="000000"/>
          <w:sz w:val="16"/>
          <w:szCs w:val="16"/>
          <w:lang w:val="en-GB"/>
        </w:rPr>
        <mc:AlternateContent>
          <mc:Choice Requires="wps">
            <w:drawing>
              <wp:anchor distT="0" distB="0" distL="114300" distR="114300" simplePos="0" relativeHeight="251657215" behindDoc="1" locked="0" layoutInCell="1" allowOverlap="1" wp14:anchorId="0EA91343" wp14:editId="239E56F4">
                <wp:simplePos x="0" y="0"/>
                <wp:positionH relativeFrom="page">
                  <wp:align>center</wp:align>
                </wp:positionH>
                <wp:positionV relativeFrom="paragraph">
                  <wp:posOffset>4434205</wp:posOffset>
                </wp:positionV>
                <wp:extent cx="3564255" cy="276225"/>
                <wp:effectExtent l="0" t="0" r="0" b="9525"/>
                <wp:wrapTopAndBottom/>
                <wp:docPr id="7" name="Caixa de texto 7"/>
                <wp:cNvGraphicFramePr/>
                <a:graphic xmlns:a="http://schemas.openxmlformats.org/drawingml/2006/main">
                  <a:graphicData uri="http://schemas.microsoft.com/office/word/2010/wordprocessingShape">
                    <wps:wsp>
                      <wps:cNvSpPr txBox="1"/>
                      <wps:spPr>
                        <a:xfrm>
                          <a:off x="0" y="0"/>
                          <a:ext cx="3564255" cy="276225"/>
                        </a:xfrm>
                        <a:prstGeom prst="rect">
                          <a:avLst/>
                        </a:prstGeom>
                        <a:solidFill>
                          <a:schemeClr val="lt1"/>
                        </a:solidFill>
                        <a:ln w="6350">
                          <a:noFill/>
                        </a:ln>
                      </wps:spPr>
                      <wps:txbx>
                        <w:txbxContent>
                          <w:p w14:paraId="2159D99C" w14:textId="480443B2" w:rsidR="00CA027A" w:rsidRPr="00750256" w:rsidRDefault="00CA027A" w:rsidP="00F7044A">
                            <w:pPr>
                              <w:jc w:val="center"/>
                              <w:rPr>
                                <w:color w:val="595959" w:themeColor="text1" w:themeTint="A6"/>
                              </w:rPr>
                            </w:pPr>
                            <w:r w:rsidRPr="00750256">
                              <w:rPr>
                                <w:color w:val="595959" w:themeColor="text1" w:themeTint="A6"/>
                              </w:rPr>
                              <w:t xml:space="preserve">Fig </w:t>
                            </w:r>
                            <w:r w:rsidR="00750256">
                              <w:rPr>
                                <w:color w:val="595959" w:themeColor="text1" w:themeTint="A6"/>
                              </w:rPr>
                              <w:t>8</w:t>
                            </w:r>
                            <w:r w:rsidRPr="00750256">
                              <w:rPr>
                                <w:color w:val="595959" w:themeColor="text1" w:themeTint="A6"/>
                              </w:rPr>
                              <w:t xml:space="preserve"> </w:t>
                            </w:r>
                            <w:r w:rsidR="00750256">
                              <w:rPr>
                                <w:color w:val="595959" w:themeColor="text1" w:themeTint="A6"/>
                              </w:rPr>
                              <w:t>-</w:t>
                            </w:r>
                            <w:r w:rsidRPr="00750256">
                              <w:rPr>
                                <w:color w:val="595959" w:themeColor="text1" w:themeTint="A6"/>
                              </w:rPr>
                              <w:t xml:space="preserve"> Sales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91343" id="Caixa de texto 7" o:spid="_x0000_s1039" type="#_x0000_t202" style="position:absolute;left:0;text-align:left;margin-left:0;margin-top:349.15pt;width:280.65pt;height:21.75pt;z-index:-251659265;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" fillcolor="white [3201]" stroked="f" strokeweight=".5pt">
                <v:textbox>
                  <w:txbxContent>
                    <w:p w14:paraId="2159D99C" w14:textId="480443B2" w:rsidR="00CA027A" w:rsidRPr="00750256" w:rsidRDefault="00CA027A" w:rsidP="00F7044A">
                      <w:pPr>
                        <w:jc w:val="center"/>
                        <w:rPr>
                          <w:color w:val="595959" w:themeColor="text1" w:themeTint="A6"/>
                        </w:rPr>
                      </w:pPr>
                      <w:r w:rsidRPr="00750256">
                        <w:rPr>
                          <w:color w:val="595959" w:themeColor="text1" w:themeTint="A6"/>
                        </w:rPr>
                        <w:t xml:space="preserve">Fig </w:t>
                      </w:r>
                      <w:r w:rsidR="00750256">
                        <w:rPr>
                          <w:color w:val="595959" w:themeColor="text1" w:themeTint="A6"/>
                        </w:rPr>
                        <w:t>8</w:t>
                      </w:r>
                      <w:r w:rsidRPr="00750256">
                        <w:rPr>
                          <w:color w:val="595959" w:themeColor="text1" w:themeTint="A6"/>
                        </w:rPr>
                        <w:t xml:space="preserve"> </w:t>
                      </w:r>
                      <w:r w:rsidR="00750256">
                        <w:rPr>
                          <w:color w:val="595959" w:themeColor="text1" w:themeTint="A6"/>
                        </w:rPr>
                        <w:t>-</w:t>
                      </w:r>
                      <w:r w:rsidRPr="00750256">
                        <w:rPr>
                          <w:color w:val="595959" w:themeColor="text1" w:themeTint="A6"/>
                        </w:rPr>
                        <w:t xml:space="preserve"> Sales BPMN diagram</w:t>
                      </w:r>
                    </w:p>
                  </w:txbxContent>
                </v:textbox>
                <w10:wrap type="topAndBottom" anchorx="page"/>
              </v:shape>
            </w:pict>
          </mc:Fallback>
        </mc:AlternateContent>
      </w:r>
      <w:r w:rsidRPr="00CA027A">
        <w:rPr>
          <w:rFonts w:ascii="Bahnschrift SemiCondensed" w:hAnsi="Bahnschrift SemiCondensed" w:cstheme="minorHAnsi"/>
          <w:b/>
          <w:noProof/>
          <w:color w:val="990000"/>
          <w:sz w:val="28"/>
          <w:szCs w:val="24"/>
          <w:lang w:val="en-GB"/>
        </w:rPr>
        <w:drawing>
          <wp:anchor distT="0" distB="0" distL="114300" distR="114300" simplePos="0" relativeHeight="251718656" behindDoc="0" locked="0" layoutInCell="1" allowOverlap="1" wp14:anchorId="421B305E" wp14:editId="5329D84C">
            <wp:simplePos x="0" y="0"/>
            <wp:positionH relativeFrom="page">
              <wp:align>center</wp:align>
            </wp:positionH>
            <wp:positionV relativeFrom="paragraph">
              <wp:posOffset>233680</wp:posOffset>
            </wp:positionV>
            <wp:extent cx="6848475" cy="4267200"/>
            <wp:effectExtent l="0" t="0" r="9525"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48475" cy="4267200"/>
                    </a:xfrm>
                    <a:prstGeom prst="rect">
                      <a:avLst/>
                    </a:prstGeom>
                  </pic:spPr>
                </pic:pic>
              </a:graphicData>
            </a:graphic>
            <wp14:sizeRelH relativeFrom="page">
              <wp14:pctWidth>0</wp14:pctWidth>
            </wp14:sizeRelH>
            <wp14:sizeRelV relativeFrom="page">
              <wp14:pctHeight>0</wp14:pctHeight>
            </wp14:sizeRelV>
          </wp:anchor>
        </w:drawing>
      </w:r>
      <w:r w:rsidRPr="00CA027A">
        <w:rPr>
          <w:rFonts w:ascii="Bahnschrift SemiCondensed" w:hAnsi="Bahnschrift SemiCondensed" w:cstheme="minorHAnsi"/>
          <w:b/>
          <w:color w:val="990000"/>
          <w:sz w:val="24"/>
          <w:szCs w:val="20"/>
          <w:lang w:val="en-GB"/>
        </w:rPr>
        <w:t>4.1 Sales BPMN</w:t>
      </w:r>
    </w:p>
    <w:p w14:paraId="65ED85B5" w14:textId="5F5BFF6F" w:rsidR="00F7044A" w:rsidRPr="00CA027A" w:rsidRDefault="00F7044A" w:rsidP="006A60DB">
      <w:pPr>
        <w:widowControl w:val="0"/>
        <w:spacing w:before="360" w:after="0" w:line="288" w:lineRule="auto"/>
        <w:jc w:val="both"/>
        <w:rPr>
          <w:rFonts w:ascii="Roboto Slab" w:hAnsi="Roboto Slab" w:cstheme="minorHAnsi"/>
          <w:b/>
          <w:color w:val="990000"/>
          <w:sz w:val="28"/>
          <w:szCs w:val="24"/>
          <w:lang w:val="en-GB"/>
        </w:rPr>
      </w:pPr>
      <w:r w:rsidRPr="00CA027A">
        <w:rPr>
          <w:rFonts w:ascii="Roboto Slab" w:hAnsi="Roboto Slab" w:cstheme="minorHAnsi"/>
          <w:bCs/>
          <w:color w:val="000000" w:themeColor="text1"/>
          <w:sz w:val="20"/>
          <w:szCs w:val="20"/>
          <w:lang w:val="en-GB"/>
        </w:rPr>
        <w:t xml:space="preserve">The BPMN diagram </w:t>
      </w:r>
      <w:r w:rsidR="00E415C8" w:rsidRPr="00CA027A">
        <w:rPr>
          <w:rFonts w:ascii="Roboto Slab" w:hAnsi="Roboto Slab" w:cstheme="minorHAnsi"/>
          <w:bCs/>
          <w:color w:val="000000" w:themeColor="text1"/>
          <w:sz w:val="20"/>
          <w:szCs w:val="20"/>
          <w:lang w:val="en-GB"/>
        </w:rPr>
        <w:t xml:space="preserve">above </w:t>
      </w:r>
      <w:r w:rsidRPr="00CA027A">
        <w:rPr>
          <w:rFonts w:ascii="Roboto Slab" w:hAnsi="Roboto Slab" w:cstheme="minorHAnsi"/>
          <w:bCs/>
          <w:color w:val="000000" w:themeColor="text1"/>
          <w:sz w:val="20"/>
          <w:szCs w:val="20"/>
          <w:lang w:val="en-GB"/>
        </w:rPr>
        <w:t xml:space="preserve">demonstrates the </w:t>
      </w:r>
      <w:r w:rsidR="00E415C8" w:rsidRPr="00CA027A">
        <w:rPr>
          <w:rFonts w:ascii="Roboto Slab" w:hAnsi="Roboto Slab" w:cstheme="minorHAnsi"/>
          <w:bCs/>
          <w:color w:val="000000" w:themeColor="text1"/>
          <w:sz w:val="20"/>
          <w:szCs w:val="20"/>
          <w:lang w:val="en-GB"/>
        </w:rPr>
        <w:t>process that occurs when a client buys a product from Tesla</w:t>
      </w:r>
      <w:r w:rsidRPr="00CA027A">
        <w:rPr>
          <w:rFonts w:ascii="Roboto Slab" w:hAnsi="Roboto Slab" w:cstheme="minorHAnsi"/>
          <w:bCs/>
          <w:color w:val="000000" w:themeColor="text1"/>
          <w:sz w:val="20"/>
          <w:szCs w:val="20"/>
          <w:lang w:val="en-GB"/>
        </w:rPr>
        <w:t>. Th</w:t>
      </w:r>
      <w:r w:rsidR="00E415C8" w:rsidRPr="00CA027A">
        <w:rPr>
          <w:rFonts w:ascii="Roboto Slab" w:hAnsi="Roboto Slab" w:cstheme="minorHAnsi"/>
          <w:bCs/>
          <w:color w:val="000000" w:themeColor="text1"/>
          <w:sz w:val="20"/>
          <w:szCs w:val="20"/>
          <w:lang w:val="en-GB"/>
        </w:rPr>
        <w:t>e client must first select a product from the available range of products and order it</w:t>
      </w:r>
      <w:r w:rsidRPr="00CA027A">
        <w:rPr>
          <w:rFonts w:ascii="Roboto Slab" w:hAnsi="Roboto Slab" w:cstheme="minorHAnsi"/>
          <w:bCs/>
          <w:color w:val="000000" w:themeColor="text1"/>
          <w:sz w:val="20"/>
          <w:szCs w:val="20"/>
          <w:lang w:val="en-GB"/>
        </w:rPr>
        <w:t>.</w:t>
      </w:r>
      <w:r w:rsidR="00E415C8" w:rsidRPr="00CA027A">
        <w:rPr>
          <w:rFonts w:ascii="Roboto Slab" w:hAnsi="Roboto Slab" w:cstheme="minorHAnsi"/>
          <w:bCs/>
          <w:color w:val="000000" w:themeColor="text1"/>
          <w:sz w:val="20"/>
          <w:szCs w:val="20"/>
          <w:lang w:val="en-GB"/>
        </w:rPr>
        <w:t xml:space="preserve"> Tesla then receives the order and </w:t>
      </w:r>
      <w:r w:rsidR="00B10E4A" w:rsidRPr="00CA027A">
        <w:rPr>
          <w:rFonts w:ascii="Roboto Slab" w:hAnsi="Roboto Slab" w:cstheme="minorHAnsi"/>
          <w:bCs/>
          <w:color w:val="000000" w:themeColor="text1"/>
          <w:sz w:val="20"/>
          <w:szCs w:val="20"/>
          <w:lang w:val="en-GB"/>
        </w:rPr>
        <w:t>waits</w:t>
      </w:r>
      <w:r w:rsidR="00E415C8" w:rsidRPr="00CA027A">
        <w:rPr>
          <w:rFonts w:ascii="Roboto Slab" w:hAnsi="Roboto Slab" w:cstheme="minorHAnsi"/>
          <w:bCs/>
          <w:color w:val="000000" w:themeColor="text1"/>
          <w:sz w:val="20"/>
          <w:szCs w:val="20"/>
          <w:lang w:val="en-GB"/>
        </w:rPr>
        <w:t xml:space="preserve"> </w:t>
      </w:r>
      <w:r w:rsidR="00B10E4A" w:rsidRPr="00CA027A">
        <w:rPr>
          <w:rFonts w:ascii="Roboto Slab" w:hAnsi="Roboto Slab" w:cstheme="minorHAnsi"/>
          <w:bCs/>
          <w:color w:val="000000" w:themeColor="text1"/>
          <w:sz w:val="20"/>
          <w:szCs w:val="20"/>
          <w:lang w:val="en-GB"/>
        </w:rPr>
        <w:t>for the client to pay. After payment is received, the product is delivered to the client and then the inventory is updated.</w:t>
      </w:r>
    </w:p>
    <w:p w14:paraId="478AAC94" w14:textId="537FFE89" w:rsidR="00B10E4A" w:rsidRPr="00CA027A" w:rsidRDefault="00B10E4A" w:rsidP="00CC4EE3">
      <w:pPr>
        <w:jc w:val="both"/>
        <w:rPr>
          <w:rFonts w:ascii="Bahnschrift SemiCondensed" w:hAnsi="Bahnschrift SemiCondensed" w:cstheme="minorHAnsi"/>
          <w:b/>
          <w:color w:val="990000"/>
          <w:sz w:val="28"/>
          <w:szCs w:val="24"/>
          <w:lang w:val="en-GB"/>
        </w:rPr>
      </w:pPr>
      <w:r w:rsidRPr="00CA027A">
        <w:rPr>
          <w:rFonts w:ascii="Bahnschrift SemiCondensed" w:hAnsi="Bahnschrift SemiCondensed" w:cstheme="minorHAnsi"/>
          <w:b/>
          <w:noProof/>
          <w:color w:val="990000"/>
          <w:sz w:val="32"/>
          <w:szCs w:val="32"/>
          <w:lang w:val="en-GB"/>
        </w:rPr>
        <w:lastRenderedPageBreak/>
        <w:drawing>
          <wp:anchor distT="0" distB="0" distL="114300" distR="114300" simplePos="0" relativeHeight="251719680" behindDoc="0" locked="0" layoutInCell="1" allowOverlap="1" wp14:anchorId="0F3D7D1B" wp14:editId="304B1D03">
            <wp:simplePos x="0" y="0"/>
            <wp:positionH relativeFrom="page">
              <wp:align>center</wp:align>
            </wp:positionH>
            <wp:positionV relativeFrom="paragraph">
              <wp:posOffset>418465</wp:posOffset>
            </wp:positionV>
            <wp:extent cx="7416800" cy="42583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16800" cy="425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027A">
        <w:rPr>
          <w:rFonts w:ascii="Bahnschrift SemiCondensed" w:hAnsi="Bahnschrift SemiCondensed" w:cs="Arial"/>
          <w:noProof/>
          <w:color w:val="000000"/>
          <w:sz w:val="20"/>
          <w:szCs w:val="20"/>
          <w:lang w:val="en-GB"/>
        </w:rPr>
        <mc:AlternateContent>
          <mc:Choice Requires="wps">
            <w:drawing>
              <wp:anchor distT="0" distB="0" distL="114300" distR="114300" simplePos="0" relativeHeight="251721728" behindDoc="0" locked="0" layoutInCell="1" allowOverlap="1" wp14:anchorId="68ACAF2F" wp14:editId="39FFE51C">
                <wp:simplePos x="0" y="0"/>
                <wp:positionH relativeFrom="page">
                  <wp:align>center</wp:align>
                </wp:positionH>
                <wp:positionV relativeFrom="paragraph">
                  <wp:posOffset>4631055</wp:posOffset>
                </wp:positionV>
                <wp:extent cx="3566160" cy="274320"/>
                <wp:effectExtent l="0" t="0" r="0" b="0"/>
                <wp:wrapTopAndBottom/>
                <wp:docPr id="28" name="Caixa de texto 7"/>
                <wp:cNvGraphicFramePr/>
                <a:graphic xmlns:a="http://schemas.openxmlformats.org/drawingml/2006/main">
                  <a:graphicData uri="http://schemas.microsoft.com/office/word/2010/wordprocessingShape">
                    <wps:wsp>
                      <wps:cNvSpPr txBox="1"/>
                      <wps:spPr>
                        <a:xfrm>
                          <a:off x="0" y="0"/>
                          <a:ext cx="3566160" cy="274320"/>
                        </a:xfrm>
                        <a:prstGeom prst="rect">
                          <a:avLst/>
                        </a:prstGeom>
                        <a:solidFill>
                          <a:schemeClr val="lt1"/>
                        </a:solidFill>
                        <a:ln w="6350">
                          <a:noFill/>
                        </a:ln>
                      </wps:spPr>
                      <wps:txbx>
                        <w:txbxContent>
                          <w:p w14:paraId="0370B1A9" w14:textId="1EA7A167" w:rsidR="00CA027A" w:rsidRPr="00750256" w:rsidRDefault="00CA027A" w:rsidP="00B10E4A">
                            <w:pPr>
                              <w:jc w:val="center"/>
                              <w:rPr>
                                <w:color w:val="595959" w:themeColor="text1" w:themeTint="A6"/>
                              </w:rPr>
                            </w:pPr>
                            <w:r w:rsidRPr="00750256">
                              <w:rPr>
                                <w:color w:val="595959" w:themeColor="text1" w:themeTint="A6"/>
                              </w:rPr>
                              <w:t xml:space="preserve">Fig </w:t>
                            </w:r>
                            <w:r w:rsidR="00750256" w:rsidRPr="00750256">
                              <w:rPr>
                                <w:color w:val="595959" w:themeColor="text1" w:themeTint="A6"/>
                              </w:rPr>
                              <w:t>9</w:t>
                            </w:r>
                            <w:r w:rsidRPr="00750256">
                              <w:rPr>
                                <w:color w:val="595959" w:themeColor="text1" w:themeTint="A6"/>
                              </w:rPr>
                              <w:t xml:space="preserve"> </w:t>
                            </w:r>
                            <w:r w:rsidR="00750256" w:rsidRPr="00750256">
                              <w:rPr>
                                <w:color w:val="595959" w:themeColor="text1" w:themeTint="A6"/>
                              </w:rPr>
                              <w:t>-</w:t>
                            </w:r>
                            <w:r w:rsidRPr="00750256">
                              <w:rPr>
                                <w:color w:val="595959" w:themeColor="text1" w:themeTint="A6"/>
                              </w:rPr>
                              <w:t xml:space="preserve"> Suppliers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CAF2F" id="_x0000_s1040" type="#_x0000_t202" style="position:absolute;left:0;text-align:left;margin-left:0;margin-top:364.65pt;width:280.8pt;height:21.6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" fillcolor="white [3201]" stroked="f" strokeweight=".5pt">
                <v:textbox>
                  <w:txbxContent>
                    <w:p w14:paraId="0370B1A9" w14:textId="1EA7A167" w:rsidR="00CA027A" w:rsidRPr="00750256" w:rsidRDefault="00CA027A" w:rsidP="00B10E4A">
                      <w:pPr>
                        <w:jc w:val="center"/>
                        <w:rPr>
                          <w:color w:val="595959" w:themeColor="text1" w:themeTint="A6"/>
                        </w:rPr>
                      </w:pPr>
                      <w:r w:rsidRPr="00750256">
                        <w:rPr>
                          <w:color w:val="595959" w:themeColor="text1" w:themeTint="A6"/>
                        </w:rPr>
                        <w:t xml:space="preserve">Fig </w:t>
                      </w:r>
                      <w:r w:rsidR="00750256" w:rsidRPr="00750256">
                        <w:rPr>
                          <w:color w:val="595959" w:themeColor="text1" w:themeTint="A6"/>
                        </w:rPr>
                        <w:t>9</w:t>
                      </w:r>
                      <w:r w:rsidRPr="00750256">
                        <w:rPr>
                          <w:color w:val="595959" w:themeColor="text1" w:themeTint="A6"/>
                        </w:rPr>
                        <w:t xml:space="preserve"> </w:t>
                      </w:r>
                      <w:r w:rsidR="00750256" w:rsidRPr="00750256">
                        <w:rPr>
                          <w:color w:val="595959" w:themeColor="text1" w:themeTint="A6"/>
                        </w:rPr>
                        <w:t>-</w:t>
                      </w:r>
                      <w:r w:rsidRPr="00750256">
                        <w:rPr>
                          <w:color w:val="595959" w:themeColor="text1" w:themeTint="A6"/>
                        </w:rPr>
                        <w:t xml:space="preserve"> Suppliers BPMN diagram</w:t>
                      </w:r>
                    </w:p>
                  </w:txbxContent>
                </v:textbox>
                <w10:wrap type="topAndBottom" anchorx="page"/>
              </v:shape>
            </w:pict>
          </mc:Fallback>
        </mc:AlternateContent>
      </w:r>
      <w:r w:rsidRPr="00CA027A">
        <w:rPr>
          <w:rFonts w:ascii="Bahnschrift SemiCondensed" w:hAnsi="Bahnschrift SemiCondensed" w:cstheme="minorHAnsi"/>
          <w:b/>
          <w:color w:val="990000"/>
          <w:sz w:val="28"/>
          <w:szCs w:val="24"/>
          <w:lang w:val="en-GB"/>
        </w:rPr>
        <w:t>4.</w:t>
      </w:r>
      <w:r w:rsidR="00EA5F2C" w:rsidRPr="00CA027A">
        <w:rPr>
          <w:rFonts w:ascii="Bahnschrift SemiCondensed" w:hAnsi="Bahnschrift SemiCondensed" w:cstheme="minorHAnsi"/>
          <w:b/>
          <w:color w:val="990000"/>
          <w:sz w:val="28"/>
          <w:szCs w:val="24"/>
          <w:lang w:val="en-GB"/>
        </w:rPr>
        <w:t>2</w:t>
      </w:r>
      <w:r w:rsidRPr="00CA027A">
        <w:rPr>
          <w:rFonts w:ascii="Bahnschrift SemiCondensed" w:hAnsi="Bahnschrift SemiCondensed" w:cstheme="minorHAnsi"/>
          <w:b/>
          <w:color w:val="990000"/>
          <w:sz w:val="28"/>
          <w:szCs w:val="24"/>
          <w:lang w:val="en-GB"/>
        </w:rPr>
        <w:t xml:space="preserve"> Suppliers BPMN</w:t>
      </w:r>
    </w:p>
    <w:p w14:paraId="770288FC" w14:textId="7BB90947" w:rsidR="00EA5F2C" w:rsidRPr="00CA027A" w:rsidRDefault="00B10E4A" w:rsidP="006A60DB">
      <w:pPr>
        <w:widowControl w:val="0"/>
        <w:spacing w:before="360" w:after="0" w:line="288" w:lineRule="auto"/>
        <w:jc w:val="both"/>
        <w:rPr>
          <w:rFonts w:ascii="Roboto Slab" w:hAnsi="Roboto Slab" w:cstheme="minorHAnsi"/>
          <w:bCs/>
          <w:color w:val="000000" w:themeColor="text1"/>
          <w:sz w:val="20"/>
          <w:szCs w:val="20"/>
          <w:lang w:val="en-GB"/>
        </w:rPr>
      </w:pPr>
      <w:r w:rsidRPr="00CA027A">
        <w:rPr>
          <w:rFonts w:ascii="Roboto Slab" w:hAnsi="Roboto Slab" w:cstheme="minorHAnsi"/>
          <w:bCs/>
          <w:color w:val="000000" w:themeColor="text1"/>
          <w:sz w:val="20"/>
          <w:szCs w:val="20"/>
          <w:lang w:val="en-GB"/>
        </w:rPr>
        <w:t xml:space="preserve">The BPMN diagram above demonstrates the process that occurs when the procurement department buys </w:t>
      </w:r>
      <w:r w:rsidR="00CD0DF3" w:rsidRPr="00CA027A">
        <w:rPr>
          <w:rFonts w:ascii="Roboto Slab" w:hAnsi="Roboto Slab" w:cstheme="minorHAnsi"/>
          <w:bCs/>
          <w:color w:val="000000" w:themeColor="text1"/>
          <w:sz w:val="20"/>
          <w:szCs w:val="20"/>
          <w:lang w:val="en-GB"/>
        </w:rPr>
        <w:t xml:space="preserve">materials </w:t>
      </w:r>
      <w:r w:rsidRPr="00CA027A">
        <w:rPr>
          <w:rFonts w:ascii="Roboto Slab" w:hAnsi="Roboto Slab" w:cstheme="minorHAnsi"/>
          <w:bCs/>
          <w:color w:val="000000" w:themeColor="text1"/>
          <w:sz w:val="20"/>
          <w:szCs w:val="20"/>
          <w:lang w:val="en-GB"/>
        </w:rPr>
        <w:t xml:space="preserve">from </w:t>
      </w:r>
      <w:r w:rsidR="00CD0DF3" w:rsidRPr="00CA027A">
        <w:rPr>
          <w:rFonts w:ascii="Roboto Slab" w:hAnsi="Roboto Slab" w:cstheme="minorHAnsi"/>
          <w:bCs/>
          <w:color w:val="000000" w:themeColor="text1"/>
          <w:sz w:val="20"/>
          <w:szCs w:val="20"/>
          <w:lang w:val="en-GB"/>
        </w:rPr>
        <w:t>its suppliers</w:t>
      </w:r>
      <w:r w:rsidRPr="00CA027A">
        <w:rPr>
          <w:rFonts w:ascii="Roboto Slab" w:hAnsi="Roboto Slab" w:cstheme="minorHAnsi"/>
          <w:bCs/>
          <w:color w:val="000000" w:themeColor="text1"/>
          <w:sz w:val="20"/>
          <w:szCs w:val="20"/>
          <w:lang w:val="en-GB"/>
        </w:rPr>
        <w:t xml:space="preserve">. The </w:t>
      </w:r>
      <w:r w:rsidR="00CD0DF3" w:rsidRPr="00CA027A">
        <w:rPr>
          <w:rFonts w:ascii="Roboto Slab" w:hAnsi="Roboto Slab" w:cstheme="minorHAnsi"/>
          <w:bCs/>
          <w:color w:val="000000" w:themeColor="text1"/>
          <w:sz w:val="20"/>
          <w:szCs w:val="20"/>
          <w:lang w:val="en-GB"/>
        </w:rPr>
        <w:t xml:space="preserve">procurement department </w:t>
      </w:r>
      <w:r w:rsidRPr="00CA027A">
        <w:rPr>
          <w:rFonts w:ascii="Roboto Slab" w:hAnsi="Roboto Slab" w:cstheme="minorHAnsi"/>
          <w:bCs/>
          <w:color w:val="000000" w:themeColor="text1"/>
          <w:sz w:val="20"/>
          <w:szCs w:val="20"/>
          <w:lang w:val="en-GB"/>
        </w:rPr>
        <w:t xml:space="preserve">must first select </w:t>
      </w:r>
      <w:r w:rsidR="00CD0DF3" w:rsidRPr="00CA027A">
        <w:rPr>
          <w:rFonts w:ascii="Roboto Slab" w:hAnsi="Roboto Slab" w:cstheme="minorHAnsi"/>
          <w:bCs/>
          <w:color w:val="000000" w:themeColor="text1"/>
          <w:sz w:val="20"/>
          <w:szCs w:val="20"/>
          <w:lang w:val="en-GB"/>
        </w:rPr>
        <w:t>the supplier from which to buy the materials</w:t>
      </w:r>
      <w:r w:rsidRPr="00CA027A">
        <w:rPr>
          <w:rFonts w:ascii="Roboto Slab" w:hAnsi="Roboto Slab" w:cstheme="minorHAnsi"/>
          <w:bCs/>
          <w:color w:val="000000" w:themeColor="text1"/>
          <w:sz w:val="20"/>
          <w:szCs w:val="20"/>
          <w:lang w:val="en-GB"/>
        </w:rPr>
        <w:t xml:space="preserve"> and </w:t>
      </w:r>
      <w:r w:rsidR="00CD0DF3" w:rsidRPr="00CA027A">
        <w:rPr>
          <w:rFonts w:ascii="Roboto Slab" w:hAnsi="Roboto Slab" w:cstheme="minorHAnsi"/>
          <w:bCs/>
          <w:color w:val="000000" w:themeColor="text1"/>
          <w:sz w:val="20"/>
          <w:szCs w:val="20"/>
          <w:lang w:val="en-GB"/>
        </w:rPr>
        <w:t xml:space="preserve">then </w:t>
      </w:r>
      <w:r w:rsidRPr="00CA027A">
        <w:rPr>
          <w:rFonts w:ascii="Roboto Slab" w:hAnsi="Roboto Slab" w:cstheme="minorHAnsi"/>
          <w:bCs/>
          <w:color w:val="000000" w:themeColor="text1"/>
          <w:sz w:val="20"/>
          <w:szCs w:val="20"/>
          <w:lang w:val="en-GB"/>
        </w:rPr>
        <w:t xml:space="preserve">order </w:t>
      </w:r>
      <w:r w:rsidR="00CD0DF3" w:rsidRPr="00CA027A">
        <w:rPr>
          <w:rFonts w:ascii="Roboto Slab" w:hAnsi="Roboto Slab" w:cstheme="minorHAnsi"/>
          <w:bCs/>
          <w:color w:val="000000" w:themeColor="text1"/>
          <w:sz w:val="20"/>
          <w:szCs w:val="20"/>
          <w:lang w:val="en-GB"/>
        </w:rPr>
        <w:t>them</w:t>
      </w:r>
      <w:r w:rsidRPr="00CA027A">
        <w:rPr>
          <w:rFonts w:ascii="Roboto Slab" w:hAnsi="Roboto Slab" w:cstheme="minorHAnsi"/>
          <w:bCs/>
          <w:color w:val="000000" w:themeColor="text1"/>
          <w:sz w:val="20"/>
          <w:szCs w:val="20"/>
          <w:lang w:val="en-GB"/>
        </w:rPr>
        <w:t xml:space="preserve">. </w:t>
      </w:r>
      <w:r w:rsidR="00CD0DF3" w:rsidRPr="00CA027A">
        <w:rPr>
          <w:rFonts w:ascii="Roboto Slab" w:hAnsi="Roboto Slab" w:cstheme="minorHAnsi"/>
          <w:bCs/>
          <w:color w:val="000000" w:themeColor="text1"/>
          <w:sz w:val="20"/>
          <w:szCs w:val="20"/>
          <w:lang w:val="en-GB"/>
        </w:rPr>
        <w:t xml:space="preserve">The supplier then receives the order and waits for payment from the accounting department of </w:t>
      </w:r>
      <w:r w:rsidR="00EA5F2C" w:rsidRPr="00CA027A">
        <w:rPr>
          <w:rFonts w:ascii="Roboto Slab" w:hAnsi="Roboto Slab" w:cstheme="minorHAnsi"/>
          <w:bCs/>
          <w:color w:val="000000" w:themeColor="text1"/>
          <w:sz w:val="20"/>
          <w:szCs w:val="20"/>
          <w:lang w:val="en-GB"/>
        </w:rPr>
        <w:t>T</w:t>
      </w:r>
      <w:r w:rsidR="00CD0DF3" w:rsidRPr="00CA027A">
        <w:rPr>
          <w:rFonts w:ascii="Roboto Slab" w:hAnsi="Roboto Slab" w:cstheme="minorHAnsi"/>
          <w:bCs/>
          <w:color w:val="000000" w:themeColor="text1"/>
          <w:sz w:val="20"/>
          <w:szCs w:val="20"/>
          <w:lang w:val="en-GB"/>
        </w:rPr>
        <w:t>es</w:t>
      </w:r>
      <w:r w:rsidR="00EA5F2C" w:rsidRPr="00CA027A">
        <w:rPr>
          <w:rFonts w:ascii="Roboto Slab" w:hAnsi="Roboto Slab" w:cstheme="minorHAnsi"/>
          <w:bCs/>
          <w:color w:val="000000" w:themeColor="text1"/>
          <w:sz w:val="20"/>
          <w:szCs w:val="20"/>
          <w:lang w:val="en-GB"/>
        </w:rPr>
        <w:t>l</w:t>
      </w:r>
      <w:r w:rsidR="00CD0DF3" w:rsidRPr="00CA027A">
        <w:rPr>
          <w:rFonts w:ascii="Roboto Slab" w:hAnsi="Roboto Slab" w:cstheme="minorHAnsi"/>
          <w:bCs/>
          <w:color w:val="000000" w:themeColor="text1"/>
          <w:sz w:val="20"/>
          <w:szCs w:val="20"/>
          <w:lang w:val="en-GB"/>
        </w:rPr>
        <w:t>a before sending the materials</w:t>
      </w:r>
      <w:r w:rsidRPr="00CA027A">
        <w:rPr>
          <w:rFonts w:ascii="Roboto Slab" w:hAnsi="Roboto Slab" w:cstheme="minorHAnsi"/>
          <w:bCs/>
          <w:color w:val="000000" w:themeColor="text1"/>
          <w:sz w:val="20"/>
          <w:szCs w:val="20"/>
          <w:lang w:val="en-GB"/>
        </w:rPr>
        <w:t xml:space="preserve">. </w:t>
      </w:r>
      <w:r w:rsidR="00EA5F2C" w:rsidRPr="00CA027A">
        <w:rPr>
          <w:rFonts w:ascii="Roboto Slab" w:hAnsi="Roboto Slab" w:cstheme="minorHAnsi"/>
          <w:bCs/>
          <w:color w:val="000000" w:themeColor="text1"/>
          <w:sz w:val="20"/>
          <w:szCs w:val="20"/>
          <w:lang w:val="en-GB"/>
        </w:rPr>
        <w:t>The materials management team then receive the materials and update the stock of these materials.</w:t>
      </w:r>
    </w:p>
    <w:p w14:paraId="68A5D564" w14:textId="35948A60" w:rsidR="00EA5F2C" w:rsidRPr="00CA027A" w:rsidRDefault="00EA5F2C" w:rsidP="00CC4EE3">
      <w:pPr>
        <w:jc w:val="both"/>
        <w:rPr>
          <w:rFonts w:ascii="Bahnschrift SemiCondensed" w:hAnsi="Bahnschrift SemiCondensed" w:cstheme="minorHAnsi"/>
          <w:bCs/>
          <w:color w:val="000000" w:themeColor="text1"/>
          <w:sz w:val="20"/>
          <w:szCs w:val="20"/>
          <w:lang w:val="en-GB"/>
        </w:rPr>
      </w:pPr>
      <w:r w:rsidRPr="00CA027A">
        <w:rPr>
          <w:rFonts w:ascii="Roboto Slab" w:hAnsi="Roboto Slab" w:cstheme="minorHAnsi"/>
          <w:bCs/>
          <w:color w:val="000000" w:themeColor="text1"/>
          <w:sz w:val="20"/>
          <w:szCs w:val="20"/>
          <w:lang w:val="en-GB"/>
        </w:rPr>
        <w:br w:type="page"/>
      </w:r>
      <w:r w:rsidR="00750256" w:rsidRPr="00CA027A">
        <w:rPr>
          <w:rFonts w:ascii="Bahnschrift SemiCondensed" w:hAnsi="Bahnschrift SemiCondensed" w:cs="Arial"/>
          <w:noProof/>
          <w:color w:val="000000"/>
          <w:sz w:val="20"/>
          <w:szCs w:val="20"/>
          <w:lang w:val="en-GB"/>
        </w:rPr>
        <w:lastRenderedPageBreak/>
        <mc:AlternateContent>
          <mc:Choice Requires="wps">
            <w:drawing>
              <wp:anchor distT="0" distB="0" distL="114300" distR="114300" simplePos="0" relativeHeight="251656190" behindDoc="0" locked="0" layoutInCell="1" allowOverlap="1" wp14:anchorId="69E808E7" wp14:editId="42244561">
                <wp:simplePos x="0" y="0"/>
                <wp:positionH relativeFrom="margin">
                  <wp:align>left</wp:align>
                </wp:positionH>
                <wp:positionV relativeFrom="paragraph">
                  <wp:posOffset>3785235</wp:posOffset>
                </wp:positionV>
                <wp:extent cx="8505825" cy="274320"/>
                <wp:effectExtent l="0" t="0" r="9525" b="0"/>
                <wp:wrapTopAndBottom/>
                <wp:docPr id="31" name="Caixa de texto 7"/>
                <wp:cNvGraphicFramePr/>
                <a:graphic xmlns:a="http://schemas.openxmlformats.org/drawingml/2006/main">
                  <a:graphicData uri="http://schemas.microsoft.com/office/word/2010/wordprocessingShape">
                    <wps:wsp>
                      <wps:cNvSpPr txBox="1"/>
                      <wps:spPr>
                        <a:xfrm>
                          <a:off x="0" y="0"/>
                          <a:ext cx="8505825" cy="274320"/>
                        </a:xfrm>
                        <a:prstGeom prst="rect">
                          <a:avLst/>
                        </a:prstGeom>
                        <a:solidFill>
                          <a:schemeClr val="lt1"/>
                        </a:solidFill>
                        <a:ln w="6350">
                          <a:noFill/>
                        </a:ln>
                      </wps:spPr>
                      <wps:txbx>
                        <w:txbxContent>
                          <w:p w14:paraId="1273AFFF" w14:textId="595A422F" w:rsidR="00CA027A" w:rsidRPr="00750256" w:rsidRDefault="00CA027A" w:rsidP="00F2540C">
                            <w:pPr>
                              <w:jc w:val="center"/>
                              <w:rPr>
                                <w:color w:val="595959" w:themeColor="text1" w:themeTint="A6"/>
                              </w:rPr>
                            </w:pPr>
                            <w:r w:rsidRPr="00750256">
                              <w:rPr>
                                <w:color w:val="595959" w:themeColor="text1" w:themeTint="A6"/>
                              </w:rPr>
                              <w:t xml:space="preserve">Fig </w:t>
                            </w:r>
                            <w:r w:rsidR="00750256">
                              <w:rPr>
                                <w:color w:val="595959" w:themeColor="text1" w:themeTint="A6"/>
                              </w:rPr>
                              <w:t>10</w:t>
                            </w:r>
                            <w:r w:rsidRPr="00750256">
                              <w:rPr>
                                <w:color w:val="595959" w:themeColor="text1" w:themeTint="A6"/>
                              </w:rPr>
                              <w:t xml:space="preserve"> </w:t>
                            </w:r>
                            <w:r w:rsidR="00750256">
                              <w:rPr>
                                <w:color w:val="595959" w:themeColor="text1" w:themeTint="A6"/>
                              </w:rPr>
                              <w:t>-</w:t>
                            </w:r>
                            <w:r w:rsidRPr="00750256">
                              <w:rPr>
                                <w:color w:val="595959" w:themeColor="text1" w:themeTint="A6"/>
                              </w:rPr>
                              <w:t xml:space="preserve"> Manufacturing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808E7" id="_x0000_s1041" type="#_x0000_t202" style="position:absolute;left:0;text-align:left;margin-left:0;margin-top:298.05pt;width:669.75pt;height:21.6pt;z-index:25165619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" fillcolor="white [3201]" stroked="f" strokeweight=".5pt">
                <v:textbox>
                  <w:txbxContent>
                    <w:p w14:paraId="1273AFFF" w14:textId="595A422F" w:rsidR="00CA027A" w:rsidRPr="00750256" w:rsidRDefault="00CA027A" w:rsidP="00F2540C">
                      <w:pPr>
                        <w:jc w:val="center"/>
                        <w:rPr>
                          <w:color w:val="595959" w:themeColor="text1" w:themeTint="A6"/>
                        </w:rPr>
                      </w:pPr>
                      <w:r w:rsidRPr="00750256">
                        <w:rPr>
                          <w:color w:val="595959" w:themeColor="text1" w:themeTint="A6"/>
                        </w:rPr>
                        <w:t xml:space="preserve">Fig </w:t>
                      </w:r>
                      <w:r w:rsidR="00750256">
                        <w:rPr>
                          <w:color w:val="595959" w:themeColor="text1" w:themeTint="A6"/>
                        </w:rPr>
                        <w:t>10</w:t>
                      </w:r>
                      <w:r w:rsidRPr="00750256">
                        <w:rPr>
                          <w:color w:val="595959" w:themeColor="text1" w:themeTint="A6"/>
                        </w:rPr>
                        <w:t xml:space="preserve"> </w:t>
                      </w:r>
                      <w:r w:rsidR="00750256">
                        <w:rPr>
                          <w:color w:val="595959" w:themeColor="text1" w:themeTint="A6"/>
                        </w:rPr>
                        <w:t>-</w:t>
                      </w:r>
                      <w:r w:rsidRPr="00750256">
                        <w:rPr>
                          <w:color w:val="595959" w:themeColor="text1" w:themeTint="A6"/>
                        </w:rPr>
                        <w:t xml:space="preserve"> Manufacturing BPMN diagram</w:t>
                      </w:r>
                    </w:p>
                  </w:txbxContent>
                </v:textbox>
                <w10:wrap type="topAndBottom" anchorx="margin"/>
              </v:shape>
            </w:pict>
          </mc:Fallback>
        </mc:AlternateContent>
      </w:r>
      <w:r w:rsidR="00F2540C" w:rsidRPr="00CA027A">
        <w:rPr>
          <w:rFonts w:ascii="Bahnschrift SemiCondensed" w:hAnsi="Bahnschrift SemiCondensed" w:cstheme="minorHAnsi"/>
          <w:bCs/>
          <w:noProof/>
          <w:color w:val="000000" w:themeColor="text1"/>
          <w:sz w:val="20"/>
          <w:szCs w:val="20"/>
          <w:lang w:val="en-GB"/>
        </w:rPr>
        <w:drawing>
          <wp:anchor distT="0" distB="0" distL="114300" distR="114300" simplePos="0" relativeHeight="251722752" behindDoc="0" locked="0" layoutInCell="1" allowOverlap="1" wp14:anchorId="399C5704" wp14:editId="2BCB7F3B">
            <wp:simplePos x="0" y="0"/>
            <wp:positionH relativeFrom="margin">
              <wp:align>right</wp:align>
            </wp:positionH>
            <wp:positionV relativeFrom="paragraph">
              <wp:posOffset>360680</wp:posOffset>
            </wp:positionV>
            <wp:extent cx="8601075" cy="350520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0107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rFonts w:ascii="Bahnschrift SemiCondensed" w:hAnsi="Bahnschrift SemiCondensed" w:cstheme="minorHAnsi"/>
          <w:b/>
          <w:color w:val="990000"/>
          <w:sz w:val="28"/>
          <w:szCs w:val="24"/>
          <w:lang w:val="en-GB"/>
        </w:rPr>
        <w:t>4.3 Manufacturing BPMN</w:t>
      </w:r>
    </w:p>
    <w:p w14:paraId="55CE0351" w14:textId="378549EC" w:rsidR="00F2540C" w:rsidRPr="00CA027A" w:rsidRDefault="00F2540C" w:rsidP="006A60DB">
      <w:pPr>
        <w:widowControl w:val="0"/>
        <w:spacing w:before="360" w:after="0" w:line="288" w:lineRule="auto"/>
        <w:jc w:val="both"/>
        <w:rPr>
          <w:rFonts w:ascii="Roboto Slab" w:hAnsi="Roboto Slab" w:cstheme="minorHAnsi"/>
          <w:bCs/>
          <w:color w:val="000000" w:themeColor="text1"/>
          <w:lang w:val="en-GB"/>
        </w:rPr>
      </w:pPr>
      <w:r w:rsidRPr="00CA027A">
        <w:rPr>
          <w:rFonts w:ascii="Roboto Slab" w:hAnsi="Roboto Slab" w:cstheme="minorHAnsi"/>
          <w:bCs/>
          <w:color w:val="000000" w:themeColor="text1"/>
          <w:lang w:val="en-GB"/>
        </w:rPr>
        <w:t xml:space="preserve">The BPMN diagram above demonstrates the process that occurs when manufacturing of a product happens in the Tesla company. The manufacturing department first checks if it has the materials required, sending a request for materials to the materials management team and then receiving them before proceeding to the manufacturing of a product. The management team after sending the materials to the manufacturing department updates the materials stock. The products </w:t>
      </w:r>
      <w:r w:rsidR="00F069BE" w:rsidRPr="00CA027A">
        <w:rPr>
          <w:rFonts w:ascii="Roboto Slab" w:hAnsi="Roboto Slab" w:cstheme="minorHAnsi"/>
          <w:bCs/>
          <w:color w:val="000000" w:themeColor="text1"/>
          <w:lang w:val="en-GB"/>
        </w:rPr>
        <w:t>management team when receiving the product makes it available for purchase by updating the stock of the product received.</w:t>
      </w:r>
    </w:p>
    <w:p w14:paraId="20EAFEC3" w14:textId="4EE37A78" w:rsidR="00EA5F2C" w:rsidRPr="00CA027A" w:rsidRDefault="00EA5F2C" w:rsidP="00CC4EE3">
      <w:pPr>
        <w:spacing w:line="276" w:lineRule="auto"/>
        <w:jc w:val="both"/>
        <w:rPr>
          <w:rFonts w:ascii="Roboto Slab" w:hAnsi="Roboto Slab" w:cstheme="minorHAnsi"/>
          <w:bCs/>
          <w:color w:val="000000" w:themeColor="text1"/>
          <w:lang w:val="en-GB"/>
        </w:rPr>
      </w:pPr>
      <w:r w:rsidRPr="00CA027A">
        <w:rPr>
          <w:rFonts w:ascii="Roboto Slab" w:hAnsi="Roboto Slab" w:cstheme="minorHAnsi"/>
          <w:bCs/>
          <w:color w:val="000000" w:themeColor="text1"/>
          <w:lang w:val="en-GB"/>
        </w:rPr>
        <w:br w:type="page"/>
      </w:r>
    </w:p>
    <w:p w14:paraId="3612D001" w14:textId="374E20A9" w:rsidR="00261299" w:rsidRPr="00DC14D5" w:rsidRDefault="00977D01" w:rsidP="00CC4EE3">
      <w:pPr>
        <w:jc w:val="both"/>
        <w:rPr>
          <w:rFonts w:ascii="Bahnschrift SemiCondensed" w:hAnsi="Bahnschrift SemiCondensed" w:cstheme="minorHAnsi"/>
          <w:b/>
          <w:bCs/>
          <w:color w:val="990000"/>
          <w:sz w:val="40"/>
          <w:szCs w:val="40"/>
          <w:lang w:val="en-GB"/>
        </w:rPr>
      </w:pPr>
      <w:r w:rsidRPr="00DC14D5">
        <w:rPr>
          <w:rFonts w:ascii="Bahnschrift SemiCondensed" w:hAnsi="Bahnschrift SemiCondensed" w:cstheme="minorHAnsi"/>
          <w:b/>
          <w:bCs/>
          <w:color w:val="990000"/>
          <w:sz w:val="40"/>
          <w:szCs w:val="40"/>
          <w:lang w:val="en-GB"/>
        </w:rPr>
        <w:lastRenderedPageBreak/>
        <w:t xml:space="preserve">5. </w:t>
      </w:r>
      <w:r w:rsidR="00346646" w:rsidRPr="00DC14D5">
        <w:rPr>
          <w:rFonts w:ascii="Bahnschrift SemiCondensed" w:hAnsi="Bahnschrift SemiCondensed" w:cstheme="minorHAnsi"/>
          <w:b/>
          <w:bCs/>
          <w:color w:val="990000"/>
          <w:sz w:val="40"/>
          <w:szCs w:val="40"/>
          <w:lang w:val="en-GB"/>
        </w:rPr>
        <w:t>Planning</w:t>
      </w:r>
    </w:p>
    <w:p w14:paraId="06EC5082" w14:textId="1FB74541" w:rsidR="00207E92" w:rsidRPr="00CA027A" w:rsidRDefault="00346646" w:rsidP="006A60DB">
      <w:pPr>
        <w:tabs>
          <w:tab w:val="right" w:leader="dot" w:pos="8505"/>
        </w:tabs>
        <w:spacing w:after="40"/>
        <w:jc w:val="both"/>
        <w:rPr>
          <w:rFonts w:ascii="Roboto Slab" w:hAnsi="Roboto Slab" w:cstheme="minorHAnsi"/>
          <w:lang w:val="en-GB"/>
        </w:rPr>
      </w:pPr>
      <w:r w:rsidRPr="00CA027A">
        <w:rPr>
          <w:rFonts w:ascii="Roboto Slab" w:hAnsi="Roboto Slab" w:cstheme="minorHAnsi"/>
          <w:b/>
          <w:bCs/>
          <w:color w:val="1F3864" w:themeColor="accent5" w:themeShade="80"/>
          <w:lang w:val="en-GB"/>
        </w:rPr>
        <w:t>Gantt Chart</w:t>
      </w:r>
    </w:p>
    <w:p w14:paraId="16D2B391" w14:textId="206982B5" w:rsidR="00E749DE" w:rsidRPr="00CA027A" w:rsidRDefault="002C673D" w:rsidP="002C673D">
      <w:pPr>
        <w:jc w:val="both"/>
        <w:rPr>
          <w:rFonts w:ascii="Fira Sans Condensed" w:eastAsia="Times New Roman" w:hAnsi="Fira Sans Condensed" w:cs="Times New Roman"/>
          <w:b/>
          <w:bCs/>
          <w:color w:val="990000"/>
          <w:sz w:val="34"/>
          <w:szCs w:val="32"/>
          <w:lang w:val="en-GB" w:eastAsia="pt-PT"/>
        </w:rPr>
      </w:pPr>
      <w:r w:rsidRPr="00CA027A">
        <w:rPr>
          <w:noProof/>
          <w:sz w:val="20"/>
          <w:szCs w:val="20"/>
          <w:lang w:val="en-GB"/>
        </w:rPr>
        <mc:AlternateContent>
          <mc:Choice Requires="wps">
            <w:drawing>
              <wp:anchor distT="0" distB="0" distL="114300" distR="114300" simplePos="0" relativeHeight="251679744" behindDoc="0" locked="0" layoutInCell="1" allowOverlap="1" wp14:anchorId="2533265F" wp14:editId="5B109FCE">
                <wp:simplePos x="0" y="0"/>
                <wp:positionH relativeFrom="margin">
                  <wp:posOffset>15240</wp:posOffset>
                </wp:positionH>
                <wp:positionV relativeFrom="paragraph">
                  <wp:posOffset>4767083</wp:posOffset>
                </wp:positionV>
                <wp:extent cx="8618220" cy="40386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8618220" cy="403860"/>
                        </a:xfrm>
                        <a:prstGeom prst="rect">
                          <a:avLst/>
                        </a:prstGeom>
                        <a:solidFill>
                          <a:schemeClr val="lt1"/>
                        </a:solidFill>
                        <a:ln w="6350">
                          <a:noFill/>
                        </a:ln>
                      </wps:spPr>
                      <wps:txbx>
                        <w:txbxContent>
                          <w:p w14:paraId="59BEFBA3" w14:textId="2274E6AA" w:rsidR="00CA027A" w:rsidRPr="00896780" w:rsidRDefault="00CA027A" w:rsidP="006A60DB">
                            <w:pPr>
                              <w:jc w:val="center"/>
                              <w:rPr>
                                <w:color w:val="808080" w:themeColor="background1" w:themeShade="80"/>
                                <w:sz w:val="24"/>
                                <w:szCs w:val="24"/>
                              </w:rPr>
                            </w:pPr>
                            <w:r w:rsidRPr="00896780">
                              <w:rPr>
                                <w:color w:val="808080" w:themeColor="background1" w:themeShade="80"/>
                                <w:sz w:val="24"/>
                                <w:szCs w:val="24"/>
                              </w:rPr>
                              <w:t xml:space="preserve">Fig </w:t>
                            </w:r>
                            <w:r w:rsidR="00750256" w:rsidRPr="00896780">
                              <w:rPr>
                                <w:color w:val="808080" w:themeColor="background1" w:themeShade="80"/>
                                <w:sz w:val="24"/>
                                <w:szCs w:val="24"/>
                              </w:rPr>
                              <w:t>11</w:t>
                            </w:r>
                            <w:r w:rsidRPr="00896780">
                              <w:rPr>
                                <w:color w:val="808080" w:themeColor="background1" w:themeShade="80"/>
                                <w:sz w:val="24"/>
                                <w:szCs w:val="24"/>
                              </w:rPr>
                              <w:t xml:space="preserve"> – Gant</w:t>
                            </w:r>
                            <w:r w:rsidR="00F6605C" w:rsidRPr="00896780">
                              <w:rPr>
                                <w:color w:val="808080" w:themeColor="background1" w:themeShade="80"/>
                                <w:sz w:val="24"/>
                                <w:szCs w:val="24"/>
                              </w:rPr>
                              <w:t>t</w:t>
                            </w:r>
                            <w:r w:rsidRPr="00896780">
                              <w:rPr>
                                <w:color w:val="808080" w:themeColor="background1" w:themeShade="80"/>
                                <w:sz w:val="24"/>
                                <w:szCs w:val="24"/>
                              </w:rPr>
                              <w:t xml:space="preserv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3265F" id="Caixa de texto 8" o:spid="_x0000_s1042" type="#_x0000_t202" style="position:absolute;left:0;text-align:left;margin-left:1.2pt;margin-top:375.35pt;width:678.6pt;height:31.8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" fillcolor="white [3201]" stroked="f" strokeweight=".5pt">
                <v:textbox>
                  <w:txbxContent>
                    <w:p w14:paraId="59BEFBA3" w14:textId="2274E6AA" w:rsidR="00CA027A" w:rsidRPr="00896780" w:rsidRDefault="00CA027A" w:rsidP="006A60DB">
                      <w:pPr>
                        <w:jc w:val="center"/>
                        <w:rPr>
                          <w:color w:val="808080" w:themeColor="background1" w:themeShade="80"/>
                          <w:sz w:val="24"/>
                          <w:szCs w:val="24"/>
                        </w:rPr>
                      </w:pPr>
                      <w:r w:rsidRPr="00896780">
                        <w:rPr>
                          <w:color w:val="808080" w:themeColor="background1" w:themeShade="80"/>
                          <w:sz w:val="24"/>
                          <w:szCs w:val="24"/>
                        </w:rPr>
                        <w:t xml:space="preserve">Fig </w:t>
                      </w:r>
                      <w:r w:rsidR="00750256" w:rsidRPr="00896780">
                        <w:rPr>
                          <w:color w:val="808080" w:themeColor="background1" w:themeShade="80"/>
                          <w:sz w:val="24"/>
                          <w:szCs w:val="24"/>
                        </w:rPr>
                        <w:t>11</w:t>
                      </w:r>
                      <w:r w:rsidRPr="00896780">
                        <w:rPr>
                          <w:color w:val="808080" w:themeColor="background1" w:themeShade="80"/>
                          <w:sz w:val="24"/>
                          <w:szCs w:val="24"/>
                        </w:rPr>
                        <w:t xml:space="preserve"> – Gant</w:t>
                      </w:r>
                      <w:r w:rsidR="00F6605C" w:rsidRPr="00896780">
                        <w:rPr>
                          <w:color w:val="808080" w:themeColor="background1" w:themeShade="80"/>
                          <w:sz w:val="24"/>
                          <w:szCs w:val="24"/>
                        </w:rPr>
                        <w:t>t</w:t>
                      </w:r>
                      <w:r w:rsidRPr="00896780">
                        <w:rPr>
                          <w:color w:val="808080" w:themeColor="background1" w:themeShade="80"/>
                          <w:sz w:val="24"/>
                          <w:szCs w:val="24"/>
                        </w:rPr>
                        <w:t xml:space="preserve"> chart</w:t>
                      </w:r>
                    </w:p>
                  </w:txbxContent>
                </v:textbox>
                <w10:wrap anchorx="margin"/>
              </v:shape>
            </w:pict>
          </mc:Fallback>
        </mc:AlternateContent>
      </w:r>
      <w:r w:rsidRPr="002C673D">
        <w:rPr>
          <w:rFonts w:ascii="Roboto Slab" w:hAnsi="Roboto Slab" w:cstheme="minorHAnsi"/>
          <w:noProof/>
          <w:lang w:val="en-GB"/>
        </w:rPr>
        <w:drawing>
          <wp:inline distT="0" distB="0" distL="0" distR="0" wp14:anchorId="20EB94F8" wp14:editId="0AC82C54">
            <wp:extent cx="8618220" cy="4537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18220" cy="4537710"/>
                    </a:xfrm>
                    <a:prstGeom prst="rect">
                      <a:avLst/>
                    </a:prstGeom>
                  </pic:spPr>
                </pic:pic>
              </a:graphicData>
            </a:graphic>
          </wp:inline>
        </w:drawing>
      </w:r>
    </w:p>
    <w:p w14:paraId="0CE23B79" w14:textId="2744D601" w:rsidR="00CC4EE3" w:rsidRPr="00CA027A" w:rsidRDefault="00CC4EE3" w:rsidP="00CC4EE3">
      <w:pPr>
        <w:spacing w:after="0" w:line="240" w:lineRule="auto"/>
        <w:jc w:val="both"/>
        <w:rPr>
          <w:rFonts w:ascii="Fira Sans Condensed" w:eastAsia="Times New Roman" w:hAnsi="Fira Sans Condensed" w:cs="Times New Roman"/>
          <w:b/>
          <w:bCs/>
          <w:color w:val="990000"/>
          <w:sz w:val="34"/>
          <w:szCs w:val="32"/>
          <w:lang w:val="en-GB" w:eastAsia="pt-PT"/>
        </w:rPr>
        <w:sectPr w:rsidR="00CC4EE3" w:rsidRPr="00CA027A" w:rsidSect="00E749DE">
          <w:pgSz w:w="15840" w:h="12240" w:orient="landscape" w:code="1"/>
          <w:pgMar w:top="1134" w:right="1134" w:bottom="1469" w:left="1134" w:header="709" w:footer="544" w:gutter="0"/>
          <w:cols w:space="708"/>
          <w:docGrid w:linePitch="360"/>
        </w:sectPr>
      </w:pPr>
    </w:p>
    <w:p w14:paraId="50D42C5E" w14:textId="630689D2" w:rsidR="00E749DE" w:rsidRPr="00CA027A" w:rsidRDefault="00E749DE" w:rsidP="006A60DB">
      <w:pPr>
        <w:spacing w:after="120" w:line="240" w:lineRule="auto"/>
        <w:jc w:val="both"/>
        <w:rPr>
          <w:rFonts w:ascii="Bahnschrift SemiCondensed" w:eastAsia="Times New Roman" w:hAnsi="Bahnschrift SemiCondensed" w:cs="Times New Roman"/>
          <w:sz w:val="24"/>
          <w:szCs w:val="24"/>
          <w:lang w:val="en-GB" w:eastAsia="pt-PT"/>
        </w:rPr>
      </w:pPr>
      <w:r w:rsidRPr="00CA027A">
        <w:rPr>
          <w:rFonts w:ascii="Bahnschrift SemiCondensed" w:eastAsia="Times New Roman" w:hAnsi="Bahnschrift SemiCondensed" w:cs="Times New Roman"/>
          <w:b/>
          <w:bCs/>
          <w:color w:val="990000"/>
          <w:sz w:val="40"/>
          <w:szCs w:val="36"/>
          <w:lang w:val="en-GB" w:eastAsia="pt-PT"/>
        </w:rPr>
        <w:lastRenderedPageBreak/>
        <w:t>6. Instructions</w:t>
      </w:r>
    </w:p>
    <w:p w14:paraId="76B6F99F" w14:textId="08C5B9D5"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In order to run the app, the user needs to have Node.js installed. Node.js is an open-source, cross-platform, back-end, JavaScript runtime environment that executes JavaScript code outside a web browser. To download Node.js access the following link </w:t>
      </w:r>
      <w:hyperlink r:id="rId22" w:history="1">
        <w:r w:rsidRPr="00CA027A">
          <w:rPr>
            <w:rFonts w:ascii="Roboto Slab" w:eastAsia="Times New Roman" w:hAnsi="Roboto Slab" w:cs="Times New Roman"/>
            <w:color w:val="1155CC"/>
            <w:sz w:val="20"/>
            <w:szCs w:val="20"/>
            <w:u w:val="single"/>
            <w:lang w:val="en-GB" w:eastAsia="pt-PT"/>
          </w:rPr>
          <w:t>https://nodejs.org/en/</w:t>
        </w:r>
      </w:hyperlink>
      <w:r w:rsidRPr="00CA027A">
        <w:rPr>
          <w:rFonts w:ascii="Roboto Slab" w:eastAsia="Times New Roman" w:hAnsi="Roboto Slab" w:cs="Times New Roman"/>
          <w:color w:val="000000"/>
          <w:sz w:val="20"/>
          <w:szCs w:val="20"/>
          <w:lang w:val="en-GB" w:eastAsia="pt-PT"/>
        </w:rPr>
        <w:t xml:space="preserve"> and press the green download button then after downloading the installation, execute it and install Node.js.</w:t>
      </w:r>
    </w:p>
    <w:p w14:paraId="6493430B" w14:textId="61BE7ECD" w:rsidR="00E749DE" w:rsidRPr="00CA027A" w:rsidRDefault="00D23120" w:rsidP="00CC4EE3">
      <w:pPr>
        <w:spacing w:after="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noProof/>
          <w:bdr w:val="none" w:sz="0" w:space="0" w:color="auto" w:frame="1"/>
          <w:lang w:val="en-GB" w:eastAsia="pt-PT"/>
        </w:rPr>
        <w:drawing>
          <wp:anchor distT="0" distB="0" distL="114300" distR="114300" simplePos="0" relativeHeight="251711488" behindDoc="0" locked="0" layoutInCell="1" allowOverlap="1" wp14:anchorId="79FC6D02" wp14:editId="1F2CE7A2">
            <wp:simplePos x="0" y="0"/>
            <wp:positionH relativeFrom="column">
              <wp:posOffset>522909</wp:posOffset>
            </wp:positionH>
            <wp:positionV relativeFrom="paragraph">
              <wp:posOffset>195580</wp:posOffset>
            </wp:positionV>
            <wp:extent cx="2514600" cy="1097280"/>
            <wp:effectExtent l="0" t="0" r="0" b="762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rFonts w:ascii="Roboto Slab" w:eastAsia="Times New Roman" w:hAnsi="Roboto Slab" w:cs="Times New Roman"/>
          <w:noProof/>
          <w:bdr w:val="none" w:sz="0" w:space="0" w:color="auto" w:frame="1"/>
          <w:lang w:val="en-GB" w:eastAsia="pt-PT"/>
        </w:rPr>
        <w:drawing>
          <wp:anchor distT="0" distB="0" distL="114300" distR="114300" simplePos="0" relativeHeight="251710464" behindDoc="0" locked="0" layoutInCell="1" allowOverlap="1" wp14:anchorId="4D9F7947" wp14:editId="64137395">
            <wp:simplePos x="0" y="0"/>
            <wp:positionH relativeFrom="column">
              <wp:posOffset>3211526</wp:posOffset>
            </wp:positionH>
            <wp:positionV relativeFrom="paragraph">
              <wp:posOffset>140335</wp:posOffset>
            </wp:positionV>
            <wp:extent cx="2631358" cy="1203740"/>
            <wp:effectExtent l="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55" r="11194"/>
                    <a:stretch/>
                  </pic:blipFill>
                  <pic:spPr bwMode="auto">
                    <a:xfrm>
                      <a:off x="0" y="0"/>
                      <a:ext cx="2631358" cy="1203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9DE" w:rsidRPr="00CA027A">
        <w:rPr>
          <w:rFonts w:ascii="Roboto Slab" w:eastAsia="Times New Roman" w:hAnsi="Roboto Slab" w:cs="Times New Roman"/>
          <w:lang w:val="en-GB" w:eastAsia="pt-PT"/>
        </w:rPr>
        <w:br/>
      </w:r>
      <w:r w:rsidR="00E749DE" w:rsidRPr="00CA027A">
        <w:rPr>
          <w:rFonts w:ascii="Roboto Slab" w:eastAsia="Times New Roman" w:hAnsi="Roboto Slab" w:cs="Times New Roman"/>
          <w:lang w:val="en-GB" w:eastAsia="pt-PT"/>
        </w:rPr>
        <w:br/>
      </w:r>
    </w:p>
    <w:p w14:paraId="4D518CB9"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5F4B2B23"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8FC9240"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33D226B4"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EFEE7DD"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17A8B4D5"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07FE7A0" w14:textId="04573E9B"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After the installation is complete, access the root folder of the project and run the following commands on the terminal</w:t>
      </w:r>
      <w:r w:rsidR="00D23120">
        <w:rPr>
          <w:rFonts w:ascii="Roboto Slab" w:eastAsia="Times New Roman" w:hAnsi="Roboto Slab" w:cs="Times New Roman"/>
          <w:color w:val="000000"/>
          <w:sz w:val="20"/>
          <w:szCs w:val="20"/>
          <w:lang w:val="en-GB" w:eastAsia="pt-PT"/>
        </w:rPr>
        <w:t xml:space="preserve"> (cmd, powershell, bash, …)</w:t>
      </w:r>
      <w:r w:rsidRPr="00CA027A">
        <w:rPr>
          <w:rFonts w:ascii="Roboto Slab" w:eastAsia="Times New Roman" w:hAnsi="Roboto Slab" w:cs="Times New Roman"/>
          <w:color w:val="000000"/>
          <w:sz w:val="20"/>
          <w:szCs w:val="20"/>
          <w:lang w:val="en-GB" w:eastAsia="pt-PT"/>
        </w:rPr>
        <w:t xml:space="preserve"> by the following order:</w:t>
      </w:r>
    </w:p>
    <w:p w14:paraId="45E58472" w14:textId="1C18BAD9" w:rsidR="00E749DE" w:rsidRPr="00CA027A" w:rsidRDefault="00E749DE" w:rsidP="006A60DB">
      <w:pPr>
        <w:spacing w:after="0" w:line="276" w:lineRule="auto"/>
        <w:ind w:firstLine="720"/>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&gt; npm i</w:t>
      </w:r>
      <w:r w:rsidR="006A60DB" w:rsidRPr="00CA027A">
        <w:rPr>
          <w:rFonts w:ascii="Roboto Slab" w:eastAsia="Times New Roman" w:hAnsi="Roboto Slab" w:cs="Times New Roman"/>
          <w:color w:val="000000"/>
          <w:sz w:val="20"/>
          <w:szCs w:val="20"/>
          <w:lang w:val="en-GB" w:eastAsia="pt-PT"/>
        </w:rPr>
        <w:t xml:space="preserve">nstall </w:t>
      </w:r>
    </w:p>
    <w:p w14:paraId="1AB80788" w14:textId="2CC375C3" w:rsidR="006A60DB" w:rsidRPr="00CA027A" w:rsidRDefault="00E749DE" w:rsidP="006A60DB">
      <w:pPr>
        <w:spacing w:after="0" w:line="276" w:lineRule="auto"/>
        <w:ind w:left="720"/>
        <w:jc w:val="both"/>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&gt; npm start</w:t>
      </w:r>
    </w:p>
    <w:p w14:paraId="38F3F4D4" w14:textId="77777777" w:rsidR="006A60DB" w:rsidRPr="00CA027A" w:rsidRDefault="006A60DB" w:rsidP="006A60DB">
      <w:pPr>
        <w:spacing w:after="0" w:line="276" w:lineRule="auto"/>
        <w:jc w:val="both"/>
        <w:rPr>
          <w:rFonts w:ascii="Roboto Slab" w:eastAsia="Times New Roman" w:hAnsi="Roboto Slab" w:cs="Times New Roman"/>
          <w:color w:val="000000"/>
          <w:sz w:val="20"/>
          <w:szCs w:val="20"/>
          <w:lang w:val="en-GB" w:eastAsia="pt-PT"/>
        </w:rPr>
      </w:pPr>
    </w:p>
    <w:p w14:paraId="4B7D3D3C" w14:textId="2168BE3B" w:rsidR="00D23120" w:rsidRDefault="00D23120" w:rsidP="006A60DB">
      <w:pPr>
        <w:spacing w:after="0" w:line="276" w:lineRule="auto"/>
        <w:jc w:val="both"/>
        <w:rPr>
          <w:rFonts w:ascii="Roboto Slab" w:eastAsia="Times New Roman" w:hAnsi="Roboto Slab" w:cs="Times New Roman"/>
          <w:color w:val="000000"/>
          <w:sz w:val="20"/>
          <w:szCs w:val="20"/>
          <w:lang w:val="en-GB" w:eastAsia="pt-PT"/>
        </w:rPr>
      </w:pPr>
      <w:r>
        <w:rPr>
          <w:rFonts w:ascii="Roboto Slab" w:eastAsia="Times New Roman" w:hAnsi="Roboto Slab" w:cs="Times New Roman"/>
          <w:color w:val="000000"/>
          <w:sz w:val="20"/>
          <w:szCs w:val="20"/>
          <w:lang w:val="en-GB" w:eastAsia="pt-PT"/>
        </w:rPr>
        <w:t xml:space="preserve">The first command </w:t>
      </w:r>
      <w:r w:rsidRPr="00D23120">
        <w:rPr>
          <w:rFonts w:ascii="Roboto Slab" w:eastAsia="Times New Roman" w:hAnsi="Roboto Slab" w:cs="Times New Roman"/>
          <w:color w:val="000000"/>
          <w:sz w:val="20"/>
          <w:szCs w:val="20"/>
          <w:lang w:val="en-GB" w:eastAsia="pt-PT"/>
        </w:rPr>
        <w:t>install</w:t>
      </w:r>
      <w:r>
        <w:rPr>
          <w:rFonts w:ascii="Roboto Slab" w:eastAsia="Times New Roman" w:hAnsi="Roboto Slab" w:cs="Times New Roman"/>
          <w:color w:val="000000"/>
          <w:sz w:val="20"/>
          <w:szCs w:val="20"/>
          <w:lang w:val="en-GB" w:eastAsia="pt-PT"/>
        </w:rPr>
        <w:t>s</w:t>
      </w:r>
      <w:r w:rsidRPr="00D23120">
        <w:rPr>
          <w:rFonts w:ascii="Roboto Slab" w:eastAsia="Times New Roman" w:hAnsi="Roboto Slab" w:cs="Times New Roman"/>
          <w:color w:val="000000"/>
          <w:sz w:val="20"/>
          <w:szCs w:val="20"/>
          <w:lang w:val="en-GB" w:eastAsia="pt-PT"/>
        </w:rPr>
        <w:t xml:space="preserve"> modules necessary to run the project</w:t>
      </w:r>
    </w:p>
    <w:p w14:paraId="1116E069" w14:textId="7BC4E474" w:rsidR="00E749DE" w:rsidRPr="00CA027A" w:rsidRDefault="006A60DB" w:rsidP="00D23120">
      <w:pPr>
        <w:spacing w:after="24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The last command </w:t>
      </w:r>
      <w:r w:rsidR="00E749DE" w:rsidRPr="00CA027A">
        <w:rPr>
          <w:rFonts w:ascii="Roboto Slab" w:eastAsia="Times New Roman" w:hAnsi="Roboto Slab" w:cs="Times New Roman"/>
          <w:color w:val="000000"/>
          <w:sz w:val="20"/>
          <w:szCs w:val="20"/>
          <w:lang w:val="en-GB" w:eastAsia="pt-PT"/>
        </w:rPr>
        <w:t xml:space="preserve">starts the application on port 3000 of localhost and the </w:t>
      </w:r>
      <w:r w:rsidRPr="00CA027A">
        <w:rPr>
          <w:rFonts w:ascii="Roboto Slab" w:eastAsia="Times New Roman" w:hAnsi="Roboto Slab" w:cs="Times New Roman"/>
          <w:color w:val="000000"/>
          <w:sz w:val="20"/>
          <w:szCs w:val="20"/>
          <w:lang w:val="en-GB" w:eastAsia="pt-PT"/>
        </w:rPr>
        <w:t xml:space="preserve">Web API </w:t>
      </w:r>
      <w:r w:rsidR="00E749DE" w:rsidRPr="00CA027A">
        <w:rPr>
          <w:rFonts w:ascii="Roboto Slab" w:eastAsia="Times New Roman" w:hAnsi="Roboto Slab" w:cs="Times New Roman"/>
          <w:color w:val="000000"/>
          <w:sz w:val="20"/>
          <w:szCs w:val="20"/>
          <w:lang w:val="en-GB" w:eastAsia="pt-PT"/>
        </w:rPr>
        <w:t xml:space="preserve">for the </w:t>
      </w:r>
      <w:r w:rsidRPr="00CA027A">
        <w:rPr>
          <w:rFonts w:ascii="Roboto Slab" w:eastAsia="Times New Roman" w:hAnsi="Roboto Slab" w:cs="Times New Roman"/>
          <w:color w:val="000000"/>
          <w:sz w:val="20"/>
          <w:szCs w:val="20"/>
          <w:lang w:val="en-GB" w:eastAsia="pt-PT"/>
        </w:rPr>
        <w:t>SAF</w:t>
      </w:r>
      <w:r w:rsidR="00E749DE" w:rsidRPr="00CA027A">
        <w:rPr>
          <w:rFonts w:ascii="Roboto Slab" w:eastAsia="Times New Roman" w:hAnsi="Roboto Slab" w:cs="Times New Roman"/>
          <w:color w:val="000000"/>
          <w:sz w:val="20"/>
          <w:szCs w:val="20"/>
          <w:lang w:val="en-GB" w:eastAsia="pt-PT"/>
        </w:rPr>
        <w:t>-</w:t>
      </w:r>
      <w:r w:rsidRPr="00CA027A">
        <w:rPr>
          <w:rFonts w:ascii="Roboto Slab" w:eastAsia="Times New Roman" w:hAnsi="Roboto Slab" w:cs="Times New Roman"/>
          <w:color w:val="000000"/>
          <w:sz w:val="20"/>
          <w:szCs w:val="20"/>
          <w:lang w:val="en-GB" w:eastAsia="pt-PT"/>
        </w:rPr>
        <w:t>T</w:t>
      </w:r>
      <w:r w:rsidR="00E749DE" w:rsidRPr="00CA027A">
        <w:rPr>
          <w:rFonts w:ascii="Roboto Slab" w:eastAsia="Times New Roman" w:hAnsi="Roboto Slab" w:cs="Times New Roman"/>
          <w:color w:val="000000"/>
          <w:sz w:val="20"/>
          <w:szCs w:val="20"/>
          <w:lang w:val="en-GB" w:eastAsia="pt-PT"/>
        </w:rPr>
        <w:t xml:space="preserve"> information on port 5000 of localhost</w:t>
      </w:r>
    </w:p>
    <w:p w14:paraId="35ABD6AA" w14:textId="77777777" w:rsidR="00E749DE" w:rsidRPr="00D23120" w:rsidRDefault="00E749DE" w:rsidP="00D23120">
      <w:pPr>
        <w:spacing w:after="0" w:line="276" w:lineRule="auto"/>
        <w:jc w:val="right"/>
        <w:rPr>
          <w:rFonts w:ascii="Roboto Slab" w:eastAsia="Times New Roman" w:hAnsi="Roboto Slab" w:cs="Times New Roman"/>
          <w:color w:val="262626" w:themeColor="text1" w:themeTint="D9"/>
          <w:sz w:val="18"/>
          <w:szCs w:val="18"/>
          <w:lang w:val="en-GB" w:eastAsia="pt-PT"/>
        </w:rPr>
      </w:pPr>
      <w:r w:rsidRPr="00D23120">
        <w:rPr>
          <w:rFonts w:ascii="Roboto Slab" w:eastAsia="Times New Roman" w:hAnsi="Roboto Slab" w:cs="Times New Roman"/>
          <w:color w:val="262626" w:themeColor="text1" w:themeTint="D9"/>
          <w:sz w:val="16"/>
          <w:szCs w:val="16"/>
          <w:lang w:val="en-GB" w:eastAsia="pt-PT"/>
        </w:rPr>
        <w:t xml:space="preserve">Note: </w:t>
      </w:r>
      <w:proofErr w:type="gramStart"/>
      <w:r w:rsidRPr="00D23120">
        <w:rPr>
          <w:rFonts w:ascii="Roboto Slab" w:eastAsia="Times New Roman" w:hAnsi="Roboto Slab" w:cs="Times New Roman"/>
          <w:color w:val="262626" w:themeColor="text1" w:themeTint="D9"/>
          <w:sz w:val="16"/>
          <w:szCs w:val="16"/>
          <w:lang w:val="en-GB" w:eastAsia="pt-PT"/>
        </w:rPr>
        <w:t>Don’t</w:t>
      </w:r>
      <w:proofErr w:type="gramEnd"/>
      <w:r w:rsidRPr="00D23120">
        <w:rPr>
          <w:rFonts w:ascii="Roboto Slab" w:eastAsia="Times New Roman" w:hAnsi="Roboto Slab" w:cs="Times New Roman"/>
          <w:color w:val="262626" w:themeColor="text1" w:themeTint="D9"/>
          <w:sz w:val="16"/>
          <w:szCs w:val="16"/>
          <w:lang w:val="en-GB" w:eastAsia="pt-PT"/>
        </w:rPr>
        <w:t xml:space="preserve"> copy the &gt; symbol and the information between parentheses.</w:t>
      </w:r>
    </w:p>
    <w:p w14:paraId="1C570C48" w14:textId="77777777"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w:t>
      </w:r>
    </w:p>
    <w:p w14:paraId="527ED56F" w14:textId="77777777"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After starting the app, open your preferred browser and type </w:t>
      </w:r>
      <w:hyperlink r:id="rId25" w:history="1">
        <w:r w:rsidRPr="00CA027A">
          <w:rPr>
            <w:rFonts w:ascii="Roboto Slab" w:eastAsia="Times New Roman" w:hAnsi="Roboto Slab" w:cs="Times New Roman"/>
            <w:color w:val="1155CC"/>
            <w:sz w:val="20"/>
            <w:szCs w:val="20"/>
            <w:lang w:val="en-GB" w:eastAsia="pt-PT"/>
          </w:rPr>
          <w:t>http://localhost:3000</w:t>
        </w:r>
      </w:hyperlink>
      <w:r w:rsidRPr="00CA027A">
        <w:rPr>
          <w:rFonts w:ascii="Roboto Slab" w:eastAsia="Times New Roman" w:hAnsi="Roboto Slab" w:cs="Times New Roman"/>
          <w:color w:val="000000"/>
          <w:sz w:val="20"/>
          <w:szCs w:val="20"/>
          <w:lang w:val="en-GB" w:eastAsia="pt-PT"/>
        </w:rPr>
        <w:t xml:space="preserve"> to access the app.</w:t>
      </w:r>
    </w:p>
    <w:p w14:paraId="66CEF4C3" w14:textId="4FED35F4" w:rsidR="00E749DE" w:rsidRPr="00CA027A" w:rsidRDefault="00977D01" w:rsidP="00CC4EE3">
      <w:pPr>
        <w:spacing w:after="240" w:line="240" w:lineRule="auto"/>
        <w:jc w:val="both"/>
        <w:rPr>
          <w:rFonts w:ascii="Roboto Slap" w:eastAsia="Times New Roman" w:hAnsi="Roboto Slap" w:cs="Times New Roman"/>
          <w:lang w:val="en-GB" w:eastAsia="pt-PT"/>
        </w:rPr>
      </w:pPr>
      <w:r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2512" behindDoc="1" locked="0" layoutInCell="1" allowOverlap="1" wp14:anchorId="63EEEC39" wp14:editId="3C7F32C1">
            <wp:simplePos x="0" y="0"/>
            <wp:positionH relativeFrom="column">
              <wp:posOffset>2804160</wp:posOffset>
            </wp:positionH>
            <wp:positionV relativeFrom="paragraph">
              <wp:posOffset>1784985</wp:posOffset>
            </wp:positionV>
            <wp:extent cx="3365050" cy="1217295"/>
            <wp:effectExtent l="0" t="0" r="6985" b="190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05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noProof/>
          <w:sz w:val="20"/>
          <w:szCs w:val="20"/>
          <w:lang w:val="en-GB"/>
        </w:rPr>
        <w:drawing>
          <wp:anchor distT="0" distB="0" distL="114300" distR="114300" simplePos="0" relativeHeight="251715584" behindDoc="0" locked="0" layoutInCell="1" allowOverlap="1" wp14:anchorId="14966012" wp14:editId="6CF28AF8">
            <wp:simplePos x="0" y="0"/>
            <wp:positionH relativeFrom="margin">
              <wp:posOffset>2808605</wp:posOffset>
            </wp:positionH>
            <wp:positionV relativeFrom="paragraph">
              <wp:posOffset>383913</wp:posOffset>
            </wp:positionV>
            <wp:extent cx="3345180" cy="1203587"/>
            <wp:effectExtent l="0" t="0" r="762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3805" cy="1213886"/>
                    </a:xfrm>
                    <a:prstGeom prst="rect">
                      <a:avLst/>
                    </a:prstGeom>
                  </pic:spPr>
                </pic:pic>
              </a:graphicData>
            </a:graphic>
            <wp14:sizeRelH relativeFrom="page">
              <wp14:pctWidth>0</wp14:pctWidth>
            </wp14:sizeRelH>
            <wp14:sizeRelV relativeFrom="page">
              <wp14:pctHeight>0</wp14:pctHeight>
            </wp14:sizeRelV>
          </wp:anchor>
        </w:drawing>
      </w:r>
      <w:r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4560" behindDoc="0" locked="0" layoutInCell="1" allowOverlap="1" wp14:anchorId="0DD7696E" wp14:editId="7CB84B9D">
            <wp:simplePos x="0" y="0"/>
            <wp:positionH relativeFrom="column">
              <wp:posOffset>348615</wp:posOffset>
            </wp:positionH>
            <wp:positionV relativeFrom="paragraph">
              <wp:posOffset>542925</wp:posOffset>
            </wp:positionV>
            <wp:extent cx="2131674" cy="2166620"/>
            <wp:effectExtent l="0" t="0" r="2540" b="508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1674"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9DE" w:rsidRPr="00CA027A">
        <w:rPr>
          <w:rFonts w:ascii="Roboto Slap" w:eastAsia="Times New Roman" w:hAnsi="Roboto Slap" w:cs="Times New Roman"/>
          <w:lang w:val="en-GB" w:eastAsia="pt-PT"/>
        </w:rPr>
        <w:br/>
      </w:r>
      <w:r w:rsidR="00E749DE" w:rsidRPr="00CA027A">
        <w:rPr>
          <w:rFonts w:ascii="Roboto Slap" w:eastAsia="Times New Roman" w:hAnsi="Roboto Slap" w:cs="Times New Roman"/>
          <w:lang w:val="en-GB" w:eastAsia="pt-PT"/>
        </w:rPr>
        <w:br/>
      </w:r>
    </w:p>
    <w:p w14:paraId="2C90DD32" w14:textId="32964491" w:rsidR="00E749DE" w:rsidRPr="00CA027A" w:rsidRDefault="00E749DE" w:rsidP="00CC4EE3">
      <w:pPr>
        <w:spacing w:after="0" w:line="240" w:lineRule="auto"/>
        <w:rPr>
          <w:rFonts w:ascii="Roboto Slap" w:eastAsia="Times New Roman" w:hAnsi="Roboto Slap" w:cs="Times New Roman"/>
          <w:lang w:val="en-GB" w:eastAsia="pt-PT"/>
        </w:rPr>
      </w:pPr>
      <w:r w:rsidRPr="00CA027A">
        <w:rPr>
          <w:rFonts w:ascii="Bahnschrift SemiCondensed" w:eastAsia="Times New Roman" w:hAnsi="Bahnschrift SemiCondensed" w:cs="Times New Roman"/>
          <w:b/>
          <w:bCs/>
          <w:color w:val="990000"/>
          <w:sz w:val="40"/>
          <w:szCs w:val="40"/>
          <w:lang w:val="en-GB" w:eastAsia="pt-PT"/>
        </w:rPr>
        <w:lastRenderedPageBreak/>
        <w:t>7.</w:t>
      </w:r>
      <w:r w:rsidR="00CC4EE3" w:rsidRPr="00CA027A">
        <w:rPr>
          <w:rFonts w:ascii="Bahnschrift SemiCondensed" w:eastAsia="Times New Roman" w:hAnsi="Bahnschrift SemiCondensed" w:cs="Times New Roman"/>
          <w:b/>
          <w:bCs/>
          <w:color w:val="990000"/>
          <w:sz w:val="40"/>
          <w:szCs w:val="40"/>
          <w:lang w:val="en-GB" w:eastAsia="pt-PT"/>
        </w:rPr>
        <w:t xml:space="preserve"> </w:t>
      </w:r>
      <w:r w:rsidRPr="00CA027A">
        <w:rPr>
          <w:rFonts w:ascii="Bahnschrift SemiCondensed" w:eastAsia="Times New Roman" w:hAnsi="Bahnschrift SemiCondensed" w:cs="Times New Roman"/>
          <w:b/>
          <w:bCs/>
          <w:color w:val="990000"/>
          <w:sz w:val="40"/>
          <w:szCs w:val="40"/>
          <w:lang w:val="en-GB" w:eastAsia="pt-PT"/>
        </w:rPr>
        <w:t>Pages</w:t>
      </w:r>
      <w:r w:rsidRPr="00CA027A">
        <w:rPr>
          <w:rFonts w:ascii="Roboto Slap" w:eastAsia="Times New Roman" w:hAnsi="Roboto Slap" w:cs="Times New Roman"/>
          <w:noProof/>
          <w:bdr w:val="none" w:sz="0" w:space="0" w:color="auto" w:frame="1"/>
          <w:lang w:val="en-GB" w:eastAsia="pt-PT"/>
        </w:rPr>
        <w:drawing>
          <wp:inline distT="0" distB="0" distL="0" distR="0" wp14:anchorId="1BF4642D" wp14:editId="240743E9">
            <wp:extent cx="5975350" cy="612013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6120130"/>
                    </a:xfrm>
                    <a:prstGeom prst="rect">
                      <a:avLst/>
                    </a:prstGeom>
                    <a:noFill/>
                    <a:ln>
                      <a:noFill/>
                    </a:ln>
                  </pic:spPr>
                </pic:pic>
              </a:graphicData>
            </a:graphic>
          </wp:inline>
        </w:drawing>
      </w:r>
    </w:p>
    <w:p w14:paraId="1C5BC539" w14:textId="598669B6" w:rsidR="00E749DE" w:rsidRPr="00CA027A" w:rsidRDefault="00896780" w:rsidP="006A60DB">
      <w:pPr>
        <w:spacing w:after="0" w:line="240" w:lineRule="auto"/>
        <w:jc w:val="both"/>
        <w:rPr>
          <w:rFonts w:ascii="Roboto Slap" w:eastAsia="Times New Roman" w:hAnsi="Roboto Slap" w:cs="Times New Roman"/>
          <w:lang w:val="en-GB" w:eastAsia="pt-PT"/>
        </w:rPr>
      </w:pPr>
      <w:r w:rsidRPr="00CA027A">
        <w:rPr>
          <w:noProof/>
          <w:sz w:val="20"/>
          <w:szCs w:val="20"/>
          <w:lang w:val="en-GB"/>
        </w:rPr>
        <mc:AlternateContent>
          <mc:Choice Requires="wps">
            <w:drawing>
              <wp:anchor distT="0" distB="0" distL="114300" distR="114300" simplePos="0" relativeHeight="251762688" behindDoc="0" locked="0" layoutInCell="1" allowOverlap="1" wp14:anchorId="4B8718FE" wp14:editId="1B84507D">
                <wp:simplePos x="0" y="0"/>
                <wp:positionH relativeFrom="margin">
                  <wp:align>right</wp:align>
                </wp:positionH>
                <wp:positionV relativeFrom="paragraph">
                  <wp:posOffset>3810</wp:posOffset>
                </wp:positionV>
                <wp:extent cx="6115050" cy="342900"/>
                <wp:effectExtent l="0" t="0" r="0" b="0"/>
                <wp:wrapNone/>
                <wp:docPr id="10" name="Caixa de texto 8"/>
                <wp:cNvGraphicFramePr/>
                <a:graphic xmlns:a="http://schemas.openxmlformats.org/drawingml/2006/main">
                  <a:graphicData uri="http://schemas.microsoft.com/office/word/2010/wordprocessingShape">
                    <wps:wsp>
                      <wps:cNvSpPr txBox="1"/>
                      <wps:spPr>
                        <a:xfrm>
                          <a:off x="0" y="0"/>
                          <a:ext cx="6115050" cy="342900"/>
                        </a:xfrm>
                        <a:prstGeom prst="rect">
                          <a:avLst/>
                        </a:prstGeom>
                        <a:solidFill>
                          <a:schemeClr val="lt1"/>
                        </a:solidFill>
                        <a:ln w="6350">
                          <a:noFill/>
                        </a:ln>
                      </wps:spPr>
                      <wps:txbx>
                        <w:txbxContent>
                          <w:p w14:paraId="77FDCA49" w14:textId="19F79B1B" w:rsidR="00896780" w:rsidRPr="00896780" w:rsidRDefault="00896780"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2</w:t>
                            </w:r>
                            <w:r w:rsidRPr="00896780">
                              <w:rPr>
                                <w:color w:val="808080" w:themeColor="background1" w:themeShade="80"/>
                                <w:sz w:val="24"/>
                                <w:szCs w:val="24"/>
                              </w:rPr>
                              <w:t xml:space="preserve"> </w:t>
                            </w:r>
                            <w:r w:rsidRPr="00896780">
                              <w:rPr>
                                <w:color w:val="808080" w:themeColor="background1" w:themeShade="80"/>
                                <w:sz w:val="24"/>
                                <w:szCs w:val="24"/>
                              </w:rPr>
                              <w:t>- Site paths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18FE" id="_x0000_s1043" type="#_x0000_t202" style="position:absolute;left:0;text-align:left;margin-left:430.3pt;margin-top:.3pt;width:481.5pt;height:2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" fillcolor="white [3201]" stroked="f" strokeweight=".5pt">
                <v:textbox>
                  <w:txbxContent>
                    <w:p w14:paraId="77FDCA49" w14:textId="19F79B1B" w:rsidR="00896780" w:rsidRPr="00896780" w:rsidRDefault="00896780"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2</w:t>
                      </w:r>
                      <w:r w:rsidRPr="00896780">
                        <w:rPr>
                          <w:color w:val="808080" w:themeColor="background1" w:themeShade="80"/>
                          <w:sz w:val="24"/>
                          <w:szCs w:val="24"/>
                        </w:rPr>
                        <w:t xml:space="preserve"> </w:t>
                      </w:r>
                      <w:r w:rsidRPr="00896780">
                        <w:rPr>
                          <w:color w:val="808080" w:themeColor="background1" w:themeShade="80"/>
                          <w:sz w:val="24"/>
                          <w:szCs w:val="24"/>
                        </w:rPr>
                        <w:t>- Site paths</w:t>
                      </w:r>
                    </w:p>
                  </w:txbxContent>
                </v:textbox>
                <w10:wrap anchorx="margin"/>
              </v:shape>
            </w:pict>
          </mc:Fallback>
        </mc:AlternateContent>
      </w:r>
      <w:r w:rsidR="00E749DE" w:rsidRPr="00CA027A">
        <w:rPr>
          <w:rFonts w:ascii="Roboto Slap" w:eastAsia="Times New Roman" w:hAnsi="Roboto Slap" w:cs="Times New Roman"/>
          <w:color w:val="000000"/>
          <w:sz w:val="20"/>
          <w:szCs w:val="20"/>
          <w:lang w:val="en-GB" w:eastAsia="pt-PT"/>
        </w:rPr>
        <w:tab/>
      </w:r>
    </w:p>
    <w:p w14:paraId="33EFB8A1" w14:textId="2AE620D6" w:rsidR="00977D01" w:rsidRPr="00CA027A" w:rsidRDefault="00977D01" w:rsidP="00CC4EE3">
      <w:pPr>
        <w:spacing w:after="0" w:line="240" w:lineRule="auto"/>
        <w:ind w:firstLine="720"/>
        <w:jc w:val="both"/>
        <w:rPr>
          <w:rFonts w:ascii="Roboto Slap" w:eastAsia="Times New Roman" w:hAnsi="Roboto Slap" w:cs="Times New Roman"/>
          <w:color w:val="000000"/>
          <w:sz w:val="20"/>
          <w:szCs w:val="20"/>
          <w:lang w:val="en-GB" w:eastAsia="pt-PT"/>
        </w:rPr>
      </w:pPr>
    </w:p>
    <w:p w14:paraId="22A277D9" w14:textId="23F6CD95" w:rsidR="00896780" w:rsidRDefault="00896780" w:rsidP="006A60DB">
      <w:pPr>
        <w:spacing w:after="0" w:line="240" w:lineRule="auto"/>
        <w:jc w:val="both"/>
        <w:rPr>
          <w:rFonts w:ascii="Roboto Slab" w:eastAsia="Times New Roman" w:hAnsi="Roboto Slab" w:cs="Times New Roman"/>
          <w:color w:val="000000"/>
          <w:sz w:val="20"/>
          <w:szCs w:val="20"/>
          <w:lang w:val="en-GB" w:eastAsia="pt-PT"/>
        </w:rPr>
      </w:pPr>
    </w:p>
    <w:p w14:paraId="1D321005" w14:textId="77777777" w:rsidR="00896780" w:rsidRDefault="00896780" w:rsidP="006A60DB">
      <w:pPr>
        <w:spacing w:after="0" w:line="240" w:lineRule="auto"/>
        <w:jc w:val="both"/>
        <w:rPr>
          <w:rFonts w:ascii="Roboto Slab" w:eastAsia="Times New Roman" w:hAnsi="Roboto Slab" w:cs="Times New Roman"/>
          <w:color w:val="000000"/>
          <w:sz w:val="20"/>
          <w:szCs w:val="20"/>
          <w:lang w:val="en-GB" w:eastAsia="pt-PT"/>
        </w:rPr>
      </w:pPr>
    </w:p>
    <w:p w14:paraId="07A9E06C" w14:textId="4DDC72EF" w:rsidR="00E749DE" w:rsidRPr="00CA027A" w:rsidRDefault="006A60DB" w:rsidP="006A60DB">
      <w:pPr>
        <w:spacing w:after="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A</w:t>
      </w:r>
      <w:r w:rsidR="00E749DE" w:rsidRPr="00CA027A">
        <w:rPr>
          <w:rFonts w:ascii="Roboto Slab" w:eastAsia="Times New Roman" w:hAnsi="Roboto Slab" w:cs="Times New Roman"/>
          <w:color w:val="000000"/>
          <w:sz w:val="20"/>
          <w:szCs w:val="20"/>
          <w:lang w:val="en-GB" w:eastAsia="pt-PT"/>
        </w:rPr>
        <w:t xml:space="preserve"> user can access </w:t>
      </w:r>
      <w:proofErr w:type="gramStart"/>
      <w:r w:rsidR="00E749DE" w:rsidRPr="00CA027A">
        <w:rPr>
          <w:rFonts w:ascii="Roboto Slab" w:eastAsia="Times New Roman" w:hAnsi="Roboto Slab" w:cs="Times New Roman"/>
          <w:color w:val="000000"/>
          <w:sz w:val="20"/>
          <w:szCs w:val="20"/>
          <w:lang w:val="en-GB" w:eastAsia="pt-PT"/>
        </w:rPr>
        <w:t>all of</w:t>
      </w:r>
      <w:proofErr w:type="gramEnd"/>
      <w:r w:rsidR="00E749DE" w:rsidRPr="00CA027A">
        <w:rPr>
          <w:rFonts w:ascii="Roboto Slab" w:eastAsia="Times New Roman" w:hAnsi="Roboto Slab" w:cs="Times New Roman"/>
          <w:color w:val="000000"/>
          <w:sz w:val="20"/>
          <w:szCs w:val="20"/>
          <w:lang w:val="en-GB" w:eastAsia="pt-PT"/>
        </w:rPr>
        <w:t xml:space="preserve"> the pages by using the website’s sidebar, except the product page, that can only be accessed when pressing one of the entries on the top products table present on the overview, sales and inventory pages.</w:t>
      </w:r>
    </w:p>
    <w:p w14:paraId="1B133201" w14:textId="35B90ADD" w:rsidR="00E749DE" w:rsidRDefault="00896780" w:rsidP="00CC4EE3">
      <w:pPr>
        <w:spacing w:after="0" w:line="240" w:lineRule="auto"/>
        <w:jc w:val="both"/>
        <w:rPr>
          <w:rFonts w:ascii="Roboto Slap" w:eastAsia="Times New Roman" w:hAnsi="Roboto Slap" w:cs="Times New Roman"/>
          <w:lang w:val="en-GB" w:eastAsia="pt-PT"/>
        </w:rPr>
      </w:pPr>
      <w:r w:rsidRPr="00CA027A">
        <w:rPr>
          <w:noProof/>
          <w:sz w:val="20"/>
          <w:szCs w:val="20"/>
          <w:lang w:val="en-GB"/>
        </w:rPr>
        <w:lastRenderedPageBreak/>
        <mc:AlternateContent>
          <mc:Choice Requires="wps">
            <w:drawing>
              <wp:anchor distT="0" distB="0" distL="114300" distR="114300" simplePos="0" relativeHeight="251764736" behindDoc="0" locked="0" layoutInCell="1" allowOverlap="1" wp14:anchorId="15895FFC" wp14:editId="16E2940F">
                <wp:simplePos x="0" y="0"/>
                <wp:positionH relativeFrom="margin">
                  <wp:align>right</wp:align>
                </wp:positionH>
                <wp:positionV relativeFrom="paragraph">
                  <wp:posOffset>2806700</wp:posOffset>
                </wp:positionV>
                <wp:extent cx="6115050" cy="342900"/>
                <wp:effectExtent l="0" t="0" r="0" b="0"/>
                <wp:wrapNone/>
                <wp:docPr id="12" name="Caixa de texto 8"/>
                <wp:cNvGraphicFramePr/>
                <a:graphic xmlns:a="http://schemas.openxmlformats.org/drawingml/2006/main">
                  <a:graphicData uri="http://schemas.microsoft.com/office/word/2010/wordprocessingShape">
                    <wps:wsp>
                      <wps:cNvSpPr txBox="1"/>
                      <wps:spPr>
                        <a:xfrm>
                          <a:off x="0" y="0"/>
                          <a:ext cx="6115050" cy="342900"/>
                        </a:xfrm>
                        <a:prstGeom prst="rect">
                          <a:avLst/>
                        </a:prstGeom>
                        <a:solidFill>
                          <a:schemeClr val="lt1"/>
                        </a:solidFill>
                        <a:ln w="6350">
                          <a:noFill/>
                        </a:ln>
                      </wps:spPr>
                      <wps:txbx>
                        <w:txbxContent>
                          <w:p w14:paraId="3C1C5DB3" w14:textId="622D1817" w:rsidR="00896780" w:rsidRPr="00896780" w:rsidRDefault="00896780"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3</w:t>
                            </w:r>
                            <w:r w:rsidRPr="00896780">
                              <w:rPr>
                                <w:color w:val="808080" w:themeColor="background1" w:themeShade="80"/>
                                <w:sz w:val="24"/>
                                <w:szCs w:val="24"/>
                              </w:rPr>
                              <w:t xml:space="preserve"> </w:t>
                            </w:r>
                            <w:r>
                              <w:rPr>
                                <w:color w:val="808080" w:themeColor="background1" w:themeShade="80"/>
                                <w:sz w:val="24"/>
                                <w:szCs w:val="24"/>
                              </w:rPr>
                              <w:t>–</w:t>
                            </w:r>
                            <w:r w:rsidRPr="00896780">
                              <w:rPr>
                                <w:color w:val="808080" w:themeColor="background1" w:themeShade="80"/>
                                <w:sz w:val="24"/>
                                <w:szCs w:val="24"/>
                              </w:rPr>
                              <w:t xml:space="preserve"> </w:t>
                            </w:r>
                            <w:r>
                              <w:rPr>
                                <w:color w:val="808080" w:themeColor="background1" w:themeShade="80"/>
                                <w:sz w:val="24"/>
                                <w:szCs w:val="24"/>
                              </w:rPr>
                              <w:t>Website sidebar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95FFC" id="_x0000_s1044" type="#_x0000_t202" style="position:absolute;left:0;text-align:left;margin-left:430.3pt;margin-top:221pt;width:481.5pt;height:27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" fillcolor="white [3201]" stroked="f" strokeweight=".5pt">
                <v:textbox>
                  <w:txbxContent>
                    <w:p w14:paraId="3C1C5DB3" w14:textId="622D1817" w:rsidR="00896780" w:rsidRPr="00896780" w:rsidRDefault="00896780"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3</w:t>
                      </w:r>
                      <w:r w:rsidRPr="00896780">
                        <w:rPr>
                          <w:color w:val="808080" w:themeColor="background1" w:themeShade="80"/>
                          <w:sz w:val="24"/>
                          <w:szCs w:val="24"/>
                        </w:rPr>
                        <w:t xml:space="preserve"> </w:t>
                      </w:r>
                      <w:r>
                        <w:rPr>
                          <w:color w:val="808080" w:themeColor="background1" w:themeShade="80"/>
                          <w:sz w:val="24"/>
                          <w:szCs w:val="24"/>
                        </w:rPr>
                        <w:t>–</w:t>
                      </w:r>
                      <w:r w:rsidRPr="00896780">
                        <w:rPr>
                          <w:color w:val="808080" w:themeColor="background1" w:themeShade="80"/>
                          <w:sz w:val="24"/>
                          <w:szCs w:val="24"/>
                        </w:rPr>
                        <w:t xml:space="preserve"> </w:t>
                      </w:r>
                      <w:r>
                        <w:rPr>
                          <w:color w:val="808080" w:themeColor="background1" w:themeShade="80"/>
                          <w:sz w:val="24"/>
                          <w:szCs w:val="24"/>
                        </w:rPr>
                        <w:t>Website sidebar</w:t>
                      </w:r>
                    </w:p>
                  </w:txbxContent>
                </v:textbox>
                <w10:wrap anchorx="margin"/>
              </v:shape>
            </w:pict>
          </mc:Fallback>
        </mc:AlternateContent>
      </w:r>
      <w:r w:rsidR="00977D01"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6608" behindDoc="0" locked="0" layoutInCell="1" allowOverlap="1" wp14:anchorId="505465DA" wp14:editId="282C9216">
            <wp:simplePos x="0" y="0"/>
            <wp:positionH relativeFrom="margin">
              <wp:align>right</wp:align>
            </wp:positionH>
            <wp:positionV relativeFrom="paragraph">
              <wp:posOffset>489585</wp:posOffset>
            </wp:positionV>
            <wp:extent cx="4114800" cy="210281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0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9DE" w:rsidRPr="00CA027A">
        <w:rPr>
          <w:rFonts w:ascii="Roboto Slap" w:eastAsia="Times New Roman" w:hAnsi="Roboto Slap" w:cs="Times New Roman"/>
          <w:lang w:val="en-GB" w:eastAsia="pt-PT"/>
        </w:rPr>
        <w:br/>
      </w:r>
      <w:r w:rsidR="00E749DE" w:rsidRPr="00CA027A">
        <w:rPr>
          <w:rFonts w:ascii="Roboto Slap" w:eastAsia="Times New Roman" w:hAnsi="Roboto Slap" w:cs="Times New Roman"/>
          <w:noProof/>
          <w:bdr w:val="none" w:sz="0" w:space="0" w:color="auto" w:frame="1"/>
          <w:lang w:val="en-GB" w:eastAsia="pt-PT"/>
        </w:rPr>
        <w:drawing>
          <wp:inline distT="0" distB="0" distL="0" distR="0" wp14:anchorId="09B3C334" wp14:editId="53E0A73D">
            <wp:extent cx="1874520" cy="25831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4520" cy="2583180"/>
                    </a:xfrm>
                    <a:prstGeom prst="rect">
                      <a:avLst/>
                    </a:prstGeom>
                    <a:noFill/>
                    <a:ln>
                      <a:noFill/>
                    </a:ln>
                  </pic:spPr>
                </pic:pic>
              </a:graphicData>
            </a:graphic>
          </wp:inline>
        </w:drawing>
      </w:r>
      <w:r w:rsidR="00E749DE" w:rsidRPr="00CA027A">
        <w:rPr>
          <w:rFonts w:ascii="Roboto Slap" w:eastAsia="Times New Roman" w:hAnsi="Roboto Slap" w:cs="Times New Roman"/>
          <w:lang w:val="en-GB" w:eastAsia="pt-PT"/>
        </w:rPr>
        <w:br/>
      </w:r>
    </w:p>
    <w:p w14:paraId="431C8FA8" w14:textId="0DF972E2" w:rsidR="00896780" w:rsidRPr="00CA027A" w:rsidRDefault="00896780" w:rsidP="00CC4EE3">
      <w:pPr>
        <w:spacing w:after="0" w:line="240" w:lineRule="auto"/>
        <w:jc w:val="both"/>
        <w:rPr>
          <w:rFonts w:ascii="Roboto Slap" w:eastAsia="Times New Roman" w:hAnsi="Roboto Slap" w:cs="Times New Roman"/>
          <w:lang w:val="en-GB" w:eastAsia="pt-PT"/>
        </w:rPr>
      </w:pPr>
    </w:p>
    <w:p w14:paraId="2E64F0D7" w14:textId="77777777" w:rsidR="00896780" w:rsidRDefault="00896780" w:rsidP="006A60DB">
      <w:pPr>
        <w:spacing w:after="80" w:line="240" w:lineRule="auto"/>
        <w:jc w:val="both"/>
        <w:rPr>
          <w:rFonts w:ascii="Roboto Slab" w:eastAsia="Times New Roman" w:hAnsi="Roboto Slab" w:cs="Times New Roman"/>
          <w:color w:val="000000"/>
          <w:sz w:val="20"/>
          <w:szCs w:val="20"/>
          <w:lang w:val="en-GB" w:eastAsia="pt-PT"/>
        </w:rPr>
      </w:pPr>
    </w:p>
    <w:p w14:paraId="14A80E28" w14:textId="7E62C678" w:rsidR="00E749DE" w:rsidRPr="00CA027A" w:rsidRDefault="00E749DE" w:rsidP="006A60DB">
      <w:pPr>
        <w:spacing w:after="8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Besides this, the user can also access any page by their respective url:</w:t>
      </w:r>
    </w:p>
    <w:p w14:paraId="768963FF" w14:textId="57D24F81" w:rsidR="00E749DE" w:rsidRPr="00CA027A" w:rsidRDefault="00E749DE" w:rsidP="006A60DB">
      <w:pPr>
        <w:numPr>
          <w:ilvl w:val="0"/>
          <w:numId w:val="16"/>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Dashboard - </w:t>
      </w:r>
      <w:hyperlink r:id="rId32" w:anchor="/dashboard" w:history="1">
        <w:r w:rsidRPr="00CA027A">
          <w:rPr>
            <w:rFonts w:ascii="Roboto Slab" w:eastAsia="Times New Roman" w:hAnsi="Roboto Slab" w:cs="Times New Roman"/>
            <w:color w:val="1155CC"/>
            <w:sz w:val="20"/>
            <w:szCs w:val="20"/>
            <w:u w:val="single"/>
            <w:lang w:val="en-GB" w:eastAsia="pt-PT"/>
          </w:rPr>
          <w:t>http://localhost:3000/#/dashboard</w:t>
        </w:r>
      </w:hyperlink>
    </w:p>
    <w:p w14:paraId="706309A6" w14:textId="36E6A390" w:rsidR="00E749DE" w:rsidRPr="00CA027A" w:rsidRDefault="00E749DE" w:rsidP="006A60DB">
      <w:pPr>
        <w:numPr>
          <w:ilvl w:val="0"/>
          <w:numId w:val="17"/>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Sales Report - </w:t>
      </w:r>
      <w:hyperlink r:id="rId33" w:anchor="/report/sales" w:history="1">
        <w:r w:rsidRPr="00CA027A">
          <w:rPr>
            <w:rFonts w:ascii="Roboto Slab" w:eastAsia="Times New Roman" w:hAnsi="Roboto Slab" w:cs="Times New Roman"/>
            <w:color w:val="1155CC"/>
            <w:sz w:val="20"/>
            <w:szCs w:val="20"/>
            <w:u w:val="single"/>
            <w:lang w:val="en-GB" w:eastAsia="pt-PT"/>
          </w:rPr>
          <w:t>http://localhost:3000/#/report/sales</w:t>
        </w:r>
      </w:hyperlink>
    </w:p>
    <w:p w14:paraId="26118603" w14:textId="4EEAD004" w:rsidR="00E749DE" w:rsidRPr="00CA027A" w:rsidRDefault="00E749DE" w:rsidP="006A60DB">
      <w:pPr>
        <w:numPr>
          <w:ilvl w:val="0"/>
          <w:numId w:val="18"/>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Financial Report -</w:t>
      </w:r>
      <w:hyperlink r:id="rId34" w:anchor="/report/financial" w:history="1">
        <w:r w:rsidRPr="00CA027A">
          <w:rPr>
            <w:rFonts w:ascii="Roboto Slab" w:eastAsia="Times New Roman" w:hAnsi="Roboto Slab" w:cs="Times New Roman"/>
            <w:color w:val="1155CC"/>
            <w:sz w:val="20"/>
            <w:szCs w:val="20"/>
            <w:u w:val="single"/>
            <w:lang w:val="en-GB" w:eastAsia="pt-PT"/>
          </w:rPr>
          <w:t>http://localhost:3000/#/report/financial</w:t>
        </w:r>
      </w:hyperlink>
    </w:p>
    <w:p w14:paraId="335F8C44" w14:textId="615CE583" w:rsidR="00E749DE" w:rsidRPr="00CA027A" w:rsidRDefault="00E749DE" w:rsidP="006A60DB">
      <w:pPr>
        <w:numPr>
          <w:ilvl w:val="0"/>
          <w:numId w:val="19"/>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Procurement Report - </w:t>
      </w:r>
      <w:hyperlink r:id="rId35" w:anchor="/report/procurement" w:history="1">
        <w:r w:rsidRPr="00CA027A">
          <w:rPr>
            <w:rFonts w:ascii="Roboto Slab" w:eastAsia="Times New Roman" w:hAnsi="Roboto Slab" w:cs="Times New Roman"/>
            <w:color w:val="1155CC"/>
            <w:sz w:val="20"/>
            <w:szCs w:val="20"/>
            <w:u w:val="single"/>
            <w:lang w:val="en-GB" w:eastAsia="pt-PT"/>
          </w:rPr>
          <w:t>http://localhost:3000/#/report/procurement</w:t>
        </w:r>
      </w:hyperlink>
    </w:p>
    <w:p w14:paraId="32771301" w14:textId="5EE60591" w:rsidR="00E749DE" w:rsidRPr="00CA027A" w:rsidRDefault="00E749DE" w:rsidP="006A60DB">
      <w:pPr>
        <w:numPr>
          <w:ilvl w:val="0"/>
          <w:numId w:val="20"/>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Inventory Report - </w:t>
      </w:r>
      <w:hyperlink r:id="rId36" w:anchor="/report/inventory" w:history="1">
        <w:r w:rsidRPr="00CA027A">
          <w:rPr>
            <w:rFonts w:ascii="Roboto Slab" w:eastAsia="Times New Roman" w:hAnsi="Roboto Slab" w:cs="Times New Roman"/>
            <w:color w:val="1155CC"/>
            <w:sz w:val="20"/>
            <w:szCs w:val="20"/>
            <w:u w:val="single"/>
            <w:lang w:val="en-GB" w:eastAsia="pt-PT"/>
          </w:rPr>
          <w:t>http://localhost:3000/#/report/inventory</w:t>
        </w:r>
      </w:hyperlink>
    </w:p>
    <w:p w14:paraId="1D20E81B" w14:textId="77777777" w:rsidR="00E749DE" w:rsidRPr="00CA027A" w:rsidRDefault="00E749DE" w:rsidP="006A60DB">
      <w:pPr>
        <w:numPr>
          <w:ilvl w:val="0"/>
          <w:numId w:val="21"/>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Product Page - </w:t>
      </w:r>
      <w:hyperlink r:id="rId37" w:anchor="/theme/products/%7BProduct_Designation" w:history="1">
        <w:r w:rsidRPr="00CA027A">
          <w:rPr>
            <w:rFonts w:ascii="Roboto Slab" w:eastAsia="Times New Roman" w:hAnsi="Roboto Slab" w:cs="Times New Roman"/>
            <w:color w:val="1155CC"/>
            <w:sz w:val="20"/>
            <w:szCs w:val="20"/>
            <w:u w:val="single"/>
            <w:lang w:val="en-GB" w:eastAsia="pt-PT"/>
          </w:rPr>
          <w:t>http://localhost:3000/#/theme/products/{Product_Designation</w:t>
        </w:r>
      </w:hyperlink>
      <w:r w:rsidRPr="00CA027A">
        <w:rPr>
          <w:rFonts w:ascii="Roboto Slab" w:eastAsia="Times New Roman" w:hAnsi="Roboto Slab" w:cs="Times New Roman"/>
          <w:color w:val="000000"/>
          <w:sz w:val="20"/>
          <w:szCs w:val="20"/>
          <w:lang w:val="en-GB" w:eastAsia="pt-PT"/>
        </w:rPr>
        <w:t>}  </w:t>
      </w:r>
    </w:p>
    <w:p w14:paraId="77E741CB" w14:textId="77777777" w:rsidR="006A60DB" w:rsidRPr="00CA027A" w:rsidRDefault="006A60DB" w:rsidP="006A60DB">
      <w:pPr>
        <w:spacing w:after="80" w:line="240" w:lineRule="auto"/>
        <w:jc w:val="both"/>
        <w:rPr>
          <w:rFonts w:ascii="Roboto Slab" w:eastAsia="Times New Roman" w:hAnsi="Roboto Slab" w:cs="Times New Roman"/>
          <w:color w:val="000000"/>
          <w:sz w:val="20"/>
          <w:szCs w:val="20"/>
          <w:lang w:val="en-GB" w:eastAsia="pt-PT"/>
        </w:rPr>
      </w:pPr>
    </w:p>
    <w:p w14:paraId="2DB649EA" w14:textId="14901E4E" w:rsidR="006A60DB" w:rsidRPr="00CA027A" w:rsidRDefault="00E749DE" w:rsidP="006A60DB">
      <w:pPr>
        <w:spacing w:after="8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Example:  </w:t>
      </w:r>
      <w:hyperlink r:id="rId38" w:anchor="/theme/products/MODEL_X_PERFORMANCE" w:history="1">
        <w:r w:rsidR="006A60DB" w:rsidRPr="00CA027A">
          <w:rPr>
            <w:rStyle w:val="Hyperlink"/>
            <w:rFonts w:ascii="Roboto Slab" w:eastAsia="Times New Roman" w:hAnsi="Roboto Slab" w:cs="Times New Roman"/>
            <w:sz w:val="20"/>
            <w:szCs w:val="20"/>
            <w:lang w:val="en-GB" w:eastAsia="pt-PT"/>
          </w:rPr>
          <w:t>http://localhost:3000/#/theme/products/MODEL_X_PERFORMANCE</w:t>
        </w:r>
      </w:hyperlink>
    </w:p>
    <w:p w14:paraId="7030A032" w14:textId="77777777" w:rsidR="006A60DB" w:rsidRPr="00CA027A" w:rsidRDefault="006A60DB">
      <w:pPr>
        <w:rPr>
          <w:rFonts w:ascii="Roboto Slab" w:eastAsia="Times New Roman" w:hAnsi="Roboto Slab" w:cs="Times New Roman"/>
          <w:lang w:val="en-GB" w:eastAsia="pt-PT"/>
        </w:rPr>
      </w:pPr>
      <w:r w:rsidRPr="00CA027A">
        <w:rPr>
          <w:rFonts w:ascii="Roboto Slab" w:eastAsia="Times New Roman" w:hAnsi="Roboto Slab" w:cs="Times New Roman"/>
          <w:lang w:val="en-GB" w:eastAsia="pt-PT"/>
        </w:rPr>
        <w:br w:type="page"/>
      </w:r>
    </w:p>
    <w:p w14:paraId="05404FFE" w14:textId="7DAE1D11" w:rsidR="00A72000" w:rsidRPr="00DC14D5" w:rsidRDefault="00977D01" w:rsidP="006A60DB">
      <w:pPr>
        <w:jc w:val="both"/>
        <w:rPr>
          <w:rFonts w:ascii="Bahnschrift SemiCondensed" w:eastAsia="Times New Roman" w:hAnsi="Bahnschrift SemiCondensed" w:cs="Times New Roman"/>
          <w:b/>
          <w:bCs/>
          <w:color w:val="990000"/>
          <w:sz w:val="40"/>
          <w:szCs w:val="40"/>
          <w:lang w:val="en-GB" w:eastAsia="pt-PT"/>
        </w:rPr>
      </w:pPr>
      <w:r w:rsidRPr="00DC14D5">
        <w:rPr>
          <w:rFonts w:ascii="Bahnschrift SemiCondensed" w:eastAsia="Times New Roman" w:hAnsi="Bahnschrift SemiCondensed" w:cs="Times New Roman"/>
          <w:b/>
          <w:bCs/>
          <w:color w:val="990000"/>
          <w:sz w:val="40"/>
          <w:szCs w:val="40"/>
          <w:lang w:val="en-GB" w:eastAsia="pt-PT"/>
        </w:rPr>
        <w:lastRenderedPageBreak/>
        <w:t>8. Final Considerations</w:t>
      </w:r>
    </w:p>
    <w:p w14:paraId="0F497687" w14:textId="5B2E93BF"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In comparison with the project specification, we achieved all of what we planned, </w:t>
      </w:r>
      <w:r w:rsidR="006A60DB" w:rsidRPr="00CA027A">
        <w:rPr>
          <w:rFonts w:ascii="Roboto Slab" w:eastAsia="Times New Roman" w:hAnsi="Roboto Slab" w:cs="Times New Roman"/>
          <w:color w:val="000000"/>
          <w:sz w:val="20"/>
          <w:szCs w:val="20"/>
          <w:lang w:val="en-GB" w:eastAsia="pt-PT"/>
        </w:rPr>
        <w:t>except for</w:t>
      </w:r>
      <w:r w:rsidRPr="00CA027A">
        <w:rPr>
          <w:rFonts w:ascii="Roboto Slab" w:eastAsia="Times New Roman" w:hAnsi="Roboto Slab" w:cs="Times New Roman"/>
          <w:color w:val="000000"/>
          <w:sz w:val="20"/>
          <w:szCs w:val="20"/>
          <w:lang w:val="en-GB" w:eastAsia="pt-PT"/>
        </w:rPr>
        <w:t xml:space="preserve"> a small part of the inventory report. This was due to time constraints. We also improved on some aspects that </w:t>
      </w:r>
      <w:r w:rsidR="006A60DB" w:rsidRPr="00CA027A">
        <w:rPr>
          <w:rFonts w:ascii="Roboto Slab" w:eastAsia="Times New Roman" w:hAnsi="Roboto Slab" w:cs="Times New Roman"/>
          <w:color w:val="000000"/>
          <w:sz w:val="20"/>
          <w:szCs w:val="20"/>
          <w:lang w:val="en-GB" w:eastAsia="pt-PT"/>
        </w:rPr>
        <w:t>were not</w:t>
      </w:r>
      <w:r w:rsidRPr="00CA027A">
        <w:rPr>
          <w:rFonts w:ascii="Roboto Slab" w:eastAsia="Times New Roman" w:hAnsi="Roboto Slab" w:cs="Times New Roman"/>
          <w:color w:val="000000"/>
          <w:sz w:val="20"/>
          <w:szCs w:val="20"/>
          <w:lang w:val="en-GB" w:eastAsia="pt-PT"/>
        </w:rPr>
        <w:t xml:space="preserve"> previously mentioned on the project specification, to improve the overall project such as, but not only, changes in some chosen </w:t>
      </w:r>
      <w:r w:rsidR="006A60DB" w:rsidRPr="00CA027A">
        <w:rPr>
          <w:rFonts w:ascii="Roboto Slab" w:eastAsia="Times New Roman" w:hAnsi="Roboto Slab" w:cs="Times New Roman"/>
          <w:color w:val="000000"/>
          <w:sz w:val="20"/>
          <w:szCs w:val="20"/>
          <w:lang w:val="en-GB" w:eastAsia="pt-PT"/>
        </w:rPr>
        <w:t>KPIs</w:t>
      </w:r>
      <w:r w:rsidRPr="00CA027A">
        <w:rPr>
          <w:rFonts w:ascii="Roboto Slab" w:eastAsia="Times New Roman" w:hAnsi="Roboto Slab" w:cs="Times New Roman"/>
          <w:color w:val="000000"/>
          <w:sz w:val="20"/>
          <w:szCs w:val="20"/>
          <w:lang w:val="en-GB" w:eastAsia="pt-PT"/>
        </w:rPr>
        <w:t xml:space="preserve">, UI/UX improvements, using backend to store the accounting SAF-T file, etc. We also tried to focus on every aspect of a company, making in the process a more difficult task to complete our project, including procurement, inventory and specific product information (it would be much easier to solely focus on financial and sales points), to make the development as rich as possible, since it required from us, attention to all parts of the company and not just one or </w:t>
      </w:r>
      <w:r w:rsidR="006A60DB" w:rsidRPr="00CA027A">
        <w:rPr>
          <w:rFonts w:ascii="Roboto Slab" w:eastAsia="Times New Roman" w:hAnsi="Roboto Slab" w:cs="Times New Roman"/>
          <w:color w:val="000000"/>
          <w:sz w:val="20"/>
          <w:szCs w:val="20"/>
          <w:lang w:val="en-GB" w:eastAsia="pt-PT"/>
        </w:rPr>
        <w:t>two</w:t>
      </w:r>
      <w:r w:rsidRPr="00CA027A">
        <w:rPr>
          <w:rFonts w:ascii="Roboto Slab" w:eastAsia="Times New Roman" w:hAnsi="Roboto Slab" w:cs="Times New Roman"/>
          <w:color w:val="000000"/>
          <w:sz w:val="20"/>
          <w:szCs w:val="20"/>
          <w:lang w:val="en-GB" w:eastAsia="pt-PT"/>
        </w:rPr>
        <w:t>.</w:t>
      </w:r>
    </w:p>
    <w:p w14:paraId="1054D5D0" w14:textId="77777777" w:rsidR="00A72000" w:rsidRPr="00CA027A" w:rsidRDefault="00A72000" w:rsidP="006A60DB">
      <w:pPr>
        <w:spacing w:after="0" w:line="276" w:lineRule="auto"/>
        <w:jc w:val="both"/>
        <w:rPr>
          <w:rFonts w:ascii="Roboto Slab" w:eastAsia="Times New Roman" w:hAnsi="Roboto Slab" w:cs="Times New Roman"/>
          <w:lang w:val="en-GB" w:eastAsia="pt-PT"/>
        </w:rPr>
      </w:pPr>
    </w:p>
    <w:p w14:paraId="219B4BF4" w14:textId="77777777"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Learning how to work with a piece of software like Jasmin was </w:t>
      </w:r>
      <w:proofErr w:type="gramStart"/>
      <w:r w:rsidRPr="00CA027A">
        <w:rPr>
          <w:rFonts w:ascii="Roboto Slab" w:eastAsia="Times New Roman" w:hAnsi="Roboto Slab" w:cs="Times New Roman"/>
          <w:color w:val="000000"/>
          <w:sz w:val="20"/>
          <w:szCs w:val="20"/>
          <w:lang w:val="en-GB" w:eastAsia="pt-PT"/>
        </w:rPr>
        <w:t>definitely one</w:t>
      </w:r>
      <w:proofErr w:type="gramEnd"/>
      <w:r w:rsidRPr="00CA027A">
        <w:rPr>
          <w:rFonts w:ascii="Roboto Slab" w:eastAsia="Times New Roman" w:hAnsi="Roboto Slab" w:cs="Times New Roman"/>
          <w:color w:val="000000"/>
          <w:sz w:val="20"/>
          <w:szCs w:val="20"/>
          <w:lang w:val="en-GB" w:eastAsia="pt-PT"/>
        </w:rPr>
        <w:t xml:space="preserve"> of the highpoints of the project. Going through the process of understanding how a company stores and processes its most valuable data was very informative and allowed us to have a better understanding of the intricacies it takes to be able to manage a proper company. </w:t>
      </w:r>
    </w:p>
    <w:p w14:paraId="5DBD9CBE" w14:textId="1F259CB2"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Besides this, working with the accounting SAF-T and learning how to read and understand the taxonomy codes was also another highpoint. It was fascinating to learn the amount of information and content a file like this can </w:t>
      </w:r>
      <w:r w:rsidR="006A60DB" w:rsidRPr="00CA027A">
        <w:rPr>
          <w:rFonts w:ascii="Roboto Slab" w:eastAsia="Times New Roman" w:hAnsi="Roboto Slab" w:cs="Times New Roman"/>
          <w:color w:val="000000"/>
          <w:sz w:val="20"/>
          <w:szCs w:val="20"/>
          <w:lang w:val="en-GB" w:eastAsia="pt-PT"/>
        </w:rPr>
        <w:t>harbour</w:t>
      </w:r>
      <w:r w:rsidRPr="00CA027A">
        <w:rPr>
          <w:rFonts w:ascii="Roboto Slab" w:eastAsia="Times New Roman" w:hAnsi="Roboto Slab" w:cs="Times New Roman"/>
          <w:color w:val="000000"/>
          <w:sz w:val="20"/>
          <w:szCs w:val="20"/>
          <w:lang w:val="en-GB" w:eastAsia="pt-PT"/>
        </w:rPr>
        <w:t>. This knowledge will be very useful, for the future, if some of us decide to start their own businesses and/or companies.</w:t>
      </w:r>
    </w:p>
    <w:p w14:paraId="4E32FB57" w14:textId="77777777" w:rsidR="00A72000" w:rsidRPr="00CA027A" w:rsidRDefault="00A72000" w:rsidP="006A60DB">
      <w:pPr>
        <w:spacing w:after="0" w:line="276" w:lineRule="auto"/>
        <w:jc w:val="both"/>
        <w:rPr>
          <w:rFonts w:ascii="Roboto Slab" w:eastAsia="Times New Roman" w:hAnsi="Roboto Slab" w:cs="Times New Roman"/>
          <w:lang w:val="en-GB" w:eastAsia="pt-PT"/>
        </w:rPr>
      </w:pPr>
    </w:p>
    <w:p w14:paraId="14E11C0A" w14:textId="7E279AFD"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We managed to conclude the project with great success although some minor things are left to be improved in a possible future work.</w:t>
      </w:r>
      <w:r w:rsidR="00D23120">
        <w:rPr>
          <w:rFonts w:ascii="Roboto Slab" w:eastAsia="Times New Roman" w:hAnsi="Roboto Slab" w:cs="Times New Roman"/>
          <w:color w:val="000000"/>
          <w:sz w:val="20"/>
          <w:szCs w:val="20"/>
          <w:lang w:val="en-GB" w:eastAsia="pt-PT"/>
        </w:rPr>
        <w:t xml:space="preserve"> We</w:t>
      </w:r>
      <w:r w:rsidRPr="00CA027A">
        <w:rPr>
          <w:rFonts w:ascii="Roboto Slab" w:eastAsia="Times New Roman" w:hAnsi="Roboto Slab" w:cs="Times New Roman"/>
          <w:color w:val="000000"/>
          <w:sz w:val="20"/>
          <w:szCs w:val="20"/>
          <w:lang w:val="en-GB" w:eastAsia="pt-PT"/>
        </w:rPr>
        <w:t xml:space="preserve"> belie</w:t>
      </w:r>
      <w:r w:rsidR="00D23120">
        <w:rPr>
          <w:rFonts w:ascii="Roboto Slab" w:eastAsia="Times New Roman" w:hAnsi="Roboto Slab" w:cs="Times New Roman"/>
          <w:color w:val="000000"/>
          <w:sz w:val="20"/>
          <w:szCs w:val="20"/>
          <w:lang w:val="en-GB" w:eastAsia="pt-PT"/>
        </w:rPr>
        <w:t>ve</w:t>
      </w:r>
      <w:r w:rsidRPr="00CA027A">
        <w:rPr>
          <w:rFonts w:ascii="Roboto Slab" w:eastAsia="Times New Roman" w:hAnsi="Roboto Slab" w:cs="Times New Roman"/>
          <w:color w:val="000000"/>
          <w:sz w:val="20"/>
          <w:szCs w:val="20"/>
          <w:lang w:val="en-GB" w:eastAsia="pt-PT"/>
        </w:rPr>
        <w:t xml:space="preserve"> the app </w:t>
      </w:r>
      <w:r w:rsidR="00D23120">
        <w:rPr>
          <w:rFonts w:ascii="Roboto Slab" w:eastAsia="Times New Roman" w:hAnsi="Roboto Slab" w:cs="Times New Roman"/>
          <w:color w:val="000000"/>
          <w:sz w:val="20"/>
          <w:szCs w:val="20"/>
          <w:lang w:val="en-GB" w:eastAsia="pt-PT"/>
        </w:rPr>
        <w:t xml:space="preserve">in its current state </w:t>
      </w:r>
      <w:r w:rsidRPr="00CA027A">
        <w:rPr>
          <w:rFonts w:ascii="Roboto Slab" w:eastAsia="Times New Roman" w:hAnsi="Roboto Slab" w:cs="Times New Roman"/>
          <w:color w:val="000000"/>
          <w:sz w:val="20"/>
          <w:szCs w:val="20"/>
          <w:lang w:val="en-GB" w:eastAsia="pt-PT"/>
        </w:rPr>
        <w:t>could be used on the professional landscape, for a real company, and that makes us very proud.</w:t>
      </w:r>
    </w:p>
    <w:p w14:paraId="3EE52C62" w14:textId="77777777" w:rsidR="00977D01" w:rsidRPr="00CA027A" w:rsidRDefault="00977D01" w:rsidP="00CC4EE3">
      <w:pPr>
        <w:jc w:val="both"/>
        <w:rPr>
          <w:rFonts w:ascii="Roboto Slab" w:hAnsi="Roboto Slab" w:cstheme="minorHAnsi"/>
          <w:lang w:val="en-GB"/>
        </w:rPr>
      </w:pPr>
    </w:p>
    <w:sectPr w:rsidR="00977D01" w:rsidRPr="00CA027A" w:rsidSect="00E749DE">
      <w:pgSz w:w="12240" w:h="15840" w:code="1"/>
      <w:pgMar w:top="1134" w:right="1134" w:bottom="1134" w:left="1469" w:header="709"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C0BB7" w14:textId="77777777" w:rsidR="0039270A" w:rsidRDefault="0039270A" w:rsidP="00E86219">
      <w:pPr>
        <w:spacing w:after="0" w:line="240" w:lineRule="auto"/>
      </w:pPr>
      <w:r>
        <w:separator/>
      </w:r>
    </w:p>
  </w:endnote>
  <w:endnote w:type="continuationSeparator" w:id="0">
    <w:p w14:paraId="6180308B" w14:textId="77777777" w:rsidR="0039270A" w:rsidRDefault="0039270A" w:rsidP="00E86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Slab">
    <w:altName w:val="Arial"/>
    <w:panose1 w:val="00000000000000000000"/>
    <w:charset w:val="00"/>
    <w:family w:val="auto"/>
    <w:pitch w:val="variable"/>
    <w:sig w:usb0="200002FF" w:usb1="0000005B" w:usb2="00000020" w:usb3="00000000" w:csb0="0000019F" w:csb1="00000000"/>
  </w:font>
  <w:font w:name="David">
    <w:charset w:val="B1"/>
    <w:family w:val="swiss"/>
    <w:pitch w:val="variable"/>
    <w:sig w:usb0="00000803" w:usb1="00000000" w:usb2="00000000" w:usb3="00000000" w:csb0="00000021" w:csb1="00000000"/>
  </w:font>
  <w:font w:name="Bahnschrift SemiCondensed">
    <w:panose1 w:val="020B0502040204020203"/>
    <w:charset w:val="00"/>
    <w:family w:val="swiss"/>
    <w:pitch w:val="variable"/>
    <w:sig w:usb0="A00002C7"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Fira Sans Condense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Slap">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3F3E4" w14:textId="77777777" w:rsidR="00CA027A" w:rsidRPr="00FB1845" w:rsidRDefault="00CA027A" w:rsidP="00FB1845">
    <w:pPr>
      <w:pStyle w:val="Footer"/>
      <w:rPr>
        <w:b/>
        <w:color w:val="404040" w:themeColor="text1" w:themeTint="BF"/>
      </w:rPr>
    </w:pPr>
    <w:r w:rsidRPr="00FB1845">
      <w:rPr>
        <w:b/>
        <w:noProof/>
        <w:color w:val="339966"/>
      </w:rPr>
      <mc:AlternateContent>
        <mc:Choice Requires="wps">
          <w:drawing>
            <wp:anchor distT="0" distB="0" distL="114300" distR="114300" simplePos="0" relativeHeight="251661312" behindDoc="0" locked="0" layoutInCell="1" allowOverlap="1" wp14:anchorId="0ACA2E14" wp14:editId="7FF11601">
              <wp:simplePos x="0" y="0"/>
              <wp:positionH relativeFrom="column">
                <wp:posOffset>-285009</wp:posOffset>
              </wp:positionH>
              <wp:positionV relativeFrom="paragraph">
                <wp:posOffset>-160004</wp:posOffset>
              </wp:positionV>
              <wp:extent cx="66264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26431" cy="0"/>
                      </a:xfrm>
                      <a:prstGeom prst="line">
                        <a:avLst/>
                      </a:prstGeom>
                      <a:ln>
                        <a:solidFill>
                          <a:srgbClr val="99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3175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45pt,-12.6pt" to="499.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" strokecolor="#900" strokeweight=".5pt">
              <v:stroke joinstyle="miter"/>
            </v:line>
          </w:pict>
        </mc:Fallback>
      </mc:AlternateContent>
    </w:r>
    <w:r>
      <w:rPr>
        <w:b/>
        <w:color w:val="404040" w:themeColor="text1" w:themeTint="BF"/>
      </w:rPr>
      <w:fldChar w:fldCharType="begin"/>
    </w:r>
    <w:r>
      <w:rPr>
        <w:b/>
        <w:color w:val="404040" w:themeColor="text1" w:themeTint="BF"/>
      </w:rPr>
      <w:instrText xml:space="preserve"> PAGE   \* MERGEFORMAT </w:instrText>
    </w:r>
    <w:r>
      <w:rPr>
        <w:b/>
        <w:color w:val="404040" w:themeColor="text1" w:themeTint="BF"/>
      </w:rPr>
      <w:fldChar w:fldCharType="separate"/>
    </w:r>
    <w:r>
      <w:rPr>
        <w:b/>
        <w:noProof/>
        <w:color w:val="404040" w:themeColor="text1" w:themeTint="BF"/>
      </w:rPr>
      <w:t>11</w:t>
    </w:r>
    <w:r>
      <w:rPr>
        <w:b/>
        <w:color w:val="404040" w:themeColor="text1" w:themeTint="BF"/>
      </w:rPr>
      <w:fldChar w:fldCharType="end"/>
    </w:r>
    <w:r w:rsidRPr="00FB1845">
      <w:rPr>
        <w:b/>
        <w:color w:val="404040" w:themeColor="text1" w:themeTint="BF"/>
      </w:rPr>
      <w:t xml:space="preserve"> de </w:t>
    </w:r>
    <w:r w:rsidRPr="00FB1845">
      <w:rPr>
        <w:b/>
        <w:color w:val="404040" w:themeColor="text1" w:themeTint="BF"/>
      </w:rPr>
      <w:fldChar w:fldCharType="begin"/>
    </w:r>
    <w:r w:rsidRPr="00FB1845">
      <w:rPr>
        <w:b/>
        <w:color w:val="404040" w:themeColor="text1" w:themeTint="BF"/>
      </w:rPr>
      <w:instrText xml:space="preserve"> NUMPAGES   \* MERGEFORMAT </w:instrText>
    </w:r>
    <w:r w:rsidRPr="00FB1845">
      <w:rPr>
        <w:b/>
        <w:color w:val="404040" w:themeColor="text1" w:themeTint="BF"/>
      </w:rPr>
      <w:fldChar w:fldCharType="separate"/>
    </w:r>
    <w:r>
      <w:rPr>
        <w:b/>
        <w:noProof/>
        <w:color w:val="404040" w:themeColor="text1" w:themeTint="BF"/>
      </w:rPr>
      <w:t>14</w:t>
    </w:r>
    <w:r w:rsidRPr="00FB1845">
      <w:rPr>
        <w:b/>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1F3FD" w14:textId="77777777" w:rsidR="0039270A" w:rsidRDefault="0039270A" w:rsidP="00E86219">
      <w:pPr>
        <w:spacing w:after="0" w:line="240" w:lineRule="auto"/>
      </w:pPr>
      <w:r>
        <w:separator/>
      </w:r>
    </w:p>
  </w:footnote>
  <w:footnote w:type="continuationSeparator" w:id="0">
    <w:p w14:paraId="5BB6A259" w14:textId="77777777" w:rsidR="0039270A" w:rsidRDefault="0039270A" w:rsidP="00E86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AEEB2" w14:textId="7423CEB1" w:rsidR="00CA027A" w:rsidRDefault="00CA027A">
    <w:pPr>
      <w:pStyle w:val="Header"/>
    </w:pPr>
    <w:r>
      <w:rPr>
        <w:noProof/>
      </w:rPr>
      <mc:AlternateContent>
        <mc:Choice Requires="wps">
          <w:drawing>
            <wp:anchor distT="0" distB="0" distL="114300" distR="114300" simplePos="0" relativeHeight="251660288" behindDoc="0" locked="0" layoutInCell="0" allowOverlap="1" wp14:anchorId="5A0C3940" wp14:editId="5D1EB4B9">
              <wp:simplePos x="0" y="0"/>
              <wp:positionH relativeFrom="margin">
                <wp:posOffset>45720</wp:posOffset>
              </wp:positionH>
              <wp:positionV relativeFrom="topMargin">
                <wp:posOffset>241300</wp:posOffset>
              </wp:positionV>
              <wp:extent cx="6641465" cy="330200"/>
              <wp:effectExtent l="0" t="0" r="26035" b="177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465" cy="33020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sdt>
                          <w:sdtPr>
                            <w:rPr>
                              <w:color w:val="990000"/>
                              <w:sz w:val="28"/>
                              <w:szCs w:val="28"/>
                            </w:rPr>
                            <w:alias w:val="Title"/>
                            <w:id w:val="435959323"/>
                            <w:dataBinding w:prefixMappings="xmlns:ns0='http://schemas.openxmlformats.org/package/2006/metadata/core-properties' xmlns:ns1='http://purl.org/dc/elements/1.1/'" w:xpath="/ns0:coreProperties[1]/ns1:title[1]" w:storeItemID="{6C3C8BC8-F283-45AE-878A-BAB7291924A1}"/>
                            <w:text/>
                          </w:sdtPr>
                          <w:sdtEndPr/>
                          <w:sdtContent>
                            <w:p w14:paraId="165FC44A" w14:textId="4516FDC6" w:rsidR="00CA027A" w:rsidRPr="001C426D" w:rsidRDefault="00CA027A">
                              <w:pPr>
                                <w:spacing w:after="0" w:line="240" w:lineRule="auto"/>
                                <w:rPr>
                                  <w:color w:val="990000"/>
                                  <w:sz w:val="28"/>
                                  <w:szCs w:val="28"/>
                                </w:rPr>
                              </w:pPr>
                              <w:r w:rsidRPr="001C426D">
                                <w:rPr>
                                  <w:color w:val="990000"/>
                                  <w:sz w:val="28"/>
                                  <w:szCs w:val="28"/>
                                </w:rPr>
                                <w:t>360° Company Dashboard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A0C3940" id="_x0000_t202" coordsize="21600,21600" o:spt="202" path="m,l,21600r21600,l21600,xe">
              <v:stroke joinstyle="miter"/>
              <v:path gradientshapeok="t" o:connecttype="rect"/>
            </v:shapetype>
            <v:shape id="Text Box 218" o:spid="_x0000_s1043" type="#_x0000_t202" style="position:absolute;margin-left:3.6pt;margin-top:19pt;width:522.95pt;height:26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" o:allowincell="f" fillcolor="white [3201]" strokecolor="white [3212]" strokeweight="1pt">
              <v:textbox style="mso-fit-shape-to-text:t" inset=",0,,0">
                <w:txbxContent>
                  <w:sdt>
                    <w:sdtPr>
                      <w:rPr>
                        <w:color w:val="990000"/>
                        <w:sz w:val="28"/>
                        <w:szCs w:val="28"/>
                      </w:rPr>
                      <w:alias w:val="Title"/>
                      <w:id w:val="435959323"/>
                      <w:dataBinding w:prefixMappings="xmlns:ns0='http://schemas.openxmlformats.org/package/2006/metadata/core-properties' xmlns:ns1='http://purl.org/dc/elements/1.1/'" w:xpath="/ns0:coreProperties[1]/ns1:title[1]" w:storeItemID="{6C3C8BC8-F283-45AE-878A-BAB7291924A1}"/>
                      <w:text/>
                    </w:sdtPr>
                    <w:sdtContent>
                      <w:p w14:paraId="165FC44A" w14:textId="4516FDC6" w:rsidR="00CA027A" w:rsidRPr="001C426D" w:rsidRDefault="00CA027A">
                        <w:pPr>
                          <w:spacing w:after="0" w:line="240" w:lineRule="auto"/>
                          <w:rPr>
                            <w:color w:val="990000"/>
                            <w:sz w:val="28"/>
                            <w:szCs w:val="28"/>
                          </w:rPr>
                        </w:pPr>
                        <w:r w:rsidRPr="001C426D">
                          <w:rPr>
                            <w:color w:val="990000"/>
                            <w:sz w:val="28"/>
                            <w:szCs w:val="28"/>
                          </w:rPr>
                          <w:t>360° Company Dashboard</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35B3E5C" wp14:editId="7B560D8B">
              <wp:simplePos x="0" y="0"/>
              <wp:positionH relativeFrom="leftMargin">
                <wp:align>right</wp:align>
              </wp:positionH>
              <wp:positionV relativeFrom="topMargin">
                <wp:posOffset>251460</wp:posOffset>
              </wp:positionV>
              <wp:extent cx="735330" cy="220980"/>
              <wp:effectExtent l="0" t="0" r="0" b="762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220980"/>
                      </a:xfrm>
                      <a:prstGeom prst="rect">
                        <a:avLst/>
                      </a:prstGeom>
                      <a:solidFill>
                        <a:srgbClr val="990000"/>
                      </a:solidFill>
                      <a:ln>
                        <a:noFill/>
                      </a:ln>
                    </wps:spPr>
                    <wps:txbx>
                      <w:txbxContent>
                        <w:p w14:paraId="53B50A6B" w14:textId="77777777" w:rsidR="00CA027A" w:rsidRPr="001C426D" w:rsidRDefault="00CA027A">
                          <w:pPr>
                            <w:spacing w:after="0" w:line="240" w:lineRule="auto"/>
                            <w:jc w:val="right"/>
                            <w:rPr>
                              <w:color w:val="FFFFFF" w:themeColor="background1"/>
                            </w:rPr>
                          </w:pPr>
                          <w:r w:rsidRPr="001C426D">
                            <w:rPr>
                              <w:color w:val="FFFFFF" w:themeColor="background1"/>
                            </w:rPr>
                            <w:fldChar w:fldCharType="begin"/>
                          </w:r>
                          <w:r w:rsidRPr="001C426D">
                            <w:rPr>
                              <w:color w:val="FFFFFF" w:themeColor="background1"/>
                            </w:rPr>
                            <w:instrText xml:space="preserve"> PAGE   \* MERGEFORMAT </w:instrText>
                          </w:r>
                          <w:r w:rsidRPr="001C426D">
                            <w:rPr>
                              <w:color w:val="FFFFFF" w:themeColor="background1"/>
                            </w:rPr>
                            <w:fldChar w:fldCharType="separate"/>
                          </w:r>
                          <w:r w:rsidRPr="001C426D">
                            <w:rPr>
                              <w:noProof/>
                              <w:color w:val="FFFFFF" w:themeColor="background1"/>
                            </w:rPr>
                            <w:t>11</w:t>
                          </w:r>
                          <w:r w:rsidRPr="001C426D">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335B3E5C" id="Text Box 219" o:spid="_x0000_s1044" type="#_x0000_t202" style="position:absolute;margin-left:6.7pt;margin-top:19.8pt;width:57.9pt;height:17.4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" o:allowincell="f" fillcolor="#900" stroked="f">
              <v:textbox inset=",0,,0">
                <w:txbxContent>
                  <w:p w14:paraId="53B50A6B" w14:textId="77777777" w:rsidR="00CA027A" w:rsidRPr="001C426D" w:rsidRDefault="00CA027A">
                    <w:pPr>
                      <w:spacing w:after="0" w:line="240" w:lineRule="auto"/>
                      <w:jc w:val="right"/>
                      <w:rPr>
                        <w:color w:val="FFFFFF" w:themeColor="background1"/>
                      </w:rPr>
                    </w:pPr>
                    <w:r w:rsidRPr="001C426D">
                      <w:rPr>
                        <w:color w:val="FFFFFF" w:themeColor="background1"/>
                      </w:rPr>
                      <w:fldChar w:fldCharType="begin"/>
                    </w:r>
                    <w:r w:rsidRPr="001C426D">
                      <w:rPr>
                        <w:color w:val="FFFFFF" w:themeColor="background1"/>
                      </w:rPr>
                      <w:instrText xml:space="preserve"> PAGE   \* MERGEFORMAT </w:instrText>
                    </w:r>
                    <w:r w:rsidRPr="001C426D">
                      <w:rPr>
                        <w:color w:val="FFFFFF" w:themeColor="background1"/>
                      </w:rPr>
                      <w:fldChar w:fldCharType="separate"/>
                    </w:r>
                    <w:r w:rsidRPr="001C426D">
                      <w:rPr>
                        <w:noProof/>
                        <w:color w:val="FFFFFF" w:themeColor="background1"/>
                      </w:rPr>
                      <w:t>11</w:t>
                    </w:r>
                    <w:r w:rsidRPr="001C426D">
                      <w:rPr>
                        <w:noProof/>
                        <w:color w:val="FFFFFF" w:themeColor="background1"/>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7AC"/>
    <w:multiLevelType w:val="hybridMultilevel"/>
    <w:tmpl w:val="545A7820"/>
    <w:lvl w:ilvl="0" w:tplc="0409000F">
      <w:start w:val="1"/>
      <w:numFmt w:val="decimal"/>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 w15:restartNumberingAfterBreak="0">
    <w:nsid w:val="0EB03434"/>
    <w:multiLevelType w:val="hybridMultilevel"/>
    <w:tmpl w:val="F2ECE778"/>
    <w:lvl w:ilvl="0" w:tplc="68E44B62">
      <w:start w:val="1"/>
      <w:numFmt w:val="bullet"/>
      <w:lvlText w:val=""/>
      <w:lvlJc w:val="left"/>
      <w:pPr>
        <w:ind w:left="720" w:hanging="360"/>
      </w:pPr>
      <w:rPr>
        <w:rFonts w:ascii="Wingdings" w:hAnsi="Wingdings" w:hint="default"/>
        <w:color w:val="33996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B733D"/>
    <w:multiLevelType w:val="hybridMultilevel"/>
    <w:tmpl w:val="8446F60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50361D"/>
    <w:multiLevelType w:val="multilevel"/>
    <w:tmpl w:val="86E2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E049D"/>
    <w:multiLevelType w:val="hybridMultilevel"/>
    <w:tmpl w:val="8F0EAB0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07145DB"/>
    <w:multiLevelType w:val="hybridMultilevel"/>
    <w:tmpl w:val="16EA68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73442E4"/>
    <w:multiLevelType w:val="hybridMultilevel"/>
    <w:tmpl w:val="9AF08DB6"/>
    <w:lvl w:ilvl="0" w:tplc="257C6BAC">
      <w:start w:val="1"/>
      <w:numFmt w:val="bullet"/>
      <w:lvlText w:val=""/>
      <w:lvlJc w:val="left"/>
      <w:pPr>
        <w:ind w:left="720" w:hanging="360"/>
      </w:pPr>
      <w:rPr>
        <w:rFonts w:ascii="Wingdings" w:hAnsi="Wingdings"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56E06"/>
    <w:multiLevelType w:val="hybridMultilevel"/>
    <w:tmpl w:val="A594D1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FC60BB7"/>
    <w:multiLevelType w:val="multilevel"/>
    <w:tmpl w:val="5F52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76AFA"/>
    <w:multiLevelType w:val="multilevel"/>
    <w:tmpl w:val="9BAC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51E76"/>
    <w:multiLevelType w:val="hybridMultilevel"/>
    <w:tmpl w:val="E7FC6A7A"/>
    <w:lvl w:ilvl="0" w:tplc="39049FA0">
      <w:start w:val="1"/>
      <w:numFmt w:val="bullet"/>
      <w:lvlText w:val=""/>
      <w:lvlJc w:val="left"/>
      <w:pPr>
        <w:ind w:left="720" w:hanging="360"/>
      </w:pPr>
      <w:rPr>
        <w:rFonts w:ascii="Symbol" w:hAnsi="Symbol" w:hint="default"/>
        <w:b/>
        <w:i w:val="0"/>
        <w:color w:val="006666"/>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33B69"/>
    <w:multiLevelType w:val="hybridMultilevel"/>
    <w:tmpl w:val="C440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A68F1"/>
    <w:multiLevelType w:val="hybridMultilevel"/>
    <w:tmpl w:val="181432FE"/>
    <w:lvl w:ilvl="0" w:tplc="D8060D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3344462"/>
    <w:multiLevelType w:val="multilevel"/>
    <w:tmpl w:val="541E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2258A"/>
    <w:multiLevelType w:val="multilevel"/>
    <w:tmpl w:val="A01A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A7E50"/>
    <w:multiLevelType w:val="multilevel"/>
    <w:tmpl w:val="1942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B56AA"/>
    <w:multiLevelType w:val="hybridMultilevel"/>
    <w:tmpl w:val="F29E2632"/>
    <w:lvl w:ilvl="0" w:tplc="68E44B62">
      <w:start w:val="1"/>
      <w:numFmt w:val="bullet"/>
      <w:lvlText w:val=""/>
      <w:lvlJc w:val="left"/>
      <w:pPr>
        <w:ind w:left="720" w:hanging="360"/>
      </w:pPr>
      <w:rPr>
        <w:rFonts w:ascii="Wingdings" w:hAnsi="Wingdings" w:hint="default"/>
        <w:color w:val="33996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67A06"/>
    <w:multiLevelType w:val="hybridMultilevel"/>
    <w:tmpl w:val="8B20EF2E"/>
    <w:lvl w:ilvl="0" w:tplc="47AA9DB4">
      <w:start w:val="3"/>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E8B2B1A"/>
    <w:multiLevelType w:val="hybridMultilevel"/>
    <w:tmpl w:val="45A2DF1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67776A9"/>
    <w:multiLevelType w:val="multilevel"/>
    <w:tmpl w:val="079E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940D4D"/>
    <w:multiLevelType w:val="hybridMultilevel"/>
    <w:tmpl w:val="CBB09AA6"/>
    <w:lvl w:ilvl="0" w:tplc="68E44B62">
      <w:start w:val="1"/>
      <w:numFmt w:val="bullet"/>
      <w:lvlText w:val=""/>
      <w:lvlJc w:val="left"/>
      <w:pPr>
        <w:ind w:left="720" w:hanging="360"/>
      </w:pPr>
      <w:rPr>
        <w:rFonts w:ascii="Wingdings" w:hAnsi="Wingdings" w:hint="default"/>
        <w:color w:val="33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6"/>
  </w:num>
  <w:num w:numId="5">
    <w:abstractNumId w:val="20"/>
  </w:num>
  <w:num w:numId="6">
    <w:abstractNumId w:val="1"/>
  </w:num>
  <w:num w:numId="7">
    <w:abstractNumId w:val="16"/>
  </w:num>
  <w:num w:numId="8">
    <w:abstractNumId w:val="10"/>
  </w:num>
  <w:num w:numId="9">
    <w:abstractNumId w:val="17"/>
  </w:num>
  <w:num w:numId="10">
    <w:abstractNumId w:val="18"/>
  </w:num>
  <w:num w:numId="11">
    <w:abstractNumId w:val="2"/>
  </w:num>
  <w:num w:numId="12">
    <w:abstractNumId w:val="4"/>
  </w:num>
  <w:num w:numId="13">
    <w:abstractNumId w:val="7"/>
  </w:num>
  <w:num w:numId="14">
    <w:abstractNumId w:val="12"/>
  </w:num>
  <w:num w:numId="15">
    <w:abstractNumId w:val="5"/>
  </w:num>
  <w:num w:numId="16">
    <w:abstractNumId w:val="13"/>
  </w:num>
  <w:num w:numId="17">
    <w:abstractNumId w:val="14"/>
  </w:num>
  <w:num w:numId="18">
    <w:abstractNumId w:val="9"/>
  </w:num>
  <w:num w:numId="19">
    <w:abstractNumId w:val="19"/>
  </w:num>
  <w:num w:numId="20">
    <w:abstractNumId w:val="8"/>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en-US" w:vendorID="64" w:dllVersion="6"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850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219"/>
    <w:rsid w:val="000172E9"/>
    <w:rsid w:val="00017B14"/>
    <w:rsid w:val="00021117"/>
    <w:rsid w:val="000236A3"/>
    <w:rsid w:val="00027AD1"/>
    <w:rsid w:val="00027AF5"/>
    <w:rsid w:val="00036712"/>
    <w:rsid w:val="00042F8F"/>
    <w:rsid w:val="00050308"/>
    <w:rsid w:val="000649BB"/>
    <w:rsid w:val="00067DF3"/>
    <w:rsid w:val="00076205"/>
    <w:rsid w:val="00083879"/>
    <w:rsid w:val="000A00EF"/>
    <w:rsid w:val="000B2C4A"/>
    <w:rsid w:val="000B31C7"/>
    <w:rsid w:val="000C0F8A"/>
    <w:rsid w:val="000C1F5B"/>
    <w:rsid w:val="000C33EF"/>
    <w:rsid w:val="000C584F"/>
    <w:rsid w:val="000C673A"/>
    <w:rsid w:val="000C7E66"/>
    <w:rsid w:val="000D1A08"/>
    <w:rsid w:val="000D5113"/>
    <w:rsid w:val="000E10AA"/>
    <w:rsid w:val="000E17C4"/>
    <w:rsid w:val="000E3003"/>
    <w:rsid w:val="0011059C"/>
    <w:rsid w:val="00111A65"/>
    <w:rsid w:val="00113FC9"/>
    <w:rsid w:val="00115D85"/>
    <w:rsid w:val="001237FF"/>
    <w:rsid w:val="001240E7"/>
    <w:rsid w:val="00133C4D"/>
    <w:rsid w:val="001353B8"/>
    <w:rsid w:val="00140C90"/>
    <w:rsid w:val="00154FEF"/>
    <w:rsid w:val="001571E7"/>
    <w:rsid w:val="00157D8B"/>
    <w:rsid w:val="00167297"/>
    <w:rsid w:val="001834BB"/>
    <w:rsid w:val="00183C36"/>
    <w:rsid w:val="001846D4"/>
    <w:rsid w:val="00186CA6"/>
    <w:rsid w:val="0019011B"/>
    <w:rsid w:val="00193D47"/>
    <w:rsid w:val="00196B96"/>
    <w:rsid w:val="0019713D"/>
    <w:rsid w:val="001B5DDE"/>
    <w:rsid w:val="001C23A1"/>
    <w:rsid w:val="001C426D"/>
    <w:rsid w:val="001C4C9B"/>
    <w:rsid w:val="001C71F6"/>
    <w:rsid w:val="001D4D38"/>
    <w:rsid w:val="001E0835"/>
    <w:rsid w:val="001E3997"/>
    <w:rsid w:val="001E612C"/>
    <w:rsid w:val="001E7CDB"/>
    <w:rsid w:val="00200A74"/>
    <w:rsid w:val="00200CDA"/>
    <w:rsid w:val="00201675"/>
    <w:rsid w:val="00204D20"/>
    <w:rsid w:val="00207E92"/>
    <w:rsid w:val="002115EB"/>
    <w:rsid w:val="00213232"/>
    <w:rsid w:val="00215E49"/>
    <w:rsid w:val="00220593"/>
    <w:rsid w:val="002269CF"/>
    <w:rsid w:val="00236BB0"/>
    <w:rsid w:val="002415C2"/>
    <w:rsid w:val="00261299"/>
    <w:rsid w:val="00271A23"/>
    <w:rsid w:val="00274DA8"/>
    <w:rsid w:val="00286020"/>
    <w:rsid w:val="002901B6"/>
    <w:rsid w:val="00293175"/>
    <w:rsid w:val="00295855"/>
    <w:rsid w:val="00296A18"/>
    <w:rsid w:val="002974D1"/>
    <w:rsid w:val="002A1512"/>
    <w:rsid w:val="002A1DAC"/>
    <w:rsid w:val="002A460F"/>
    <w:rsid w:val="002A766F"/>
    <w:rsid w:val="002C152D"/>
    <w:rsid w:val="002C236D"/>
    <w:rsid w:val="002C5057"/>
    <w:rsid w:val="002C673D"/>
    <w:rsid w:val="002E1189"/>
    <w:rsid w:val="002E3ED5"/>
    <w:rsid w:val="002E4944"/>
    <w:rsid w:val="002E79FC"/>
    <w:rsid w:val="002F0068"/>
    <w:rsid w:val="0031206C"/>
    <w:rsid w:val="003202B6"/>
    <w:rsid w:val="00321879"/>
    <w:rsid w:val="003228D2"/>
    <w:rsid w:val="003247C0"/>
    <w:rsid w:val="00333633"/>
    <w:rsid w:val="0033441F"/>
    <w:rsid w:val="003406C8"/>
    <w:rsid w:val="003409B7"/>
    <w:rsid w:val="00340A41"/>
    <w:rsid w:val="00341FD0"/>
    <w:rsid w:val="00342B40"/>
    <w:rsid w:val="00344DE9"/>
    <w:rsid w:val="00346646"/>
    <w:rsid w:val="00351CF1"/>
    <w:rsid w:val="003529A0"/>
    <w:rsid w:val="00356357"/>
    <w:rsid w:val="003613A7"/>
    <w:rsid w:val="00370E79"/>
    <w:rsid w:val="00375EBC"/>
    <w:rsid w:val="003819FF"/>
    <w:rsid w:val="0039118E"/>
    <w:rsid w:val="0039270A"/>
    <w:rsid w:val="003A7DED"/>
    <w:rsid w:val="003B48D6"/>
    <w:rsid w:val="003B6A7F"/>
    <w:rsid w:val="003C162A"/>
    <w:rsid w:val="003C1730"/>
    <w:rsid w:val="003D09A2"/>
    <w:rsid w:val="003D130E"/>
    <w:rsid w:val="003D2D29"/>
    <w:rsid w:val="003E6289"/>
    <w:rsid w:val="003F1E1B"/>
    <w:rsid w:val="003F2B79"/>
    <w:rsid w:val="004002CF"/>
    <w:rsid w:val="00404D10"/>
    <w:rsid w:val="0041035B"/>
    <w:rsid w:val="004106B8"/>
    <w:rsid w:val="0041220C"/>
    <w:rsid w:val="00413E81"/>
    <w:rsid w:val="00413F27"/>
    <w:rsid w:val="00414C0C"/>
    <w:rsid w:val="0041557C"/>
    <w:rsid w:val="00420527"/>
    <w:rsid w:val="00430F2D"/>
    <w:rsid w:val="00431A34"/>
    <w:rsid w:val="004329BC"/>
    <w:rsid w:val="00437BCB"/>
    <w:rsid w:val="00450635"/>
    <w:rsid w:val="00461C1F"/>
    <w:rsid w:val="0046387D"/>
    <w:rsid w:val="00470826"/>
    <w:rsid w:val="00471FBB"/>
    <w:rsid w:val="0047771D"/>
    <w:rsid w:val="00482CA3"/>
    <w:rsid w:val="004908AD"/>
    <w:rsid w:val="00490D5C"/>
    <w:rsid w:val="0049337C"/>
    <w:rsid w:val="004A561B"/>
    <w:rsid w:val="004B1086"/>
    <w:rsid w:val="004B2A58"/>
    <w:rsid w:val="004B3C5C"/>
    <w:rsid w:val="004B5139"/>
    <w:rsid w:val="004B6120"/>
    <w:rsid w:val="004B618F"/>
    <w:rsid w:val="004D7602"/>
    <w:rsid w:val="004E789F"/>
    <w:rsid w:val="005047E3"/>
    <w:rsid w:val="005145E6"/>
    <w:rsid w:val="00520E4F"/>
    <w:rsid w:val="00521EC5"/>
    <w:rsid w:val="00523EAD"/>
    <w:rsid w:val="00525B20"/>
    <w:rsid w:val="0054072A"/>
    <w:rsid w:val="0054232B"/>
    <w:rsid w:val="0054239C"/>
    <w:rsid w:val="00553531"/>
    <w:rsid w:val="005550CD"/>
    <w:rsid w:val="00566172"/>
    <w:rsid w:val="0057067B"/>
    <w:rsid w:val="00570C14"/>
    <w:rsid w:val="00583F05"/>
    <w:rsid w:val="005844EB"/>
    <w:rsid w:val="00595138"/>
    <w:rsid w:val="005A0146"/>
    <w:rsid w:val="005A19A4"/>
    <w:rsid w:val="005A3B54"/>
    <w:rsid w:val="005A545A"/>
    <w:rsid w:val="005C0A0A"/>
    <w:rsid w:val="005C3E78"/>
    <w:rsid w:val="005D5A43"/>
    <w:rsid w:val="005E2C0B"/>
    <w:rsid w:val="005F5696"/>
    <w:rsid w:val="005F5CF2"/>
    <w:rsid w:val="005F5F43"/>
    <w:rsid w:val="005F6A7B"/>
    <w:rsid w:val="005F6B95"/>
    <w:rsid w:val="00601F7D"/>
    <w:rsid w:val="00602AF2"/>
    <w:rsid w:val="006055D0"/>
    <w:rsid w:val="0061791E"/>
    <w:rsid w:val="0062268F"/>
    <w:rsid w:val="00627C3E"/>
    <w:rsid w:val="00632031"/>
    <w:rsid w:val="0065145B"/>
    <w:rsid w:val="006515F3"/>
    <w:rsid w:val="006520A7"/>
    <w:rsid w:val="00655DB3"/>
    <w:rsid w:val="00663353"/>
    <w:rsid w:val="006675A1"/>
    <w:rsid w:val="0067237F"/>
    <w:rsid w:val="00683395"/>
    <w:rsid w:val="00691640"/>
    <w:rsid w:val="006971CE"/>
    <w:rsid w:val="006A4CCC"/>
    <w:rsid w:val="006A60DB"/>
    <w:rsid w:val="006B1B88"/>
    <w:rsid w:val="006B306E"/>
    <w:rsid w:val="006B7F22"/>
    <w:rsid w:val="006C4F96"/>
    <w:rsid w:val="006E1DC7"/>
    <w:rsid w:val="006F0883"/>
    <w:rsid w:val="006F159C"/>
    <w:rsid w:val="006F21F3"/>
    <w:rsid w:val="006F62C6"/>
    <w:rsid w:val="00701C0A"/>
    <w:rsid w:val="0070230C"/>
    <w:rsid w:val="007043E1"/>
    <w:rsid w:val="00712076"/>
    <w:rsid w:val="007246C5"/>
    <w:rsid w:val="0072689E"/>
    <w:rsid w:val="00726C8F"/>
    <w:rsid w:val="007314DB"/>
    <w:rsid w:val="0073169E"/>
    <w:rsid w:val="00731B59"/>
    <w:rsid w:val="00743F7F"/>
    <w:rsid w:val="00745357"/>
    <w:rsid w:val="00750256"/>
    <w:rsid w:val="00762402"/>
    <w:rsid w:val="007701F8"/>
    <w:rsid w:val="00770771"/>
    <w:rsid w:val="0077500E"/>
    <w:rsid w:val="00784D05"/>
    <w:rsid w:val="0078618D"/>
    <w:rsid w:val="007877A5"/>
    <w:rsid w:val="00793641"/>
    <w:rsid w:val="00797D41"/>
    <w:rsid w:val="007B0F8C"/>
    <w:rsid w:val="007B248B"/>
    <w:rsid w:val="007C37BC"/>
    <w:rsid w:val="0080101F"/>
    <w:rsid w:val="008014CD"/>
    <w:rsid w:val="00801868"/>
    <w:rsid w:val="00802392"/>
    <w:rsid w:val="00811F75"/>
    <w:rsid w:val="00816BA5"/>
    <w:rsid w:val="008231BD"/>
    <w:rsid w:val="0082351F"/>
    <w:rsid w:val="00824CF8"/>
    <w:rsid w:val="00830077"/>
    <w:rsid w:val="00830915"/>
    <w:rsid w:val="00834F44"/>
    <w:rsid w:val="008421E0"/>
    <w:rsid w:val="008436B2"/>
    <w:rsid w:val="008450A5"/>
    <w:rsid w:val="008475A5"/>
    <w:rsid w:val="00847D8D"/>
    <w:rsid w:val="008611CC"/>
    <w:rsid w:val="008625FF"/>
    <w:rsid w:val="00866E3A"/>
    <w:rsid w:val="00867282"/>
    <w:rsid w:val="00867D2C"/>
    <w:rsid w:val="008924DF"/>
    <w:rsid w:val="00896780"/>
    <w:rsid w:val="008A33A8"/>
    <w:rsid w:val="008A53D2"/>
    <w:rsid w:val="008C5536"/>
    <w:rsid w:val="008D1AA0"/>
    <w:rsid w:val="008D2DBD"/>
    <w:rsid w:val="008D4418"/>
    <w:rsid w:val="008D4824"/>
    <w:rsid w:val="008D5314"/>
    <w:rsid w:val="008E0C95"/>
    <w:rsid w:val="008E15DB"/>
    <w:rsid w:val="008E2A22"/>
    <w:rsid w:val="008E7C9C"/>
    <w:rsid w:val="00905904"/>
    <w:rsid w:val="00917568"/>
    <w:rsid w:val="009246DD"/>
    <w:rsid w:val="00927806"/>
    <w:rsid w:val="009433DE"/>
    <w:rsid w:val="00943BF2"/>
    <w:rsid w:val="009474E4"/>
    <w:rsid w:val="00953FF8"/>
    <w:rsid w:val="00954BE0"/>
    <w:rsid w:val="00957298"/>
    <w:rsid w:val="00957CAB"/>
    <w:rsid w:val="00977D01"/>
    <w:rsid w:val="00980732"/>
    <w:rsid w:val="00986BB0"/>
    <w:rsid w:val="00987B2F"/>
    <w:rsid w:val="00990AD6"/>
    <w:rsid w:val="0099448B"/>
    <w:rsid w:val="009979FA"/>
    <w:rsid w:val="009A1DC2"/>
    <w:rsid w:val="009B04D4"/>
    <w:rsid w:val="009B126E"/>
    <w:rsid w:val="009B348B"/>
    <w:rsid w:val="009B77A8"/>
    <w:rsid w:val="009C0510"/>
    <w:rsid w:val="009D2EC9"/>
    <w:rsid w:val="009D4272"/>
    <w:rsid w:val="009E1BB7"/>
    <w:rsid w:val="009E285E"/>
    <w:rsid w:val="009E466B"/>
    <w:rsid w:val="009F4D6E"/>
    <w:rsid w:val="009F5D05"/>
    <w:rsid w:val="00A03BF7"/>
    <w:rsid w:val="00A1178C"/>
    <w:rsid w:val="00A144CD"/>
    <w:rsid w:val="00A147DB"/>
    <w:rsid w:val="00A21588"/>
    <w:rsid w:val="00A31582"/>
    <w:rsid w:val="00A332CD"/>
    <w:rsid w:val="00A3336D"/>
    <w:rsid w:val="00A35D17"/>
    <w:rsid w:val="00A41314"/>
    <w:rsid w:val="00A53401"/>
    <w:rsid w:val="00A63FC7"/>
    <w:rsid w:val="00A645CB"/>
    <w:rsid w:val="00A70658"/>
    <w:rsid w:val="00A72000"/>
    <w:rsid w:val="00A90E3C"/>
    <w:rsid w:val="00A913F0"/>
    <w:rsid w:val="00A9208C"/>
    <w:rsid w:val="00A931D8"/>
    <w:rsid w:val="00A94F5B"/>
    <w:rsid w:val="00AA44DE"/>
    <w:rsid w:val="00AA67DD"/>
    <w:rsid w:val="00AB3759"/>
    <w:rsid w:val="00AB4D10"/>
    <w:rsid w:val="00AC04F2"/>
    <w:rsid w:val="00AC0B35"/>
    <w:rsid w:val="00AC11E2"/>
    <w:rsid w:val="00AD40E8"/>
    <w:rsid w:val="00AE1B63"/>
    <w:rsid w:val="00AF0345"/>
    <w:rsid w:val="00AF67DC"/>
    <w:rsid w:val="00AF71CF"/>
    <w:rsid w:val="00B01E33"/>
    <w:rsid w:val="00B05E0B"/>
    <w:rsid w:val="00B10E4A"/>
    <w:rsid w:val="00B121AE"/>
    <w:rsid w:val="00B13DC8"/>
    <w:rsid w:val="00B161B2"/>
    <w:rsid w:val="00B25F7D"/>
    <w:rsid w:val="00B26E1E"/>
    <w:rsid w:val="00B30746"/>
    <w:rsid w:val="00B60543"/>
    <w:rsid w:val="00B64257"/>
    <w:rsid w:val="00B67663"/>
    <w:rsid w:val="00B72F3C"/>
    <w:rsid w:val="00B73F17"/>
    <w:rsid w:val="00B74BE7"/>
    <w:rsid w:val="00B95E70"/>
    <w:rsid w:val="00BB6AB2"/>
    <w:rsid w:val="00BD2C04"/>
    <w:rsid w:val="00BE4B71"/>
    <w:rsid w:val="00BE5C0B"/>
    <w:rsid w:val="00BF5DB1"/>
    <w:rsid w:val="00C01112"/>
    <w:rsid w:val="00C04EDA"/>
    <w:rsid w:val="00C15733"/>
    <w:rsid w:val="00C16C05"/>
    <w:rsid w:val="00C22E88"/>
    <w:rsid w:val="00C26DBA"/>
    <w:rsid w:val="00C33F6F"/>
    <w:rsid w:val="00C56779"/>
    <w:rsid w:val="00C56E59"/>
    <w:rsid w:val="00C571D7"/>
    <w:rsid w:val="00C60E87"/>
    <w:rsid w:val="00C64E26"/>
    <w:rsid w:val="00C666AD"/>
    <w:rsid w:val="00C7435E"/>
    <w:rsid w:val="00C80DC2"/>
    <w:rsid w:val="00C86093"/>
    <w:rsid w:val="00CA027A"/>
    <w:rsid w:val="00CB1933"/>
    <w:rsid w:val="00CB5BC6"/>
    <w:rsid w:val="00CC22C0"/>
    <w:rsid w:val="00CC4EE3"/>
    <w:rsid w:val="00CC5EAA"/>
    <w:rsid w:val="00CD0DF3"/>
    <w:rsid w:val="00CD2FA3"/>
    <w:rsid w:val="00CD7993"/>
    <w:rsid w:val="00CE1732"/>
    <w:rsid w:val="00CF2D36"/>
    <w:rsid w:val="00CF65F4"/>
    <w:rsid w:val="00D025F8"/>
    <w:rsid w:val="00D03D25"/>
    <w:rsid w:val="00D0571E"/>
    <w:rsid w:val="00D120A4"/>
    <w:rsid w:val="00D165CB"/>
    <w:rsid w:val="00D179A3"/>
    <w:rsid w:val="00D17EC7"/>
    <w:rsid w:val="00D23120"/>
    <w:rsid w:val="00D263DE"/>
    <w:rsid w:val="00D31D12"/>
    <w:rsid w:val="00D33042"/>
    <w:rsid w:val="00D46CA7"/>
    <w:rsid w:val="00D57455"/>
    <w:rsid w:val="00D57BC0"/>
    <w:rsid w:val="00D636F7"/>
    <w:rsid w:val="00D6608F"/>
    <w:rsid w:val="00D7428E"/>
    <w:rsid w:val="00D8156B"/>
    <w:rsid w:val="00D820CF"/>
    <w:rsid w:val="00D82C6A"/>
    <w:rsid w:val="00D90A3D"/>
    <w:rsid w:val="00D949C7"/>
    <w:rsid w:val="00D95FFD"/>
    <w:rsid w:val="00D97CCF"/>
    <w:rsid w:val="00DA1CA1"/>
    <w:rsid w:val="00DA3149"/>
    <w:rsid w:val="00DA3858"/>
    <w:rsid w:val="00DA5863"/>
    <w:rsid w:val="00DA7AA3"/>
    <w:rsid w:val="00DB2537"/>
    <w:rsid w:val="00DC14D5"/>
    <w:rsid w:val="00DC1952"/>
    <w:rsid w:val="00DD07D0"/>
    <w:rsid w:val="00DE1B2D"/>
    <w:rsid w:val="00DE4149"/>
    <w:rsid w:val="00DF4574"/>
    <w:rsid w:val="00E01FE3"/>
    <w:rsid w:val="00E04987"/>
    <w:rsid w:val="00E10A8D"/>
    <w:rsid w:val="00E17937"/>
    <w:rsid w:val="00E22131"/>
    <w:rsid w:val="00E306BC"/>
    <w:rsid w:val="00E31362"/>
    <w:rsid w:val="00E34561"/>
    <w:rsid w:val="00E415C8"/>
    <w:rsid w:val="00E41728"/>
    <w:rsid w:val="00E4211A"/>
    <w:rsid w:val="00E479AE"/>
    <w:rsid w:val="00E50588"/>
    <w:rsid w:val="00E64052"/>
    <w:rsid w:val="00E655DE"/>
    <w:rsid w:val="00E749DE"/>
    <w:rsid w:val="00E762F7"/>
    <w:rsid w:val="00E80A44"/>
    <w:rsid w:val="00E855B6"/>
    <w:rsid w:val="00E861A8"/>
    <w:rsid w:val="00E86219"/>
    <w:rsid w:val="00E87F0B"/>
    <w:rsid w:val="00E9194F"/>
    <w:rsid w:val="00EA11A6"/>
    <w:rsid w:val="00EA11CE"/>
    <w:rsid w:val="00EA5F2C"/>
    <w:rsid w:val="00EB6264"/>
    <w:rsid w:val="00EC0EB8"/>
    <w:rsid w:val="00EC56C4"/>
    <w:rsid w:val="00ED5F19"/>
    <w:rsid w:val="00ED7545"/>
    <w:rsid w:val="00EE1CDA"/>
    <w:rsid w:val="00EE2520"/>
    <w:rsid w:val="00EE3FF7"/>
    <w:rsid w:val="00EE51C4"/>
    <w:rsid w:val="00EF1C25"/>
    <w:rsid w:val="00F05AC3"/>
    <w:rsid w:val="00F05FD6"/>
    <w:rsid w:val="00F069BE"/>
    <w:rsid w:val="00F11FE9"/>
    <w:rsid w:val="00F12109"/>
    <w:rsid w:val="00F20E64"/>
    <w:rsid w:val="00F21AEA"/>
    <w:rsid w:val="00F253D9"/>
    <w:rsid w:val="00F2540C"/>
    <w:rsid w:val="00F263C3"/>
    <w:rsid w:val="00F27757"/>
    <w:rsid w:val="00F31BC6"/>
    <w:rsid w:val="00F322E0"/>
    <w:rsid w:val="00F34CAB"/>
    <w:rsid w:val="00F36803"/>
    <w:rsid w:val="00F411F0"/>
    <w:rsid w:val="00F4751E"/>
    <w:rsid w:val="00F4771D"/>
    <w:rsid w:val="00F544B6"/>
    <w:rsid w:val="00F5537F"/>
    <w:rsid w:val="00F61496"/>
    <w:rsid w:val="00F6509D"/>
    <w:rsid w:val="00F6605C"/>
    <w:rsid w:val="00F66B9A"/>
    <w:rsid w:val="00F7044A"/>
    <w:rsid w:val="00F74451"/>
    <w:rsid w:val="00F747F3"/>
    <w:rsid w:val="00F75B35"/>
    <w:rsid w:val="00F8031C"/>
    <w:rsid w:val="00F824AD"/>
    <w:rsid w:val="00F93308"/>
    <w:rsid w:val="00F9526A"/>
    <w:rsid w:val="00F97AE6"/>
    <w:rsid w:val="00FA4FBC"/>
    <w:rsid w:val="00FA7F9E"/>
    <w:rsid w:val="00FB1845"/>
    <w:rsid w:val="00FB1B9A"/>
    <w:rsid w:val="00FB60C9"/>
    <w:rsid w:val="00FB6BB7"/>
    <w:rsid w:val="00FC0DA0"/>
    <w:rsid w:val="00FC2CF2"/>
    <w:rsid w:val="00FC2FD4"/>
    <w:rsid w:val="00FC4976"/>
    <w:rsid w:val="00FC63B5"/>
    <w:rsid w:val="00FC6BFE"/>
    <w:rsid w:val="00FD32DF"/>
    <w:rsid w:val="00FD50D1"/>
    <w:rsid w:val="00FE5843"/>
    <w:rsid w:val="00FF0D78"/>
    <w:rsid w:val="00FF4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A61E3"/>
  <w15:chartTrackingRefBased/>
  <w15:docId w15:val="{F9A76CC3-5ADB-4AFD-851B-B4DED5820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E4A"/>
  </w:style>
  <w:style w:type="paragraph" w:styleId="Heading1">
    <w:name w:val="heading 1"/>
    <w:basedOn w:val="Normal"/>
    <w:link w:val="Heading1Char"/>
    <w:uiPriority w:val="9"/>
    <w:qFormat/>
    <w:rsid w:val="00E862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19"/>
    <w:pPr>
      <w:ind w:left="720"/>
      <w:contextualSpacing/>
    </w:pPr>
  </w:style>
  <w:style w:type="paragraph" w:styleId="Header">
    <w:name w:val="header"/>
    <w:basedOn w:val="Normal"/>
    <w:link w:val="HeaderChar"/>
    <w:uiPriority w:val="99"/>
    <w:unhideWhenUsed/>
    <w:rsid w:val="00E862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219"/>
  </w:style>
  <w:style w:type="paragraph" w:styleId="Footer">
    <w:name w:val="footer"/>
    <w:basedOn w:val="Normal"/>
    <w:link w:val="FooterChar"/>
    <w:uiPriority w:val="99"/>
    <w:unhideWhenUsed/>
    <w:qFormat/>
    <w:rsid w:val="00E862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219"/>
  </w:style>
  <w:style w:type="character" w:customStyle="1" w:styleId="Heading1Char">
    <w:name w:val="Heading 1 Char"/>
    <w:basedOn w:val="DefaultParagraphFont"/>
    <w:link w:val="Heading1"/>
    <w:uiPriority w:val="9"/>
    <w:rsid w:val="00E862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8621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61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2C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82C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2C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82C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749DE"/>
    <w:rPr>
      <w:color w:val="0000FF"/>
      <w:u w:val="single"/>
    </w:rPr>
  </w:style>
  <w:style w:type="character" w:customStyle="1" w:styleId="apple-tab-span">
    <w:name w:val="apple-tab-span"/>
    <w:basedOn w:val="DefaultParagraphFont"/>
    <w:rsid w:val="00E749DE"/>
  </w:style>
  <w:style w:type="character" w:styleId="UnresolvedMention">
    <w:name w:val="Unresolved Mention"/>
    <w:basedOn w:val="DefaultParagraphFont"/>
    <w:uiPriority w:val="99"/>
    <w:semiHidden/>
    <w:unhideWhenUsed/>
    <w:rsid w:val="006A6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6110">
      <w:bodyDiv w:val="1"/>
      <w:marLeft w:val="0"/>
      <w:marRight w:val="0"/>
      <w:marTop w:val="0"/>
      <w:marBottom w:val="0"/>
      <w:divBdr>
        <w:top w:val="none" w:sz="0" w:space="0" w:color="auto"/>
        <w:left w:val="none" w:sz="0" w:space="0" w:color="auto"/>
        <w:bottom w:val="none" w:sz="0" w:space="0" w:color="auto"/>
        <w:right w:val="none" w:sz="0" w:space="0" w:color="auto"/>
      </w:divBdr>
    </w:div>
    <w:div w:id="112721967">
      <w:bodyDiv w:val="1"/>
      <w:marLeft w:val="0"/>
      <w:marRight w:val="0"/>
      <w:marTop w:val="0"/>
      <w:marBottom w:val="0"/>
      <w:divBdr>
        <w:top w:val="none" w:sz="0" w:space="0" w:color="auto"/>
        <w:left w:val="none" w:sz="0" w:space="0" w:color="auto"/>
        <w:bottom w:val="none" w:sz="0" w:space="0" w:color="auto"/>
        <w:right w:val="none" w:sz="0" w:space="0" w:color="auto"/>
      </w:divBdr>
    </w:div>
    <w:div w:id="137841627">
      <w:bodyDiv w:val="1"/>
      <w:marLeft w:val="0"/>
      <w:marRight w:val="0"/>
      <w:marTop w:val="0"/>
      <w:marBottom w:val="0"/>
      <w:divBdr>
        <w:top w:val="none" w:sz="0" w:space="0" w:color="auto"/>
        <w:left w:val="none" w:sz="0" w:space="0" w:color="auto"/>
        <w:bottom w:val="none" w:sz="0" w:space="0" w:color="auto"/>
        <w:right w:val="none" w:sz="0" w:space="0" w:color="auto"/>
      </w:divBdr>
      <w:divsChild>
        <w:div w:id="57022419">
          <w:marLeft w:val="0"/>
          <w:marRight w:val="0"/>
          <w:marTop w:val="0"/>
          <w:marBottom w:val="0"/>
          <w:divBdr>
            <w:top w:val="none" w:sz="0" w:space="0" w:color="auto"/>
            <w:left w:val="none" w:sz="0" w:space="0" w:color="auto"/>
            <w:bottom w:val="none" w:sz="0" w:space="0" w:color="auto"/>
            <w:right w:val="none" w:sz="0" w:space="0" w:color="auto"/>
          </w:divBdr>
        </w:div>
      </w:divsChild>
    </w:div>
    <w:div w:id="169490874">
      <w:bodyDiv w:val="1"/>
      <w:marLeft w:val="0"/>
      <w:marRight w:val="0"/>
      <w:marTop w:val="0"/>
      <w:marBottom w:val="0"/>
      <w:divBdr>
        <w:top w:val="none" w:sz="0" w:space="0" w:color="auto"/>
        <w:left w:val="none" w:sz="0" w:space="0" w:color="auto"/>
        <w:bottom w:val="none" w:sz="0" w:space="0" w:color="auto"/>
        <w:right w:val="none" w:sz="0" w:space="0" w:color="auto"/>
      </w:divBdr>
    </w:div>
    <w:div w:id="179241839">
      <w:bodyDiv w:val="1"/>
      <w:marLeft w:val="0"/>
      <w:marRight w:val="0"/>
      <w:marTop w:val="0"/>
      <w:marBottom w:val="0"/>
      <w:divBdr>
        <w:top w:val="none" w:sz="0" w:space="0" w:color="auto"/>
        <w:left w:val="none" w:sz="0" w:space="0" w:color="auto"/>
        <w:bottom w:val="none" w:sz="0" w:space="0" w:color="auto"/>
        <w:right w:val="none" w:sz="0" w:space="0" w:color="auto"/>
      </w:divBdr>
      <w:divsChild>
        <w:div w:id="391079149">
          <w:marLeft w:val="0"/>
          <w:marRight w:val="0"/>
          <w:marTop w:val="0"/>
          <w:marBottom w:val="0"/>
          <w:divBdr>
            <w:top w:val="none" w:sz="0" w:space="0" w:color="auto"/>
            <w:left w:val="none" w:sz="0" w:space="0" w:color="auto"/>
            <w:bottom w:val="none" w:sz="0" w:space="0" w:color="auto"/>
            <w:right w:val="none" w:sz="0" w:space="0" w:color="auto"/>
          </w:divBdr>
          <w:divsChild>
            <w:div w:id="14428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374">
      <w:bodyDiv w:val="1"/>
      <w:marLeft w:val="0"/>
      <w:marRight w:val="0"/>
      <w:marTop w:val="0"/>
      <w:marBottom w:val="0"/>
      <w:divBdr>
        <w:top w:val="none" w:sz="0" w:space="0" w:color="auto"/>
        <w:left w:val="none" w:sz="0" w:space="0" w:color="auto"/>
        <w:bottom w:val="none" w:sz="0" w:space="0" w:color="auto"/>
        <w:right w:val="none" w:sz="0" w:space="0" w:color="auto"/>
      </w:divBdr>
    </w:div>
    <w:div w:id="448939862">
      <w:bodyDiv w:val="1"/>
      <w:marLeft w:val="0"/>
      <w:marRight w:val="0"/>
      <w:marTop w:val="0"/>
      <w:marBottom w:val="0"/>
      <w:divBdr>
        <w:top w:val="none" w:sz="0" w:space="0" w:color="auto"/>
        <w:left w:val="none" w:sz="0" w:space="0" w:color="auto"/>
        <w:bottom w:val="none" w:sz="0" w:space="0" w:color="auto"/>
        <w:right w:val="none" w:sz="0" w:space="0" w:color="auto"/>
      </w:divBdr>
    </w:div>
    <w:div w:id="686054058">
      <w:bodyDiv w:val="1"/>
      <w:marLeft w:val="0"/>
      <w:marRight w:val="0"/>
      <w:marTop w:val="0"/>
      <w:marBottom w:val="0"/>
      <w:divBdr>
        <w:top w:val="none" w:sz="0" w:space="0" w:color="auto"/>
        <w:left w:val="none" w:sz="0" w:space="0" w:color="auto"/>
        <w:bottom w:val="none" w:sz="0" w:space="0" w:color="auto"/>
        <w:right w:val="none" w:sz="0" w:space="0" w:color="auto"/>
      </w:divBdr>
      <w:divsChild>
        <w:div w:id="449131631">
          <w:marLeft w:val="0"/>
          <w:marRight w:val="0"/>
          <w:marTop w:val="0"/>
          <w:marBottom w:val="0"/>
          <w:divBdr>
            <w:top w:val="none" w:sz="0" w:space="0" w:color="auto"/>
            <w:left w:val="none" w:sz="0" w:space="0" w:color="auto"/>
            <w:bottom w:val="none" w:sz="0" w:space="0" w:color="auto"/>
            <w:right w:val="none" w:sz="0" w:space="0" w:color="auto"/>
          </w:divBdr>
          <w:divsChild>
            <w:div w:id="1141927343">
              <w:marLeft w:val="0"/>
              <w:marRight w:val="0"/>
              <w:marTop w:val="0"/>
              <w:marBottom w:val="0"/>
              <w:divBdr>
                <w:top w:val="none" w:sz="0" w:space="0" w:color="auto"/>
                <w:left w:val="none" w:sz="0" w:space="0" w:color="auto"/>
                <w:bottom w:val="none" w:sz="0" w:space="0" w:color="auto"/>
                <w:right w:val="none" w:sz="0" w:space="0" w:color="auto"/>
              </w:divBdr>
            </w:div>
            <w:div w:id="162474209">
              <w:marLeft w:val="0"/>
              <w:marRight w:val="0"/>
              <w:marTop w:val="0"/>
              <w:marBottom w:val="0"/>
              <w:divBdr>
                <w:top w:val="none" w:sz="0" w:space="0" w:color="auto"/>
                <w:left w:val="none" w:sz="0" w:space="0" w:color="auto"/>
                <w:bottom w:val="none" w:sz="0" w:space="0" w:color="auto"/>
                <w:right w:val="none" w:sz="0" w:space="0" w:color="auto"/>
              </w:divBdr>
            </w:div>
            <w:div w:id="1267349903">
              <w:marLeft w:val="0"/>
              <w:marRight w:val="0"/>
              <w:marTop w:val="0"/>
              <w:marBottom w:val="0"/>
              <w:divBdr>
                <w:top w:val="none" w:sz="0" w:space="0" w:color="auto"/>
                <w:left w:val="none" w:sz="0" w:space="0" w:color="auto"/>
                <w:bottom w:val="none" w:sz="0" w:space="0" w:color="auto"/>
                <w:right w:val="none" w:sz="0" w:space="0" w:color="auto"/>
              </w:divBdr>
            </w:div>
            <w:div w:id="1234586343">
              <w:marLeft w:val="0"/>
              <w:marRight w:val="0"/>
              <w:marTop w:val="0"/>
              <w:marBottom w:val="0"/>
              <w:divBdr>
                <w:top w:val="none" w:sz="0" w:space="0" w:color="auto"/>
                <w:left w:val="none" w:sz="0" w:space="0" w:color="auto"/>
                <w:bottom w:val="none" w:sz="0" w:space="0" w:color="auto"/>
                <w:right w:val="none" w:sz="0" w:space="0" w:color="auto"/>
              </w:divBdr>
            </w:div>
            <w:div w:id="780681782">
              <w:marLeft w:val="0"/>
              <w:marRight w:val="0"/>
              <w:marTop w:val="0"/>
              <w:marBottom w:val="0"/>
              <w:divBdr>
                <w:top w:val="none" w:sz="0" w:space="0" w:color="auto"/>
                <w:left w:val="none" w:sz="0" w:space="0" w:color="auto"/>
                <w:bottom w:val="none" w:sz="0" w:space="0" w:color="auto"/>
                <w:right w:val="none" w:sz="0" w:space="0" w:color="auto"/>
              </w:divBdr>
            </w:div>
            <w:div w:id="906762409">
              <w:marLeft w:val="0"/>
              <w:marRight w:val="0"/>
              <w:marTop w:val="0"/>
              <w:marBottom w:val="0"/>
              <w:divBdr>
                <w:top w:val="none" w:sz="0" w:space="0" w:color="auto"/>
                <w:left w:val="none" w:sz="0" w:space="0" w:color="auto"/>
                <w:bottom w:val="none" w:sz="0" w:space="0" w:color="auto"/>
                <w:right w:val="none" w:sz="0" w:space="0" w:color="auto"/>
              </w:divBdr>
            </w:div>
            <w:div w:id="327755501">
              <w:marLeft w:val="0"/>
              <w:marRight w:val="0"/>
              <w:marTop w:val="0"/>
              <w:marBottom w:val="0"/>
              <w:divBdr>
                <w:top w:val="none" w:sz="0" w:space="0" w:color="auto"/>
                <w:left w:val="none" w:sz="0" w:space="0" w:color="auto"/>
                <w:bottom w:val="none" w:sz="0" w:space="0" w:color="auto"/>
                <w:right w:val="none" w:sz="0" w:space="0" w:color="auto"/>
              </w:divBdr>
            </w:div>
            <w:div w:id="1491211019">
              <w:marLeft w:val="0"/>
              <w:marRight w:val="0"/>
              <w:marTop w:val="0"/>
              <w:marBottom w:val="0"/>
              <w:divBdr>
                <w:top w:val="none" w:sz="0" w:space="0" w:color="auto"/>
                <w:left w:val="none" w:sz="0" w:space="0" w:color="auto"/>
                <w:bottom w:val="none" w:sz="0" w:space="0" w:color="auto"/>
                <w:right w:val="none" w:sz="0" w:space="0" w:color="auto"/>
              </w:divBdr>
            </w:div>
            <w:div w:id="6247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707">
      <w:bodyDiv w:val="1"/>
      <w:marLeft w:val="0"/>
      <w:marRight w:val="0"/>
      <w:marTop w:val="0"/>
      <w:marBottom w:val="0"/>
      <w:divBdr>
        <w:top w:val="none" w:sz="0" w:space="0" w:color="auto"/>
        <w:left w:val="none" w:sz="0" w:space="0" w:color="auto"/>
        <w:bottom w:val="none" w:sz="0" w:space="0" w:color="auto"/>
        <w:right w:val="none" w:sz="0" w:space="0" w:color="auto"/>
      </w:divBdr>
      <w:divsChild>
        <w:div w:id="1283340203">
          <w:marLeft w:val="0"/>
          <w:marRight w:val="0"/>
          <w:marTop w:val="0"/>
          <w:marBottom w:val="0"/>
          <w:divBdr>
            <w:top w:val="none" w:sz="0" w:space="0" w:color="auto"/>
            <w:left w:val="none" w:sz="0" w:space="0" w:color="auto"/>
            <w:bottom w:val="none" w:sz="0" w:space="0" w:color="auto"/>
            <w:right w:val="none" w:sz="0" w:space="0" w:color="auto"/>
          </w:divBdr>
          <w:divsChild>
            <w:div w:id="254094899">
              <w:marLeft w:val="0"/>
              <w:marRight w:val="0"/>
              <w:marTop w:val="0"/>
              <w:marBottom w:val="0"/>
              <w:divBdr>
                <w:top w:val="none" w:sz="0" w:space="0" w:color="auto"/>
                <w:left w:val="none" w:sz="0" w:space="0" w:color="auto"/>
                <w:bottom w:val="none" w:sz="0" w:space="0" w:color="auto"/>
                <w:right w:val="none" w:sz="0" w:space="0" w:color="auto"/>
              </w:divBdr>
            </w:div>
            <w:div w:id="20341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891">
      <w:bodyDiv w:val="1"/>
      <w:marLeft w:val="0"/>
      <w:marRight w:val="0"/>
      <w:marTop w:val="0"/>
      <w:marBottom w:val="0"/>
      <w:divBdr>
        <w:top w:val="none" w:sz="0" w:space="0" w:color="auto"/>
        <w:left w:val="none" w:sz="0" w:space="0" w:color="auto"/>
        <w:bottom w:val="none" w:sz="0" w:space="0" w:color="auto"/>
        <w:right w:val="none" w:sz="0" w:space="0" w:color="auto"/>
      </w:divBdr>
    </w:div>
    <w:div w:id="827093549">
      <w:bodyDiv w:val="1"/>
      <w:marLeft w:val="0"/>
      <w:marRight w:val="0"/>
      <w:marTop w:val="0"/>
      <w:marBottom w:val="0"/>
      <w:divBdr>
        <w:top w:val="none" w:sz="0" w:space="0" w:color="auto"/>
        <w:left w:val="none" w:sz="0" w:space="0" w:color="auto"/>
        <w:bottom w:val="none" w:sz="0" w:space="0" w:color="auto"/>
        <w:right w:val="none" w:sz="0" w:space="0" w:color="auto"/>
      </w:divBdr>
    </w:div>
    <w:div w:id="840239846">
      <w:bodyDiv w:val="1"/>
      <w:marLeft w:val="0"/>
      <w:marRight w:val="0"/>
      <w:marTop w:val="0"/>
      <w:marBottom w:val="0"/>
      <w:divBdr>
        <w:top w:val="none" w:sz="0" w:space="0" w:color="auto"/>
        <w:left w:val="none" w:sz="0" w:space="0" w:color="auto"/>
        <w:bottom w:val="none" w:sz="0" w:space="0" w:color="auto"/>
        <w:right w:val="none" w:sz="0" w:space="0" w:color="auto"/>
      </w:divBdr>
    </w:div>
    <w:div w:id="861474024">
      <w:bodyDiv w:val="1"/>
      <w:marLeft w:val="0"/>
      <w:marRight w:val="0"/>
      <w:marTop w:val="0"/>
      <w:marBottom w:val="0"/>
      <w:divBdr>
        <w:top w:val="none" w:sz="0" w:space="0" w:color="auto"/>
        <w:left w:val="none" w:sz="0" w:space="0" w:color="auto"/>
        <w:bottom w:val="none" w:sz="0" w:space="0" w:color="auto"/>
        <w:right w:val="none" w:sz="0" w:space="0" w:color="auto"/>
      </w:divBdr>
    </w:div>
    <w:div w:id="869799276">
      <w:bodyDiv w:val="1"/>
      <w:marLeft w:val="0"/>
      <w:marRight w:val="0"/>
      <w:marTop w:val="0"/>
      <w:marBottom w:val="0"/>
      <w:divBdr>
        <w:top w:val="none" w:sz="0" w:space="0" w:color="auto"/>
        <w:left w:val="none" w:sz="0" w:space="0" w:color="auto"/>
        <w:bottom w:val="none" w:sz="0" w:space="0" w:color="auto"/>
        <w:right w:val="none" w:sz="0" w:space="0" w:color="auto"/>
      </w:divBdr>
      <w:divsChild>
        <w:div w:id="1428306879">
          <w:marLeft w:val="0"/>
          <w:marRight w:val="0"/>
          <w:marTop w:val="0"/>
          <w:marBottom w:val="0"/>
          <w:divBdr>
            <w:top w:val="none" w:sz="0" w:space="0" w:color="auto"/>
            <w:left w:val="none" w:sz="0" w:space="0" w:color="auto"/>
            <w:bottom w:val="none" w:sz="0" w:space="0" w:color="auto"/>
            <w:right w:val="none" w:sz="0" w:space="0" w:color="auto"/>
          </w:divBdr>
        </w:div>
      </w:divsChild>
    </w:div>
    <w:div w:id="873688318">
      <w:bodyDiv w:val="1"/>
      <w:marLeft w:val="0"/>
      <w:marRight w:val="0"/>
      <w:marTop w:val="0"/>
      <w:marBottom w:val="0"/>
      <w:divBdr>
        <w:top w:val="none" w:sz="0" w:space="0" w:color="auto"/>
        <w:left w:val="none" w:sz="0" w:space="0" w:color="auto"/>
        <w:bottom w:val="none" w:sz="0" w:space="0" w:color="auto"/>
        <w:right w:val="none" w:sz="0" w:space="0" w:color="auto"/>
      </w:divBdr>
    </w:div>
    <w:div w:id="888801174">
      <w:bodyDiv w:val="1"/>
      <w:marLeft w:val="0"/>
      <w:marRight w:val="0"/>
      <w:marTop w:val="0"/>
      <w:marBottom w:val="0"/>
      <w:divBdr>
        <w:top w:val="none" w:sz="0" w:space="0" w:color="auto"/>
        <w:left w:val="none" w:sz="0" w:space="0" w:color="auto"/>
        <w:bottom w:val="none" w:sz="0" w:space="0" w:color="auto"/>
        <w:right w:val="none" w:sz="0" w:space="0" w:color="auto"/>
      </w:divBdr>
      <w:divsChild>
        <w:div w:id="1342050483">
          <w:marLeft w:val="0"/>
          <w:marRight w:val="0"/>
          <w:marTop w:val="0"/>
          <w:marBottom w:val="0"/>
          <w:divBdr>
            <w:top w:val="none" w:sz="0" w:space="0" w:color="auto"/>
            <w:left w:val="none" w:sz="0" w:space="0" w:color="auto"/>
            <w:bottom w:val="none" w:sz="0" w:space="0" w:color="auto"/>
            <w:right w:val="none" w:sz="0" w:space="0" w:color="auto"/>
          </w:divBdr>
          <w:divsChild>
            <w:div w:id="18817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2883">
      <w:bodyDiv w:val="1"/>
      <w:marLeft w:val="0"/>
      <w:marRight w:val="0"/>
      <w:marTop w:val="0"/>
      <w:marBottom w:val="0"/>
      <w:divBdr>
        <w:top w:val="none" w:sz="0" w:space="0" w:color="auto"/>
        <w:left w:val="none" w:sz="0" w:space="0" w:color="auto"/>
        <w:bottom w:val="none" w:sz="0" w:space="0" w:color="auto"/>
        <w:right w:val="none" w:sz="0" w:space="0" w:color="auto"/>
      </w:divBdr>
    </w:div>
    <w:div w:id="962034213">
      <w:bodyDiv w:val="1"/>
      <w:marLeft w:val="0"/>
      <w:marRight w:val="0"/>
      <w:marTop w:val="0"/>
      <w:marBottom w:val="0"/>
      <w:divBdr>
        <w:top w:val="none" w:sz="0" w:space="0" w:color="auto"/>
        <w:left w:val="none" w:sz="0" w:space="0" w:color="auto"/>
        <w:bottom w:val="none" w:sz="0" w:space="0" w:color="auto"/>
        <w:right w:val="none" w:sz="0" w:space="0" w:color="auto"/>
      </w:divBdr>
      <w:divsChild>
        <w:div w:id="1090660670">
          <w:marLeft w:val="0"/>
          <w:marRight w:val="0"/>
          <w:marTop w:val="0"/>
          <w:marBottom w:val="0"/>
          <w:divBdr>
            <w:top w:val="none" w:sz="0" w:space="0" w:color="auto"/>
            <w:left w:val="none" w:sz="0" w:space="0" w:color="auto"/>
            <w:bottom w:val="none" w:sz="0" w:space="0" w:color="auto"/>
            <w:right w:val="none" w:sz="0" w:space="0" w:color="auto"/>
          </w:divBdr>
          <w:divsChild>
            <w:div w:id="19413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515">
      <w:bodyDiv w:val="1"/>
      <w:marLeft w:val="0"/>
      <w:marRight w:val="0"/>
      <w:marTop w:val="0"/>
      <w:marBottom w:val="0"/>
      <w:divBdr>
        <w:top w:val="none" w:sz="0" w:space="0" w:color="auto"/>
        <w:left w:val="none" w:sz="0" w:space="0" w:color="auto"/>
        <w:bottom w:val="none" w:sz="0" w:space="0" w:color="auto"/>
        <w:right w:val="none" w:sz="0" w:space="0" w:color="auto"/>
      </w:divBdr>
    </w:div>
    <w:div w:id="1064569691">
      <w:bodyDiv w:val="1"/>
      <w:marLeft w:val="0"/>
      <w:marRight w:val="0"/>
      <w:marTop w:val="0"/>
      <w:marBottom w:val="0"/>
      <w:divBdr>
        <w:top w:val="none" w:sz="0" w:space="0" w:color="auto"/>
        <w:left w:val="none" w:sz="0" w:space="0" w:color="auto"/>
        <w:bottom w:val="none" w:sz="0" w:space="0" w:color="auto"/>
        <w:right w:val="none" w:sz="0" w:space="0" w:color="auto"/>
      </w:divBdr>
      <w:divsChild>
        <w:div w:id="1452167122">
          <w:marLeft w:val="0"/>
          <w:marRight w:val="0"/>
          <w:marTop w:val="0"/>
          <w:marBottom w:val="0"/>
          <w:divBdr>
            <w:top w:val="none" w:sz="0" w:space="0" w:color="auto"/>
            <w:left w:val="none" w:sz="0" w:space="0" w:color="auto"/>
            <w:bottom w:val="none" w:sz="0" w:space="0" w:color="auto"/>
            <w:right w:val="none" w:sz="0" w:space="0" w:color="auto"/>
          </w:divBdr>
          <w:divsChild>
            <w:div w:id="420807256">
              <w:marLeft w:val="0"/>
              <w:marRight w:val="0"/>
              <w:marTop w:val="0"/>
              <w:marBottom w:val="0"/>
              <w:divBdr>
                <w:top w:val="none" w:sz="0" w:space="0" w:color="auto"/>
                <w:left w:val="none" w:sz="0" w:space="0" w:color="auto"/>
                <w:bottom w:val="none" w:sz="0" w:space="0" w:color="auto"/>
                <w:right w:val="none" w:sz="0" w:space="0" w:color="auto"/>
              </w:divBdr>
            </w:div>
            <w:div w:id="2096047554">
              <w:marLeft w:val="0"/>
              <w:marRight w:val="0"/>
              <w:marTop w:val="0"/>
              <w:marBottom w:val="0"/>
              <w:divBdr>
                <w:top w:val="none" w:sz="0" w:space="0" w:color="auto"/>
                <w:left w:val="none" w:sz="0" w:space="0" w:color="auto"/>
                <w:bottom w:val="none" w:sz="0" w:space="0" w:color="auto"/>
                <w:right w:val="none" w:sz="0" w:space="0" w:color="auto"/>
              </w:divBdr>
            </w:div>
            <w:div w:id="662661957">
              <w:marLeft w:val="0"/>
              <w:marRight w:val="0"/>
              <w:marTop w:val="0"/>
              <w:marBottom w:val="0"/>
              <w:divBdr>
                <w:top w:val="none" w:sz="0" w:space="0" w:color="auto"/>
                <w:left w:val="none" w:sz="0" w:space="0" w:color="auto"/>
                <w:bottom w:val="none" w:sz="0" w:space="0" w:color="auto"/>
                <w:right w:val="none" w:sz="0" w:space="0" w:color="auto"/>
              </w:divBdr>
            </w:div>
            <w:div w:id="1791510400">
              <w:marLeft w:val="0"/>
              <w:marRight w:val="0"/>
              <w:marTop w:val="0"/>
              <w:marBottom w:val="0"/>
              <w:divBdr>
                <w:top w:val="none" w:sz="0" w:space="0" w:color="auto"/>
                <w:left w:val="none" w:sz="0" w:space="0" w:color="auto"/>
                <w:bottom w:val="none" w:sz="0" w:space="0" w:color="auto"/>
                <w:right w:val="none" w:sz="0" w:space="0" w:color="auto"/>
              </w:divBdr>
            </w:div>
            <w:div w:id="76904708">
              <w:marLeft w:val="0"/>
              <w:marRight w:val="0"/>
              <w:marTop w:val="0"/>
              <w:marBottom w:val="0"/>
              <w:divBdr>
                <w:top w:val="none" w:sz="0" w:space="0" w:color="auto"/>
                <w:left w:val="none" w:sz="0" w:space="0" w:color="auto"/>
                <w:bottom w:val="none" w:sz="0" w:space="0" w:color="auto"/>
                <w:right w:val="none" w:sz="0" w:space="0" w:color="auto"/>
              </w:divBdr>
            </w:div>
            <w:div w:id="1017583226">
              <w:marLeft w:val="0"/>
              <w:marRight w:val="0"/>
              <w:marTop w:val="0"/>
              <w:marBottom w:val="0"/>
              <w:divBdr>
                <w:top w:val="none" w:sz="0" w:space="0" w:color="auto"/>
                <w:left w:val="none" w:sz="0" w:space="0" w:color="auto"/>
                <w:bottom w:val="none" w:sz="0" w:space="0" w:color="auto"/>
                <w:right w:val="none" w:sz="0" w:space="0" w:color="auto"/>
              </w:divBdr>
            </w:div>
            <w:div w:id="1440760068">
              <w:marLeft w:val="0"/>
              <w:marRight w:val="0"/>
              <w:marTop w:val="0"/>
              <w:marBottom w:val="0"/>
              <w:divBdr>
                <w:top w:val="none" w:sz="0" w:space="0" w:color="auto"/>
                <w:left w:val="none" w:sz="0" w:space="0" w:color="auto"/>
                <w:bottom w:val="none" w:sz="0" w:space="0" w:color="auto"/>
                <w:right w:val="none" w:sz="0" w:space="0" w:color="auto"/>
              </w:divBdr>
            </w:div>
            <w:div w:id="12200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013">
      <w:bodyDiv w:val="1"/>
      <w:marLeft w:val="0"/>
      <w:marRight w:val="0"/>
      <w:marTop w:val="0"/>
      <w:marBottom w:val="0"/>
      <w:divBdr>
        <w:top w:val="none" w:sz="0" w:space="0" w:color="auto"/>
        <w:left w:val="none" w:sz="0" w:space="0" w:color="auto"/>
        <w:bottom w:val="none" w:sz="0" w:space="0" w:color="auto"/>
        <w:right w:val="none" w:sz="0" w:space="0" w:color="auto"/>
      </w:divBdr>
      <w:divsChild>
        <w:div w:id="1671790369">
          <w:marLeft w:val="0"/>
          <w:marRight w:val="0"/>
          <w:marTop w:val="0"/>
          <w:marBottom w:val="0"/>
          <w:divBdr>
            <w:top w:val="none" w:sz="0" w:space="0" w:color="auto"/>
            <w:left w:val="none" w:sz="0" w:space="0" w:color="auto"/>
            <w:bottom w:val="none" w:sz="0" w:space="0" w:color="auto"/>
            <w:right w:val="none" w:sz="0" w:space="0" w:color="auto"/>
          </w:divBdr>
          <w:divsChild>
            <w:div w:id="3580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6307">
      <w:bodyDiv w:val="1"/>
      <w:marLeft w:val="0"/>
      <w:marRight w:val="0"/>
      <w:marTop w:val="0"/>
      <w:marBottom w:val="0"/>
      <w:divBdr>
        <w:top w:val="none" w:sz="0" w:space="0" w:color="auto"/>
        <w:left w:val="none" w:sz="0" w:space="0" w:color="auto"/>
        <w:bottom w:val="none" w:sz="0" w:space="0" w:color="auto"/>
        <w:right w:val="none" w:sz="0" w:space="0" w:color="auto"/>
      </w:divBdr>
      <w:divsChild>
        <w:div w:id="565185592">
          <w:marLeft w:val="0"/>
          <w:marRight w:val="0"/>
          <w:marTop w:val="0"/>
          <w:marBottom w:val="0"/>
          <w:divBdr>
            <w:top w:val="none" w:sz="0" w:space="0" w:color="auto"/>
            <w:left w:val="none" w:sz="0" w:space="0" w:color="auto"/>
            <w:bottom w:val="none" w:sz="0" w:space="0" w:color="auto"/>
            <w:right w:val="none" w:sz="0" w:space="0" w:color="auto"/>
          </w:divBdr>
          <w:divsChild>
            <w:div w:id="222958275">
              <w:marLeft w:val="0"/>
              <w:marRight w:val="0"/>
              <w:marTop w:val="0"/>
              <w:marBottom w:val="0"/>
              <w:divBdr>
                <w:top w:val="none" w:sz="0" w:space="0" w:color="auto"/>
                <w:left w:val="none" w:sz="0" w:space="0" w:color="auto"/>
                <w:bottom w:val="none" w:sz="0" w:space="0" w:color="auto"/>
                <w:right w:val="none" w:sz="0" w:space="0" w:color="auto"/>
              </w:divBdr>
            </w:div>
            <w:div w:id="1650403268">
              <w:marLeft w:val="0"/>
              <w:marRight w:val="0"/>
              <w:marTop w:val="0"/>
              <w:marBottom w:val="0"/>
              <w:divBdr>
                <w:top w:val="none" w:sz="0" w:space="0" w:color="auto"/>
                <w:left w:val="none" w:sz="0" w:space="0" w:color="auto"/>
                <w:bottom w:val="none" w:sz="0" w:space="0" w:color="auto"/>
                <w:right w:val="none" w:sz="0" w:space="0" w:color="auto"/>
              </w:divBdr>
            </w:div>
            <w:div w:id="195510647">
              <w:marLeft w:val="0"/>
              <w:marRight w:val="0"/>
              <w:marTop w:val="0"/>
              <w:marBottom w:val="0"/>
              <w:divBdr>
                <w:top w:val="none" w:sz="0" w:space="0" w:color="auto"/>
                <w:left w:val="none" w:sz="0" w:space="0" w:color="auto"/>
                <w:bottom w:val="none" w:sz="0" w:space="0" w:color="auto"/>
                <w:right w:val="none" w:sz="0" w:space="0" w:color="auto"/>
              </w:divBdr>
            </w:div>
            <w:div w:id="182863339">
              <w:marLeft w:val="0"/>
              <w:marRight w:val="0"/>
              <w:marTop w:val="0"/>
              <w:marBottom w:val="0"/>
              <w:divBdr>
                <w:top w:val="none" w:sz="0" w:space="0" w:color="auto"/>
                <w:left w:val="none" w:sz="0" w:space="0" w:color="auto"/>
                <w:bottom w:val="none" w:sz="0" w:space="0" w:color="auto"/>
                <w:right w:val="none" w:sz="0" w:space="0" w:color="auto"/>
              </w:divBdr>
            </w:div>
            <w:div w:id="1710494188">
              <w:marLeft w:val="0"/>
              <w:marRight w:val="0"/>
              <w:marTop w:val="0"/>
              <w:marBottom w:val="0"/>
              <w:divBdr>
                <w:top w:val="none" w:sz="0" w:space="0" w:color="auto"/>
                <w:left w:val="none" w:sz="0" w:space="0" w:color="auto"/>
                <w:bottom w:val="none" w:sz="0" w:space="0" w:color="auto"/>
                <w:right w:val="none" w:sz="0" w:space="0" w:color="auto"/>
              </w:divBdr>
            </w:div>
            <w:div w:id="5682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4216">
      <w:bodyDiv w:val="1"/>
      <w:marLeft w:val="0"/>
      <w:marRight w:val="0"/>
      <w:marTop w:val="0"/>
      <w:marBottom w:val="0"/>
      <w:divBdr>
        <w:top w:val="none" w:sz="0" w:space="0" w:color="auto"/>
        <w:left w:val="none" w:sz="0" w:space="0" w:color="auto"/>
        <w:bottom w:val="none" w:sz="0" w:space="0" w:color="auto"/>
        <w:right w:val="none" w:sz="0" w:space="0" w:color="auto"/>
      </w:divBdr>
    </w:div>
    <w:div w:id="1348753920">
      <w:bodyDiv w:val="1"/>
      <w:marLeft w:val="0"/>
      <w:marRight w:val="0"/>
      <w:marTop w:val="0"/>
      <w:marBottom w:val="0"/>
      <w:divBdr>
        <w:top w:val="none" w:sz="0" w:space="0" w:color="auto"/>
        <w:left w:val="none" w:sz="0" w:space="0" w:color="auto"/>
        <w:bottom w:val="none" w:sz="0" w:space="0" w:color="auto"/>
        <w:right w:val="none" w:sz="0" w:space="0" w:color="auto"/>
      </w:divBdr>
      <w:divsChild>
        <w:div w:id="288512976">
          <w:marLeft w:val="0"/>
          <w:marRight w:val="0"/>
          <w:marTop w:val="0"/>
          <w:marBottom w:val="0"/>
          <w:divBdr>
            <w:top w:val="none" w:sz="0" w:space="0" w:color="auto"/>
            <w:left w:val="none" w:sz="0" w:space="0" w:color="auto"/>
            <w:bottom w:val="none" w:sz="0" w:space="0" w:color="auto"/>
            <w:right w:val="none" w:sz="0" w:space="0" w:color="auto"/>
          </w:divBdr>
          <w:divsChild>
            <w:div w:id="8926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50120">
      <w:bodyDiv w:val="1"/>
      <w:marLeft w:val="0"/>
      <w:marRight w:val="0"/>
      <w:marTop w:val="0"/>
      <w:marBottom w:val="0"/>
      <w:divBdr>
        <w:top w:val="none" w:sz="0" w:space="0" w:color="auto"/>
        <w:left w:val="none" w:sz="0" w:space="0" w:color="auto"/>
        <w:bottom w:val="none" w:sz="0" w:space="0" w:color="auto"/>
        <w:right w:val="none" w:sz="0" w:space="0" w:color="auto"/>
      </w:divBdr>
    </w:div>
    <w:div w:id="1396007899">
      <w:bodyDiv w:val="1"/>
      <w:marLeft w:val="0"/>
      <w:marRight w:val="0"/>
      <w:marTop w:val="0"/>
      <w:marBottom w:val="0"/>
      <w:divBdr>
        <w:top w:val="none" w:sz="0" w:space="0" w:color="auto"/>
        <w:left w:val="none" w:sz="0" w:space="0" w:color="auto"/>
        <w:bottom w:val="none" w:sz="0" w:space="0" w:color="auto"/>
        <w:right w:val="none" w:sz="0" w:space="0" w:color="auto"/>
      </w:divBdr>
      <w:divsChild>
        <w:div w:id="460029930">
          <w:marLeft w:val="0"/>
          <w:marRight w:val="0"/>
          <w:marTop w:val="0"/>
          <w:marBottom w:val="0"/>
          <w:divBdr>
            <w:top w:val="none" w:sz="0" w:space="0" w:color="auto"/>
            <w:left w:val="none" w:sz="0" w:space="0" w:color="auto"/>
            <w:bottom w:val="none" w:sz="0" w:space="0" w:color="auto"/>
            <w:right w:val="none" w:sz="0" w:space="0" w:color="auto"/>
          </w:divBdr>
          <w:divsChild>
            <w:div w:id="12847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3750">
      <w:bodyDiv w:val="1"/>
      <w:marLeft w:val="0"/>
      <w:marRight w:val="0"/>
      <w:marTop w:val="0"/>
      <w:marBottom w:val="0"/>
      <w:divBdr>
        <w:top w:val="none" w:sz="0" w:space="0" w:color="auto"/>
        <w:left w:val="none" w:sz="0" w:space="0" w:color="auto"/>
        <w:bottom w:val="none" w:sz="0" w:space="0" w:color="auto"/>
        <w:right w:val="none" w:sz="0" w:space="0" w:color="auto"/>
      </w:divBdr>
    </w:div>
    <w:div w:id="1426075331">
      <w:bodyDiv w:val="1"/>
      <w:marLeft w:val="0"/>
      <w:marRight w:val="0"/>
      <w:marTop w:val="0"/>
      <w:marBottom w:val="0"/>
      <w:divBdr>
        <w:top w:val="none" w:sz="0" w:space="0" w:color="auto"/>
        <w:left w:val="none" w:sz="0" w:space="0" w:color="auto"/>
        <w:bottom w:val="none" w:sz="0" w:space="0" w:color="auto"/>
        <w:right w:val="none" w:sz="0" w:space="0" w:color="auto"/>
      </w:divBdr>
    </w:div>
    <w:div w:id="1465537125">
      <w:bodyDiv w:val="1"/>
      <w:marLeft w:val="0"/>
      <w:marRight w:val="0"/>
      <w:marTop w:val="0"/>
      <w:marBottom w:val="0"/>
      <w:divBdr>
        <w:top w:val="none" w:sz="0" w:space="0" w:color="auto"/>
        <w:left w:val="none" w:sz="0" w:space="0" w:color="auto"/>
        <w:bottom w:val="none" w:sz="0" w:space="0" w:color="auto"/>
        <w:right w:val="none" w:sz="0" w:space="0" w:color="auto"/>
      </w:divBdr>
    </w:div>
    <w:div w:id="1500392038">
      <w:bodyDiv w:val="1"/>
      <w:marLeft w:val="0"/>
      <w:marRight w:val="0"/>
      <w:marTop w:val="0"/>
      <w:marBottom w:val="0"/>
      <w:divBdr>
        <w:top w:val="none" w:sz="0" w:space="0" w:color="auto"/>
        <w:left w:val="none" w:sz="0" w:space="0" w:color="auto"/>
        <w:bottom w:val="none" w:sz="0" w:space="0" w:color="auto"/>
        <w:right w:val="none" w:sz="0" w:space="0" w:color="auto"/>
      </w:divBdr>
      <w:divsChild>
        <w:div w:id="1540359481">
          <w:marLeft w:val="0"/>
          <w:marRight w:val="0"/>
          <w:marTop w:val="0"/>
          <w:marBottom w:val="0"/>
          <w:divBdr>
            <w:top w:val="none" w:sz="0" w:space="0" w:color="auto"/>
            <w:left w:val="none" w:sz="0" w:space="0" w:color="auto"/>
            <w:bottom w:val="none" w:sz="0" w:space="0" w:color="auto"/>
            <w:right w:val="none" w:sz="0" w:space="0" w:color="auto"/>
          </w:divBdr>
          <w:divsChild>
            <w:div w:id="900793078">
              <w:marLeft w:val="0"/>
              <w:marRight w:val="0"/>
              <w:marTop w:val="0"/>
              <w:marBottom w:val="0"/>
              <w:divBdr>
                <w:top w:val="none" w:sz="0" w:space="0" w:color="auto"/>
                <w:left w:val="none" w:sz="0" w:space="0" w:color="auto"/>
                <w:bottom w:val="none" w:sz="0" w:space="0" w:color="auto"/>
                <w:right w:val="none" w:sz="0" w:space="0" w:color="auto"/>
              </w:divBdr>
            </w:div>
            <w:div w:id="360396408">
              <w:marLeft w:val="0"/>
              <w:marRight w:val="0"/>
              <w:marTop w:val="0"/>
              <w:marBottom w:val="0"/>
              <w:divBdr>
                <w:top w:val="none" w:sz="0" w:space="0" w:color="auto"/>
                <w:left w:val="none" w:sz="0" w:space="0" w:color="auto"/>
                <w:bottom w:val="none" w:sz="0" w:space="0" w:color="auto"/>
                <w:right w:val="none" w:sz="0" w:space="0" w:color="auto"/>
              </w:divBdr>
            </w:div>
            <w:div w:id="808088481">
              <w:marLeft w:val="0"/>
              <w:marRight w:val="0"/>
              <w:marTop w:val="0"/>
              <w:marBottom w:val="0"/>
              <w:divBdr>
                <w:top w:val="none" w:sz="0" w:space="0" w:color="auto"/>
                <w:left w:val="none" w:sz="0" w:space="0" w:color="auto"/>
                <w:bottom w:val="none" w:sz="0" w:space="0" w:color="auto"/>
                <w:right w:val="none" w:sz="0" w:space="0" w:color="auto"/>
              </w:divBdr>
            </w:div>
            <w:div w:id="49236062">
              <w:marLeft w:val="0"/>
              <w:marRight w:val="0"/>
              <w:marTop w:val="0"/>
              <w:marBottom w:val="0"/>
              <w:divBdr>
                <w:top w:val="none" w:sz="0" w:space="0" w:color="auto"/>
                <w:left w:val="none" w:sz="0" w:space="0" w:color="auto"/>
                <w:bottom w:val="none" w:sz="0" w:space="0" w:color="auto"/>
                <w:right w:val="none" w:sz="0" w:space="0" w:color="auto"/>
              </w:divBdr>
            </w:div>
            <w:div w:id="1809086481">
              <w:marLeft w:val="0"/>
              <w:marRight w:val="0"/>
              <w:marTop w:val="0"/>
              <w:marBottom w:val="0"/>
              <w:divBdr>
                <w:top w:val="none" w:sz="0" w:space="0" w:color="auto"/>
                <w:left w:val="none" w:sz="0" w:space="0" w:color="auto"/>
                <w:bottom w:val="none" w:sz="0" w:space="0" w:color="auto"/>
                <w:right w:val="none" w:sz="0" w:space="0" w:color="auto"/>
              </w:divBdr>
            </w:div>
            <w:div w:id="1537964429">
              <w:marLeft w:val="0"/>
              <w:marRight w:val="0"/>
              <w:marTop w:val="0"/>
              <w:marBottom w:val="0"/>
              <w:divBdr>
                <w:top w:val="none" w:sz="0" w:space="0" w:color="auto"/>
                <w:left w:val="none" w:sz="0" w:space="0" w:color="auto"/>
                <w:bottom w:val="none" w:sz="0" w:space="0" w:color="auto"/>
                <w:right w:val="none" w:sz="0" w:space="0" w:color="auto"/>
              </w:divBdr>
            </w:div>
            <w:div w:id="832840181">
              <w:marLeft w:val="0"/>
              <w:marRight w:val="0"/>
              <w:marTop w:val="0"/>
              <w:marBottom w:val="0"/>
              <w:divBdr>
                <w:top w:val="none" w:sz="0" w:space="0" w:color="auto"/>
                <w:left w:val="none" w:sz="0" w:space="0" w:color="auto"/>
                <w:bottom w:val="none" w:sz="0" w:space="0" w:color="auto"/>
                <w:right w:val="none" w:sz="0" w:space="0" w:color="auto"/>
              </w:divBdr>
            </w:div>
            <w:div w:id="856848214">
              <w:marLeft w:val="0"/>
              <w:marRight w:val="0"/>
              <w:marTop w:val="0"/>
              <w:marBottom w:val="0"/>
              <w:divBdr>
                <w:top w:val="none" w:sz="0" w:space="0" w:color="auto"/>
                <w:left w:val="none" w:sz="0" w:space="0" w:color="auto"/>
                <w:bottom w:val="none" w:sz="0" w:space="0" w:color="auto"/>
                <w:right w:val="none" w:sz="0" w:space="0" w:color="auto"/>
              </w:divBdr>
            </w:div>
            <w:div w:id="1093162120">
              <w:marLeft w:val="0"/>
              <w:marRight w:val="0"/>
              <w:marTop w:val="0"/>
              <w:marBottom w:val="0"/>
              <w:divBdr>
                <w:top w:val="none" w:sz="0" w:space="0" w:color="auto"/>
                <w:left w:val="none" w:sz="0" w:space="0" w:color="auto"/>
                <w:bottom w:val="none" w:sz="0" w:space="0" w:color="auto"/>
                <w:right w:val="none" w:sz="0" w:space="0" w:color="auto"/>
              </w:divBdr>
            </w:div>
            <w:div w:id="1969630758">
              <w:marLeft w:val="0"/>
              <w:marRight w:val="0"/>
              <w:marTop w:val="0"/>
              <w:marBottom w:val="0"/>
              <w:divBdr>
                <w:top w:val="none" w:sz="0" w:space="0" w:color="auto"/>
                <w:left w:val="none" w:sz="0" w:space="0" w:color="auto"/>
                <w:bottom w:val="none" w:sz="0" w:space="0" w:color="auto"/>
                <w:right w:val="none" w:sz="0" w:space="0" w:color="auto"/>
              </w:divBdr>
            </w:div>
            <w:div w:id="205143402">
              <w:marLeft w:val="0"/>
              <w:marRight w:val="0"/>
              <w:marTop w:val="0"/>
              <w:marBottom w:val="0"/>
              <w:divBdr>
                <w:top w:val="none" w:sz="0" w:space="0" w:color="auto"/>
                <w:left w:val="none" w:sz="0" w:space="0" w:color="auto"/>
                <w:bottom w:val="none" w:sz="0" w:space="0" w:color="auto"/>
                <w:right w:val="none" w:sz="0" w:space="0" w:color="auto"/>
              </w:divBdr>
            </w:div>
            <w:div w:id="802694709">
              <w:marLeft w:val="0"/>
              <w:marRight w:val="0"/>
              <w:marTop w:val="0"/>
              <w:marBottom w:val="0"/>
              <w:divBdr>
                <w:top w:val="none" w:sz="0" w:space="0" w:color="auto"/>
                <w:left w:val="none" w:sz="0" w:space="0" w:color="auto"/>
                <w:bottom w:val="none" w:sz="0" w:space="0" w:color="auto"/>
                <w:right w:val="none" w:sz="0" w:space="0" w:color="auto"/>
              </w:divBdr>
            </w:div>
            <w:div w:id="1364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6640">
      <w:bodyDiv w:val="1"/>
      <w:marLeft w:val="0"/>
      <w:marRight w:val="0"/>
      <w:marTop w:val="0"/>
      <w:marBottom w:val="0"/>
      <w:divBdr>
        <w:top w:val="none" w:sz="0" w:space="0" w:color="auto"/>
        <w:left w:val="none" w:sz="0" w:space="0" w:color="auto"/>
        <w:bottom w:val="none" w:sz="0" w:space="0" w:color="auto"/>
        <w:right w:val="none" w:sz="0" w:space="0" w:color="auto"/>
      </w:divBdr>
      <w:divsChild>
        <w:div w:id="1641693421">
          <w:marLeft w:val="0"/>
          <w:marRight w:val="0"/>
          <w:marTop w:val="0"/>
          <w:marBottom w:val="0"/>
          <w:divBdr>
            <w:top w:val="none" w:sz="0" w:space="0" w:color="auto"/>
            <w:left w:val="none" w:sz="0" w:space="0" w:color="auto"/>
            <w:bottom w:val="none" w:sz="0" w:space="0" w:color="auto"/>
            <w:right w:val="none" w:sz="0" w:space="0" w:color="auto"/>
          </w:divBdr>
          <w:divsChild>
            <w:div w:id="17080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6420">
      <w:bodyDiv w:val="1"/>
      <w:marLeft w:val="0"/>
      <w:marRight w:val="0"/>
      <w:marTop w:val="0"/>
      <w:marBottom w:val="0"/>
      <w:divBdr>
        <w:top w:val="none" w:sz="0" w:space="0" w:color="auto"/>
        <w:left w:val="none" w:sz="0" w:space="0" w:color="auto"/>
        <w:bottom w:val="none" w:sz="0" w:space="0" w:color="auto"/>
        <w:right w:val="none" w:sz="0" w:space="0" w:color="auto"/>
      </w:divBdr>
      <w:divsChild>
        <w:div w:id="945238355">
          <w:marLeft w:val="0"/>
          <w:marRight w:val="0"/>
          <w:marTop w:val="0"/>
          <w:marBottom w:val="0"/>
          <w:divBdr>
            <w:top w:val="none" w:sz="0" w:space="0" w:color="auto"/>
            <w:left w:val="none" w:sz="0" w:space="0" w:color="auto"/>
            <w:bottom w:val="none" w:sz="0" w:space="0" w:color="auto"/>
            <w:right w:val="none" w:sz="0" w:space="0" w:color="auto"/>
          </w:divBdr>
          <w:divsChild>
            <w:div w:id="1529175208">
              <w:marLeft w:val="0"/>
              <w:marRight w:val="0"/>
              <w:marTop w:val="0"/>
              <w:marBottom w:val="0"/>
              <w:divBdr>
                <w:top w:val="none" w:sz="0" w:space="0" w:color="auto"/>
                <w:left w:val="none" w:sz="0" w:space="0" w:color="auto"/>
                <w:bottom w:val="none" w:sz="0" w:space="0" w:color="auto"/>
                <w:right w:val="none" w:sz="0" w:space="0" w:color="auto"/>
              </w:divBdr>
            </w:div>
            <w:div w:id="805247024">
              <w:marLeft w:val="0"/>
              <w:marRight w:val="0"/>
              <w:marTop w:val="0"/>
              <w:marBottom w:val="0"/>
              <w:divBdr>
                <w:top w:val="none" w:sz="0" w:space="0" w:color="auto"/>
                <w:left w:val="none" w:sz="0" w:space="0" w:color="auto"/>
                <w:bottom w:val="none" w:sz="0" w:space="0" w:color="auto"/>
                <w:right w:val="none" w:sz="0" w:space="0" w:color="auto"/>
              </w:divBdr>
            </w:div>
            <w:div w:id="195586391">
              <w:marLeft w:val="0"/>
              <w:marRight w:val="0"/>
              <w:marTop w:val="0"/>
              <w:marBottom w:val="0"/>
              <w:divBdr>
                <w:top w:val="none" w:sz="0" w:space="0" w:color="auto"/>
                <w:left w:val="none" w:sz="0" w:space="0" w:color="auto"/>
                <w:bottom w:val="none" w:sz="0" w:space="0" w:color="auto"/>
                <w:right w:val="none" w:sz="0" w:space="0" w:color="auto"/>
              </w:divBdr>
            </w:div>
            <w:div w:id="1313025363">
              <w:marLeft w:val="0"/>
              <w:marRight w:val="0"/>
              <w:marTop w:val="0"/>
              <w:marBottom w:val="0"/>
              <w:divBdr>
                <w:top w:val="none" w:sz="0" w:space="0" w:color="auto"/>
                <w:left w:val="none" w:sz="0" w:space="0" w:color="auto"/>
                <w:bottom w:val="none" w:sz="0" w:space="0" w:color="auto"/>
                <w:right w:val="none" w:sz="0" w:space="0" w:color="auto"/>
              </w:divBdr>
            </w:div>
            <w:div w:id="1306468213">
              <w:marLeft w:val="0"/>
              <w:marRight w:val="0"/>
              <w:marTop w:val="0"/>
              <w:marBottom w:val="0"/>
              <w:divBdr>
                <w:top w:val="none" w:sz="0" w:space="0" w:color="auto"/>
                <w:left w:val="none" w:sz="0" w:space="0" w:color="auto"/>
                <w:bottom w:val="none" w:sz="0" w:space="0" w:color="auto"/>
                <w:right w:val="none" w:sz="0" w:space="0" w:color="auto"/>
              </w:divBdr>
            </w:div>
            <w:div w:id="13477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2431">
      <w:bodyDiv w:val="1"/>
      <w:marLeft w:val="0"/>
      <w:marRight w:val="0"/>
      <w:marTop w:val="0"/>
      <w:marBottom w:val="0"/>
      <w:divBdr>
        <w:top w:val="none" w:sz="0" w:space="0" w:color="auto"/>
        <w:left w:val="none" w:sz="0" w:space="0" w:color="auto"/>
        <w:bottom w:val="none" w:sz="0" w:space="0" w:color="auto"/>
        <w:right w:val="none" w:sz="0" w:space="0" w:color="auto"/>
      </w:divBdr>
    </w:div>
    <w:div w:id="1943874356">
      <w:bodyDiv w:val="1"/>
      <w:marLeft w:val="0"/>
      <w:marRight w:val="0"/>
      <w:marTop w:val="0"/>
      <w:marBottom w:val="0"/>
      <w:divBdr>
        <w:top w:val="none" w:sz="0" w:space="0" w:color="auto"/>
        <w:left w:val="none" w:sz="0" w:space="0" w:color="auto"/>
        <w:bottom w:val="none" w:sz="0" w:space="0" w:color="auto"/>
        <w:right w:val="none" w:sz="0" w:space="0" w:color="auto"/>
      </w:divBdr>
    </w:div>
    <w:div w:id="1986086850">
      <w:bodyDiv w:val="1"/>
      <w:marLeft w:val="0"/>
      <w:marRight w:val="0"/>
      <w:marTop w:val="0"/>
      <w:marBottom w:val="0"/>
      <w:divBdr>
        <w:top w:val="none" w:sz="0" w:space="0" w:color="auto"/>
        <w:left w:val="none" w:sz="0" w:space="0" w:color="auto"/>
        <w:bottom w:val="none" w:sz="0" w:space="0" w:color="auto"/>
        <w:right w:val="none" w:sz="0" w:space="0" w:color="auto"/>
      </w:divBdr>
      <w:divsChild>
        <w:div w:id="1366756656">
          <w:marLeft w:val="0"/>
          <w:marRight w:val="0"/>
          <w:marTop w:val="0"/>
          <w:marBottom w:val="0"/>
          <w:divBdr>
            <w:top w:val="none" w:sz="0" w:space="0" w:color="auto"/>
            <w:left w:val="none" w:sz="0" w:space="0" w:color="auto"/>
            <w:bottom w:val="none" w:sz="0" w:space="0" w:color="auto"/>
            <w:right w:val="none" w:sz="0" w:space="0" w:color="auto"/>
          </w:divBdr>
          <w:divsChild>
            <w:div w:id="1745562113">
              <w:marLeft w:val="0"/>
              <w:marRight w:val="0"/>
              <w:marTop w:val="0"/>
              <w:marBottom w:val="0"/>
              <w:divBdr>
                <w:top w:val="none" w:sz="0" w:space="0" w:color="auto"/>
                <w:left w:val="none" w:sz="0" w:space="0" w:color="auto"/>
                <w:bottom w:val="none" w:sz="0" w:space="0" w:color="auto"/>
                <w:right w:val="none" w:sz="0" w:space="0" w:color="auto"/>
              </w:divBdr>
            </w:div>
            <w:div w:id="2051226756">
              <w:marLeft w:val="0"/>
              <w:marRight w:val="0"/>
              <w:marTop w:val="0"/>
              <w:marBottom w:val="0"/>
              <w:divBdr>
                <w:top w:val="none" w:sz="0" w:space="0" w:color="auto"/>
                <w:left w:val="none" w:sz="0" w:space="0" w:color="auto"/>
                <w:bottom w:val="none" w:sz="0" w:space="0" w:color="auto"/>
                <w:right w:val="none" w:sz="0" w:space="0" w:color="auto"/>
              </w:divBdr>
            </w:div>
            <w:div w:id="875389078">
              <w:marLeft w:val="0"/>
              <w:marRight w:val="0"/>
              <w:marTop w:val="0"/>
              <w:marBottom w:val="0"/>
              <w:divBdr>
                <w:top w:val="none" w:sz="0" w:space="0" w:color="auto"/>
                <w:left w:val="none" w:sz="0" w:space="0" w:color="auto"/>
                <w:bottom w:val="none" w:sz="0" w:space="0" w:color="auto"/>
                <w:right w:val="none" w:sz="0" w:space="0" w:color="auto"/>
              </w:divBdr>
            </w:div>
            <w:div w:id="20118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2795">
      <w:bodyDiv w:val="1"/>
      <w:marLeft w:val="0"/>
      <w:marRight w:val="0"/>
      <w:marTop w:val="0"/>
      <w:marBottom w:val="0"/>
      <w:divBdr>
        <w:top w:val="none" w:sz="0" w:space="0" w:color="auto"/>
        <w:left w:val="none" w:sz="0" w:space="0" w:color="auto"/>
        <w:bottom w:val="none" w:sz="0" w:space="0" w:color="auto"/>
        <w:right w:val="none" w:sz="0" w:space="0" w:color="auto"/>
      </w:divBdr>
    </w:div>
    <w:div w:id="210784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ocalhost:300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3000" TargetMode="External"/><Relationship Id="rId33" Type="http://schemas.openxmlformats.org/officeDocument/2006/relationships/hyperlink" Target="http://localhost:3000/" TargetMode="External"/><Relationship Id="rId38"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localhost:3000/" TargetMode="External"/><Relationship Id="rId37" Type="http://schemas.openxmlformats.org/officeDocument/2006/relationships/hyperlink" Target="http://localhost:300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localhost:3000/"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nodejs.org/e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46C44-780C-4FF8-8384-C70ECB0E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23</Pages>
  <Words>2692</Words>
  <Characters>15346</Characters>
  <Application>Microsoft Office Word</Application>
  <DocSecurity>0</DocSecurity>
  <Lines>127</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360° Company Dashboard</vt:lpstr>
      <vt:lpstr>360° Company Dashboard</vt:lpstr>
    </vt:vector>
  </TitlesOfParts>
  <Company>Universidade do Porto</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 Company Dashboard</dc:title>
  <dc:subject/>
  <dc:creator>Francisco Gonçalves</dc:creator>
  <cp:keywords/>
  <dc:description/>
  <cp:lastModifiedBy>Francisco José Paiva Gonçalves</cp:lastModifiedBy>
  <cp:revision>13</cp:revision>
  <cp:lastPrinted>2020-12-20T16:25:00Z</cp:lastPrinted>
  <dcterms:created xsi:type="dcterms:W3CDTF">2020-12-19T15:52:00Z</dcterms:created>
  <dcterms:modified xsi:type="dcterms:W3CDTF">2020-12-20T18:13:00Z</dcterms:modified>
</cp:coreProperties>
</file>