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A0B1" w14:textId="4FDA7734" w:rsidR="00B65A19" w:rsidRPr="00B65A19" w:rsidRDefault="00B65A19" w:rsidP="00B65A19">
      <w:pPr>
        <w:spacing w:after="0"/>
        <w:jc w:val="center"/>
        <w:rPr>
          <w:b/>
          <w:bCs/>
          <w:color w:val="2F5496" w:themeColor="accent1" w:themeShade="BF"/>
          <w:sz w:val="40"/>
          <w:szCs w:val="40"/>
          <w:u w:val="single"/>
        </w:rPr>
      </w:pPr>
      <w:r w:rsidRPr="00B65A19">
        <w:rPr>
          <w:b/>
          <w:bCs/>
          <w:color w:val="2F5496" w:themeColor="accent1" w:themeShade="BF"/>
          <w:sz w:val="40"/>
          <w:szCs w:val="40"/>
          <w:u w:val="single"/>
        </w:rPr>
        <w:t>Fuse – Manual do Utilizador</w:t>
      </w:r>
    </w:p>
    <w:p w14:paraId="498C1DCF" w14:textId="48FD5761" w:rsidR="00B65A19" w:rsidRDefault="00B65A19" w:rsidP="0026141D">
      <w:pPr>
        <w:spacing w:after="120"/>
        <w:jc w:val="both"/>
        <w:rPr>
          <w:color w:val="000000" w:themeColor="text1"/>
          <w:sz w:val="28"/>
          <w:szCs w:val="28"/>
          <w:u w:val="single"/>
        </w:rPr>
      </w:pPr>
      <w:r w:rsidRPr="00B65A19">
        <w:rPr>
          <w:color w:val="000000" w:themeColor="text1"/>
          <w:sz w:val="28"/>
          <w:szCs w:val="28"/>
          <w:u w:val="single"/>
        </w:rPr>
        <w:t>Correr o programa</w:t>
      </w:r>
    </w:p>
    <w:p w14:paraId="3A0DEFB1" w14:textId="550688CC" w:rsidR="00B65A19" w:rsidRPr="00161420" w:rsidRDefault="00B65A19" w:rsidP="0026141D">
      <w:pPr>
        <w:jc w:val="both"/>
        <w:rPr>
          <w:color w:val="000000" w:themeColor="text1"/>
          <w:sz w:val="24"/>
          <w:szCs w:val="24"/>
        </w:rPr>
      </w:pPr>
      <w:r w:rsidRPr="00B65A19">
        <w:rPr>
          <w:color w:val="000000" w:themeColor="text1"/>
          <w:sz w:val="24"/>
          <w:szCs w:val="24"/>
        </w:rPr>
        <w:t xml:space="preserve">Abrir o terminal </w:t>
      </w:r>
      <w:proofErr w:type="spellStart"/>
      <w:r w:rsidR="00161420">
        <w:rPr>
          <w:color w:val="000000" w:themeColor="text1"/>
          <w:sz w:val="24"/>
          <w:szCs w:val="24"/>
        </w:rPr>
        <w:t>S</w:t>
      </w:r>
      <w:r w:rsidRPr="00B65A19">
        <w:rPr>
          <w:color w:val="000000" w:themeColor="text1"/>
          <w:sz w:val="24"/>
          <w:szCs w:val="24"/>
        </w:rPr>
        <w:t>ictus</w:t>
      </w:r>
      <w:proofErr w:type="spellEnd"/>
      <w:r w:rsidRPr="00B65A19">
        <w:rPr>
          <w:color w:val="000000" w:themeColor="text1"/>
          <w:sz w:val="24"/>
          <w:szCs w:val="24"/>
        </w:rPr>
        <w:t xml:space="preserve">, clicar em </w:t>
      </w:r>
      <w:proofErr w:type="spellStart"/>
      <w:r w:rsidRPr="00B65A19">
        <w:rPr>
          <w:color w:val="000000" w:themeColor="text1"/>
          <w:sz w:val="24"/>
          <w:szCs w:val="24"/>
        </w:rPr>
        <w:t>consult</w:t>
      </w:r>
      <w:proofErr w:type="spellEnd"/>
      <w:r w:rsidRPr="00B65A19">
        <w:rPr>
          <w:color w:val="000000" w:themeColor="text1"/>
          <w:sz w:val="24"/>
          <w:szCs w:val="24"/>
        </w:rPr>
        <w:t xml:space="preserve"> e navegar até à pasta game/</w:t>
      </w:r>
      <w:proofErr w:type="spellStart"/>
      <w:r w:rsidRPr="00B65A19">
        <w:rPr>
          <w:color w:val="000000" w:themeColor="text1"/>
          <w:sz w:val="24"/>
          <w:szCs w:val="24"/>
        </w:rPr>
        <w:t>prolog</w:t>
      </w:r>
      <w:proofErr w:type="spellEnd"/>
      <w:r w:rsidRPr="00B65A19">
        <w:rPr>
          <w:color w:val="000000" w:themeColor="text1"/>
          <w:sz w:val="24"/>
          <w:szCs w:val="24"/>
        </w:rPr>
        <w:t xml:space="preserve"> onde está o ficheiro </w:t>
      </w:r>
      <w:r w:rsidRPr="00161420">
        <w:rPr>
          <w:b/>
          <w:bCs/>
          <w:color w:val="000000" w:themeColor="text1"/>
          <w:sz w:val="24"/>
          <w:szCs w:val="24"/>
        </w:rPr>
        <w:t>server.pl</w:t>
      </w:r>
      <w:r w:rsidR="00161420">
        <w:rPr>
          <w:color w:val="000000" w:themeColor="text1"/>
          <w:sz w:val="24"/>
          <w:szCs w:val="24"/>
        </w:rPr>
        <w:t>,</w:t>
      </w:r>
      <w:r w:rsidRPr="00B65A19">
        <w:rPr>
          <w:color w:val="000000" w:themeColor="text1"/>
          <w:sz w:val="24"/>
          <w:szCs w:val="24"/>
        </w:rPr>
        <w:t xml:space="preserve"> que deve ser eleito para consulta.</w:t>
      </w:r>
      <w:r>
        <w:rPr>
          <w:color w:val="000000" w:themeColor="text1"/>
          <w:sz w:val="24"/>
          <w:szCs w:val="24"/>
        </w:rPr>
        <w:t xml:space="preserve"> De seguida invocar o predicado </w:t>
      </w:r>
      <w:r w:rsidRPr="00161420">
        <w:rPr>
          <w:b/>
          <w:bCs/>
          <w:color w:val="000000" w:themeColor="text1"/>
          <w:sz w:val="24"/>
          <w:szCs w:val="24"/>
          <w:u w:val="single"/>
        </w:rPr>
        <w:t>server.</w:t>
      </w:r>
    </w:p>
    <w:p w14:paraId="40D90227" w14:textId="44BF7B73" w:rsidR="00B65A19" w:rsidRDefault="00B65A19" w:rsidP="0026141D">
      <w:pPr>
        <w:spacing w:after="240"/>
        <w:jc w:val="both"/>
        <w:rPr>
          <w:color w:val="000000" w:themeColor="text1"/>
          <w:sz w:val="24"/>
          <w:szCs w:val="24"/>
        </w:rPr>
      </w:pPr>
      <w:r>
        <w:rPr>
          <w:color w:val="000000" w:themeColor="text1"/>
          <w:sz w:val="24"/>
          <w:szCs w:val="24"/>
        </w:rPr>
        <w:t xml:space="preserve">Após este </w:t>
      </w:r>
      <w:proofErr w:type="spellStart"/>
      <w:r>
        <w:rPr>
          <w:color w:val="000000" w:themeColor="text1"/>
          <w:sz w:val="24"/>
          <w:szCs w:val="24"/>
        </w:rPr>
        <w:t>setup</w:t>
      </w:r>
      <w:proofErr w:type="spellEnd"/>
      <w:r>
        <w:rPr>
          <w:color w:val="000000" w:themeColor="text1"/>
          <w:sz w:val="24"/>
          <w:szCs w:val="24"/>
        </w:rPr>
        <w:t xml:space="preserve">, o servidor para comunicação com os ficheiros </w:t>
      </w:r>
      <w:proofErr w:type="spellStart"/>
      <w:r>
        <w:rPr>
          <w:color w:val="000000" w:themeColor="text1"/>
          <w:sz w:val="24"/>
          <w:szCs w:val="24"/>
        </w:rPr>
        <w:t>prolog</w:t>
      </w:r>
      <w:proofErr w:type="spellEnd"/>
      <w:r>
        <w:rPr>
          <w:color w:val="000000" w:themeColor="text1"/>
          <w:sz w:val="24"/>
          <w:szCs w:val="24"/>
        </w:rPr>
        <w:t xml:space="preserve"> está pronto e apenas falta iniciar um servidor local usando por exemplo </w:t>
      </w:r>
      <w:r w:rsidRPr="0026141D">
        <w:rPr>
          <w:b/>
          <w:bCs/>
          <w:color w:val="000000" w:themeColor="text1"/>
          <w:sz w:val="24"/>
          <w:szCs w:val="24"/>
        </w:rPr>
        <w:t>Web Server for Chrome</w:t>
      </w:r>
      <w:r>
        <w:rPr>
          <w:color w:val="000000" w:themeColor="text1"/>
          <w:sz w:val="24"/>
          <w:szCs w:val="24"/>
        </w:rPr>
        <w:t xml:space="preserve">, </w:t>
      </w:r>
      <w:proofErr w:type="spellStart"/>
      <w:r>
        <w:rPr>
          <w:color w:val="000000" w:themeColor="text1"/>
          <w:sz w:val="24"/>
          <w:szCs w:val="24"/>
        </w:rPr>
        <w:t>Mongoose</w:t>
      </w:r>
      <w:proofErr w:type="spellEnd"/>
      <w:r>
        <w:rPr>
          <w:color w:val="000000" w:themeColor="text1"/>
          <w:sz w:val="24"/>
          <w:szCs w:val="24"/>
        </w:rPr>
        <w:t xml:space="preserve">, </w:t>
      </w:r>
      <w:r w:rsidRPr="00161420">
        <w:rPr>
          <w:b/>
          <w:bCs/>
          <w:color w:val="000000" w:themeColor="text1"/>
          <w:sz w:val="24"/>
          <w:szCs w:val="24"/>
        </w:rPr>
        <w:t>Live Server</w:t>
      </w:r>
      <w:r>
        <w:rPr>
          <w:color w:val="000000" w:themeColor="text1"/>
          <w:sz w:val="24"/>
          <w:szCs w:val="24"/>
        </w:rPr>
        <w:t xml:space="preserve"> (extensão do V</w:t>
      </w:r>
      <w:r w:rsidR="0026141D">
        <w:rPr>
          <w:color w:val="000000" w:themeColor="text1"/>
          <w:sz w:val="24"/>
          <w:szCs w:val="24"/>
        </w:rPr>
        <w:t xml:space="preserve">isual </w:t>
      </w:r>
      <w:proofErr w:type="spellStart"/>
      <w:r>
        <w:rPr>
          <w:color w:val="000000" w:themeColor="text1"/>
          <w:sz w:val="24"/>
          <w:szCs w:val="24"/>
        </w:rPr>
        <w:t>S</w:t>
      </w:r>
      <w:r w:rsidR="0026141D">
        <w:rPr>
          <w:color w:val="000000" w:themeColor="text1"/>
          <w:sz w:val="24"/>
          <w:szCs w:val="24"/>
        </w:rPr>
        <w:t>tudio</w:t>
      </w:r>
      <w:proofErr w:type="spellEnd"/>
      <w:r>
        <w:rPr>
          <w:color w:val="000000" w:themeColor="text1"/>
          <w:sz w:val="24"/>
          <w:szCs w:val="24"/>
        </w:rPr>
        <w:t xml:space="preserve"> </w:t>
      </w:r>
      <w:proofErr w:type="spellStart"/>
      <w:r>
        <w:rPr>
          <w:color w:val="000000" w:themeColor="text1"/>
          <w:sz w:val="24"/>
          <w:szCs w:val="24"/>
        </w:rPr>
        <w:t>Code</w:t>
      </w:r>
      <w:proofErr w:type="spellEnd"/>
      <w:r>
        <w:rPr>
          <w:color w:val="000000" w:themeColor="text1"/>
          <w:sz w:val="24"/>
          <w:szCs w:val="24"/>
        </w:rPr>
        <w:t xml:space="preserve">) ou mesmo correndo </w:t>
      </w:r>
      <w:proofErr w:type="spellStart"/>
      <w:r>
        <w:rPr>
          <w:color w:val="000000" w:themeColor="text1"/>
          <w:sz w:val="24"/>
          <w:szCs w:val="24"/>
        </w:rPr>
        <w:t>python</w:t>
      </w:r>
      <w:proofErr w:type="spellEnd"/>
      <w:r>
        <w:rPr>
          <w:color w:val="000000" w:themeColor="text1"/>
          <w:sz w:val="24"/>
          <w:szCs w:val="24"/>
        </w:rPr>
        <w:t xml:space="preserve"> -m </w:t>
      </w:r>
      <w:proofErr w:type="spellStart"/>
      <w:proofErr w:type="gramStart"/>
      <w:r>
        <w:rPr>
          <w:color w:val="000000" w:themeColor="text1"/>
          <w:sz w:val="24"/>
          <w:szCs w:val="24"/>
        </w:rPr>
        <w:t>http.server</w:t>
      </w:r>
      <w:proofErr w:type="spellEnd"/>
      <w:proofErr w:type="gramEnd"/>
      <w:r>
        <w:rPr>
          <w:color w:val="000000" w:themeColor="text1"/>
          <w:sz w:val="24"/>
          <w:szCs w:val="24"/>
        </w:rPr>
        <w:t xml:space="preserve"> no terminal d</w:t>
      </w:r>
      <w:r w:rsidR="0026141D">
        <w:rPr>
          <w:color w:val="000000" w:themeColor="text1"/>
          <w:sz w:val="24"/>
          <w:szCs w:val="24"/>
        </w:rPr>
        <w:t>o</w:t>
      </w:r>
      <w:r>
        <w:rPr>
          <w:color w:val="000000" w:themeColor="text1"/>
          <w:sz w:val="24"/>
          <w:szCs w:val="24"/>
        </w:rPr>
        <w:t xml:space="preserve"> Windows</w:t>
      </w:r>
      <w:r w:rsidR="0026141D">
        <w:rPr>
          <w:color w:val="000000" w:themeColor="text1"/>
          <w:sz w:val="24"/>
          <w:szCs w:val="24"/>
        </w:rPr>
        <w:t xml:space="preserve"> ou Linux</w:t>
      </w:r>
      <w:r>
        <w:rPr>
          <w:color w:val="000000" w:themeColor="text1"/>
          <w:sz w:val="24"/>
          <w:szCs w:val="24"/>
        </w:rPr>
        <w:t>.</w:t>
      </w:r>
      <w:r w:rsidR="00161420">
        <w:rPr>
          <w:color w:val="000000" w:themeColor="text1"/>
          <w:sz w:val="24"/>
          <w:szCs w:val="24"/>
        </w:rPr>
        <w:t xml:space="preserve"> Consideramos que as opções a negrito são as de mais fácil utilização.</w:t>
      </w:r>
    </w:p>
    <w:p w14:paraId="76622102" w14:textId="49726F40" w:rsidR="0026141D" w:rsidRDefault="0026141D" w:rsidP="0026141D">
      <w:pPr>
        <w:spacing w:after="120"/>
        <w:jc w:val="both"/>
        <w:rPr>
          <w:color w:val="000000" w:themeColor="text1"/>
          <w:sz w:val="28"/>
          <w:szCs w:val="28"/>
          <w:u w:val="single"/>
        </w:rPr>
      </w:pPr>
      <w:r w:rsidRPr="0026141D">
        <w:rPr>
          <w:color w:val="000000" w:themeColor="text1"/>
          <w:sz w:val="28"/>
          <w:szCs w:val="28"/>
          <w:u w:val="single"/>
        </w:rPr>
        <w:t>Regras do jogo</w:t>
      </w:r>
    </w:p>
    <w:p w14:paraId="4622C24A" w14:textId="51684049" w:rsidR="0026141D" w:rsidRDefault="0026141D" w:rsidP="0026141D">
      <w:pPr>
        <w:spacing w:after="240"/>
        <w:jc w:val="both"/>
        <w:rPr>
          <w:color w:val="000000" w:themeColor="text1"/>
          <w:sz w:val="24"/>
          <w:szCs w:val="24"/>
        </w:rPr>
      </w:pPr>
      <w:r>
        <w:rPr>
          <w:color w:val="000000" w:themeColor="text1"/>
          <w:sz w:val="24"/>
          <w:szCs w:val="24"/>
        </w:rPr>
        <w:t xml:space="preserve">O jogo de tabuleiro Fuse tem como objetivo unir o maior número de peças ortogonalmente. Há dois tipos de peça – preta e branca – e há, portanto, 2 jogadores. O jogador branco joga primeiro e a partir daí as jogadas são feitas alternadamente (uma peça de cada vez). O tabuleiro é 8x8, tendo 60 casas, já que 4 delas não são usadas para o jogo. Cada jogador tem 12 peças e estas são dispostas pelo programa aleatoriamente, obedecendo à regra de não haver mais do que 2 peças da mesma cor seguidas. </w:t>
      </w:r>
    </w:p>
    <w:p w14:paraId="22AEF7A9" w14:textId="2C1201AC" w:rsidR="0026141D" w:rsidRPr="0026141D" w:rsidRDefault="0026141D" w:rsidP="0026141D">
      <w:pPr>
        <w:spacing w:after="120"/>
        <w:jc w:val="both"/>
        <w:rPr>
          <w:color w:val="000000" w:themeColor="text1"/>
          <w:sz w:val="28"/>
          <w:szCs w:val="28"/>
          <w:u w:val="single"/>
        </w:rPr>
      </w:pPr>
      <w:r w:rsidRPr="0026141D">
        <w:rPr>
          <w:color w:val="000000" w:themeColor="text1"/>
          <w:sz w:val="28"/>
          <w:szCs w:val="28"/>
          <w:u w:val="single"/>
        </w:rPr>
        <w:t>Movimento das Peças</w:t>
      </w:r>
      <w:r w:rsidR="00F8049A">
        <w:rPr>
          <w:color w:val="000000" w:themeColor="text1"/>
          <w:sz w:val="28"/>
          <w:szCs w:val="28"/>
          <w:u w:val="single"/>
        </w:rPr>
        <w:t xml:space="preserve"> e </w:t>
      </w:r>
      <w:r w:rsidR="00F8049A" w:rsidRPr="0026141D">
        <w:rPr>
          <w:color w:val="000000" w:themeColor="text1"/>
          <w:sz w:val="28"/>
          <w:szCs w:val="28"/>
          <w:u w:val="single"/>
        </w:rPr>
        <w:t>Fim do jogo</w:t>
      </w:r>
    </w:p>
    <w:p w14:paraId="44D9C6B5" w14:textId="6834F1EB" w:rsidR="00F8049A" w:rsidRDefault="00F8049A" w:rsidP="00F8049A">
      <w:pPr>
        <w:spacing w:after="240"/>
        <w:jc w:val="both"/>
        <w:rPr>
          <w:sz w:val="23"/>
          <w:szCs w:val="23"/>
        </w:rPr>
      </w:pPr>
      <w:r w:rsidRPr="00F8049A">
        <w:rPr>
          <w:sz w:val="23"/>
          <w:szCs w:val="23"/>
        </w:rPr>
        <w:drawing>
          <wp:anchor distT="0" distB="0" distL="114300" distR="114300" simplePos="0" relativeHeight="251658240" behindDoc="0" locked="0" layoutInCell="1" allowOverlap="1" wp14:anchorId="25EB1C44" wp14:editId="7AC5745E">
            <wp:simplePos x="0" y="0"/>
            <wp:positionH relativeFrom="margin">
              <wp:align>left</wp:align>
            </wp:positionH>
            <wp:positionV relativeFrom="paragraph">
              <wp:posOffset>907415</wp:posOffset>
            </wp:positionV>
            <wp:extent cx="4238524" cy="2076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8524" cy="2076450"/>
                    </a:xfrm>
                    <a:prstGeom prst="rect">
                      <a:avLst/>
                    </a:prstGeom>
                  </pic:spPr>
                </pic:pic>
              </a:graphicData>
            </a:graphic>
            <wp14:sizeRelH relativeFrom="page">
              <wp14:pctWidth>0</wp14:pctWidth>
            </wp14:sizeRelH>
            <wp14:sizeRelV relativeFrom="page">
              <wp14:pctHeight>0</wp14:pctHeight>
            </wp14:sizeRelV>
          </wp:anchor>
        </w:drawing>
      </w:r>
      <w:r w:rsidR="0026141D">
        <w:rPr>
          <w:color w:val="000000" w:themeColor="text1"/>
          <w:sz w:val="24"/>
          <w:szCs w:val="24"/>
        </w:rPr>
        <w:t xml:space="preserve">O jogo permite que o jogador mova a peça apenas na direção dada pela peça, isto é, por exemplo uma peça no topo do tabuleiro apenas se pode mover para baixo sem andar casas para a esquerda ou direita. </w:t>
      </w:r>
      <w:r>
        <w:rPr>
          <w:sz w:val="23"/>
          <w:szCs w:val="23"/>
        </w:rPr>
        <w:t xml:space="preserve">O jogo termina quando mais nenhum jogador já não tiver mais jogadas possíveis a fazer. O jogador que tiver mais peças conectadas ortogonalmente da sua cor ganha sendo que empates são possíveis. </w:t>
      </w:r>
    </w:p>
    <w:p w14:paraId="056C8E22" w14:textId="5231AE05" w:rsidR="00F8049A" w:rsidRDefault="00F8049A" w:rsidP="00F8049A">
      <w:pPr>
        <w:spacing w:after="240"/>
        <w:jc w:val="both"/>
        <w:rPr>
          <w:sz w:val="23"/>
          <w:szCs w:val="23"/>
        </w:rPr>
      </w:pPr>
      <w:r w:rsidRPr="00F8049A">
        <w:rPr>
          <w:sz w:val="23"/>
          <w:szCs w:val="23"/>
        </w:rPr>
        <w:drawing>
          <wp:anchor distT="0" distB="0" distL="114300" distR="114300" simplePos="0" relativeHeight="251659264" behindDoc="0" locked="0" layoutInCell="1" allowOverlap="1" wp14:anchorId="7471F205" wp14:editId="71AB5386">
            <wp:simplePos x="0" y="0"/>
            <wp:positionH relativeFrom="margin">
              <wp:posOffset>4317365</wp:posOffset>
            </wp:positionH>
            <wp:positionV relativeFrom="paragraph">
              <wp:posOffset>6985</wp:posOffset>
            </wp:positionV>
            <wp:extent cx="1798367" cy="1962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67" cy="1962150"/>
                    </a:xfrm>
                    <a:prstGeom prst="rect">
                      <a:avLst/>
                    </a:prstGeom>
                  </pic:spPr>
                </pic:pic>
              </a:graphicData>
            </a:graphic>
            <wp14:sizeRelH relativeFrom="margin">
              <wp14:pctWidth>0</wp14:pctWidth>
            </wp14:sizeRelH>
            <wp14:sizeRelV relativeFrom="margin">
              <wp14:pctHeight>0</wp14:pctHeight>
            </wp14:sizeRelV>
          </wp:anchor>
        </w:drawing>
      </w:r>
    </w:p>
    <w:p w14:paraId="70943421" w14:textId="7610DF67" w:rsidR="00F8049A" w:rsidRDefault="00F8049A" w:rsidP="00F8049A">
      <w:pPr>
        <w:spacing w:after="240"/>
        <w:jc w:val="both"/>
        <w:rPr>
          <w:sz w:val="23"/>
          <w:szCs w:val="23"/>
        </w:rPr>
      </w:pPr>
    </w:p>
    <w:p w14:paraId="33FE364B" w14:textId="0DC7601E" w:rsidR="00F8049A" w:rsidRDefault="00F8049A" w:rsidP="00F8049A">
      <w:pPr>
        <w:spacing w:after="240"/>
        <w:jc w:val="both"/>
        <w:rPr>
          <w:sz w:val="23"/>
          <w:szCs w:val="23"/>
        </w:rPr>
      </w:pPr>
    </w:p>
    <w:p w14:paraId="7B068383" w14:textId="1F1BD550" w:rsidR="00F8049A" w:rsidRDefault="00F8049A" w:rsidP="00F8049A">
      <w:pPr>
        <w:spacing w:after="240"/>
        <w:jc w:val="both"/>
        <w:rPr>
          <w:sz w:val="23"/>
          <w:szCs w:val="23"/>
        </w:rPr>
      </w:pPr>
    </w:p>
    <w:p w14:paraId="71F3532A" w14:textId="24560320" w:rsidR="00F8049A" w:rsidRDefault="00F8049A" w:rsidP="00F8049A">
      <w:pPr>
        <w:spacing w:after="240"/>
        <w:jc w:val="both"/>
        <w:rPr>
          <w:sz w:val="23"/>
          <w:szCs w:val="23"/>
        </w:rPr>
      </w:pPr>
    </w:p>
    <w:p w14:paraId="4125D4F1" w14:textId="4B89738E" w:rsidR="00F8049A" w:rsidRDefault="00F8049A" w:rsidP="0026141D">
      <w:pPr>
        <w:rPr>
          <w:sz w:val="23"/>
          <w:szCs w:val="23"/>
        </w:rPr>
      </w:pPr>
    </w:p>
    <w:p w14:paraId="7322F83B" w14:textId="77777777" w:rsidR="00285B35" w:rsidRPr="00285B35" w:rsidRDefault="00285B35" w:rsidP="0026141D">
      <w:pPr>
        <w:rPr>
          <w:sz w:val="10"/>
          <w:szCs w:val="10"/>
        </w:rPr>
      </w:pPr>
    </w:p>
    <w:p w14:paraId="45AD9EE2" w14:textId="29CC3DBA" w:rsidR="0026141D" w:rsidRPr="0026141D" w:rsidRDefault="00F8049A" w:rsidP="0026141D">
      <w:pPr>
        <w:rPr>
          <w:color w:val="000000" w:themeColor="text1"/>
          <w:sz w:val="24"/>
          <w:szCs w:val="24"/>
        </w:rPr>
      </w:pPr>
      <w:r>
        <w:rPr>
          <w:sz w:val="23"/>
          <w:szCs w:val="23"/>
        </w:rPr>
        <w:t>Note-se que o jogo terminou mesmo com a peça branca no perímetro pois já não são possíveis mais nenhumas jogadas (jogar a peça branca implicaria empurrar a outra peça branca da extremidade para fora da área jogável)</w:t>
      </w:r>
      <w:r>
        <w:rPr>
          <w:sz w:val="23"/>
          <w:szCs w:val="23"/>
        </w:rPr>
        <w:t>.</w:t>
      </w:r>
      <w:r w:rsidR="0026141D" w:rsidRPr="0026141D">
        <w:rPr>
          <w:color w:val="000000" w:themeColor="text1"/>
          <w:sz w:val="24"/>
          <w:szCs w:val="24"/>
        </w:rPr>
        <w:br w:type="page"/>
      </w:r>
    </w:p>
    <w:p w14:paraId="618BAE8B" w14:textId="51D63D78" w:rsidR="0026141D" w:rsidRPr="0026141D" w:rsidRDefault="0026141D" w:rsidP="0026141D">
      <w:pPr>
        <w:jc w:val="both"/>
        <w:rPr>
          <w:b/>
          <w:bCs/>
          <w:color w:val="000000" w:themeColor="text1"/>
          <w:sz w:val="32"/>
          <w:szCs w:val="32"/>
          <w:u w:val="single"/>
        </w:rPr>
      </w:pPr>
      <w:r w:rsidRPr="0026141D">
        <w:rPr>
          <w:b/>
          <w:bCs/>
          <w:color w:val="000000" w:themeColor="text1"/>
          <w:sz w:val="32"/>
          <w:szCs w:val="32"/>
          <w:u w:val="single"/>
        </w:rPr>
        <w:lastRenderedPageBreak/>
        <w:t>Instruções</w:t>
      </w:r>
    </w:p>
    <w:p w14:paraId="2300F3DF" w14:textId="7AE7A20A" w:rsidR="0026141D" w:rsidRDefault="0026141D" w:rsidP="0026141D">
      <w:pPr>
        <w:jc w:val="both"/>
        <w:rPr>
          <w:color w:val="000000" w:themeColor="text1"/>
          <w:sz w:val="28"/>
          <w:szCs w:val="28"/>
          <w:u w:val="single"/>
        </w:rPr>
      </w:pPr>
      <w:r w:rsidRPr="0026141D">
        <w:rPr>
          <w:color w:val="000000" w:themeColor="text1"/>
          <w:sz w:val="28"/>
          <w:szCs w:val="28"/>
          <w:u w:val="single"/>
        </w:rPr>
        <w:t>Funcionamento do programa</w:t>
      </w:r>
      <w:r w:rsidR="00FA4EEC">
        <w:rPr>
          <w:color w:val="000000" w:themeColor="text1"/>
          <w:sz w:val="28"/>
          <w:szCs w:val="28"/>
          <w:u w:val="single"/>
        </w:rPr>
        <w:t xml:space="preserve"> e menus</w:t>
      </w:r>
    </w:p>
    <w:p w14:paraId="40187D14" w14:textId="06834FD2" w:rsidR="00E37F72" w:rsidRDefault="001E0B5D" w:rsidP="0026141D">
      <w:pPr>
        <w:jc w:val="both"/>
        <w:rPr>
          <w:color w:val="000000" w:themeColor="text1"/>
          <w:sz w:val="24"/>
          <w:szCs w:val="24"/>
        </w:rPr>
      </w:pPr>
      <w:r w:rsidRPr="001E0B5D">
        <w:rPr>
          <w:color w:val="000000" w:themeColor="text1"/>
          <w:sz w:val="24"/>
          <w:szCs w:val="24"/>
        </w:rPr>
        <w:t xml:space="preserve">Após clicar em </w:t>
      </w:r>
      <w:r w:rsidRPr="001E0B5D">
        <w:rPr>
          <w:color w:val="000000" w:themeColor="text1"/>
          <w:sz w:val="24"/>
          <w:szCs w:val="24"/>
          <w:u w:val="single"/>
        </w:rPr>
        <w:t>Start Game</w:t>
      </w:r>
      <w:r w:rsidRPr="001E0B5D">
        <w:rPr>
          <w:color w:val="000000" w:themeColor="text1"/>
          <w:sz w:val="24"/>
          <w:szCs w:val="24"/>
        </w:rPr>
        <w:t xml:space="preserve"> o tabuleiro recebe as peças e as casas. Neste momento recomendamos que seja </w:t>
      </w:r>
      <w:proofErr w:type="spellStart"/>
      <w:r w:rsidRPr="001E0B5D">
        <w:rPr>
          <w:color w:val="000000" w:themeColor="text1"/>
          <w:sz w:val="24"/>
          <w:szCs w:val="24"/>
        </w:rPr>
        <w:t>post</w:t>
      </w:r>
      <w:proofErr w:type="spellEnd"/>
      <w:r w:rsidRPr="001E0B5D">
        <w:rPr>
          <w:color w:val="000000" w:themeColor="text1"/>
          <w:sz w:val="24"/>
          <w:szCs w:val="24"/>
        </w:rPr>
        <w:t xml:space="preserve"> um </w:t>
      </w:r>
      <w:proofErr w:type="spellStart"/>
      <w:r w:rsidRPr="001E0B5D">
        <w:rPr>
          <w:i/>
          <w:iCs/>
          <w:color w:val="000000" w:themeColor="text1"/>
          <w:sz w:val="24"/>
          <w:szCs w:val="24"/>
        </w:rPr>
        <w:t>check</w:t>
      </w:r>
      <w:proofErr w:type="spellEnd"/>
      <w:r w:rsidRPr="001E0B5D">
        <w:rPr>
          <w:i/>
          <w:iCs/>
          <w:color w:val="000000" w:themeColor="text1"/>
          <w:sz w:val="24"/>
          <w:szCs w:val="24"/>
        </w:rPr>
        <w:t xml:space="preserve"> </w:t>
      </w:r>
      <w:r w:rsidRPr="001E0B5D">
        <w:rPr>
          <w:color w:val="000000" w:themeColor="text1"/>
          <w:sz w:val="24"/>
          <w:szCs w:val="24"/>
        </w:rPr>
        <w:t xml:space="preserve">na </w:t>
      </w:r>
      <w:r w:rsidRPr="001E0B5D">
        <w:rPr>
          <w:i/>
          <w:iCs/>
          <w:color w:val="000000" w:themeColor="text1"/>
          <w:sz w:val="24"/>
          <w:szCs w:val="24"/>
        </w:rPr>
        <w:t>checkbox</w:t>
      </w:r>
      <w:r w:rsidRPr="001E0B5D">
        <w:rPr>
          <w:color w:val="000000" w:themeColor="text1"/>
          <w:sz w:val="24"/>
          <w:szCs w:val="24"/>
        </w:rPr>
        <w:t xml:space="preserve"> de </w:t>
      </w:r>
      <w:r w:rsidRPr="001E0B5D">
        <w:rPr>
          <w:color w:val="000000" w:themeColor="text1"/>
          <w:sz w:val="24"/>
          <w:szCs w:val="24"/>
          <w:u w:val="single"/>
        </w:rPr>
        <w:t>Game Camera</w:t>
      </w:r>
      <w:r w:rsidRPr="001E0B5D">
        <w:rPr>
          <w:color w:val="000000" w:themeColor="text1"/>
          <w:sz w:val="24"/>
          <w:szCs w:val="24"/>
        </w:rPr>
        <w:t xml:space="preserve">. </w:t>
      </w:r>
    </w:p>
    <w:p w14:paraId="7699DFD0" w14:textId="2D15C67C" w:rsidR="00E37F72" w:rsidRPr="00FA4EEC" w:rsidRDefault="00FA4EEC" w:rsidP="0026141D">
      <w:pPr>
        <w:jc w:val="both"/>
        <w:rPr>
          <w:color w:val="000000" w:themeColor="text1"/>
          <w:sz w:val="24"/>
          <w:szCs w:val="24"/>
        </w:rPr>
      </w:pPr>
      <w:r>
        <w:rPr>
          <w:color w:val="000000" w:themeColor="text1"/>
          <w:sz w:val="24"/>
          <w:szCs w:val="24"/>
        </w:rPr>
        <w:t xml:space="preserve">Para fazer movimentos apenas é preciso utilizar o </w:t>
      </w:r>
      <w:r w:rsidRPr="00FA4EEC">
        <w:rPr>
          <w:b/>
          <w:bCs/>
          <w:color w:val="000000" w:themeColor="text1"/>
          <w:sz w:val="24"/>
          <w:szCs w:val="24"/>
        </w:rPr>
        <w:t>botão esquerdo do rato</w:t>
      </w:r>
      <w:r>
        <w:rPr>
          <w:color w:val="000000" w:themeColor="text1"/>
          <w:sz w:val="24"/>
          <w:szCs w:val="24"/>
        </w:rPr>
        <w:t xml:space="preserve">. </w:t>
      </w:r>
      <w:r w:rsidR="00E37F72">
        <w:rPr>
          <w:color w:val="000000" w:themeColor="text1"/>
          <w:sz w:val="24"/>
          <w:szCs w:val="24"/>
        </w:rPr>
        <w:t xml:space="preserve">O movimento das peças </w:t>
      </w:r>
      <w:r>
        <w:rPr>
          <w:color w:val="000000" w:themeColor="text1"/>
          <w:sz w:val="24"/>
          <w:szCs w:val="24"/>
        </w:rPr>
        <w:t xml:space="preserve">é feito através da tecnologia de </w:t>
      </w:r>
      <w:proofErr w:type="spellStart"/>
      <w:r w:rsidRPr="00FA4EEC">
        <w:rPr>
          <w:b/>
          <w:bCs/>
          <w:color w:val="000000" w:themeColor="text1"/>
          <w:sz w:val="24"/>
          <w:szCs w:val="24"/>
        </w:rPr>
        <w:t>picking</w:t>
      </w:r>
      <w:proofErr w:type="spellEnd"/>
      <w:r>
        <w:rPr>
          <w:color w:val="000000" w:themeColor="text1"/>
          <w:sz w:val="24"/>
          <w:szCs w:val="24"/>
        </w:rPr>
        <w:t xml:space="preserve">. É possível clicar em todas as peças, mas apenas as peças da cor do jogador atual serão possíveis de mover. Os movimentos disponíveis são visíveis através da mudança de material das casas. A casa que contém a peça a mover ficará vermelha e as casas disponíveis para essa peça verdes. Neste momento ao clicar numa casa verde será feita uma animação por </w:t>
      </w:r>
      <w:proofErr w:type="spellStart"/>
      <w:r w:rsidRPr="00FA4EEC">
        <w:rPr>
          <w:i/>
          <w:iCs/>
          <w:color w:val="000000" w:themeColor="text1"/>
          <w:sz w:val="24"/>
          <w:szCs w:val="24"/>
        </w:rPr>
        <w:t>keyframes</w:t>
      </w:r>
      <w:proofErr w:type="spellEnd"/>
      <w:r>
        <w:rPr>
          <w:color w:val="000000" w:themeColor="text1"/>
          <w:sz w:val="24"/>
          <w:szCs w:val="24"/>
        </w:rPr>
        <w:t>,</w:t>
      </w:r>
      <w:r>
        <w:rPr>
          <w:i/>
          <w:iCs/>
          <w:color w:val="000000" w:themeColor="text1"/>
          <w:sz w:val="24"/>
          <w:szCs w:val="24"/>
        </w:rPr>
        <w:t xml:space="preserve"> </w:t>
      </w:r>
      <w:r>
        <w:rPr>
          <w:color w:val="000000" w:themeColor="text1"/>
          <w:sz w:val="24"/>
          <w:szCs w:val="24"/>
        </w:rPr>
        <w:t xml:space="preserve">que colocará a peça no local desejado. </w:t>
      </w:r>
    </w:p>
    <w:p w14:paraId="7631B483" w14:textId="5B82B2F6" w:rsidR="001E0B5D" w:rsidRPr="001E0B5D" w:rsidRDefault="001E0B5D" w:rsidP="0026141D">
      <w:pPr>
        <w:jc w:val="both"/>
        <w:rPr>
          <w:color w:val="000000" w:themeColor="text1"/>
          <w:sz w:val="24"/>
          <w:szCs w:val="24"/>
        </w:rPr>
      </w:pPr>
      <w:r>
        <w:rPr>
          <w:color w:val="000000" w:themeColor="text1"/>
          <w:sz w:val="24"/>
          <w:szCs w:val="24"/>
        </w:rPr>
        <w:t>O jogo tem as seguintes funcionalidades periféricas implementadas:</w:t>
      </w:r>
    </w:p>
    <w:p w14:paraId="0ACC6243" w14:textId="04E5C838" w:rsidR="00161420" w:rsidRDefault="00285B35" w:rsidP="00E37F72">
      <w:pPr>
        <w:spacing w:after="60"/>
        <w:jc w:val="both"/>
        <w:rPr>
          <w:color w:val="000000" w:themeColor="text1"/>
          <w:sz w:val="24"/>
          <w:szCs w:val="24"/>
        </w:rPr>
      </w:pPr>
      <w:r w:rsidRPr="00285B35">
        <w:rPr>
          <w:color w:val="000000" w:themeColor="text1"/>
          <w:sz w:val="24"/>
          <w:szCs w:val="24"/>
        </w:rPr>
        <w:t xml:space="preserve">- </w:t>
      </w:r>
      <w:r w:rsidRPr="001E0B5D">
        <w:rPr>
          <w:b/>
          <w:bCs/>
          <w:color w:val="000000" w:themeColor="text1"/>
          <w:sz w:val="24"/>
          <w:szCs w:val="24"/>
        </w:rPr>
        <w:t>Temporizador</w:t>
      </w:r>
      <w:r w:rsidR="00E37F72">
        <w:rPr>
          <w:color w:val="000000" w:themeColor="text1"/>
          <w:sz w:val="24"/>
          <w:szCs w:val="24"/>
        </w:rPr>
        <w:t xml:space="preserve"> que</w:t>
      </w:r>
      <w:r w:rsidRPr="00285B35">
        <w:rPr>
          <w:color w:val="000000" w:themeColor="text1"/>
          <w:sz w:val="24"/>
          <w:szCs w:val="24"/>
        </w:rPr>
        <w:t xml:space="preserve"> </w:t>
      </w:r>
      <w:r>
        <w:rPr>
          <w:color w:val="000000" w:themeColor="text1"/>
          <w:sz w:val="24"/>
          <w:szCs w:val="24"/>
        </w:rPr>
        <w:t xml:space="preserve">mede o tempo que um jogador tem para fazer a jogada. Caso o tempo esgote </w:t>
      </w:r>
      <w:r w:rsidR="001E0B5D">
        <w:rPr>
          <w:color w:val="000000" w:themeColor="text1"/>
          <w:sz w:val="24"/>
          <w:szCs w:val="24"/>
        </w:rPr>
        <w:t>a cena roda e é a vez do jogador oposto</w:t>
      </w:r>
      <w:r w:rsidR="00E37F72">
        <w:rPr>
          <w:color w:val="000000" w:themeColor="text1"/>
          <w:sz w:val="24"/>
          <w:szCs w:val="24"/>
        </w:rPr>
        <w:t xml:space="preserve"> </w:t>
      </w:r>
      <w:r w:rsidR="00E37F72" w:rsidRPr="00285B35">
        <w:rPr>
          <w:color w:val="000000" w:themeColor="text1"/>
          <w:sz w:val="24"/>
          <w:szCs w:val="24"/>
        </w:rPr>
        <w:t>(60, 45 ou 30 segundos</w:t>
      </w:r>
      <w:r w:rsidR="00E37F72">
        <w:rPr>
          <w:color w:val="000000" w:themeColor="text1"/>
          <w:sz w:val="24"/>
          <w:szCs w:val="24"/>
        </w:rPr>
        <w:t xml:space="preserve"> configuráveis num dropdown do </w:t>
      </w:r>
      <w:r w:rsidR="00E37F72" w:rsidRPr="00161420">
        <w:rPr>
          <w:b/>
          <w:bCs/>
          <w:color w:val="000000" w:themeColor="text1"/>
          <w:sz w:val="24"/>
          <w:szCs w:val="24"/>
          <w:u w:val="single"/>
        </w:rPr>
        <w:t>GUI</w:t>
      </w:r>
      <w:r w:rsidR="00E37F72">
        <w:rPr>
          <w:color w:val="000000" w:themeColor="text1"/>
          <w:sz w:val="24"/>
          <w:szCs w:val="24"/>
        </w:rPr>
        <w:t>)</w:t>
      </w:r>
      <w:r w:rsidR="001E0B5D">
        <w:rPr>
          <w:color w:val="000000" w:themeColor="text1"/>
          <w:sz w:val="24"/>
          <w:szCs w:val="24"/>
        </w:rPr>
        <w:t>. Este temporizador aparece duas vezes na cena, de maneira a que cada jogador consiga ter um ponto de vista informativo</w:t>
      </w:r>
      <w:r w:rsidR="00161420">
        <w:rPr>
          <w:color w:val="000000" w:themeColor="text1"/>
          <w:sz w:val="24"/>
          <w:szCs w:val="24"/>
        </w:rPr>
        <w:t xml:space="preserve">. É possível parar e reiniciar o temporizador através do </w:t>
      </w:r>
      <w:r w:rsidR="00161420" w:rsidRPr="00161420">
        <w:rPr>
          <w:b/>
          <w:bCs/>
          <w:color w:val="000000" w:themeColor="text1"/>
          <w:sz w:val="24"/>
          <w:szCs w:val="24"/>
          <w:u w:val="single"/>
        </w:rPr>
        <w:t>GUI</w:t>
      </w:r>
      <w:r w:rsidR="00161420">
        <w:rPr>
          <w:color w:val="000000" w:themeColor="text1"/>
          <w:sz w:val="24"/>
          <w:szCs w:val="24"/>
        </w:rPr>
        <w:t>.</w:t>
      </w:r>
    </w:p>
    <w:p w14:paraId="3B43EC3E" w14:textId="652287DD" w:rsidR="001E0B5D" w:rsidRDefault="001E0B5D" w:rsidP="00E37F72">
      <w:pPr>
        <w:spacing w:after="60"/>
        <w:jc w:val="both"/>
        <w:rPr>
          <w:color w:val="000000" w:themeColor="text1"/>
          <w:sz w:val="24"/>
          <w:szCs w:val="24"/>
        </w:rPr>
      </w:pPr>
      <w:r>
        <w:rPr>
          <w:color w:val="000000" w:themeColor="text1"/>
          <w:sz w:val="24"/>
          <w:szCs w:val="24"/>
        </w:rPr>
        <w:t xml:space="preserve">- </w:t>
      </w:r>
      <w:r w:rsidRPr="001E0B5D">
        <w:rPr>
          <w:b/>
          <w:bCs/>
          <w:color w:val="000000" w:themeColor="text1"/>
          <w:sz w:val="24"/>
          <w:szCs w:val="24"/>
        </w:rPr>
        <w:t>Contador</w:t>
      </w:r>
      <w:r>
        <w:rPr>
          <w:color w:val="000000" w:themeColor="text1"/>
          <w:sz w:val="24"/>
          <w:szCs w:val="24"/>
        </w:rPr>
        <w:t xml:space="preserve"> do resultado atual que tal como o temporizador aparece dos 2 lados, de maneira ao jogador de peças brancas ver o seu resultado e o jogador de peças pretas o seu.</w:t>
      </w:r>
    </w:p>
    <w:p w14:paraId="78C31FF8" w14:textId="59BBFC51" w:rsidR="001E0B5D" w:rsidRDefault="001E0B5D" w:rsidP="00E37F72">
      <w:pPr>
        <w:spacing w:after="60"/>
        <w:jc w:val="both"/>
        <w:rPr>
          <w:color w:val="000000" w:themeColor="text1"/>
          <w:sz w:val="24"/>
          <w:szCs w:val="24"/>
        </w:rPr>
      </w:pPr>
      <w:r>
        <w:rPr>
          <w:color w:val="000000" w:themeColor="text1"/>
          <w:sz w:val="24"/>
          <w:szCs w:val="24"/>
        </w:rPr>
        <w:t xml:space="preserve">- </w:t>
      </w:r>
      <w:r w:rsidRPr="001E0B5D">
        <w:rPr>
          <w:b/>
          <w:bCs/>
          <w:color w:val="000000" w:themeColor="text1"/>
          <w:sz w:val="24"/>
          <w:szCs w:val="24"/>
        </w:rPr>
        <w:t>Dificuldade</w:t>
      </w:r>
      <w:r w:rsidR="00E37F72">
        <w:rPr>
          <w:color w:val="000000" w:themeColor="text1"/>
          <w:sz w:val="24"/>
          <w:szCs w:val="24"/>
        </w:rPr>
        <w:t xml:space="preserve"> do CPU</w:t>
      </w:r>
      <w:r>
        <w:rPr>
          <w:color w:val="000000" w:themeColor="text1"/>
          <w:sz w:val="24"/>
          <w:szCs w:val="24"/>
        </w:rPr>
        <w:t xml:space="preserve"> controlada por um dropdown do </w:t>
      </w:r>
      <w:r w:rsidRPr="00161420">
        <w:rPr>
          <w:b/>
          <w:bCs/>
          <w:color w:val="000000" w:themeColor="text1"/>
          <w:sz w:val="24"/>
          <w:szCs w:val="24"/>
          <w:u w:val="single"/>
        </w:rPr>
        <w:t>GUI</w:t>
      </w:r>
      <w:r>
        <w:rPr>
          <w:color w:val="000000" w:themeColor="text1"/>
          <w:sz w:val="24"/>
          <w:szCs w:val="24"/>
        </w:rPr>
        <w:t xml:space="preserve"> (Easy ou Medium).</w:t>
      </w:r>
    </w:p>
    <w:p w14:paraId="1BEAE1D8" w14:textId="1BCB8260" w:rsidR="001E0B5D" w:rsidRPr="001E0B5D" w:rsidRDefault="001E0B5D" w:rsidP="00E37F72">
      <w:pPr>
        <w:spacing w:after="60"/>
        <w:jc w:val="both"/>
        <w:rPr>
          <w:color w:val="000000" w:themeColor="text1"/>
          <w:sz w:val="24"/>
          <w:szCs w:val="24"/>
        </w:rPr>
      </w:pPr>
      <w:r>
        <w:rPr>
          <w:color w:val="000000" w:themeColor="text1"/>
          <w:sz w:val="24"/>
          <w:szCs w:val="24"/>
        </w:rPr>
        <w:t xml:space="preserve">- </w:t>
      </w:r>
      <w:r w:rsidRPr="001E0B5D">
        <w:rPr>
          <w:b/>
          <w:bCs/>
          <w:color w:val="000000" w:themeColor="text1"/>
          <w:sz w:val="24"/>
          <w:szCs w:val="24"/>
        </w:rPr>
        <w:t>Modo de jogo</w:t>
      </w:r>
      <w:r>
        <w:rPr>
          <w:color w:val="000000" w:themeColor="text1"/>
          <w:sz w:val="24"/>
          <w:szCs w:val="24"/>
        </w:rPr>
        <w:t xml:space="preserve"> controlado por um dropdown do </w:t>
      </w:r>
      <w:r w:rsidRPr="00161420">
        <w:rPr>
          <w:b/>
          <w:bCs/>
          <w:color w:val="000000" w:themeColor="text1"/>
          <w:sz w:val="24"/>
          <w:szCs w:val="24"/>
          <w:u w:val="single"/>
        </w:rPr>
        <w:t>GUI</w:t>
      </w:r>
      <w:r>
        <w:rPr>
          <w:color w:val="000000" w:themeColor="text1"/>
          <w:sz w:val="24"/>
          <w:szCs w:val="24"/>
        </w:rPr>
        <w:t xml:space="preserve">. Os modos de jogo disponíveis são PVP (Player vs Player, 2 humanos), PVC (Player vs CPU, 1 humano) e CVC (CPU vs CPU, 0 humanos). </w:t>
      </w:r>
    </w:p>
    <w:p w14:paraId="79DEB662" w14:textId="434099FE" w:rsidR="00285B35" w:rsidRDefault="001E0B5D" w:rsidP="00E37F72">
      <w:pPr>
        <w:spacing w:after="60"/>
        <w:jc w:val="both"/>
        <w:rPr>
          <w:color w:val="000000" w:themeColor="text1"/>
          <w:sz w:val="24"/>
          <w:szCs w:val="24"/>
        </w:rPr>
      </w:pPr>
      <w:r>
        <w:rPr>
          <w:color w:val="000000" w:themeColor="text1"/>
          <w:sz w:val="24"/>
          <w:szCs w:val="24"/>
        </w:rPr>
        <w:t xml:space="preserve">- </w:t>
      </w:r>
      <w:r w:rsidRPr="001E0B5D">
        <w:rPr>
          <w:b/>
          <w:bCs/>
          <w:color w:val="000000" w:themeColor="text1"/>
          <w:sz w:val="24"/>
          <w:szCs w:val="24"/>
        </w:rPr>
        <w:t>Pontos de vista</w:t>
      </w:r>
      <w:r>
        <w:rPr>
          <w:b/>
          <w:bCs/>
          <w:color w:val="000000" w:themeColor="text1"/>
          <w:sz w:val="24"/>
          <w:szCs w:val="24"/>
        </w:rPr>
        <w:t xml:space="preserve"> </w:t>
      </w:r>
      <w:r>
        <w:rPr>
          <w:color w:val="000000" w:themeColor="text1"/>
          <w:sz w:val="24"/>
          <w:szCs w:val="24"/>
        </w:rPr>
        <w:t>customizados (</w:t>
      </w:r>
      <w:r w:rsidR="00E37F72">
        <w:rPr>
          <w:color w:val="000000" w:themeColor="text1"/>
          <w:sz w:val="24"/>
          <w:szCs w:val="24"/>
        </w:rPr>
        <w:t xml:space="preserve">dropdown </w:t>
      </w:r>
      <w:r w:rsidRPr="00E37F72">
        <w:rPr>
          <w:color w:val="000000" w:themeColor="text1"/>
          <w:sz w:val="24"/>
          <w:szCs w:val="24"/>
          <w:u w:val="single"/>
        </w:rPr>
        <w:t>Perspective</w:t>
      </w:r>
      <w:r w:rsidR="00E37F72">
        <w:rPr>
          <w:color w:val="000000" w:themeColor="text1"/>
          <w:sz w:val="24"/>
          <w:szCs w:val="24"/>
        </w:rPr>
        <w:t>)</w:t>
      </w:r>
      <w:r>
        <w:rPr>
          <w:color w:val="000000" w:themeColor="text1"/>
          <w:sz w:val="24"/>
          <w:szCs w:val="24"/>
        </w:rPr>
        <w:t>, em que um desses congela a câmara e coloca-a num local apropriado para quem deseja jogar o jogo (</w:t>
      </w:r>
      <w:r w:rsidRPr="001E0B5D">
        <w:rPr>
          <w:i/>
          <w:iCs/>
          <w:color w:val="000000" w:themeColor="text1"/>
          <w:sz w:val="24"/>
          <w:szCs w:val="24"/>
        </w:rPr>
        <w:t>checkbox</w:t>
      </w:r>
      <w:r>
        <w:rPr>
          <w:color w:val="000000" w:themeColor="text1"/>
          <w:sz w:val="24"/>
          <w:szCs w:val="24"/>
        </w:rPr>
        <w:t xml:space="preserve"> </w:t>
      </w:r>
      <w:r w:rsidRPr="001E0B5D">
        <w:rPr>
          <w:color w:val="000000" w:themeColor="text1"/>
          <w:sz w:val="24"/>
          <w:szCs w:val="24"/>
          <w:u w:val="single"/>
        </w:rPr>
        <w:t>Game Camera</w:t>
      </w:r>
      <w:r w:rsidRPr="001E0B5D">
        <w:rPr>
          <w:color w:val="000000" w:themeColor="text1"/>
          <w:sz w:val="24"/>
          <w:szCs w:val="24"/>
        </w:rPr>
        <w:t>).</w:t>
      </w:r>
      <w:r w:rsidR="00FA4EEC">
        <w:rPr>
          <w:color w:val="000000" w:themeColor="text1"/>
          <w:sz w:val="24"/>
          <w:szCs w:val="24"/>
        </w:rPr>
        <w:t xml:space="preserve"> A câmara com o nome “Perspective” fecha os controlos do </w:t>
      </w:r>
      <w:r w:rsidR="00FA4EEC" w:rsidRPr="00161420">
        <w:rPr>
          <w:b/>
          <w:bCs/>
          <w:color w:val="000000" w:themeColor="text1"/>
          <w:sz w:val="24"/>
          <w:szCs w:val="24"/>
          <w:u w:val="single"/>
        </w:rPr>
        <w:t>GUI</w:t>
      </w:r>
      <w:r w:rsidR="00FA4EEC">
        <w:rPr>
          <w:color w:val="000000" w:themeColor="text1"/>
          <w:sz w:val="24"/>
          <w:szCs w:val="24"/>
        </w:rPr>
        <w:t xml:space="preserve"> de maneira a que se veja bem a cena.</w:t>
      </w:r>
    </w:p>
    <w:p w14:paraId="526BF5F0" w14:textId="60453EAF" w:rsidR="00E37F72" w:rsidRPr="00E37F72" w:rsidRDefault="00E37F72" w:rsidP="00E37F72">
      <w:pPr>
        <w:spacing w:after="60"/>
        <w:jc w:val="both"/>
        <w:rPr>
          <w:color w:val="000000" w:themeColor="text1"/>
          <w:sz w:val="24"/>
          <w:szCs w:val="24"/>
        </w:rPr>
      </w:pPr>
      <w:r>
        <w:rPr>
          <w:color w:val="000000" w:themeColor="text1"/>
          <w:sz w:val="24"/>
          <w:szCs w:val="24"/>
        </w:rPr>
        <w:t xml:space="preserve">- </w:t>
      </w:r>
      <w:r w:rsidRPr="00E37F72">
        <w:rPr>
          <w:b/>
          <w:bCs/>
          <w:color w:val="000000" w:themeColor="text1"/>
          <w:sz w:val="24"/>
          <w:szCs w:val="24"/>
        </w:rPr>
        <w:t>Rotação da câmara</w:t>
      </w:r>
      <w:r>
        <w:rPr>
          <w:color w:val="000000" w:themeColor="text1"/>
          <w:sz w:val="24"/>
          <w:szCs w:val="24"/>
        </w:rPr>
        <w:t xml:space="preserve">, que roda 180 graus à volta do eixo Y. Esta funcionalidade é representada por um botão do </w:t>
      </w:r>
      <w:r w:rsidRPr="00161420">
        <w:rPr>
          <w:b/>
          <w:bCs/>
          <w:color w:val="000000" w:themeColor="text1"/>
          <w:sz w:val="24"/>
          <w:szCs w:val="24"/>
          <w:u w:val="single"/>
        </w:rPr>
        <w:t>GUI</w:t>
      </w:r>
      <w:r>
        <w:rPr>
          <w:color w:val="000000" w:themeColor="text1"/>
          <w:sz w:val="24"/>
          <w:szCs w:val="24"/>
        </w:rPr>
        <w:t xml:space="preserve"> (</w:t>
      </w:r>
      <w:r>
        <w:rPr>
          <w:color w:val="000000" w:themeColor="text1"/>
          <w:sz w:val="24"/>
          <w:szCs w:val="24"/>
          <w:u w:val="single"/>
        </w:rPr>
        <w:t>Rotate Camera</w:t>
      </w:r>
      <w:r>
        <w:rPr>
          <w:color w:val="000000" w:themeColor="text1"/>
          <w:sz w:val="24"/>
          <w:szCs w:val="24"/>
        </w:rPr>
        <w:t>). Esta rotação é feita automaticamente quando um jogador termina uma jogada.</w:t>
      </w:r>
    </w:p>
    <w:p w14:paraId="659C33C2" w14:textId="2AB29B9C" w:rsidR="001E0B5D" w:rsidRDefault="001E0B5D" w:rsidP="00E37F72">
      <w:pPr>
        <w:spacing w:after="60"/>
        <w:jc w:val="both"/>
        <w:rPr>
          <w:color w:val="000000" w:themeColor="text1"/>
          <w:sz w:val="24"/>
          <w:szCs w:val="24"/>
        </w:rPr>
      </w:pPr>
      <w:r>
        <w:rPr>
          <w:color w:val="000000" w:themeColor="text1"/>
          <w:sz w:val="24"/>
          <w:szCs w:val="24"/>
        </w:rPr>
        <w:t xml:space="preserve">- </w:t>
      </w:r>
      <w:r w:rsidR="00E37F72" w:rsidRPr="00E37F72">
        <w:rPr>
          <w:b/>
          <w:bCs/>
          <w:color w:val="000000" w:themeColor="text1"/>
          <w:sz w:val="24"/>
          <w:szCs w:val="24"/>
        </w:rPr>
        <w:t>Cenários</w:t>
      </w:r>
      <w:r w:rsidR="00E37F72">
        <w:rPr>
          <w:color w:val="000000" w:themeColor="text1"/>
          <w:sz w:val="24"/>
          <w:szCs w:val="24"/>
        </w:rPr>
        <w:t xml:space="preserve"> distintos, controlados por um dropdown do </w:t>
      </w:r>
      <w:r w:rsidR="00E37F72" w:rsidRPr="00161420">
        <w:rPr>
          <w:b/>
          <w:bCs/>
          <w:color w:val="000000" w:themeColor="text1"/>
          <w:sz w:val="24"/>
          <w:szCs w:val="24"/>
          <w:u w:val="single"/>
        </w:rPr>
        <w:t>GUI</w:t>
      </w:r>
      <w:r w:rsidR="00E37F72">
        <w:rPr>
          <w:color w:val="000000" w:themeColor="text1"/>
          <w:sz w:val="24"/>
          <w:szCs w:val="24"/>
        </w:rPr>
        <w:t>.</w:t>
      </w:r>
    </w:p>
    <w:p w14:paraId="1C434C13" w14:textId="18F1D00B" w:rsidR="00E37F72" w:rsidRDefault="00E37F72" w:rsidP="00E37F72">
      <w:pPr>
        <w:spacing w:after="60"/>
        <w:jc w:val="both"/>
        <w:rPr>
          <w:color w:val="000000" w:themeColor="text1"/>
          <w:sz w:val="24"/>
          <w:szCs w:val="24"/>
        </w:rPr>
      </w:pPr>
      <w:r>
        <w:rPr>
          <w:color w:val="000000" w:themeColor="text1"/>
          <w:sz w:val="24"/>
          <w:szCs w:val="24"/>
        </w:rPr>
        <w:t xml:space="preserve">- </w:t>
      </w:r>
      <w:r w:rsidRPr="00E37F72">
        <w:rPr>
          <w:b/>
          <w:bCs/>
          <w:color w:val="000000" w:themeColor="text1"/>
          <w:sz w:val="24"/>
          <w:szCs w:val="24"/>
        </w:rPr>
        <w:t>Sair do jogo</w:t>
      </w:r>
      <w:r>
        <w:rPr>
          <w:color w:val="000000" w:themeColor="text1"/>
          <w:sz w:val="24"/>
          <w:szCs w:val="24"/>
        </w:rPr>
        <w:t xml:space="preserve">: Botão que permite apagar o jogo atual, removendo o display das peças, casas, temporizador e contador. Para começar um novo deve clicar-se em </w:t>
      </w:r>
      <w:r w:rsidRPr="00E37F72">
        <w:rPr>
          <w:color w:val="000000" w:themeColor="text1"/>
          <w:sz w:val="24"/>
          <w:szCs w:val="24"/>
          <w:u w:val="single"/>
        </w:rPr>
        <w:t>Start Game</w:t>
      </w:r>
      <w:r>
        <w:rPr>
          <w:color w:val="000000" w:themeColor="text1"/>
          <w:sz w:val="24"/>
          <w:szCs w:val="24"/>
        </w:rPr>
        <w:t xml:space="preserve"> novamente.</w:t>
      </w:r>
    </w:p>
    <w:p w14:paraId="18ACDC47" w14:textId="15CCE326" w:rsidR="00E37F72" w:rsidRDefault="00E37F72" w:rsidP="00E37F72">
      <w:pPr>
        <w:spacing w:after="60"/>
        <w:jc w:val="both"/>
        <w:rPr>
          <w:color w:val="000000" w:themeColor="text1"/>
          <w:sz w:val="24"/>
          <w:szCs w:val="24"/>
        </w:rPr>
      </w:pPr>
      <w:r>
        <w:rPr>
          <w:color w:val="000000" w:themeColor="text1"/>
          <w:sz w:val="24"/>
          <w:szCs w:val="24"/>
        </w:rPr>
        <w:t xml:space="preserve">- </w:t>
      </w:r>
      <w:r w:rsidRPr="00E37F72">
        <w:rPr>
          <w:b/>
          <w:bCs/>
          <w:color w:val="000000" w:themeColor="text1"/>
          <w:sz w:val="24"/>
          <w:szCs w:val="24"/>
        </w:rPr>
        <w:t>Undo</w:t>
      </w:r>
      <w:r>
        <w:rPr>
          <w:color w:val="000000" w:themeColor="text1"/>
          <w:sz w:val="24"/>
          <w:szCs w:val="24"/>
        </w:rPr>
        <w:t>: Botão que permite voltar à jogada/estado anterior.</w:t>
      </w:r>
    </w:p>
    <w:p w14:paraId="017C5A46" w14:textId="0C2250E1" w:rsidR="00E37F72" w:rsidRPr="00E37F72" w:rsidRDefault="00E37F72" w:rsidP="00E37F72">
      <w:pPr>
        <w:spacing w:after="60"/>
        <w:jc w:val="both"/>
        <w:rPr>
          <w:color w:val="000000" w:themeColor="text1"/>
          <w:sz w:val="24"/>
          <w:szCs w:val="24"/>
        </w:rPr>
      </w:pPr>
      <w:r>
        <w:rPr>
          <w:color w:val="000000" w:themeColor="text1"/>
          <w:sz w:val="24"/>
          <w:szCs w:val="24"/>
        </w:rPr>
        <w:t xml:space="preserve">- </w:t>
      </w:r>
      <w:r w:rsidRPr="00E37F72">
        <w:rPr>
          <w:b/>
          <w:bCs/>
          <w:color w:val="000000" w:themeColor="text1"/>
          <w:sz w:val="24"/>
          <w:szCs w:val="24"/>
        </w:rPr>
        <w:t>Movie</w:t>
      </w:r>
      <w:r>
        <w:rPr>
          <w:color w:val="000000" w:themeColor="text1"/>
          <w:sz w:val="24"/>
          <w:szCs w:val="24"/>
        </w:rPr>
        <w:t xml:space="preserve">: </w:t>
      </w:r>
      <w:r w:rsidR="00161420">
        <w:rPr>
          <w:color w:val="000000" w:themeColor="text1"/>
          <w:sz w:val="24"/>
          <w:szCs w:val="24"/>
        </w:rPr>
        <w:t>Infelizmente, esta funcionalidade ficou por implementar</w:t>
      </w:r>
      <w:r w:rsidR="00161420">
        <w:rPr>
          <w:color w:val="000000" w:themeColor="text1"/>
          <w:sz w:val="24"/>
          <w:szCs w:val="24"/>
        </w:rPr>
        <w:t>, mas seria um bo</w:t>
      </w:r>
      <w:r>
        <w:rPr>
          <w:color w:val="000000" w:themeColor="text1"/>
          <w:sz w:val="24"/>
          <w:szCs w:val="24"/>
        </w:rPr>
        <w:t>tão que permit</w:t>
      </w:r>
      <w:r w:rsidR="00161420">
        <w:rPr>
          <w:color w:val="000000" w:themeColor="text1"/>
          <w:sz w:val="24"/>
          <w:szCs w:val="24"/>
        </w:rPr>
        <w:t>iria</w:t>
      </w:r>
      <w:r>
        <w:rPr>
          <w:color w:val="000000" w:themeColor="text1"/>
          <w:sz w:val="24"/>
          <w:szCs w:val="24"/>
        </w:rPr>
        <w:t xml:space="preserve"> ver uma repetição do jogo</w:t>
      </w:r>
      <w:r w:rsidR="00161420">
        <w:rPr>
          <w:color w:val="000000" w:themeColor="text1"/>
          <w:sz w:val="24"/>
          <w:szCs w:val="24"/>
        </w:rPr>
        <w:t xml:space="preserve"> até ao momento, usando uma </w:t>
      </w:r>
      <w:proofErr w:type="spellStart"/>
      <w:r w:rsidR="00161420">
        <w:rPr>
          <w:color w:val="000000" w:themeColor="text1"/>
          <w:sz w:val="24"/>
          <w:szCs w:val="24"/>
        </w:rPr>
        <w:t>array</w:t>
      </w:r>
      <w:proofErr w:type="spellEnd"/>
      <w:r w:rsidR="00161420">
        <w:rPr>
          <w:color w:val="000000" w:themeColor="text1"/>
          <w:sz w:val="24"/>
          <w:szCs w:val="24"/>
        </w:rPr>
        <w:t xml:space="preserve"> de movimentos feitos.</w:t>
      </w:r>
      <w:r>
        <w:rPr>
          <w:color w:val="000000" w:themeColor="text1"/>
          <w:sz w:val="24"/>
          <w:szCs w:val="24"/>
        </w:rPr>
        <w:t xml:space="preserve"> </w:t>
      </w:r>
    </w:p>
    <w:p w14:paraId="7974C89C" w14:textId="77777777" w:rsidR="00E37F72" w:rsidRPr="00E37F72" w:rsidRDefault="00E37F72" w:rsidP="001E0B5D">
      <w:pPr>
        <w:spacing w:after="0"/>
        <w:jc w:val="both"/>
        <w:rPr>
          <w:color w:val="000000" w:themeColor="text1"/>
          <w:sz w:val="24"/>
          <w:szCs w:val="24"/>
        </w:rPr>
      </w:pPr>
    </w:p>
    <w:p w14:paraId="52F4C1A5" w14:textId="27F1ED2D" w:rsidR="001E0B5D" w:rsidRPr="00285B35" w:rsidRDefault="001E0B5D" w:rsidP="001E0B5D">
      <w:pPr>
        <w:spacing w:after="0"/>
        <w:jc w:val="both"/>
        <w:rPr>
          <w:color w:val="000000" w:themeColor="text1"/>
          <w:sz w:val="24"/>
          <w:szCs w:val="24"/>
        </w:rPr>
      </w:pPr>
      <w:r>
        <w:rPr>
          <w:color w:val="000000" w:themeColor="text1"/>
          <w:sz w:val="24"/>
          <w:szCs w:val="24"/>
        </w:rPr>
        <w:t>É ainda possível controlar outras funcionalidade</w:t>
      </w:r>
      <w:r w:rsidR="00E37F72">
        <w:rPr>
          <w:color w:val="000000" w:themeColor="text1"/>
          <w:sz w:val="24"/>
          <w:szCs w:val="24"/>
        </w:rPr>
        <w:t>s</w:t>
      </w:r>
      <w:r>
        <w:rPr>
          <w:color w:val="000000" w:themeColor="text1"/>
          <w:sz w:val="24"/>
          <w:szCs w:val="24"/>
        </w:rPr>
        <w:t xml:space="preserve"> mais secundárias com o </w:t>
      </w:r>
      <w:r w:rsidRPr="00161420">
        <w:rPr>
          <w:b/>
          <w:bCs/>
          <w:color w:val="000000" w:themeColor="text1"/>
          <w:sz w:val="24"/>
          <w:szCs w:val="24"/>
          <w:u w:val="single"/>
        </w:rPr>
        <w:t>GUI</w:t>
      </w:r>
      <w:r>
        <w:rPr>
          <w:color w:val="000000" w:themeColor="text1"/>
          <w:sz w:val="24"/>
          <w:szCs w:val="24"/>
        </w:rPr>
        <w:t xml:space="preserve"> entre elas, as luzes, o display do eixo, </w:t>
      </w:r>
      <w:r w:rsidR="00E37F72">
        <w:rPr>
          <w:color w:val="000000" w:themeColor="text1"/>
          <w:sz w:val="24"/>
          <w:szCs w:val="24"/>
        </w:rPr>
        <w:t>a visualização das caixas das luzes e também o display da câmara de segurança, que foi configurada para não estar visível e mesmo quando está não é muito grande para não interferir com o display do jogo e geral também.</w:t>
      </w:r>
      <w:bookmarkStart w:id="0" w:name="_GoBack"/>
      <w:bookmarkEnd w:id="0"/>
    </w:p>
    <w:sectPr w:rsidR="001E0B5D" w:rsidRPr="00285B35" w:rsidSect="00B65A19">
      <w:headerReference w:type="default" r:id="rId8"/>
      <w:footerReference w:type="default" r:id="rId9"/>
      <w:pgSz w:w="12240" w:h="15840"/>
      <w:pgMar w:top="900" w:right="1170" w:bottom="1440" w:left="1170" w:header="360" w:footer="4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21F0D" w14:textId="77777777" w:rsidR="004A1C3E" w:rsidRDefault="004A1C3E" w:rsidP="00B65A19">
      <w:pPr>
        <w:spacing w:after="0" w:line="240" w:lineRule="auto"/>
      </w:pPr>
      <w:r>
        <w:separator/>
      </w:r>
    </w:p>
  </w:endnote>
  <w:endnote w:type="continuationSeparator" w:id="0">
    <w:p w14:paraId="1D2D101F" w14:textId="77777777" w:rsidR="004A1C3E" w:rsidRDefault="004A1C3E" w:rsidP="00B6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90140" w14:textId="77777777" w:rsidR="00B65A19" w:rsidRPr="00B65A19" w:rsidRDefault="00B65A19" w:rsidP="00B65A19">
    <w:pPr>
      <w:spacing w:after="0"/>
      <w:rPr>
        <w:b/>
        <w:bCs/>
        <w:color w:val="2F5496" w:themeColor="accent1" w:themeShade="BF"/>
        <w:sz w:val="28"/>
        <w:szCs w:val="28"/>
      </w:rPr>
    </w:pPr>
    <w:r w:rsidRPr="00B65A19">
      <w:rPr>
        <w:b/>
        <w:bCs/>
        <w:color w:val="2F5496" w:themeColor="accent1" w:themeShade="BF"/>
        <w:sz w:val="28"/>
        <w:szCs w:val="28"/>
      </w:rPr>
      <w:t xml:space="preserve">Eduardo Macedo </w:t>
    </w:r>
    <w:r w:rsidRPr="00B65A19">
      <w:rPr>
        <w:color w:val="000000" w:themeColor="text1"/>
        <w:sz w:val="28"/>
        <w:szCs w:val="28"/>
      </w:rPr>
      <w:t>| up201703658</w:t>
    </w:r>
  </w:p>
  <w:p w14:paraId="3C21AE2C" w14:textId="77777777" w:rsidR="00B65A19" w:rsidRPr="00B65A19" w:rsidRDefault="00B65A19" w:rsidP="00B65A19">
    <w:pPr>
      <w:spacing w:after="0"/>
      <w:rPr>
        <w:color w:val="000000" w:themeColor="text1"/>
        <w:sz w:val="28"/>
        <w:szCs w:val="28"/>
      </w:rPr>
    </w:pPr>
    <w:r w:rsidRPr="00B65A19">
      <w:rPr>
        <w:b/>
        <w:bCs/>
        <w:color w:val="2F5496" w:themeColor="accent1" w:themeShade="BF"/>
        <w:sz w:val="28"/>
        <w:szCs w:val="28"/>
      </w:rPr>
      <w:t xml:space="preserve">Francisco Gonçalves </w:t>
    </w:r>
    <w:r w:rsidRPr="00B65A19">
      <w:rPr>
        <w:color w:val="000000" w:themeColor="text1"/>
        <w:sz w:val="28"/>
        <w:szCs w:val="28"/>
      </w:rPr>
      <w:t>| up201704790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DF213" w14:textId="77777777" w:rsidR="004A1C3E" w:rsidRDefault="004A1C3E" w:rsidP="00B65A19">
      <w:pPr>
        <w:spacing w:after="0" w:line="240" w:lineRule="auto"/>
      </w:pPr>
      <w:r>
        <w:separator/>
      </w:r>
    </w:p>
  </w:footnote>
  <w:footnote w:type="continuationSeparator" w:id="0">
    <w:p w14:paraId="70407304" w14:textId="77777777" w:rsidR="004A1C3E" w:rsidRDefault="004A1C3E" w:rsidP="00B65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81942" w14:textId="1D295C9F" w:rsidR="00B65A19" w:rsidRDefault="00B65A19" w:rsidP="00B65A19">
    <w:pPr>
      <w:spacing w:after="0"/>
      <w:jc w:val="right"/>
      <w:rPr>
        <w:color w:val="000000" w:themeColor="text1"/>
        <w:sz w:val="24"/>
        <w:szCs w:val="24"/>
      </w:rPr>
    </w:pPr>
    <w:r w:rsidRPr="00B65A19">
      <w:rPr>
        <w:color w:val="000000" w:themeColor="text1"/>
        <w:sz w:val="24"/>
        <w:szCs w:val="24"/>
      </w:rPr>
      <w:t>Laboratório de Aplicações com Interface Gráfica 2019-2020</w:t>
    </w:r>
  </w:p>
  <w:p w14:paraId="56D30EE3" w14:textId="06E18461" w:rsidR="00B65A19" w:rsidRPr="00B65A19" w:rsidRDefault="00B65A19" w:rsidP="00B65A19">
    <w:pPr>
      <w:spacing w:after="0"/>
      <w:jc w:val="right"/>
      <w:rPr>
        <w:color w:val="000000" w:themeColor="text1"/>
        <w:sz w:val="24"/>
        <w:szCs w:val="24"/>
      </w:rPr>
    </w:pPr>
    <w:r>
      <w:rPr>
        <w:color w:val="000000" w:themeColor="text1"/>
        <w:sz w:val="24"/>
        <w:szCs w:val="24"/>
      </w:rPr>
      <w:t>3º Trabalho Prático (janeiro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19"/>
    <w:rsid w:val="00161420"/>
    <w:rsid w:val="001E0B5D"/>
    <w:rsid w:val="0026141D"/>
    <w:rsid w:val="00285B35"/>
    <w:rsid w:val="00390F25"/>
    <w:rsid w:val="004A1C3E"/>
    <w:rsid w:val="004F2603"/>
    <w:rsid w:val="00B65A19"/>
    <w:rsid w:val="00E37F72"/>
    <w:rsid w:val="00F8049A"/>
    <w:rsid w:val="00FA4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EC47B"/>
  <w15:chartTrackingRefBased/>
  <w15:docId w15:val="{ACAD5F6D-A8ED-40AA-B6D7-66AF64B2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A19"/>
  </w:style>
  <w:style w:type="paragraph" w:styleId="Footer">
    <w:name w:val="footer"/>
    <w:basedOn w:val="Normal"/>
    <w:link w:val="FooterChar"/>
    <w:uiPriority w:val="99"/>
    <w:unhideWhenUsed/>
    <w:rsid w:val="00B65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13667">
      <w:bodyDiv w:val="1"/>
      <w:marLeft w:val="0"/>
      <w:marRight w:val="0"/>
      <w:marTop w:val="0"/>
      <w:marBottom w:val="0"/>
      <w:divBdr>
        <w:top w:val="none" w:sz="0" w:space="0" w:color="auto"/>
        <w:left w:val="none" w:sz="0" w:space="0" w:color="auto"/>
        <w:bottom w:val="none" w:sz="0" w:space="0" w:color="auto"/>
        <w:right w:val="none" w:sz="0" w:space="0" w:color="auto"/>
      </w:divBdr>
      <w:divsChild>
        <w:div w:id="1625578252">
          <w:marLeft w:val="0"/>
          <w:marRight w:val="0"/>
          <w:marTop w:val="0"/>
          <w:marBottom w:val="0"/>
          <w:divBdr>
            <w:top w:val="none" w:sz="0" w:space="0" w:color="auto"/>
            <w:left w:val="none" w:sz="0" w:space="0" w:color="auto"/>
            <w:bottom w:val="none" w:sz="0" w:space="0" w:color="auto"/>
            <w:right w:val="none" w:sz="0" w:space="0" w:color="auto"/>
          </w:divBdr>
          <w:divsChild>
            <w:div w:id="11930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726</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José Paiva Gonçalves</dc:creator>
  <cp:keywords/>
  <dc:description/>
  <cp:lastModifiedBy>Francisco José Paiva Gonçalves</cp:lastModifiedBy>
  <cp:revision>1</cp:revision>
  <dcterms:created xsi:type="dcterms:W3CDTF">2020-01-09T20:02:00Z</dcterms:created>
  <dcterms:modified xsi:type="dcterms:W3CDTF">2020-01-09T22:50:00Z</dcterms:modified>
</cp:coreProperties>
</file>