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3E3" w:rsidRPr="00CA6E8C" w:rsidRDefault="00F52908">
      <w:pPr>
        <w:pStyle w:val="Standard"/>
        <w:rPr>
          <w:lang w:val="pt-PT"/>
        </w:rPr>
      </w:pPr>
      <w:r w:rsidRPr="00CA6E8C">
        <w:rPr>
          <w:noProof/>
          <w:lang w:val="pt-PT"/>
        </w:rPr>
        <w:drawing>
          <wp:inline distT="0" distB="0" distL="0" distR="0">
            <wp:extent cx="3433297" cy="1060886"/>
            <wp:effectExtent l="0" t="0" r="0" b="5914"/>
            <wp:docPr id="1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297" cy="1060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863E3" w:rsidRPr="00CA6E8C" w:rsidRDefault="006863E3">
      <w:pPr>
        <w:pStyle w:val="Standard"/>
        <w:rPr>
          <w:lang w:val="pt-PT"/>
        </w:rPr>
      </w:pPr>
    </w:p>
    <w:p w:rsidR="006863E3" w:rsidRPr="00CA6E8C" w:rsidRDefault="006863E3">
      <w:pPr>
        <w:pStyle w:val="Standard"/>
        <w:rPr>
          <w:lang w:val="pt-PT"/>
        </w:rPr>
      </w:pPr>
    </w:p>
    <w:p w:rsidR="006863E3" w:rsidRPr="00CA6E8C" w:rsidRDefault="00F52908">
      <w:pPr>
        <w:pStyle w:val="Standard"/>
        <w:jc w:val="center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Programação</w:t>
      </w:r>
      <w:r w:rsidRPr="00CA6E8C">
        <w:rPr>
          <w:rFonts w:ascii="Times New Roman" w:hAnsi="Times New Roman" w:cs="Times New Roman"/>
          <w:b/>
          <w:bCs/>
          <w:i/>
          <w:iCs/>
          <w:sz w:val="44"/>
          <w:lang w:val="pt-PT"/>
        </w:rPr>
        <w:br/>
        <w:t>MEEC (2018/2019 – 2º Sem)</w:t>
      </w:r>
    </w:p>
    <w:p w:rsidR="006863E3" w:rsidRPr="00CA6E8C" w:rsidRDefault="006863E3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44"/>
          <w:lang w:val="pt-PT"/>
        </w:rPr>
      </w:pPr>
    </w:p>
    <w:p w:rsidR="006863E3" w:rsidRPr="00CA6E8C" w:rsidRDefault="00F52908">
      <w:pPr>
        <w:pStyle w:val="Standard"/>
        <w:jc w:val="center"/>
        <w:rPr>
          <w:lang w:val="pt-PT"/>
        </w:rPr>
      </w:pPr>
      <w:proofErr w:type="spellStart"/>
      <w:proofErr w:type="gramStart"/>
      <w:r w:rsidRPr="00CA6E8C"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Projecto</w:t>
      </w:r>
      <w:proofErr w:type="spellEnd"/>
      <w:r w:rsidRPr="00CA6E8C">
        <w:rPr>
          <w:rFonts w:ascii="Times New Roman" w:hAnsi="Times New Roman" w:cs="Times New Roman"/>
          <w:b/>
          <w:bCs/>
          <w:i/>
          <w:iCs/>
          <w:sz w:val="44"/>
          <w:lang w:val="pt-PT"/>
        </w:rPr>
        <w:t xml:space="preserve"> Intermédio</w:t>
      </w:r>
      <w:proofErr w:type="gramEnd"/>
    </w:p>
    <w:p w:rsidR="006863E3" w:rsidRPr="00CA6E8C" w:rsidRDefault="00F52908">
      <w:pPr>
        <w:pStyle w:val="Standard"/>
        <w:jc w:val="center"/>
        <w:rPr>
          <w:lang w:val="pt-PT"/>
        </w:rPr>
      </w:pPr>
      <w:r w:rsidRPr="00CA6E8C">
        <w:rPr>
          <w:noProof/>
          <w:lang w:val="pt-PT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-19842</wp:posOffset>
            </wp:positionV>
            <wp:extent cx="4648718" cy="2789651"/>
            <wp:effectExtent l="0" t="0" r="0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718" cy="27896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>Grupo: 3</w:t>
      </w: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>Aluno nº: 93030</w:t>
      </w: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 xml:space="preserve">Nome: </w:t>
      </w:r>
      <w:r w:rsidRPr="00CA6E8C">
        <w:rPr>
          <w:rFonts w:ascii="Times New Roman" w:hAnsi="Times New Roman" w:cs="Times New Roman"/>
          <w:b/>
          <w:bCs/>
          <w:iCs/>
          <w:color w:val="000000"/>
          <w:sz w:val="28"/>
          <w:lang w:val="pt-PT"/>
        </w:rPr>
        <w:t>Bruno Miguel Da Silva Cebola</w:t>
      </w: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>Aluno nº: 93065</w:t>
      </w: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>Nome: Frederico Maria de Almeida Santos</w:t>
      </w:r>
    </w:p>
    <w:p w:rsidR="006863E3" w:rsidRPr="00CA6E8C" w:rsidRDefault="006863E3">
      <w:pPr>
        <w:pStyle w:val="Standard"/>
        <w:rPr>
          <w:lang w:val="pt-PT"/>
        </w:rPr>
      </w:pPr>
    </w:p>
    <w:p w:rsidR="006863E3" w:rsidRPr="00CA6E8C" w:rsidRDefault="00F52908">
      <w:pPr>
        <w:pStyle w:val="PargrafodaLista"/>
        <w:numPr>
          <w:ilvl w:val="0"/>
          <w:numId w:val="5"/>
        </w:numPr>
        <w:rPr>
          <w:lang w:val="pt-PT"/>
        </w:rPr>
      </w:pPr>
      <w:r w:rsidRPr="00CA6E8C">
        <w:rPr>
          <w:rFonts w:ascii="Times New Roman" w:hAnsi="Times New Roman" w:cs="Times New Roman"/>
          <w:b/>
          <w:sz w:val="28"/>
          <w:lang w:val="pt-PT"/>
        </w:rPr>
        <w:lastRenderedPageBreak/>
        <w:t>Introdução</w:t>
      </w:r>
    </w:p>
    <w:p w:rsidR="006863E3" w:rsidRPr="00CA6E8C" w:rsidRDefault="00F52908">
      <w:pPr>
        <w:pStyle w:val="Standard"/>
        <w:jc w:val="both"/>
        <w:rPr>
          <w:lang w:val="pt-PT"/>
        </w:rPr>
      </w:pPr>
      <w:r w:rsidRPr="00CA6E8C">
        <w:rPr>
          <w:rFonts w:ascii="Times New Roman" w:hAnsi="Times New Roman" w:cs="Times New Roman"/>
          <w:sz w:val="24"/>
          <w:lang w:val="pt-PT"/>
        </w:rPr>
        <w:tab/>
        <w:t xml:space="preserve">Em termos gerais, o desafio proposto consiste em criar um programa que permita até 4 jogadores jogar uma versão modificada do clássico </w:t>
      </w:r>
      <w:proofErr w:type="spellStart"/>
      <w:r w:rsidRPr="00CA6E8C">
        <w:rPr>
          <w:rFonts w:ascii="Times New Roman" w:hAnsi="Times New Roman" w:cs="Times New Roman"/>
          <w:i/>
          <w:iCs/>
          <w:sz w:val="24"/>
          <w:lang w:val="pt-PT"/>
        </w:rPr>
        <w:t>Mastermind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. O programa a implementar tem de seguir uma estrutura geral descrita no enunciado: primeiramente, deve perguntar ao utilizador qual a configuração que o jogo deve ter (numero de jogadores e respetivos nomes, numero de jogos, dimensão e complexidade da chave, limite máximo de tempo e jogadas por jogo); de seguida, deve executar a sequencia de jogos para cada jogador; finalmente apresenta as estatísticas em três categorias: vencedor do torneio (mais jogos ganhos, desempata pelo tempo médio de jogo); jogo mais rápido (chave acertada em menos tempo, desempata pelo numero de jogadas); jogo mais curto (chave acertada em menos jogadas, desempata pelo tempo de jogo).</w:t>
      </w:r>
    </w:p>
    <w:p w:rsidR="006863E3" w:rsidRPr="00CA6E8C" w:rsidRDefault="00F52908">
      <w:pPr>
        <w:pStyle w:val="PargrafodaLista"/>
        <w:numPr>
          <w:ilvl w:val="0"/>
          <w:numId w:val="4"/>
        </w:numPr>
        <w:rPr>
          <w:lang w:val="pt-PT"/>
        </w:rPr>
      </w:pPr>
      <w:r w:rsidRPr="00CA6E8C">
        <w:rPr>
          <w:rFonts w:ascii="Times New Roman" w:hAnsi="Times New Roman" w:cs="Times New Roman"/>
          <w:b/>
          <w:sz w:val="28"/>
          <w:lang w:val="pt-PT"/>
        </w:rPr>
        <w:t>Implementação</w:t>
      </w:r>
    </w:p>
    <w:p w:rsidR="00CA6E8C" w:rsidRPr="00CA6E8C" w:rsidRDefault="00CA6E8C" w:rsidP="00CA6E8C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6E8C">
        <w:rPr>
          <w:rFonts w:ascii="Times New Roman" w:hAnsi="Times New Roman" w:cs="Times New Roman"/>
          <w:sz w:val="24"/>
          <w:szCs w:val="24"/>
          <w:lang w:val="pt-PT"/>
        </w:rPr>
        <w:t>Dado que o enunciado promove a tomada de decisões, a nossa interpretação e abordagem ao desafio proposto definiram a nossa implementação das seguintes formas:</w:t>
      </w:r>
    </w:p>
    <w:p w:rsidR="006863E3" w:rsidRPr="00CA6E8C" w:rsidRDefault="00F52908">
      <w:pPr>
        <w:pStyle w:val="Standard"/>
        <w:jc w:val="both"/>
        <w:rPr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-Consideramos este programa como sendo um torneio e como tal as regras e configurações são idênticas para todos os participantes;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 xml:space="preserve">-Os nomes dos jogadores podem aceitar todo o tipo de caracteres (incluindo caracteres especiais, espaços, </w:t>
      </w:r>
      <w:r w:rsidR="000B1993" w:rsidRPr="00CA6E8C">
        <w:rPr>
          <w:rFonts w:ascii="Times New Roman" w:hAnsi="Times New Roman"/>
          <w:sz w:val="24"/>
          <w:szCs w:val="24"/>
          <w:lang w:val="pt-PT"/>
        </w:rPr>
        <w:t>etc.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) desde que não ultrapasse o limite máximo imposto, tal como acontece com os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nicknames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dos jogos atuais;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-Durante o jogo, qualquer jogada inválida (utilização de cores não disponíveis, outras letras, números, ou caracteres especiais) é considerada como um erro de atenção não sendo contabilizada como uma tentativa, no entanto o tempo do jogo continua a correr normalmente;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-Como exigido no enunciado, as cores serão representadas por letras maiúsculas (quando impressas no terminal). No entanto, o programa aceita a utilização tanto de letras maiúsculas como minúsculas, quando o utilizador realiza as jogadas;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-Caso nenhum jogador tenha ganho um único jogo, as estatísticas apresentam uma mensagem explicando que não há vencedores em nenhuma categoria;</w:t>
      </w:r>
    </w:p>
    <w:p w:rsidR="006863E3" w:rsidRPr="00CA6E8C" w:rsidRDefault="00F52908">
      <w:pPr>
        <w:pStyle w:val="Standard"/>
        <w:jc w:val="both"/>
        <w:rPr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-É comum os jogadores não quererem apenas saber quem ganhou em certas categorias, mas poderem avaliar e comparar a sua performance individual entre eles, por isso incluímos a opção de apresentar um resumo da performance de cada jogador, após as estatísticas;</w:t>
      </w:r>
    </w:p>
    <w:p w:rsidR="006863E3" w:rsidRPr="00CA6E8C" w:rsidRDefault="00F52908">
      <w:pPr>
        <w:pStyle w:val="Standard"/>
        <w:jc w:val="both"/>
        <w:rPr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-Todos os “</w:t>
      </w:r>
      <w:r w:rsidRPr="00CA6E8C">
        <w:rPr>
          <w:rFonts w:ascii="Times New Roman" w:hAnsi="Times New Roman"/>
          <w:i/>
          <w:sz w:val="24"/>
          <w:szCs w:val="24"/>
          <w:lang w:val="pt-PT"/>
        </w:rPr>
        <w:t>inputs</w:t>
      </w:r>
      <w:r w:rsidRPr="00CA6E8C">
        <w:rPr>
          <w:rFonts w:ascii="Times New Roman" w:hAnsi="Times New Roman"/>
          <w:sz w:val="24"/>
          <w:szCs w:val="24"/>
          <w:lang w:val="pt-PT"/>
        </w:rPr>
        <w:t>” são verificados, pelo que em caso algum o programa entra em “</w:t>
      </w:r>
      <w:proofErr w:type="spellStart"/>
      <w:r w:rsidRPr="00CA6E8C">
        <w:rPr>
          <w:rFonts w:ascii="Times New Roman" w:hAnsi="Times New Roman"/>
          <w:i/>
          <w:sz w:val="24"/>
          <w:szCs w:val="24"/>
          <w:lang w:val="pt-PT"/>
        </w:rPr>
        <w:t>loops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” infinitos, fecha, bloqueia, ou comporta-se de forma anormal devido a input inesperado. Por outras palavras, o utilizador pode inserir qualquer input, e caso se engane apenas aparece uma mensagem de erro. Inputs do tipo </w:t>
      </w:r>
      <w:proofErr w:type="gramStart"/>
      <w:r w:rsidRPr="00CA6E8C">
        <w:rPr>
          <w:rFonts w:ascii="Times New Roman" w:hAnsi="Times New Roman"/>
          <w:sz w:val="24"/>
          <w:szCs w:val="24"/>
          <w:lang w:val="pt-PT"/>
        </w:rPr>
        <w:t>“ 2</w:t>
      </w:r>
      <w:proofErr w:type="gramEnd"/>
      <w:r w:rsidRPr="00CA6E8C">
        <w:rPr>
          <w:rFonts w:ascii="Times New Roman" w:hAnsi="Times New Roman"/>
          <w:sz w:val="24"/>
          <w:szCs w:val="24"/>
          <w:lang w:val="pt-PT"/>
        </w:rPr>
        <w:t>” ou “2 ” (espaços antes ou depois) são considerados como inválidos pois podem ser erros dos utilizadores.</w:t>
      </w:r>
    </w:p>
    <w:p w:rsidR="006863E3" w:rsidRPr="00CA6E8C" w:rsidRDefault="00F52908">
      <w:pPr>
        <w:pStyle w:val="Standard"/>
        <w:jc w:val="both"/>
        <w:rPr>
          <w:lang w:val="pt-PT"/>
        </w:rPr>
      </w:pPr>
      <w:r w:rsidRPr="00CA6E8C">
        <w:rPr>
          <w:rFonts w:ascii="Times New Roman" w:hAnsi="Times New Roman" w:cs="Times New Roman"/>
          <w:sz w:val="24"/>
          <w:szCs w:val="24"/>
          <w:lang w:val="pt-PT"/>
        </w:rPr>
        <w:t>-O programa tem uma interface simples e o mais amiga do utilizador possível. Por exemplo: espera que o utilizador diga que esta pronto antes de iniciar o jogo; limpa o terminal após cada jogo; entre outros.</w:t>
      </w:r>
    </w:p>
    <w:p w:rsidR="006863E3" w:rsidRPr="00CA6E8C" w:rsidRDefault="006863E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6863E3" w:rsidRPr="00CA6E8C" w:rsidRDefault="00F52908" w:rsidP="00ED5337">
      <w:pPr>
        <w:pStyle w:val="PargrafodaLista"/>
        <w:numPr>
          <w:ilvl w:val="1"/>
          <w:numId w:val="4"/>
        </w:numPr>
        <w:rPr>
          <w:lang w:val="pt-PT"/>
        </w:rPr>
      </w:pPr>
      <w:r w:rsidRPr="00CA6E8C">
        <w:rPr>
          <w:rFonts w:ascii="Times New Roman" w:hAnsi="Times New Roman" w:cs="Times New Roman"/>
          <w:b/>
          <w:sz w:val="28"/>
          <w:lang w:val="pt-PT"/>
        </w:rPr>
        <w:lastRenderedPageBreak/>
        <w:t>Descrição das Estruturas de Dados</w:t>
      </w:r>
    </w:p>
    <w:p w:rsidR="006863E3" w:rsidRPr="00CA6E8C" w:rsidRDefault="00F52908" w:rsidP="00ED5337">
      <w:pPr>
        <w:pStyle w:val="Standard"/>
        <w:ind w:firstLine="360"/>
        <w:jc w:val="both"/>
        <w:rPr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Para armazenar os diferentes tipos de dados necessários à execução do programa, foram utilizadas diversas estruturas de dados: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 xml:space="preserve">dados: um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de inteiros com 3 dimensões que grava todos os dados de todos os jogos por jogador. Isto é, cada jogador tem uma matriz de tamanho 5*3 que guarda se o jogador conseguiu ganhar o jogo, quanto tempo durou o jogo e quantas jogadas foram efetuadas. Consideramos esta como sendo a maneira mais </w:t>
      </w:r>
      <w:r w:rsidR="00CA6E8C" w:rsidRPr="00CA6E8C">
        <w:rPr>
          <w:rFonts w:ascii="Times New Roman" w:hAnsi="Times New Roman"/>
          <w:sz w:val="24"/>
          <w:szCs w:val="24"/>
          <w:lang w:val="pt-PT"/>
        </w:rPr>
        <w:t>fácil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de guardar e aceder a estas informações.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nome_jogadores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: um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de caracteres com 2 dimensões, guarda os nomes dos jogadores em forma de lista de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strings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chave: vetor de caracteres (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com 1 dimensão) que guarda a chave gerada pelo computador numa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copia_chave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: vetor de caracteres (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com 1 dimensão) que guarda uma copia da chave gerada pelo computador numa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para poder </w:t>
      </w:r>
      <w:r w:rsidR="00CA6E8C" w:rsidRPr="00CA6E8C">
        <w:rPr>
          <w:rFonts w:ascii="Times New Roman" w:hAnsi="Times New Roman"/>
          <w:sz w:val="24"/>
          <w:szCs w:val="24"/>
          <w:lang w:val="pt-PT"/>
        </w:rPr>
        <w:t>modificá-la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nas comparações com a tentativa.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jogada: vetor de caracteres (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com 1 dimensão) que guarda a chave introduzida pelo jogador numa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copia_jogada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: vetor de caracteres (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com 1 dimensão) que guarda uma copia da jogada introduzida pelo jogador numa “</w:t>
      </w: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string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” para poder </w:t>
      </w:r>
      <w:r w:rsidR="00CA6E8C" w:rsidRPr="00CA6E8C">
        <w:rPr>
          <w:rFonts w:ascii="Times New Roman" w:hAnsi="Times New Roman"/>
          <w:sz w:val="24"/>
          <w:szCs w:val="24"/>
          <w:lang w:val="pt-PT"/>
        </w:rPr>
        <w:t>modificá-la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nas comparações com a tentativa.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mediaTempos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: vetor de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floats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que guarda a media do tempo de jogo por jogador.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Para além destas estruturas de dados, utilizamos mais variáveis afim de, por um lado, guardar e processar os inputs do utilizador (nomeadamente as configurações) e, por outro, auxiliarem na correta execução do programa (como variáveis ligadas ao tempo).</w:t>
      </w:r>
    </w:p>
    <w:p w:rsidR="006863E3" w:rsidRPr="00C7049F" w:rsidRDefault="006863E3" w:rsidP="00C7049F">
      <w:pPr>
        <w:rPr>
          <w:rFonts w:ascii="Times New Roman" w:hAnsi="Times New Roman" w:cs="Times New Roman"/>
          <w:sz w:val="24"/>
          <w:lang w:val="pt-PT"/>
        </w:rPr>
      </w:pPr>
    </w:p>
    <w:p w:rsidR="006863E3" w:rsidRPr="00CA6E8C" w:rsidRDefault="00F52908" w:rsidP="00ED5337">
      <w:pPr>
        <w:pStyle w:val="PargrafodaLista"/>
        <w:numPr>
          <w:ilvl w:val="1"/>
          <w:numId w:val="4"/>
        </w:numPr>
        <w:rPr>
          <w:lang w:val="pt-PT"/>
        </w:rPr>
      </w:pPr>
      <w:r w:rsidRPr="00CA6E8C">
        <w:rPr>
          <w:rFonts w:ascii="Times New Roman" w:hAnsi="Times New Roman" w:cs="Times New Roman"/>
          <w:b/>
          <w:sz w:val="28"/>
          <w:lang w:val="pt-PT"/>
        </w:rPr>
        <w:t>Descrição das Funções Principais</w:t>
      </w:r>
    </w:p>
    <w:p w:rsidR="00770899" w:rsidRPr="00770899" w:rsidRDefault="00F52908" w:rsidP="00ED5337">
      <w:pPr>
        <w:pStyle w:val="PargrafodaLista"/>
        <w:ind w:left="360" w:firstLine="360"/>
        <w:jc w:val="both"/>
        <w:rPr>
          <w:rFonts w:ascii="Times New Roman" w:hAnsi="Times New Roman" w:cs="Times New Roman"/>
          <w:sz w:val="24"/>
          <w:lang w:val="pt-PT"/>
        </w:rPr>
      </w:pPr>
      <w:r w:rsidRPr="00CA6E8C">
        <w:rPr>
          <w:rFonts w:ascii="Times New Roman" w:hAnsi="Times New Roman" w:cs="Times New Roman"/>
          <w:sz w:val="24"/>
          <w:lang w:val="pt-PT"/>
        </w:rPr>
        <w:t>Com o objetivo de</w:t>
      </w:r>
      <w:r w:rsidR="00770899">
        <w:rPr>
          <w:rFonts w:ascii="Times New Roman" w:hAnsi="Times New Roman" w:cs="Times New Roman"/>
          <w:sz w:val="24"/>
          <w:lang w:val="pt-PT"/>
        </w:rPr>
        <w:t xml:space="preserve"> deixar a nossa função </w:t>
      </w:r>
      <w:proofErr w:type="spellStart"/>
      <w:r w:rsidR="00770899">
        <w:rPr>
          <w:rFonts w:ascii="Times New Roman" w:hAnsi="Times New Roman" w:cs="Times New Roman"/>
          <w:i/>
          <w:sz w:val="24"/>
          <w:lang w:val="pt-PT"/>
        </w:rPr>
        <w:t>main</w:t>
      </w:r>
      <w:proofErr w:type="spellEnd"/>
      <w:r w:rsidR="00770899">
        <w:rPr>
          <w:rFonts w:ascii="Times New Roman" w:hAnsi="Times New Roman" w:cs="Times New Roman"/>
          <w:sz w:val="24"/>
          <w:lang w:val="pt-PT"/>
        </w:rPr>
        <w:t xml:space="preserve"> o mais curta, simples e clara possível, recorremos á utilização de múltiplas funções</w:t>
      </w:r>
      <w:r w:rsidR="00DA64E4">
        <w:rPr>
          <w:rFonts w:ascii="Times New Roman" w:hAnsi="Times New Roman" w:cs="Times New Roman"/>
          <w:sz w:val="24"/>
          <w:lang w:val="pt-PT"/>
        </w:rPr>
        <w:t xml:space="preserve"> de seguida descritas: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introducao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: função que dá as boas-vindas ao(s) utilizador(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es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) e que imprime as regras fundamentais do jogo.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cleanslate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: função utilizada para absorver qualquer </w:t>
      </w:r>
      <w:r w:rsidRPr="00CA6E8C">
        <w:rPr>
          <w:rFonts w:ascii="Times New Roman" w:hAnsi="Times New Roman" w:cs="Times New Roman"/>
          <w:i/>
          <w:sz w:val="24"/>
          <w:lang w:val="pt-PT"/>
        </w:rPr>
        <w:t>inpu</w:t>
      </w:r>
      <w:r w:rsidR="00CA6E8C">
        <w:rPr>
          <w:rFonts w:ascii="Times New Roman" w:hAnsi="Times New Roman" w:cs="Times New Roman"/>
          <w:i/>
          <w:sz w:val="24"/>
          <w:lang w:val="pt-PT"/>
        </w:rPr>
        <w:t>t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extra ou inesperado do utilizador de forma a evitar o vazamento deste para a próxima </w:t>
      </w:r>
      <w:r w:rsidRPr="00CA6E8C">
        <w:rPr>
          <w:rFonts w:ascii="Times New Roman" w:hAnsi="Times New Roman" w:cs="Times New Roman"/>
          <w:i/>
          <w:iCs/>
          <w:sz w:val="24"/>
          <w:lang w:val="pt-PT"/>
        </w:rPr>
        <w:t xml:space="preserve">input </w:t>
      </w:r>
      <w:proofErr w:type="spellStart"/>
      <w:r w:rsidRPr="00CA6E8C">
        <w:rPr>
          <w:rFonts w:ascii="Times New Roman" w:hAnsi="Times New Roman" w:cs="Times New Roman"/>
          <w:i/>
          <w:iCs/>
          <w:sz w:val="24"/>
          <w:lang w:val="pt-PT"/>
        </w:rPr>
        <w:t>query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, ou a geração de erros de execução.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clearScreen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: função que limpa o terminal após o utilizador clicar no </w:t>
      </w:r>
      <w:proofErr w:type="spellStart"/>
      <w:r w:rsidRPr="00CA6E8C">
        <w:rPr>
          <w:rFonts w:ascii="Times New Roman" w:hAnsi="Times New Roman" w:cs="Times New Roman"/>
          <w:i/>
          <w:sz w:val="24"/>
          <w:lang w:val="pt-PT"/>
        </w:rPr>
        <w:t>enter</w:t>
      </w:r>
      <w:proofErr w:type="spellEnd"/>
      <w:r w:rsidRPr="00CA6E8C">
        <w:rPr>
          <w:rFonts w:ascii="Times New Roman" w:hAnsi="Times New Roman" w:cs="Times New Roman"/>
          <w:i/>
          <w:sz w:val="24"/>
          <w:lang w:val="pt-PT"/>
        </w:rPr>
        <w:t>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initialization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: tanto esta função como as suas variantes (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initializationNames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 e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initializationRepetitions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) são utilizadas para inicializar e definir os parâmetros do jogo.</w:t>
      </w:r>
    </w:p>
    <w:p w:rsidR="006863E3" w:rsidRPr="00DA64E4" w:rsidRDefault="00F52908" w:rsidP="00DA64E4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lastRenderedPageBreak/>
        <w:t>checkCombinação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:</w:t>
      </w:r>
      <w:r w:rsidR="000B1993">
        <w:rPr>
          <w:rFonts w:ascii="Times New Roman" w:hAnsi="Times New Roman" w:cs="Times New Roman"/>
          <w:sz w:val="24"/>
          <w:lang w:val="pt-PT"/>
        </w:rPr>
        <w:t xml:space="preserve"> </w:t>
      </w:r>
      <w:r w:rsidRPr="00CA6E8C">
        <w:rPr>
          <w:rFonts w:ascii="Times New Roman" w:hAnsi="Times New Roman" w:cs="Times New Roman"/>
          <w:sz w:val="24"/>
          <w:lang w:val="pt-PT"/>
        </w:rPr>
        <w:t>função que verifica se a combinação</w:t>
      </w:r>
      <w:r w:rsidR="00DA64E4">
        <w:rPr>
          <w:rFonts w:ascii="Times New Roman" w:hAnsi="Times New Roman" w:cs="Times New Roman"/>
          <w:sz w:val="24"/>
          <w:lang w:val="pt-PT"/>
        </w:rPr>
        <w:t xml:space="preserve"> dos parâmetros </w:t>
      </w:r>
      <w:proofErr w:type="spellStart"/>
      <w:r w:rsidRPr="00DA64E4">
        <w:rPr>
          <w:rFonts w:ascii="Times New Roman" w:hAnsi="Times New Roman" w:cs="Times New Roman"/>
          <w:sz w:val="24"/>
          <w:lang w:val="pt-PT"/>
        </w:rPr>
        <w:t>tamanho_chave</w:t>
      </w:r>
      <w:proofErr w:type="spellEnd"/>
      <w:r w:rsidRPr="00DA64E4">
        <w:rPr>
          <w:rFonts w:ascii="Times New Roman" w:hAnsi="Times New Roman" w:cs="Times New Roman"/>
          <w:sz w:val="24"/>
          <w:lang w:val="pt-PT"/>
        </w:rPr>
        <w:t xml:space="preserve">, </w:t>
      </w:r>
      <w:proofErr w:type="spellStart"/>
      <w:proofErr w:type="gramStart"/>
      <w:r w:rsidRPr="00DA64E4">
        <w:rPr>
          <w:rFonts w:ascii="Times New Roman" w:hAnsi="Times New Roman" w:cs="Times New Roman"/>
          <w:sz w:val="24"/>
          <w:lang w:val="pt-PT"/>
        </w:rPr>
        <w:t>numero</w:t>
      </w:r>
      <w:proofErr w:type="gramEnd"/>
      <w:r w:rsidRPr="00DA64E4">
        <w:rPr>
          <w:rFonts w:ascii="Times New Roman" w:hAnsi="Times New Roman" w:cs="Times New Roman"/>
          <w:sz w:val="24"/>
          <w:lang w:val="pt-PT"/>
        </w:rPr>
        <w:t>_cores</w:t>
      </w:r>
      <w:proofErr w:type="spellEnd"/>
      <w:r w:rsidRPr="00DA64E4">
        <w:rPr>
          <w:rFonts w:ascii="Times New Roman" w:hAnsi="Times New Roman" w:cs="Times New Roman"/>
          <w:sz w:val="24"/>
          <w:lang w:val="pt-PT"/>
        </w:rPr>
        <w:t xml:space="preserve"> e</w:t>
      </w:r>
      <w:r w:rsidR="00DA64E4">
        <w:rPr>
          <w:rFonts w:ascii="Times New Roman" w:hAnsi="Times New Roman" w:cs="Times New Roman"/>
          <w:sz w:val="24"/>
          <w:lang w:val="pt-PT"/>
        </w:rPr>
        <w:t xml:space="preserve"> </w:t>
      </w:r>
      <w:proofErr w:type="spellStart"/>
      <w:r w:rsidR="00DA64E4" w:rsidRPr="00DA64E4">
        <w:rPr>
          <w:rFonts w:ascii="Times New Roman" w:hAnsi="Times New Roman" w:cs="Times New Roman"/>
          <w:sz w:val="24"/>
          <w:lang w:val="pt-PT"/>
        </w:rPr>
        <w:t>repeticao_cores</w:t>
      </w:r>
      <w:proofErr w:type="spellEnd"/>
      <w:r w:rsidR="00DA64E4">
        <w:rPr>
          <w:rFonts w:ascii="Times New Roman" w:hAnsi="Times New Roman" w:cs="Times New Roman"/>
          <w:sz w:val="24"/>
          <w:lang w:val="pt-PT"/>
        </w:rPr>
        <w:t xml:space="preserve"> </w:t>
      </w:r>
      <w:r w:rsidRPr="00DA64E4">
        <w:rPr>
          <w:rFonts w:ascii="Times New Roman" w:hAnsi="Times New Roman" w:cs="Times New Roman"/>
          <w:sz w:val="24"/>
          <w:lang w:val="pt-PT"/>
        </w:rPr>
        <w:t>é válida.</w:t>
      </w:r>
    </w:p>
    <w:p w:rsidR="006863E3" w:rsidRPr="00DA64E4" w:rsidRDefault="00F52908" w:rsidP="00DA64E4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DA64E4">
        <w:rPr>
          <w:rFonts w:ascii="Times New Roman" w:hAnsi="Times New Roman" w:cs="Times New Roman"/>
          <w:sz w:val="24"/>
          <w:lang w:val="pt-PT"/>
        </w:rPr>
        <w:t>createKey</w:t>
      </w:r>
      <w:proofErr w:type="spellEnd"/>
      <w:r w:rsidRPr="00DA64E4">
        <w:rPr>
          <w:rFonts w:ascii="Times New Roman" w:hAnsi="Times New Roman" w:cs="Times New Roman"/>
          <w:sz w:val="24"/>
          <w:lang w:val="pt-PT"/>
        </w:rPr>
        <w:t>: função que gera uma chave secreta e aleatória segundo os parâmetros definidos durante as inicializações.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userAttempt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: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funcao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 para confirmar a validade da jogada efetuada pelo jogador. Ou seja, verifica que o tempo não acabou, e que a chave tem o tamanho certo.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checkInput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: função que verifica que os inputs dos jogadores durante o decorrer do jogo são válidos (</w:t>
      </w:r>
      <w:r w:rsidR="00DA64E4" w:rsidRPr="00CA6E8C">
        <w:rPr>
          <w:rFonts w:ascii="Times New Roman" w:hAnsi="Times New Roman" w:cs="Times New Roman"/>
          <w:sz w:val="24"/>
          <w:lang w:val="pt-PT"/>
        </w:rPr>
        <w:t>i.e.,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são jogadas possíveis). Esta é utilizada dentro da função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userAttempt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comparaChave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: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funcao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 para comparar a chave de jogo com a jogada feita pelo jogador e imprime o </w:t>
      </w:r>
      <w:r w:rsidR="00DA64E4" w:rsidRPr="00CA6E8C">
        <w:rPr>
          <w:rFonts w:ascii="Times New Roman" w:hAnsi="Times New Roman" w:cs="Times New Roman"/>
          <w:sz w:val="24"/>
          <w:lang w:val="pt-PT"/>
        </w:rPr>
        <w:t>número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de pinos brancos e pretos.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CA6E8C">
        <w:rPr>
          <w:rFonts w:ascii="Times New Roman" w:hAnsi="Times New Roman" w:cs="Times New Roman"/>
          <w:sz w:val="24"/>
          <w:lang w:val="pt-PT"/>
        </w:rPr>
        <w:t xml:space="preserve">jogo: função realiza o torneio (todos os jogos de todos os jogadores), chamando diversas funções: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createKey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,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userAttempt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 e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comparaChave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criaDados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: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funcao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 que gera os dados de jogo gerais de cada jogador como a media de tempo de jogo e o </w:t>
      </w:r>
      <w:r w:rsidR="00DA64E4" w:rsidRPr="00CA6E8C">
        <w:rPr>
          <w:rFonts w:ascii="Times New Roman" w:hAnsi="Times New Roman" w:cs="Times New Roman"/>
          <w:sz w:val="24"/>
          <w:lang w:val="pt-PT"/>
        </w:rPr>
        <w:t>número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de vitorias.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CA6E8C">
        <w:rPr>
          <w:rFonts w:ascii="Times New Roman" w:hAnsi="Times New Roman" w:cs="Times New Roman"/>
          <w:sz w:val="24"/>
          <w:lang w:val="pt-PT"/>
        </w:rPr>
        <w:t>vencedor: função que determina o vencedor de acordo com os dados dos jogos do torneio. A sua variante (resultados) determina os vencedores nas duas outras categorias.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ShowData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: função que apresenta a performance de cada jogador caso seja pedido</w:t>
      </w:r>
    </w:p>
    <w:p w:rsidR="006863E3" w:rsidRPr="00CA6E8C" w:rsidRDefault="00F52908">
      <w:pPr>
        <w:pStyle w:val="PargrafodaLista"/>
        <w:numPr>
          <w:ilvl w:val="1"/>
          <w:numId w:val="4"/>
        </w:numPr>
        <w:rPr>
          <w:lang w:val="pt-PT"/>
        </w:rPr>
      </w:pPr>
      <w:r w:rsidRPr="00CA6E8C">
        <w:rPr>
          <w:rFonts w:ascii="Times New Roman" w:hAnsi="Times New Roman" w:cs="Times New Roman"/>
          <w:b/>
          <w:sz w:val="28"/>
          <w:lang w:val="pt-PT"/>
        </w:rPr>
        <w:t xml:space="preserve"> Fluxograma Geral</w:t>
      </w:r>
    </w:p>
    <w:p w:rsidR="006863E3" w:rsidRPr="00CA6E8C" w:rsidRDefault="002A4508">
      <w:pPr>
        <w:pStyle w:val="PargrafodaLista"/>
        <w:ind w:left="360"/>
        <w:rPr>
          <w:rFonts w:ascii="Times New Roman" w:hAnsi="Times New Roman" w:cs="Times New Roman"/>
          <w:sz w:val="24"/>
          <w:lang w:val="pt-PT"/>
        </w:rPr>
      </w:pPr>
      <w:r w:rsidRPr="00CA6E8C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5080</wp:posOffset>
            </wp:positionV>
            <wp:extent cx="2017395" cy="3782695"/>
            <wp:effectExtent l="0" t="0" r="1905" b="8255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37826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49F" w:rsidRPr="002A4508" w:rsidRDefault="00C7049F" w:rsidP="002A4508">
      <w:pPr>
        <w:pStyle w:val="PargrafodaLista"/>
        <w:ind w:left="36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C7049F">
        <w:rPr>
          <w:rFonts w:ascii="Times New Roman" w:hAnsi="Times New Roman" w:cs="Times New Roman"/>
          <w:sz w:val="24"/>
          <w:szCs w:val="24"/>
          <w:u w:val="single"/>
          <w:lang w:val="pt-PT"/>
        </w:rPr>
        <w:t>Fluxograma geral do programa:</w:t>
      </w:r>
    </w:p>
    <w:p w:rsidR="006863E3" w:rsidRDefault="006863E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Pr="00CA6E8C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6863E3" w:rsidRPr="00CA6E8C" w:rsidRDefault="00F52908">
      <w:pPr>
        <w:pStyle w:val="PargrafodaLista"/>
        <w:numPr>
          <w:ilvl w:val="1"/>
          <w:numId w:val="4"/>
        </w:numPr>
        <w:rPr>
          <w:lang w:val="pt-PT"/>
        </w:rPr>
      </w:pPr>
      <w:r w:rsidRPr="00CA6E8C">
        <w:rPr>
          <w:rFonts w:ascii="Times New Roman" w:hAnsi="Times New Roman" w:cs="Times New Roman"/>
          <w:sz w:val="28"/>
          <w:lang w:val="pt-PT"/>
        </w:rPr>
        <w:lastRenderedPageBreak/>
        <w:t xml:space="preserve"> </w:t>
      </w:r>
      <w:r w:rsidRPr="00CA6E8C">
        <w:rPr>
          <w:rFonts w:ascii="Times New Roman" w:hAnsi="Times New Roman" w:cs="Times New Roman"/>
          <w:b/>
          <w:sz w:val="28"/>
          <w:lang w:val="pt-PT"/>
        </w:rPr>
        <w:t>Fluxograma das Funções Principais</w:t>
      </w:r>
    </w:p>
    <w:p w:rsidR="006863E3" w:rsidRPr="00CA6E8C" w:rsidRDefault="00CF3C30">
      <w:pPr>
        <w:pStyle w:val="PargrafodaLista"/>
        <w:ind w:left="360"/>
        <w:rPr>
          <w:lang w:val="pt-PT"/>
        </w:rPr>
      </w:pPr>
      <w:r w:rsidRPr="00CF3C30"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w:drawing>
          <wp:anchor distT="0" distB="0" distL="114300" distR="114300" simplePos="0" relativeHeight="251660288" behindDoc="0" locked="0" layoutInCell="1" allowOverlap="1" wp14:anchorId="7F7D058F">
            <wp:simplePos x="0" y="0"/>
            <wp:positionH relativeFrom="margin">
              <wp:posOffset>-438150</wp:posOffset>
            </wp:positionH>
            <wp:positionV relativeFrom="paragraph">
              <wp:posOffset>292100</wp:posOffset>
            </wp:positionV>
            <wp:extent cx="1349375" cy="5067300"/>
            <wp:effectExtent l="0" t="0" r="317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icializ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C30" w:rsidRDefault="00CF3C30" w:rsidP="00CF3C30">
      <w:pPr>
        <w:pStyle w:val="PargrafodaLista"/>
        <w:ind w:left="360"/>
        <w:rPr>
          <w:rFonts w:ascii="Times New Roman" w:hAnsi="Times New Roman" w:cs="Times New Roman"/>
          <w:sz w:val="28"/>
          <w:lang w:val="pt-PT"/>
        </w:rPr>
      </w:pPr>
      <w:r w:rsidRPr="00CF3C30"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2930525</wp:posOffset>
            </wp:positionH>
            <wp:positionV relativeFrom="paragraph">
              <wp:posOffset>6350</wp:posOffset>
            </wp:positionV>
            <wp:extent cx="3258185" cy="631571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3C30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Fluxograma da função </w:t>
      </w: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“</w:t>
      </w:r>
      <w:proofErr w:type="spellStart"/>
      <w:r w:rsidRPr="00CF3C30">
        <w:rPr>
          <w:rFonts w:ascii="Times New Roman" w:hAnsi="Times New Roman" w:cs="Times New Roman"/>
          <w:sz w:val="24"/>
          <w:szCs w:val="24"/>
          <w:u w:val="single"/>
          <w:lang w:val="pt-PT"/>
        </w:rPr>
        <w:t>initia</w:t>
      </w: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l</w:t>
      </w:r>
      <w:r w:rsidRPr="00CF3C30">
        <w:rPr>
          <w:rFonts w:ascii="Times New Roman" w:hAnsi="Times New Roman" w:cs="Times New Roman"/>
          <w:sz w:val="24"/>
          <w:szCs w:val="24"/>
          <w:u w:val="single"/>
          <w:lang w:val="pt-PT"/>
        </w:rPr>
        <w:t>ization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”</w:t>
      </w:r>
      <w:r w:rsidRPr="00CF3C30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(e variantes)</w:t>
      </w: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á</w:t>
      </w:r>
      <w:r>
        <w:rPr>
          <w:rFonts w:ascii="Times New Roman" w:hAnsi="Times New Roman" w:cs="Times New Roman"/>
          <w:sz w:val="28"/>
          <w:lang w:val="pt-PT"/>
        </w:rPr>
        <w:t xml:space="preserve"> </w:t>
      </w:r>
      <w:r w:rsidRPr="00CF3C30">
        <w:rPr>
          <w:rFonts w:ascii="Times New Roman" w:hAnsi="Times New Roman" w:cs="Times New Roman"/>
          <w:sz w:val="24"/>
          <w:szCs w:val="24"/>
          <w:lang w:val="pt-PT"/>
        </w:rPr>
        <w:t>esquerda</w:t>
      </w:r>
    </w:p>
    <w:p w:rsidR="006863E3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 w:rsidRPr="00CF3C30">
        <w:rPr>
          <w:rFonts w:ascii="Times New Roman" w:hAnsi="Times New Roman" w:cs="Times New Roman"/>
          <w:sz w:val="28"/>
          <w:lang w:val="pt-PT"/>
        </w:rPr>
        <w:sym w:font="Wingdings" w:char="F0DF"/>
      </w: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 w:rsidP="00CF3C30">
      <w:pPr>
        <w:pStyle w:val="PargrafodaLista"/>
        <w:spacing w:after="0" w:line="257" w:lineRule="auto"/>
        <w:ind w:left="794"/>
        <w:jc w:val="right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Fluxograma da função</w:t>
      </w:r>
    </w:p>
    <w:p w:rsidR="00CF3C30" w:rsidRPr="00CF3C30" w:rsidRDefault="00CF3C30" w:rsidP="00CF3C30">
      <w:pPr>
        <w:pStyle w:val="PargrafodaLista"/>
        <w:spacing w:after="0" w:line="257" w:lineRule="auto"/>
        <w:ind w:left="794"/>
        <w:jc w:val="right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“j</w:t>
      </w:r>
      <w:r w:rsidRPr="00CF3C30">
        <w:rPr>
          <w:rFonts w:ascii="Times New Roman" w:hAnsi="Times New Roman" w:cs="Times New Roman"/>
          <w:sz w:val="24"/>
          <w:szCs w:val="24"/>
          <w:u w:val="single"/>
          <w:lang w:val="pt-PT"/>
        </w:rPr>
        <w:t>ogo</w:t>
      </w: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”</w:t>
      </w:r>
      <w:r w:rsidRPr="00CF3C30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á direita:</w:t>
      </w:r>
    </w:p>
    <w:p w:rsidR="00CF3C30" w:rsidRPr="00CF3C30" w:rsidRDefault="00CF3C30" w:rsidP="00CF3C30">
      <w:pPr>
        <w:pStyle w:val="PargrafodaLista"/>
        <w:ind w:left="792"/>
        <w:jc w:val="right"/>
        <w:rPr>
          <w:rFonts w:ascii="Times New Roman" w:hAnsi="Times New Roman" w:cs="Times New Roman"/>
          <w:sz w:val="28"/>
          <w:szCs w:val="28"/>
          <w:u w:val="single"/>
          <w:lang w:val="pt-PT"/>
        </w:rPr>
      </w:pPr>
      <w:r w:rsidRPr="00CF3C30">
        <w:rPr>
          <w:rFonts w:ascii="Times New Roman" w:hAnsi="Times New Roman" w:cs="Times New Roman"/>
          <w:sz w:val="28"/>
          <w:szCs w:val="28"/>
          <w:u w:val="single"/>
          <w:lang w:val="pt-PT"/>
        </w:rPr>
        <w:sym w:font="Wingdings" w:char="F0E0"/>
      </w: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0B199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339090</wp:posOffset>
            </wp:positionV>
            <wp:extent cx="1870075" cy="337883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Ke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Pr="000B1993" w:rsidRDefault="000B1993">
      <w:pPr>
        <w:pStyle w:val="PargrafodaLista"/>
        <w:ind w:left="792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8"/>
          <w:lang w:val="pt-PT"/>
        </w:rPr>
        <w:t xml:space="preserve">           </w:t>
      </w:r>
      <w:r w:rsidRPr="000B1993">
        <w:rPr>
          <w:rFonts w:ascii="Times New Roman" w:hAnsi="Times New Roman" w:cs="Times New Roman"/>
          <w:sz w:val="24"/>
          <w:szCs w:val="24"/>
          <w:u w:val="single"/>
          <w:lang w:val="pt-PT"/>
        </w:rPr>
        <w:t>Fluxograma da função</w:t>
      </w:r>
    </w:p>
    <w:p w:rsidR="000B1993" w:rsidRPr="000B1993" w:rsidRDefault="000B1993">
      <w:pPr>
        <w:pStyle w:val="PargrafodaLista"/>
        <w:ind w:left="792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0B1993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      </w:t>
      </w:r>
      <w:r w:rsidR="003B2857">
        <w:rPr>
          <w:rFonts w:ascii="Times New Roman" w:hAnsi="Times New Roman" w:cs="Times New Roman"/>
          <w:sz w:val="24"/>
          <w:szCs w:val="24"/>
          <w:u w:val="single"/>
          <w:lang w:val="pt-PT"/>
        </w:rPr>
        <w:t>“</w:t>
      </w:r>
      <w:proofErr w:type="spellStart"/>
      <w:r w:rsidRPr="000B1993">
        <w:rPr>
          <w:rFonts w:ascii="Times New Roman" w:hAnsi="Times New Roman" w:cs="Times New Roman"/>
          <w:sz w:val="24"/>
          <w:szCs w:val="24"/>
          <w:u w:val="single"/>
          <w:lang w:val="pt-PT"/>
        </w:rPr>
        <w:t>createKey</w:t>
      </w:r>
      <w:proofErr w:type="spellEnd"/>
      <w:r w:rsidR="003B2857">
        <w:rPr>
          <w:rFonts w:ascii="Times New Roman" w:hAnsi="Times New Roman" w:cs="Times New Roman"/>
          <w:sz w:val="24"/>
          <w:szCs w:val="24"/>
          <w:u w:val="single"/>
          <w:lang w:val="pt-PT"/>
        </w:rPr>
        <w:t>”</w:t>
      </w:r>
      <w:r w:rsidRPr="000B1993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á esquerda:</w:t>
      </w:r>
    </w:p>
    <w:p w:rsidR="000B1993" w:rsidRPr="000B1993" w:rsidRDefault="000B1993">
      <w:pPr>
        <w:pStyle w:val="PargrafodaLista"/>
        <w:ind w:left="792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     </w:t>
      </w:r>
      <w:r w:rsidRPr="000B1993">
        <w:rPr>
          <w:rFonts w:ascii="Times New Roman" w:hAnsi="Times New Roman" w:cs="Times New Roman"/>
          <w:sz w:val="24"/>
          <w:szCs w:val="24"/>
          <w:lang w:val="pt-PT"/>
        </w:rPr>
        <w:sym w:font="Wingdings" w:char="F0DF"/>
      </w: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3B285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02815" cy="5019675"/>
            <wp:effectExtent l="0" t="0" r="6985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Attemp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857" w:rsidRDefault="003B2857" w:rsidP="003B2857">
      <w:pPr>
        <w:pStyle w:val="PargrafodaLista"/>
        <w:ind w:left="360"/>
        <w:rPr>
          <w:rFonts w:ascii="Times New Roman" w:hAnsi="Times New Roman" w:cs="Times New Roman"/>
          <w:sz w:val="28"/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168525" cy="4905375"/>
            <wp:effectExtent l="0" t="0" r="3175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aCha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30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Fluxograma da função </w:t>
      </w: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userAttempt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” á</w:t>
      </w:r>
      <w:r>
        <w:rPr>
          <w:rFonts w:ascii="Times New Roman" w:hAnsi="Times New Roman" w:cs="Times New Roman"/>
          <w:sz w:val="28"/>
          <w:lang w:val="pt-PT"/>
        </w:rPr>
        <w:t xml:space="preserve"> </w:t>
      </w:r>
      <w:r w:rsidRPr="00CF3C30">
        <w:rPr>
          <w:rFonts w:ascii="Times New Roman" w:hAnsi="Times New Roman" w:cs="Times New Roman"/>
          <w:sz w:val="24"/>
          <w:szCs w:val="24"/>
          <w:lang w:val="pt-PT"/>
        </w:rPr>
        <w:t>esquerda</w:t>
      </w:r>
    </w:p>
    <w:p w:rsidR="003B2857" w:rsidRDefault="003B2857" w:rsidP="003B285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 w:rsidRPr="00CF3C30">
        <w:rPr>
          <w:rFonts w:ascii="Times New Roman" w:hAnsi="Times New Roman" w:cs="Times New Roman"/>
          <w:sz w:val="28"/>
          <w:lang w:val="pt-PT"/>
        </w:rPr>
        <w:sym w:font="Wingdings" w:char="F0DF"/>
      </w:r>
    </w:p>
    <w:p w:rsidR="003B2857" w:rsidRDefault="003B2857" w:rsidP="003B285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3B2857" w:rsidRDefault="003B2857" w:rsidP="003B2857">
      <w:pPr>
        <w:pStyle w:val="PargrafodaLista"/>
        <w:spacing w:after="0" w:line="257" w:lineRule="auto"/>
        <w:ind w:left="794"/>
        <w:jc w:val="right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Fluxograma da função</w:t>
      </w:r>
    </w:p>
    <w:p w:rsidR="003B2857" w:rsidRPr="00CF3C30" w:rsidRDefault="003B2857" w:rsidP="003B2857">
      <w:pPr>
        <w:pStyle w:val="PargrafodaLista"/>
        <w:spacing w:after="0" w:line="257" w:lineRule="auto"/>
        <w:ind w:left="794"/>
        <w:jc w:val="right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comparaChave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”</w:t>
      </w:r>
      <w:r w:rsidRPr="00CF3C30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á direita:</w:t>
      </w:r>
    </w:p>
    <w:p w:rsidR="003B2857" w:rsidRPr="00CF3C30" w:rsidRDefault="003B2857" w:rsidP="003B2857">
      <w:pPr>
        <w:pStyle w:val="PargrafodaLista"/>
        <w:ind w:left="792"/>
        <w:jc w:val="right"/>
        <w:rPr>
          <w:rFonts w:ascii="Times New Roman" w:hAnsi="Times New Roman" w:cs="Times New Roman"/>
          <w:sz w:val="28"/>
          <w:szCs w:val="28"/>
          <w:u w:val="single"/>
          <w:lang w:val="pt-PT"/>
        </w:rPr>
      </w:pPr>
      <w:r w:rsidRPr="00CF3C30">
        <w:rPr>
          <w:rFonts w:ascii="Times New Roman" w:hAnsi="Times New Roman" w:cs="Times New Roman"/>
          <w:sz w:val="28"/>
          <w:szCs w:val="28"/>
          <w:u w:val="single"/>
          <w:lang w:val="pt-PT"/>
        </w:rPr>
        <w:sym w:font="Wingdings" w:char="F0E0"/>
      </w:r>
    </w:p>
    <w:p w:rsidR="003B2857" w:rsidRDefault="003B2857" w:rsidP="003B285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B1993" w:rsidRDefault="000B199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B1993" w:rsidRDefault="000B199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B1993" w:rsidRDefault="000B199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B1993" w:rsidRDefault="000B199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B1993" w:rsidRDefault="000B1993" w:rsidP="003B2857">
      <w:pPr>
        <w:rPr>
          <w:rFonts w:ascii="Times New Roman" w:hAnsi="Times New Roman" w:cs="Times New Roman"/>
          <w:sz w:val="28"/>
          <w:lang w:val="pt-PT"/>
        </w:rPr>
      </w:pPr>
    </w:p>
    <w:p w:rsidR="003B2857" w:rsidRPr="003B2857" w:rsidRDefault="003B2857" w:rsidP="003B2857">
      <w:pPr>
        <w:rPr>
          <w:rFonts w:ascii="Times New Roman" w:hAnsi="Times New Roman" w:cs="Times New Roman"/>
          <w:sz w:val="28"/>
          <w:lang w:val="pt-PT"/>
        </w:rPr>
      </w:pPr>
      <w:bookmarkStart w:id="0" w:name="_GoBack"/>
      <w:bookmarkEnd w:id="0"/>
    </w:p>
    <w:p w:rsidR="000B1993" w:rsidRPr="00CA6E8C" w:rsidRDefault="000B199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6863E3" w:rsidRPr="00CA6E8C" w:rsidRDefault="00F52908">
      <w:pPr>
        <w:pStyle w:val="PargrafodaLista"/>
        <w:numPr>
          <w:ilvl w:val="0"/>
          <w:numId w:val="4"/>
        </w:numPr>
        <w:rPr>
          <w:lang w:val="pt-PT"/>
        </w:rPr>
      </w:pPr>
      <w:r w:rsidRPr="00CA6E8C">
        <w:rPr>
          <w:rFonts w:ascii="Times New Roman" w:hAnsi="Times New Roman" w:cs="Times New Roman"/>
          <w:b/>
          <w:sz w:val="28"/>
          <w:lang w:val="pt-PT"/>
        </w:rPr>
        <w:t>Conclusão</w:t>
      </w:r>
    </w:p>
    <w:p w:rsidR="006863E3" w:rsidRPr="00CA6E8C" w:rsidRDefault="00DA64E4" w:rsidP="00C7049F">
      <w:pPr>
        <w:ind w:firstLine="360"/>
        <w:jc w:val="both"/>
        <w:rPr>
          <w:lang w:val="pt-PT"/>
        </w:rPr>
      </w:pPr>
      <w:r w:rsidRPr="00ED5337">
        <w:rPr>
          <w:rFonts w:ascii="Times New Roman" w:hAnsi="Times New Roman" w:cs="Times New Roman"/>
          <w:sz w:val="24"/>
          <w:szCs w:val="24"/>
          <w:lang w:val="pt-PT"/>
        </w:rPr>
        <w:t xml:space="preserve">Em suma, para além </w:t>
      </w:r>
      <w:r w:rsidR="00ED5337" w:rsidRPr="00ED5337">
        <w:rPr>
          <w:rFonts w:ascii="Times New Roman" w:hAnsi="Times New Roman" w:cs="Times New Roman"/>
          <w:sz w:val="24"/>
          <w:szCs w:val="24"/>
          <w:lang w:val="pt-PT"/>
        </w:rPr>
        <w:t>de desenvolver um programa que se limita cumprir as exigências do enunciad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o, esteve sempre presente a vontade de implementar características suplementares que melhorariam a experiência dos utilizadores/jogadores. Por outro lado, um objetivo importante foi 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>deixar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 o código fácil e confortável de ler ao utilizar nomes de variáveis facilmente identificáveis e ao apostar fortemente no uso comentários todo ao 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 xml:space="preserve">tanto 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longo do código 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>como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 antes de cada função.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 xml:space="preserve"> Por outro lado, com o intuito de verificar a inexistência de erros e </w:t>
      </w:r>
      <w:proofErr w:type="spellStart"/>
      <w:r w:rsidR="00AA78A7">
        <w:rPr>
          <w:rFonts w:ascii="Times New Roman" w:hAnsi="Times New Roman" w:cs="Times New Roman"/>
          <w:i/>
          <w:sz w:val="24"/>
          <w:szCs w:val="24"/>
          <w:lang w:val="pt-PT"/>
        </w:rPr>
        <w:t>warnings</w:t>
      </w:r>
      <w:proofErr w:type="spellEnd"/>
      <w:r w:rsidR="00AA78A7">
        <w:rPr>
          <w:rFonts w:ascii="Times New Roman" w:hAnsi="Times New Roman" w:cs="Times New Roman"/>
          <w:sz w:val="24"/>
          <w:szCs w:val="24"/>
          <w:lang w:val="pt-PT"/>
        </w:rPr>
        <w:t xml:space="preserve"> adicionais, compilamos o nosso programa com as </w:t>
      </w:r>
      <w:r w:rsidR="00C7049F">
        <w:rPr>
          <w:rFonts w:ascii="Times New Roman" w:hAnsi="Times New Roman" w:cs="Times New Roman"/>
          <w:sz w:val="24"/>
          <w:szCs w:val="24"/>
          <w:lang w:val="pt-PT"/>
        </w:rPr>
        <w:t xml:space="preserve">seguintes </w:t>
      </w:r>
      <w:proofErr w:type="spellStart"/>
      <w:r w:rsidR="00AA78A7" w:rsidRPr="00C7049F">
        <w:rPr>
          <w:rFonts w:ascii="Times New Roman" w:hAnsi="Times New Roman" w:cs="Times New Roman"/>
          <w:i/>
          <w:sz w:val="24"/>
          <w:szCs w:val="24"/>
          <w:lang w:val="pt-PT"/>
        </w:rPr>
        <w:t>flags</w:t>
      </w:r>
      <w:proofErr w:type="spellEnd"/>
      <w:r w:rsidR="00C7049F">
        <w:rPr>
          <w:rFonts w:ascii="Times New Roman" w:hAnsi="Times New Roman" w:cs="Times New Roman"/>
          <w:sz w:val="24"/>
          <w:szCs w:val="24"/>
          <w:lang w:val="pt-PT"/>
        </w:rPr>
        <w:t>: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7049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A78A7" w:rsidRPr="00AA78A7">
        <w:rPr>
          <w:rFonts w:ascii="Times New Roman" w:hAnsi="Times New Roman" w:cs="Times New Roman"/>
          <w:i/>
          <w:sz w:val="24"/>
          <w:lang w:val="pt-PT"/>
        </w:rPr>
        <w:t>-Wall -</w:t>
      </w:r>
      <w:proofErr w:type="spellStart"/>
      <w:r w:rsidR="00AA78A7" w:rsidRPr="00AA78A7">
        <w:rPr>
          <w:rFonts w:ascii="Times New Roman" w:hAnsi="Times New Roman" w:cs="Times New Roman"/>
          <w:i/>
          <w:sz w:val="24"/>
          <w:lang w:val="pt-PT"/>
        </w:rPr>
        <w:t>Wextra</w:t>
      </w:r>
      <w:proofErr w:type="spellEnd"/>
      <w:r w:rsidR="00AA78A7" w:rsidRPr="00AA78A7"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 w:rsidR="00AA78A7" w:rsidRPr="00AA78A7">
        <w:rPr>
          <w:rFonts w:ascii="Times New Roman" w:hAnsi="Times New Roman" w:cs="Times New Roman"/>
          <w:i/>
          <w:sz w:val="24"/>
          <w:lang w:val="pt-PT"/>
        </w:rPr>
        <w:t>ansi</w:t>
      </w:r>
      <w:proofErr w:type="spellEnd"/>
      <w:r w:rsidR="00AA78A7" w:rsidRPr="00AA78A7"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 w:rsidR="00AA78A7" w:rsidRPr="00AA78A7">
        <w:rPr>
          <w:rFonts w:ascii="Times New Roman" w:hAnsi="Times New Roman" w:cs="Times New Roman"/>
          <w:i/>
          <w:sz w:val="24"/>
          <w:lang w:val="pt-PT"/>
        </w:rPr>
        <w:t>pedantic</w:t>
      </w:r>
      <w:proofErr w:type="spellEnd"/>
      <w:r w:rsidR="00AA78A7" w:rsidRPr="00AA78A7"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 w:rsidR="00AA78A7" w:rsidRPr="00AA78A7">
        <w:rPr>
          <w:rFonts w:ascii="Times New Roman" w:hAnsi="Times New Roman" w:cs="Times New Roman"/>
          <w:i/>
          <w:sz w:val="24"/>
          <w:lang w:val="pt-PT"/>
        </w:rPr>
        <w:t>std</w:t>
      </w:r>
      <w:proofErr w:type="spellEnd"/>
      <w:r w:rsidR="00AA78A7" w:rsidRPr="00AA78A7">
        <w:rPr>
          <w:rFonts w:ascii="Times New Roman" w:hAnsi="Times New Roman" w:cs="Times New Roman"/>
          <w:i/>
          <w:sz w:val="24"/>
          <w:lang w:val="pt-PT"/>
        </w:rPr>
        <w:t>=c99</w:t>
      </w:r>
      <w:r w:rsidR="00C7049F">
        <w:rPr>
          <w:rFonts w:ascii="Times New Roman" w:hAnsi="Times New Roman" w:cs="Times New Roman"/>
          <w:i/>
          <w:sz w:val="24"/>
          <w:lang w:val="pt-PT"/>
        </w:rPr>
        <w:t>;</w:t>
      </w:r>
      <w:r w:rsidR="00AA78A7">
        <w:rPr>
          <w:rFonts w:ascii="Times New Roman" w:hAnsi="Times New Roman" w:cs="Times New Roman"/>
          <w:sz w:val="24"/>
          <w:lang w:val="pt-PT"/>
        </w:rPr>
        <w:t xml:space="preserve"> e adicionalmente, também corremos o programa com a ferramenta de depuração </w:t>
      </w:r>
      <w:proofErr w:type="spellStart"/>
      <w:r w:rsidR="00AA78A7"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 w:rsidR="00AA78A7">
        <w:rPr>
          <w:rFonts w:ascii="Times New Roman" w:hAnsi="Times New Roman" w:cs="Times New Roman"/>
          <w:sz w:val="24"/>
          <w:lang w:val="pt-PT"/>
        </w:rPr>
        <w:t xml:space="preserve"> (</w:t>
      </w:r>
      <w:proofErr w:type="spellStart"/>
      <w:r w:rsidR="00AA78A7" w:rsidRPr="00CA6E8C"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 w:rsidR="00AA78A7" w:rsidRPr="00CA6E8C">
        <w:rPr>
          <w:rFonts w:ascii="Times New Roman" w:hAnsi="Times New Roman" w:cs="Times New Roman"/>
          <w:sz w:val="24"/>
          <w:lang w:val="pt-PT"/>
        </w:rPr>
        <w:t xml:space="preserve"> --</w:t>
      </w:r>
      <w:proofErr w:type="spellStart"/>
      <w:r w:rsidR="00AA78A7" w:rsidRPr="00CA6E8C">
        <w:rPr>
          <w:rFonts w:ascii="Times New Roman" w:hAnsi="Times New Roman" w:cs="Times New Roman"/>
          <w:sz w:val="24"/>
          <w:lang w:val="pt-PT"/>
        </w:rPr>
        <w:t>leak-check</w:t>
      </w:r>
      <w:proofErr w:type="spellEnd"/>
      <w:r w:rsidR="00AA78A7" w:rsidRPr="00CA6E8C">
        <w:rPr>
          <w:rFonts w:ascii="Times New Roman" w:hAnsi="Times New Roman" w:cs="Times New Roman"/>
          <w:sz w:val="24"/>
          <w:lang w:val="pt-PT"/>
        </w:rPr>
        <w:t>=</w:t>
      </w:r>
      <w:proofErr w:type="spellStart"/>
      <w:r w:rsidR="00AA78A7" w:rsidRPr="00CA6E8C">
        <w:rPr>
          <w:rFonts w:ascii="Times New Roman" w:hAnsi="Times New Roman" w:cs="Times New Roman"/>
          <w:sz w:val="24"/>
          <w:lang w:val="pt-PT"/>
        </w:rPr>
        <w:t>full</w:t>
      </w:r>
      <w:proofErr w:type="spellEnd"/>
      <w:r w:rsidR="00AA78A7">
        <w:rPr>
          <w:rFonts w:ascii="Times New Roman" w:hAnsi="Times New Roman" w:cs="Times New Roman"/>
          <w:sz w:val="24"/>
          <w:lang w:val="pt-PT"/>
        </w:rPr>
        <w:t>)</w:t>
      </w:r>
      <w:r w:rsidR="00AA78A7">
        <w:rPr>
          <w:rFonts w:ascii="Times New Roman" w:hAnsi="Times New Roman" w:cs="Times New Roman"/>
          <w:i/>
          <w:sz w:val="24"/>
          <w:lang w:val="pt-PT"/>
        </w:rPr>
        <w:t xml:space="preserve"> </w:t>
      </w:r>
      <w:r w:rsidR="00AA78A7">
        <w:rPr>
          <w:rFonts w:ascii="Times New Roman" w:hAnsi="Times New Roman" w:cs="Times New Roman"/>
          <w:sz w:val="24"/>
          <w:lang w:val="pt-PT"/>
        </w:rPr>
        <w:t xml:space="preserve">corrigindo todos os erros e </w:t>
      </w:r>
      <w:proofErr w:type="spellStart"/>
      <w:r w:rsidR="00AA78A7">
        <w:rPr>
          <w:rFonts w:ascii="Times New Roman" w:hAnsi="Times New Roman" w:cs="Times New Roman"/>
          <w:i/>
          <w:sz w:val="24"/>
          <w:lang w:val="pt-PT"/>
        </w:rPr>
        <w:t>warnings</w:t>
      </w:r>
      <w:proofErr w:type="spellEnd"/>
      <w:r w:rsidR="00AA78A7">
        <w:rPr>
          <w:rFonts w:ascii="Times New Roman" w:hAnsi="Times New Roman" w:cs="Times New Roman"/>
          <w:sz w:val="24"/>
          <w:lang w:val="pt-PT"/>
        </w:rPr>
        <w:t xml:space="preserve"> encontrados. </w:t>
      </w:r>
    </w:p>
    <w:sectPr w:rsidR="006863E3" w:rsidRPr="00CA6E8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36F" w:rsidRDefault="0021536F">
      <w:r>
        <w:separator/>
      </w:r>
    </w:p>
  </w:endnote>
  <w:endnote w:type="continuationSeparator" w:id="0">
    <w:p w:rsidR="0021536F" w:rsidRDefault="00215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36F" w:rsidRDefault="0021536F">
      <w:r>
        <w:rPr>
          <w:color w:val="000000"/>
        </w:rPr>
        <w:separator/>
      </w:r>
    </w:p>
  </w:footnote>
  <w:footnote w:type="continuationSeparator" w:id="0">
    <w:p w:rsidR="0021536F" w:rsidRDefault="00215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3C89"/>
    <w:multiLevelType w:val="multilevel"/>
    <w:tmpl w:val="2B2A514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1936E33"/>
    <w:multiLevelType w:val="multilevel"/>
    <w:tmpl w:val="EF5C255A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3C22146"/>
    <w:multiLevelType w:val="multilevel"/>
    <w:tmpl w:val="61B8590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1CE60C9"/>
    <w:multiLevelType w:val="multilevel"/>
    <w:tmpl w:val="A894CD4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D1FE4"/>
    <w:multiLevelType w:val="multilevel"/>
    <w:tmpl w:val="6C0226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D8259ED"/>
    <w:multiLevelType w:val="multilevel"/>
    <w:tmpl w:val="46967AB0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3E3"/>
    <w:rsid w:val="000B1993"/>
    <w:rsid w:val="0021536F"/>
    <w:rsid w:val="002A4508"/>
    <w:rsid w:val="003B2857"/>
    <w:rsid w:val="005B2A96"/>
    <w:rsid w:val="005D1B5B"/>
    <w:rsid w:val="006863E3"/>
    <w:rsid w:val="00770899"/>
    <w:rsid w:val="00AA78A7"/>
    <w:rsid w:val="00C7049F"/>
    <w:rsid w:val="00CA6E8C"/>
    <w:rsid w:val="00CF3C30"/>
    <w:rsid w:val="00DA64E4"/>
    <w:rsid w:val="00ED5337"/>
    <w:rsid w:val="00F5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A408"/>
  <w15:docId w15:val="{C25175C5-9611-4AE3-B6E2-EE0171F4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styleId="PargrafodaLista">
    <w:name w:val="List Paragraph"/>
    <w:basedOn w:val="Standard"/>
    <w:pPr>
      <w:ind w:left="720"/>
    </w:pPr>
  </w:style>
  <w:style w:type="paragraph" w:styleId="Rodap">
    <w:name w:val="footer"/>
    <w:basedOn w:val="Standard"/>
    <w:pPr>
      <w:suppressLineNumbers/>
      <w:tabs>
        <w:tab w:val="center" w:pos="4513"/>
        <w:tab w:val="right" w:pos="9026"/>
      </w:tabs>
    </w:pPr>
  </w:style>
  <w:style w:type="character" w:customStyle="1" w:styleId="BalloonTextChar">
    <w:name w:val="Balloon Text Char"/>
    <w:basedOn w:val="Tipodeletrapredefinidodopargrafo"/>
    <w:rPr>
      <w:rFonts w:ascii="Segoe UI" w:eastAsia="Segoe UI" w:hAnsi="Segoe UI" w:cs="Segoe UI"/>
      <w:sz w:val="18"/>
      <w:szCs w:val="1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C25E4-8517-4610-B5E9-1925BA7A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1214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Cavaco Gomes Horta</dc:creator>
  <cp:lastModifiedBy>Frederico Maria De Almeida Santos Roque</cp:lastModifiedBy>
  <cp:revision>2</cp:revision>
  <dcterms:created xsi:type="dcterms:W3CDTF">2019-04-03T09:53:00Z</dcterms:created>
  <dcterms:modified xsi:type="dcterms:W3CDTF">2019-04-03T09:53:00Z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