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2"/>
          <w:szCs w:val="22"/>
          <w:lang w:val="en-GB" w:eastAsia="zh-CN"/>
        </w:rPr>
        <w:id w:val="-1110960669"/>
        <w:docPartObj>
          <w:docPartGallery w:val="Table of Contents"/>
          <w:docPartUnique/>
        </w:docPartObj>
      </w:sdtPr>
      <w:sdtEndPr>
        <w:rPr>
          <w:b/>
          <w:bCs/>
          <w:noProof/>
        </w:rPr>
      </w:sdtEndPr>
      <w:sdtContent>
        <w:p w14:paraId="59C2626D" w14:textId="0621EF45" w:rsidR="00B70D3F" w:rsidRDefault="00B70D3F">
          <w:pPr>
            <w:pStyle w:val="TOCHeading"/>
          </w:pPr>
          <w:r>
            <w:t>Contents</w:t>
          </w:r>
        </w:p>
        <w:p w14:paraId="6EED29B1" w14:textId="37C2FF70" w:rsidR="009220C1" w:rsidRPr="007A5786" w:rsidRDefault="00B70D3F">
          <w:pPr>
            <w:pStyle w:val="TOC1"/>
            <w:tabs>
              <w:tab w:val="right" w:leader="dot" w:pos="9016"/>
            </w:tabs>
            <w:rPr>
              <w:rFonts w:ascii="Arial" w:hAnsi="Arial" w:cs="Arial"/>
              <w:noProof/>
              <w:sz w:val="24"/>
              <w:szCs w:val="24"/>
            </w:rPr>
          </w:pPr>
          <w:r w:rsidRPr="007A5786">
            <w:rPr>
              <w:rFonts w:ascii="Arial" w:hAnsi="Arial" w:cs="Arial"/>
              <w:sz w:val="24"/>
              <w:szCs w:val="24"/>
            </w:rPr>
            <w:fldChar w:fldCharType="begin"/>
          </w:r>
          <w:r w:rsidRPr="007A5786">
            <w:rPr>
              <w:rFonts w:ascii="Arial" w:hAnsi="Arial" w:cs="Arial"/>
              <w:sz w:val="24"/>
              <w:szCs w:val="24"/>
            </w:rPr>
            <w:instrText xml:space="preserve"> TOC \o "1-3" \h \z \u </w:instrText>
          </w:r>
          <w:r w:rsidRPr="007A5786">
            <w:rPr>
              <w:rFonts w:ascii="Arial" w:hAnsi="Arial" w:cs="Arial"/>
              <w:sz w:val="24"/>
              <w:szCs w:val="24"/>
            </w:rPr>
            <w:fldChar w:fldCharType="separate"/>
          </w:r>
          <w:hyperlink w:anchor="_Toc87917505" w:history="1">
            <w:r w:rsidR="009220C1" w:rsidRPr="007A5786">
              <w:rPr>
                <w:rStyle w:val="Hyperlink"/>
                <w:rFonts w:ascii="Arial" w:hAnsi="Arial" w:cs="Arial"/>
                <w:noProof/>
                <w:sz w:val="24"/>
                <w:szCs w:val="24"/>
              </w:rPr>
              <w:t>1. Initial Input</w:t>
            </w:r>
            <w:r w:rsidR="009220C1" w:rsidRPr="007A5786">
              <w:rPr>
                <w:rFonts w:ascii="Arial" w:hAnsi="Arial" w:cs="Arial"/>
                <w:noProof/>
                <w:webHidden/>
                <w:sz w:val="24"/>
                <w:szCs w:val="24"/>
              </w:rPr>
              <w:tab/>
            </w:r>
            <w:r w:rsidR="009220C1" w:rsidRPr="007A5786">
              <w:rPr>
                <w:rFonts w:ascii="Arial" w:hAnsi="Arial" w:cs="Arial"/>
                <w:noProof/>
                <w:webHidden/>
                <w:sz w:val="24"/>
                <w:szCs w:val="24"/>
              </w:rPr>
              <w:fldChar w:fldCharType="begin"/>
            </w:r>
            <w:r w:rsidR="009220C1" w:rsidRPr="007A5786">
              <w:rPr>
                <w:rFonts w:ascii="Arial" w:hAnsi="Arial" w:cs="Arial"/>
                <w:noProof/>
                <w:webHidden/>
                <w:sz w:val="24"/>
                <w:szCs w:val="24"/>
              </w:rPr>
              <w:instrText xml:space="preserve"> PAGEREF _Toc87917505 \h </w:instrText>
            </w:r>
            <w:r w:rsidR="009220C1" w:rsidRPr="007A5786">
              <w:rPr>
                <w:rFonts w:ascii="Arial" w:hAnsi="Arial" w:cs="Arial"/>
                <w:noProof/>
                <w:webHidden/>
                <w:sz w:val="24"/>
                <w:szCs w:val="24"/>
              </w:rPr>
            </w:r>
            <w:r w:rsidR="009220C1" w:rsidRPr="007A5786">
              <w:rPr>
                <w:rFonts w:ascii="Arial" w:hAnsi="Arial" w:cs="Arial"/>
                <w:noProof/>
                <w:webHidden/>
                <w:sz w:val="24"/>
                <w:szCs w:val="24"/>
              </w:rPr>
              <w:fldChar w:fldCharType="separate"/>
            </w:r>
            <w:r w:rsidR="000705E3">
              <w:rPr>
                <w:rFonts w:ascii="Arial" w:hAnsi="Arial" w:cs="Arial"/>
                <w:noProof/>
                <w:webHidden/>
                <w:sz w:val="24"/>
                <w:szCs w:val="24"/>
              </w:rPr>
              <w:t>2</w:t>
            </w:r>
            <w:r w:rsidR="009220C1" w:rsidRPr="007A5786">
              <w:rPr>
                <w:rFonts w:ascii="Arial" w:hAnsi="Arial" w:cs="Arial"/>
                <w:noProof/>
                <w:webHidden/>
                <w:sz w:val="24"/>
                <w:szCs w:val="24"/>
              </w:rPr>
              <w:fldChar w:fldCharType="end"/>
            </w:r>
          </w:hyperlink>
        </w:p>
        <w:p w14:paraId="1B6561D7" w14:textId="1C9DD476" w:rsidR="009220C1" w:rsidRPr="007A5786" w:rsidRDefault="000705E3">
          <w:pPr>
            <w:pStyle w:val="TOC2"/>
            <w:tabs>
              <w:tab w:val="right" w:leader="dot" w:pos="9016"/>
            </w:tabs>
            <w:rPr>
              <w:rFonts w:ascii="Arial" w:hAnsi="Arial" w:cs="Arial"/>
              <w:noProof/>
              <w:sz w:val="24"/>
              <w:szCs w:val="24"/>
            </w:rPr>
          </w:pPr>
          <w:hyperlink w:anchor="_Toc87917506" w:history="1">
            <w:r w:rsidR="009220C1" w:rsidRPr="007A5786">
              <w:rPr>
                <w:rStyle w:val="Hyperlink"/>
                <w:rFonts w:ascii="Arial" w:hAnsi="Arial" w:cs="Arial"/>
                <w:noProof/>
                <w:sz w:val="24"/>
                <w:szCs w:val="24"/>
              </w:rPr>
              <w:t>1.1 Storage of Information</w:t>
            </w:r>
            <w:r w:rsidR="009220C1" w:rsidRPr="007A5786">
              <w:rPr>
                <w:rFonts w:ascii="Arial" w:hAnsi="Arial" w:cs="Arial"/>
                <w:noProof/>
                <w:webHidden/>
                <w:sz w:val="24"/>
                <w:szCs w:val="24"/>
              </w:rPr>
              <w:tab/>
            </w:r>
            <w:r w:rsidR="009220C1" w:rsidRPr="007A5786">
              <w:rPr>
                <w:rFonts w:ascii="Arial" w:hAnsi="Arial" w:cs="Arial"/>
                <w:noProof/>
                <w:webHidden/>
                <w:sz w:val="24"/>
                <w:szCs w:val="24"/>
              </w:rPr>
              <w:fldChar w:fldCharType="begin"/>
            </w:r>
            <w:r w:rsidR="009220C1" w:rsidRPr="007A5786">
              <w:rPr>
                <w:rFonts w:ascii="Arial" w:hAnsi="Arial" w:cs="Arial"/>
                <w:noProof/>
                <w:webHidden/>
                <w:sz w:val="24"/>
                <w:szCs w:val="24"/>
              </w:rPr>
              <w:instrText xml:space="preserve"> PAGEREF _Toc87917506 \h </w:instrText>
            </w:r>
            <w:r w:rsidR="009220C1" w:rsidRPr="007A5786">
              <w:rPr>
                <w:rFonts w:ascii="Arial" w:hAnsi="Arial" w:cs="Arial"/>
                <w:noProof/>
                <w:webHidden/>
                <w:sz w:val="24"/>
                <w:szCs w:val="24"/>
              </w:rPr>
            </w:r>
            <w:r w:rsidR="009220C1" w:rsidRPr="007A5786">
              <w:rPr>
                <w:rFonts w:ascii="Arial" w:hAnsi="Arial" w:cs="Arial"/>
                <w:noProof/>
                <w:webHidden/>
                <w:sz w:val="24"/>
                <w:szCs w:val="24"/>
              </w:rPr>
              <w:fldChar w:fldCharType="separate"/>
            </w:r>
            <w:r>
              <w:rPr>
                <w:rFonts w:ascii="Arial" w:hAnsi="Arial" w:cs="Arial"/>
                <w:noProof/>
                <w:webHidden/>
                <w:sz w:val="24"/>
                <w:szCs w:val="24"/>
              </w:rPr>
              <w:t>2</w:t>
            </w:r>
            <w:r w:rsidR="009220C1" w:rsidRPr="007A5786">
              <w:rPr>
                <w:rFonts w:ascii="Arial" w:hAnsi="Arial" w:cs="Arial"/>
                <w:noProof/>
                <w:webHidden/>
                <w:sz w:val="24"/>
                <w:szCs w:val="24"/>
              </w:rPr>
              <w:fldChar w:fldCharType="end"/>
            </w:r>
          </w:hyperlink>
        </w:p>
        <w:p w14:paraId="1B67365F" w14:textId="21FF458E" w:rsidR="009220C1" w:rsidRPr="007A5786" w:rsidRDefault="000705E3">
          <w:pPr>
            <w:pStyle w:val="TOC2"/>
            <w:tabs>
              <w:tab w:val="right" w:leader="dot" w:pos="9016"/>
            </w:tabs>
            <w:rPr>
              <w:rFonts w:ascii="Arial" w:hAnsi="Arial" w:cs="Arial"/>
              <w:noProof/>
              <w:sz w:val="24"/>
              <w:szCs w:val="24"/>
            </w:rPr>
          </w:pPr>
          <w:hyperlink w:anchor="_Toc87917507" w:history="1">
            <w:r w:rsidR="009220C1" w:rsidRPr="007A5786">
              <w:rPr>
                <w:rStyle w:val="Hyperlink"/>
                <w:rFonts w:ascii="Arial" w:hAnsi="Arial" w:cs="Arial"/>
                <w:noProof/>
                <w:sz w:val="24"/>
                <w:szCs w:val="24"/>
              </w:rPr>
              <w:t>1.2 Potential inconsistencies</w:t>
            </w:r>
            <w:r w:rsidR="009220C1" w:rsidRPr="007A5786">
              <w:rPr>
                <w:rFonts w:ascii="Arial" w:hAnsi="Arial" w:cs="Arial"/>
                <w:noProof/>
                <w:webHidden/>
                <w:sz w:val="24"/>
                <w:szCs w:val="24"/>
              </w:rPr>
              <w:tab/>
            </w:r>
            <w:r w:rsidR="009220C1" w:rsidRPr="007A5786">
              <w:rPr>
                <w:rFonts w:ascii="Arial" w:hAnsi="Arial" w:cs="Arial"/>
                <w:noProof/>
                <w:webHidden/>
                <w:sz w:val="24"/>
                <w:szCs w:val="24"/>
              </w:rPr>
              <w:fldChar w:fldCharType="begin"/>
            </w:r>
            <w:r w:rsidR="009220C1" w:rsidRPr="007A5786">
              <w:rPr>
                <w:rFonts w:ascii="Arial" w:hAnsi="Arial" w:cs="Arial"/>
                <w:noProof/>
                <w:webHidden/>
                <w:sz w:val="24"/>
                <w:szCs w:val="24"/>
              </w:rPr>
              <w:instrText xml:space="preserve"> PAGEREF _Toc87917507 \h </w:instrText>
            </w:r>
            <w:r w:rsidR="009220C1" w:rsidRPr="007A5786">
              <w:rPr>
                <w:rFonts w:ascii="Arial" w:hAnsi="Arial" w:cs="Arial"/>
                <w:noProof/>
                <w:webHidden/>
                <w:sz w:val="24"/>
                <w:szCs w:val="24"/>
              </w:rPr>
            </w:r>
            <w:r w:rsidR="009220C1" w:rsidRPr="007A5786">
              <w:rPr>
                <w:rFonts w:ascii="Arial" w:hAnsi="Arial" w:cs="Arial"/>
                <w:noProof/>
                <w:webHidden/>
                <w:sz w:val="24"/>
                <w:szCs w:val="24"/>
              </w:rPr>
              <w:fldChar w:fldCharType="separate"/>
            </w:r>
            <w:r>
              <w:rPr>
                <w:rFonts w:ascii="Arial" w:hAnsi="Arial" w:cs="Arial"/>
                <w:noProof/>
                <w:webHidden/>
                <w:sz w:val="24"/>
                <w:szCs w:val="24"/>
              </w:rPr>
              <w:t>2</w:t>
            </w:r>
            <w:r w:rsidR="009220C1" w:rsidRPr="007A5786">
              <w:rPr>
                <w:rFonts w:ascii="Arial" w:hAnsi="Arial" w:cs="Arial"/>
                <w:noProof/>
                <w:webHidden/>
                <w:sz w:val="24"/>
                <w:szCs w:val="24"/>
              </w:rPr>
              <w:fldChar w:fldCharType="end"/>
            </w:r>
          </w:hyperlink>
        </w:p>
        <w:p w14:paraId="619D9601" w14:textId="27886B23" w:rsidR="009220C1" w:rsidRPr="007A5786" w:rsidRDefault="000705E3">
          <w:pPr>
            <w:pStyle w:val="TOC1"/>
            <w:tabs>
              <w:tab w:val="right" w:leader="dot" w:pos="9016"/>
            </w:tabs>
            <w:rPr>
              <w:rFonts w:ascii="Arial" w:hAnsi="Arial" w:cs="Arial"/>
              <w:noProof/>
              <w:sz w:val="24"/>
              <w:szCs w:val="24"/>
            </w:rPr>
          </w:pPr>
          <w:hyperlink w:anchor="_Toc87917508" w:history="1">
            <w:r w:rsidR="009220C1" w:rsidRPr="007A5786">
              <w:rPr>
                <w:rStyle w:val="Hyperlink"/>
                <w:rFonts w:ascii="Arial" w:hAnsi="Arial" w:cs="Arial"/>
                <w:noProof/>
                <w:sz w:val="24"/>
                <w:szCs w:val="24"/>
              </w:rPr>
              <w:t>2. Activity simulation:</w:t>
            </w:r>
            <w:r w:rsidR="009220C1" w:rsidRPr="007A5786">
              <w:rPr>
                <w:rFonts w:ascii="Arial" w:hAnsi="Arial" w:cs="Arial"/>
                <w:noProof/>
                <w:webHidden/>
                <w:sz w:val="24"/>
                <w:szCs w:val="24"/>
              </w:rPr>
              <w:tab/>
            </w:r>
            <w:r w:rsidR="009220C1" w:rsidRPr="007A5786">
              <w:rPr>
                <w:rFonts w:ascii="Arial" w:hAnsi="Arial" w:cs="Arial"/>
                <w:noProof/>
                <w:webHidden/>
                <w:sz w:val="24"/>
                <w:szCs w:val="24"/>
              </w:rPr>
              <w:fldChar w:fldCharType="begin"/>
            </w:r>
            <w:r w:rsidR="009220C1" w:rsidRPr="007A5786">
              <w:rPr>
                <w:rFonts w:ascii="Arial" w:hAnsi="Arial" w:cs="Arial"/>
                <w:noProof/>
                <w:webHidden/>
                <w:sz w:val="24"/>
                <w:szCs w:val="24"/>
              </w:rPr>
              <w:instrText xml:space="preserve"> PAGEREF _Toc87917508 \h </w:instrText>
            </w:r>
            <w:r w:rsidR="009220C1" w:rsidRPr="007A5786">
              <w:rPr>
                <w:rFonts w:ascii="Arial" w:hAnsi="Arial" w:cs="Arial"/>
                <w:noProof/>
                <w:webHidden/>
                <w:sz w:val="24"/>
                <w:szCs w:val="24"/>
              </w:rPr>
            </w:r>
            <w:r w:rsidR="009220C1" w:rsidRPr="007A5786">
              <w:rPr>
                <w:rFonts w:ascii="Arial" w:hAnsi="Arial" w:cs="Arial"/>
                <w:noProof/>
                <w:webHidden/>
                <w:sz w:val="24"/>
                <w:szCs w:val="24"/>
              </w:rPr>
              <w:fldChar w:fldCharType="separate"/>
            </w:r>
            <w:r>
              <w:rPr>
                <w:rFonts w:ascii="Arial" w:hAnsi="Arial" w:cs="Arial"/>
                <w:noProof/>
                <w:webHidden/>
                <w:sz w:val="24"/>
                <w:szCs w:val="24"/>
              </w:rPr>
              <w:t>4</w:t>
            </w:r>
            <w:r w:rsidR="009220C1" w:rsidRPr="007A5786">
              <w:rPr>
                <w:rFonts w:ascii="Arial" w:hAnsi="Arial" w:cs="Arial"/>
                <w:noProof/>
                <w:webHidden/>
                <w:sz w:val="24"/>
                <w:szCs w:val="24"/>
              </w:rPr>
              <w:fldChar w:fldCharType="end"/>
            </w:r>
          </w:hyperlink>
        </w:p>
        <w:p w14:paraId="759086BE" w14:textId="3357B72D" w:rsidR="009220C1" w:rsidRPr="007A5786" w:rsidRDefault="000705E3">
          <w:pPr>
            <w:pStyle w:val="TOC2"/>
            <w:tabs>
              <w:tab w:val="right" w:leader="dot" w:pos="9016"/>
            </w:tabs>
            <w:rPr>
              <w:rFonts w:ascii="Arial" w:hAnsi="Arial" w:cs="Arial"/>
              <w:noProof/>
              <w:sz w:val="24"/>
              <w:szCs w:val="24"/>
            </w:rPr>
          </w:pPr>
          <w:hyperlink w:anchor="_Toc87917509" w:history="1">
            <w:r w:rsidR="009220C1" w:rsidRPr="007A5786">
              <w:rPr>
                <w:rStyle w:val="Hyperlink"/>
                <w:rFonts w:ascii="Arial" w:hAnsi="Arial" w:cs="Arial"/>
                <w:noProof/>
                <w:sz w:val="24"/>
                <w:szCs w:val="24"/>
              </w:rPr>
              <w:t>2.1 The process used to generate events</w:t>
            </w:r>
            <w:r w:rsidR="009220C1" w:rsidRPr="007A5786">
              <w:rPr>
                <w:rFonts w:ascii="Arial" w:hAnsi="Arial" w:cs="Arial"/>
                <w:noProof/>
                <w:webHidden/>
                <w:sz w:val="24"/>
                <w:szCs w:val="24"/>
              </w:rPr>
              <w:tab/>
            </w:r>
            <w:r w:rsidR="009220C1" w:rsidRPr="007A5786">
              <w:rPr>
                <w:rFonts w:ascii="Arial" w:hAnsi="Arial" w:cs="Arial"/>
                <w:noProof/>
                <w:webHidden/>
                <w:sz w:val="24"/>
                <w:szCs w:val="24"/>
              </w:rPr>
              <w:fldChar w:fldCharType="begin"/>
            </w:r>
            <w:r w:rsidR="009220C1" w:rsidRPr="007A5786">
              <w:rPr>
                <w:rFonts w:ascii="Arial" w:hAnsi="Arial" w:cs="Arial"/>
                <w:noProof/>
                <w:webHidden/>
                <w:sz w:val="24"/>
                <w:szCs w:val="24"/>
              </w:rPr>
              <w:instrText xml:space="preserve"> PAGEREF _Toc87917509 \h </w:instrText>
            </w:r>
            <w:r w:rsidR="009220C1" w:rsidRPr="007A5786">
              <w:rPr>
                <w:rFonts w:ascii="Arial" w:hAnsi="Arial" w:cs="Arial"/>
                <w:noProof/>
                <w:webHidden/>
                <w:sz w:val="24"/>
                <w:szCs w:val="24"/>
              </w:rPr>
            </w:r>
            <w:r w:rsidR="009220C1" w:rsidRPr="007A5786">
              <w:rPr>
                <w:rFonts w:ascii="Arial" w:hAnsi="Arial" w:cs="Arial"/>
                <w:noProof/>
                <w:webHidden/>
                <w:sz w:val="24"/>
                <w:szCs w:val="24"/>
              </w:rPr>
              <w:fldChar w:fldCharType="separate"/>
            </w:r>
            <w:r>
              <w:rPr>
                <w:rFonts w:ascii="Arial" w:hAnsi="Arial" w:cs="Arial"/>
                <w:noProof/>
                <w:webHidden/>
                <w:sz w:val="24"/>
                <w:szCs w:val="24"/>
              </w:rPr>
              <w:t>4</w:t>
            </w:r>
            <w:r w:rsidR="009220C1" w:rsidRPr="007A5786">
              <w:rPr>
                <w:rFonts w:ascii="Arial" w:hAnsi="Arial" w:cs="Arial"/>
                <w:noProof/>
                <w:webHidden/>
                <w:sz w:val="24"/>
                <w:szCs w:val="24"/>
              </w:rPr>
              <w:fldChar w:fldCharType="end"/>
            </w:r>
          </w:hyperlink>
        </w:p>
        <w:p w14:paraId="448E13D2" w14:textId="74B06AA0" w:rsidR="009220C1" w:rsidRPr="007A5786" w:rsidRDefault="000705E3">
          <w:pPr>
            <w:pStyle w:val="TOC2"/>
            <w:tabs>
              <w:tab w:val="right" w:leader="dot" w:pos="9016"/>
            </w:tabs>
            <w:rPr>
              <w:rFonts w:ascii="Arial" w:hAnsi="Arial" w:cs="Arial"/>
              <w:noProof/>
              <w:sz w:val="24"/>
              <w:szCs w:val="24"/>
            </w:rPr>
          </w:pPr>
          <w:hyperlink w:anchor="_Toc87917510" w:history="1">
            <w:r w:rsidR="009220C1" w:rsidRPr="007A5786">
              <w:rPr>
                <w:rStyle w:val="Hyperlink"/>
                <w:rFonts w:ascii="Arial" w:hAnsi="Arial" w:cs="Arial"/>
                <w:noProof/>
                <w:sz w:val="24"/>
                <w:szCs w:val="24"/>
              </w:rPr>
              <w:t>2.2 Name and format of the log file</w:t>
            </w:r>
            <w:r w:rsidR="009220C1" w:rsidRPr="007A5786">
              <w:rPr>
                <w:rFonts w:ascii="Arial" w:hAnsi="Arial" w:cs="Arial"/>
                <w:noProof/>
                <w:webHidden/>
                <w:sz w:val="24"/>
                <w:szCs w:val="24"/>
              </w:rPr>
              <w:tab/>
            </w:r>
            <w:r w:rsidR="009220C1" w:rsidRPr="007A5786">
              <w:rPr>
                <w:rFonts w:ascii="Arial" w:hAnsi="Arial" w:cs="Arial"/>
                <w:noProof/>
                <w:webHidden/>
                <w:sz w:val="24"/>
                <w:szCs w:val="24"/>
              </w:rPr>
              <w:fldChar w:fldCharType="begin"/>
            </w:r>
            <w:r w:rsidR="009220C1" w:rsidRPr="007A5786">
              <w:rPr>
                <w:rFonts w:ascii="Arial" w:hAnsi="Arial" w:cs="Arial"/>
                <w:noProof/>
                <w:webHidden/>
                <w:sz w:val="24"/>
                <w:szCs w:val="24"/>
              </w:rPr>
              <w:instrText xml:space="preserve"> PAGEREF _Toc87917510 \h </w:instrText>
            </w:r>
            <w:r w:rsidR="009220C1" w:rsidRPr="007A5786">
              <w:rPr>
                <w:rFonts w:ascii="Arial" w:hAnsi="Arial" w:cs="Arial"/>
                <w:noProof/>
                <w:webHidden/>
                <w:sz w:val="24"/>
                <w:szCs w:val="24"/>
              </w:rPr>
            </w:r>
            <w:r w:rsidR="009220C1" w:rsidRPr="007A5786">
              <w:rPr>
                <w:rFonts w:ascii="Arial" w:hAnsi="Arial" w:cs="Arial"/>
                <w:noProof/>
                <w:webHidden/>
                <w:sz w:val="24"/>
                <w:szCs w:val="24"/>
              </w:rPr>
              <w:fldChar w:fldCharType="separate"/>
            </w:r>
            <w:r>
              <w:rPr>
                <w:rFonts w:ascii="Arial" w:hAnsi="Arial" w:cs="Arial"/>
                <w:noProof/>
                <w:webHidden/>
                <w:sz w:val="24"/>
                <w:szCs w:val="24"/>
              </w:rPr>
              <w:t>4</w:t>
            </w:r>
            <w:r w:rsidR="009220C1" w:rsidRPr="007A5786">
              <w:rPr>
                <w:rFonts w:ascii="Arial" w:hAnsi="Arial" w:cs="Arial"/>
                <w:noProof/>
                <w:webHidden/>
                <w:sz w:val="24"/>
                <w:szCs w:val="24"/>
              </w:rPr>
              <w:fldChar w:fldCharType="end"/>
            </w:r>
          </w:hyperlink>
        </w:p>
        <w:p w14:paraId="199B2F3D" w14:textId="6410DACD" w:rsidR="009220C1" w:rsidRPr="007A5786" w:rsidRDefault="000705E3">
          <w:pPr>
            <w:pStyle w:val="TOC1"/>
            <w:tabs>
              <w:tab w:val="right" w:leader="dot" w:pos="9016"/>
            </w:tabs>
            <w:rPr>
              <w:rFonts w:ascii="Arial" w:hAnsi="Arial" w:cs="Arial"/>
              <w:noProof/>
              <w:sz w:val="24"/>
              <w:szCs w:val="24"/>
            </w:rPr>
          </w:pPr>
          <w:hyperlink w:anchor="_Toc87917511" w:history="1">
            <w:r w:rsidR="009220C1" w:rsidRPr="007A5786">
              <w:rPr>
                <w:rStyle w:val="Hyperlink"/>
                <w:rFonts w:ascii="Arial" w:hAnsi="Arial" w:cs="Arial"/>
                <w:noProof/>
                <w:sz w:val="24"/>
                <w:szCs w:val="24"/>
              </w:rPr>
              <w:t>3. Analysis engine:</w:t>
            </w:r>
            <w:r w:rsidR="009220C1" w:rsidRPr="007A5786">
              <w:rPr>
                <w:rFonts w:ascii="Arial" w:hAnsi="Arial" w:cs="Arial"/>
                <w:noProof/>
                <w:webHidden/>
                <w:sz w:val="24"/>
                <w:szCs w:val="24"/>
              </w:rPr>
              <w:tab/>
            </w:r>
            <w:r w:rsidR="009220C1" w:rsidRPr="007A5786">
              <w:rPr>
                <w:rFonts w:ascii="Arial" w:hAnsi="Arial" w:cs="Arial"/>
                <w:noProof/>
                <w:webHidden/>
                <w:sz w:val="24"/>
                <w:szCs w:val="24"/>
              </w:rPr>
              <w:fldChar w:fldCharType="begin"/>
            </w:r>
            <w:r w:rsidR="009220C1" w:rsidRPr="007A5786">
              <w:rPr>
                <w:rFonts w:ascii="Arial" w:hAnsi="Arial" w:cs="Arial"/>
                <w:noProof/>
                <w:webHidden/>
                <w:sz w:val="24"/>
                <w:szCs w:val="24"/>
              </w:rPr>
              <w:instrText xml:space="preserve"> PAGEREF _Toc87917511 \h </w:instrText>
            </w:r>
            <w:r w:rsidR="009220C1" w:rsidRPr="007A5786">
              <w:rPr>
                <w:rFonts w:ascii="Arial" w:hAnsi="Arial" w:cs="Arial"/>
                <w:noProof/>
                <w:webHidden/>
                <w:sz w:val="24"/>
                <w:szCs w:val="24"/>
              </w:rPr>
            </w:r>
            <w:r w:rsidR="009220C1" w:rsidRPr="007A5786">
              <w:rPr>
                <w:rFonts w:ascii="Arial" w:hAnsi="Arial" w:cs="Arial"/>
                <w:noProof/>
                <w:webHidden/>
                <w:sz w:val="24"/>
                <w:szCs w:val="24"/>
              </w:rPr>
              <w:fldChar w:fldCharType="separate"/>
            </w:r>
            <w:r>
              <w:rPr>
                <w:rFonts w:ascii="Arial" w:hAnsi="Arial" w:cs="Arial"/>
                <w:noProof/>
                <w:webHidden/>
                <w:sz w:val="24"/>
                <w:szCs w:val="24"/>
              </w:rPr>
              <w:t>5</w:t>
            </w:r>
            <w:r w:rsidR="009220C1" w:rsidRPr="007A5786">
              <w:rPr>
                <w:rFonts w:ascii="Arial" w:hAnsi="Arial" w:cs="Arial"/>
                <w:noProof/>
                <w:webHidden/>
                <w:sz w:val="24"/>
                <w:szCs w:val="24"/>
              </w:rPr>
              <w:fldChar w:fldCharType="end"/>
            </w:r>
          </w:hyperlink>
        </w:p>
        <w:p w14:paraId="717009BA" w14:textId="1AD156B6" w:rsidR="009220C1" w:rsidRPr="007A5786" w:rsidRDefault="000705E3">
          <w:pPr>
            <w:pStyle w:val="TOC1"/>
            <w:tabs>
              <w:tab w:val="right" w:leader="dot" w:pos="9016"/>
            </w:tabs>
            <w:rPr>
              <w:rFonts w:ascii="Arial" w:hAnsi="Arial" w:cs="Arial"/>
              <w:noProof/>
              <w:sz w:val="24"/>
              <w:szCs w:val="24"/>
            </w:rPr>
          </w:pPr>
          <w:hyperlink w:anchor="_Toc87917512" w:history="1">
            <w:r w:rsidR="009220C1" w:rsidRPr="007A5786">
              <w:rPr>
                <w:rStyle w:val="Hyperlink"/>
                <w:rFonts w:ascii="Arial" w:hAnsi="Arial" w:cs="Arial"/>
                <w:noProof/>
                <w:sz w:val="24"/>
                <w:szCs w:val="24"/>
              </w:rPr>
              <w:t>4. Alert Engine:</w:t>
            </w:r>
            <w:r w:rsidR="009220C1" w:rsidRPr="007A5786">
              <w:rPr>
                <w:rFonts w:ascii="Arial" w:hAnsi="Arial" w:cs="Arial"/>
                <w:noProof/>
                <w:webHidden/>
                <w:sz w:val="24"/>
                <w:szCs w:val="24"/>
              </w:rPr>
              <w:tab/>
            </w:r>
            <w:r w:rsidR="009220C1" w:rsidRPr="007A5786">
              <w:rPr>
                <w:rFonts w:ascii="Arial" w:hAnsi="Arial" w:cs="Arial"/>
                <w:noProof/>
                <w:webHidden/>
                <w:sz w:val="24"/>
                <w:szCs w:val="24"/>
              </w:rPr>
              <w:fldChar w:fldCharType="begin"/>
            </w:r>
            <w:r w:rsidR="009220C1" w:rsidRPr="007A5786">
              <w:rPr>
                <w:rFonts w:ascii="Arial" w:hAnsi="Arial" w:cs="Arial"/>
                <w:noProof/>
                <w:webHidden/>
                <w:sz w:val="24"/>
                <w:szCs w:val="24"/>
              </w:rPr>
              <w:instrText xml:space="preserve"> PAGEREF _Toc87917512 \h </w:instrText>
            </w:r>
            <w:r w:rsidR="009220C1" w:rsidRPr="007A5786">
              <w:rPr>
                <w:rFonts w:ascii="Arial" w:hAnsi="Arial" w:cs="Arial"/>
                <w:noProof/>
                <w:webHidden/>
                <w:sz w:val="24"/>
                <w:szCs w:val="24"/>
              </w:rPr>
            </w:r>
            <w:r w:rsidR="009220C1" w:rsidRPr="007A5786">
              <w:rPr>
                <w:rFonts w:ascii="Arial" w:hAnsi="Arial" w:cs="Arial"/>
                <w:noProof/>
                <w:webHidden/>
                <w:sz w:val="24"/>
                <w:szCs w:val="24"/>
              </w:rPr>
              <w:fldChar w:fldCharType="separate"/>
            </w:r>
            <w:r>
              <w:rPr>
                <w:rFonts w:ascii="Arial" w:hAnsi="Arial" w:cs="Arial"/>
                <w:noProof/>
                <w:webHidden/>
                <w:sz w:val="24"/>
                <w:szCs w:val="24"/>
              </w:rPr>
              <w:t>7</w:t>
            </w:r>
            <w:r w:rsidR="009220C1" w:rsidRPr="007A5786">
              <w:rPr>
                <w:rFonts w:ascii="Arial" w:hAnsi="Arial" w:cs="Arial"/>
                <w:noProof/>
                <w:webHidden/>
                <w:sz w:val="24"/>
                <w:szCs w:val="24"/>
              </w:rPr>
              <w:fldChar w:fldCharType="end"/>
            </w:r>
          </w:hyperlink>
        </w:p>
        <w:p w14:paraId="1146C64B" w14:textId="72322B37" w:rsidR="00B70D3F" w:rsidRDefault="00B70D3F" w:rsidP="00001D32">
          <w:pPr>
            <w:spacing w:line="360" w:lineRule="auto"/>
          </w:pPr>
          <w:r w:rsidRPr="007A5786">
            <w:rPr>
              <w:rFonts w:ascii="Arial" w:hAnsi="Arial" w:cs="Arial"/>
              <w:b/>
              <w:bCs/>
              <w:noProof/>
              <w:sz w:val="24"/>
              <w:szCs w:val="24"/>
            </w:rPr>
            <w:fldChar w:fldCharType="end"/>
          </w:r>
        </w:p>
      </w:sdtContent>
    </w:sdt>
    <w:p w14:paraId="3B43C408" w14:textId="4509BCF9" w:rsidR="006B25DC" w:rsidRDefault="006B25DC"/>
    <w:p w14:paraId="75488D9A" w14:textId="77777777" w:rsidR="00CD5A68" w:rsidRDefault="00CD5A68">
      <w:pPr>
        <w:rPr>
          <w:rFonts w:asciiTheme="majorHAnsi" w:eastAsiaTheme="majorEastAsia" w:hAnsiTheme="majorHAnsi" w:cstheme="majorBidi"/>
          <w:color w:val="2F5496" w:themeColor="accent1" w:themeShade="BF"/>
          <w:sz w:val="32"/>
          <w:szCs w:val="32"/>
        </w:rPr>
      </w:pPr>
      <w:r>
        <w:br w:type="page"/>
      </w:r>
    </w:p>
    <w:p w14:paraId="468B07BD" w14:textId="4A889853" w:rsidR="006B25DC" w:rsidRPr="00DF0E5F" w:rsidRDefault="006B25DC" w:rsidP="00001D32">
      <w:pPr>
        <w:pStyle w:val="Heading1"/>
        <w:spacing w:line="360" w:lineRule="auto"/>
        <w:rPr>
          <w:sz w:val="36"/>
          <w:szCs w:val="36"/>
        </w:rPr>
      </w:pPr>
      <w:bookmarkStart w:id="0" w:name="_Toc87917505"/>
      <w:r w:rsidRPr="00DF0E5F">
        <w:rPr>
          <w:sz w:val="36"/>
          <w:szCs w:val="36"/>
        </w:rPr>
        <w:lastRenderedPageBreak/>
        <w:t>1. Initial Input</w:t>
      </w:r>
      <w:bookmarkEnd w:id="0"/>
    </w:p>
    <w:p w14:paraId="6FBA90D3" w14:textId="23516E24" w:rsidR="006B25DC" w:rsidRPr="007A5786" w:rsidRDefault="006B25DC" w:rsidP="00001D32">
      <w:pPr>
        <w:pStyle w:val="Heading2"/>
        <w:spacing w:line="360" w:lineRule="auto"/>
        <w:rPr>
          <w:sz w:val="28"/>
          <w:szCs w:val="28"/>
        </w:rPr>
      </w:pPr>
      <w:bookmarkStart w:id="1" w:name="_Toc87917506"/>
      <w:r w:rsidRPr="007A5786">
        <w:rPr>
          <w:sz w:val="28"/>
          <w:szCs w:val="28"/>
        </w:rPr>
        <w:t>1.</w:t>
      </w:r>
      <w:r w:rsidR="003D5FF2" w:rsidRPr="007A5786">
        <w:rPr>
          <w:sz w:val="28"/>
          <w:szCs w:val="28"/>
        </w:rPr>
        <w:t xml:space="preserve">1 </w:t>
      </w:r>
      <w:r w:rsidR="00A5616A" w:rsidRPr="007A5786">
        <w:rPr>
          <w:sz w:val="28"/>
          <w:szCs w:val="28"/>
        </w:rPr>
        <w:t>Storage of Information</w:t>
      </w:r>
      <w:bookmarkEnd w:id="1"/>
    </w:p>
    <w:p w14:paraId="7AD5CE94" w14:textId="77777777" w:rsidR="0013693E" w:rsidRDefault="006B25DC" w:rsidP="00001D32">
      <w:pPr>
        <w:spacing w:line="360" w:lineRule="auto"/>
        <w:rPr>
          <w:rFonts w:ascii="Arial" w:hAnsi="Arial" w:cs="Arial"/>
          <w:sz w:val="24"/>
          <w:szCs w:val="24"/>
        </w:rPr>
      </w:pPr>
      <w:r w:rsidRPr="007A5786">
        <w:rPr>
          <w:rFonts w:ascii="Arial" w:hAnsi="Arial" w:cs="Arial"/>
          <w:sz w:val="24"/>
          <w:szCs w:val="24"/>
        </w:rPr>
        <w:t xml:space="preserve">The program, based on two sample data files, Events.txt and Stats.txt, simulates </w:t>
      </w:r>
      <w:r w:rsidR="002A6FBE" w:rsidRPr="007A5786">
        <w:rPr>
          <w:rFonts w:ascii="Arial" w:hAnsi="Arial" w:cs="Arial"/>
          <w:sz w:val="24"/>
          <w:szCs w:val="24"/>
        </w:rPr>
        <w:t>and provides the basis of our data. We contemplated various options to store the data but decided that the best option would an array</w:t>
      </w:r>
      <w:r w:rsidRPr="007A5786">
        <w:rPr>
          <w:rFonts w:ascii="Arial" w:hAnsi="Arial" w:cs="Arial"/>
          <w:sz w:val="24"/>
          <w:szCs w:val="24"/>
        </w:rPr>
        <w:t xml:space="preserve">. We think that an array would be the best fit for the scenario because it allows each individual value, including the event name to be stored. This is essential as towards the later part of the assignment, </w:t>
      </w:r>
      <w:r w:rsidR="0013693E" w:rsidRPr="0013693E">
        <w:rPr>
          <w:rFonts w:ascii="Arial" w:hAnsi="Arial" w:cs="Arial"/>
          <w:sz w:val="24"/>
          <w:szCs w:val="24"/>
        </w:rPr>
        <w:t xml:space="preserve">values such as mean and standard deviation must be computed and displayed by days. </w:t>
      </w:r>
    </w:p>
    <w:p w14:paraId="52F91D07" w14:textId="38BFA369" w:rsidR="001245D9" w:rsidRPr="007A5786" w:rsidRDefault="00EC0E24" w:rsidP="00001D32">
      <w:pPr>
        <w:spacing w:line="360" w:lineRule="auto"/>
        <w:rPr>
          <w:rFonts w:ascii="Arial" w:hAnsi="Arial" w:cs="Arial"/>
          <w:sz w:val="24"/>
          <w:szCs w:val="24"/>
        </w:rPr>
      </w:pPr>
      <w:r w:rsidRPr="007A5786">
        <w:rPr>
          <w:rFonts w:ascii="Arial" w:hAnsi="Arial" w:cs="Arial"/>
          <w:sz w:val="24"/>
          <w:szCs w:val="24"/>
        </w:rPr>
        <w:t>Once the user has keyed in the commands for the program to read the files, a message will inform</w:t>
      </w:r>
      <w:r w:rsidR="0013693E">
        <w:rPr>
          <w:rFonts w:ascii="Arial" w:hAnsi="Arial" w:cs="Arial"/>
          <w:sz w:val="24"/>
          <w:szCs w:val="24"/>
        </w:rPr>
        <w:t xml:space="preserve"> the</w:t>
      </w:r>
      <w:r w:rsidRPr="007A5786">
        <w:rPr>
          <w:rFonts w:ascii="Arial" w:hAnsi="Arial" w:cs="Arial"/>
          <w:sz w:val="24"/>
          <w:szCs w:val="24"/>
        </w:rPr>
        <w:t xml:space="preserve"> user that both files</w:t>
      </w:r>
      <w:r w:rsidR="0013693E">
        <w:rPr>
          <w:rFonts w:ascii="Arial" w:hAnsi="Arial" w:cs="Arial"/>
          <w:sz w:val="24"/>
          <w:szCs w:val="24"/>
        </w:rPr>
        <w:t xml:space="preserve"> has been</w:t>
      </w:r>
      <w:r w:rsidRPr="007A5786">
        <w:rPr>
          <w:rFonts w:ascii="Arial" w:hAnsi="Arial" w:cs="Arial"/>
          <w:sz w:val="24"/>
          <w:szCs w:val="24"/>
        </w:rPr>
        <w:t xml:space="preserve"> opened for reading to extract the data out to be stored and closed</w:t>
      </w:r>
      <w:r w:rsidR="001245D9" w:rsidRPr="007A5786">
        <w:rPr>
          <w:rFonts w:ascii="Arial" w:hAnsi="Arial" w:cs="Arial"/>
          <w:sz w:val="24"/>
          <w:szCs w:val="24"/>
        </w:rPr>
        <w:t xml:space="preserve"> successfully</w:t>
      </w:r>
      <w:r w:rsidRPr="007A5786">
        <w:rPr>
          <w:rFonts w:ascii="Arial" w:hAnsi="Arial" w:cs="Arial"/>
          <w:sz w:val="24"/>
          <w:szCs w:val="24"/>
        </w:rPr>
        <w:t xml:space="preserve">. </w:t>
      </w:r>
      <w:r w:rsidRPr="002531B2">
        <w:rPr>
          <w:rFonts w:ascii="Arial" w:hAnsi="Arial" w:cs="Arial"/>
          <w:sz w:val="24"/>
          <w:szCs w:val="24"/>
        </w:rPr>
        <w:t>(See Figure 1)</w:t>
      </w:r>
      <w:r w:rsidR="00AE7A60" w:rsidRPr="002531B2">
        <w:rPr>
          <w:rFonts w:ascii="Arial" w:hAnsi="Arial" w:cs="Arial"/>
          <w:sz w:val="24"/>
          <w:szCs w:val="24"/>
        </w:rPr>
        <w:t xml:space="preserve">. </w:t>
      </w:r>
      <w:r w:rsidR="00AE7A60" w:rsidRPr="007A5786">
        <w:rPr>
          <w:rFonts w:ascii="Arial" w:hAnsi="Arial" w:cs="Arial"/>
          <w:sz w:val="24"/>
          <w:szCs w:val="24"/>
        </w:rPr>
        <w:t>We also included error validation for</w:t>
      </w:r>
      <w:r w:rsidR="00B115A8">
        <w:rPr>
          <w:rFonts w:ascii="Arial" w:hAnsi="Arial" w:cs="Arial"/>
          <w:sz w:val="24"/>
          <w:szCs w:val="24"/>
        </w:rPr>
        <w:t xml:space="preserve"> being</w:t>
      </w:r>
      <w:r w:rsidR="00AE7A60" w:rsidRPr="007A5786">
        <w:rPr>
          <w:rFonts w:ascii="Arial" w:hAnsi="Arial" w:cs="Arial"/>
          <w:sz w:val="24"/>
          <w:szCs w:val="24"/>
        </w:rPr>
        <w:t xml:space="preserve"> unable to read </w:t>
      </w:r>
      <w:r w:rsidR="0013693E">
        <w:rPr>
          <w:rFonts w:ascii="Arial" w:hAnsi="Arial" w:cs="Arial"/>
          <w:sz w:val="24"/>
          <w:szCs w:val="24"/>
        </w:rPr>
        <w:t xml:space="preserve">said </w:t>
      </w:r>
      <w:r w:rsidR="00AE7A60" w:rsidRPr="007A5786">
        <w:rPr>
          <w:rFonts w:ascii="Arial" w:hAnsi="Arial" w:cs="Arial"/>
          <w:sz w:val="24"/>
          <w:szCs w:val="24"/>
        </w:rPr>
        <w:t xml:space="preserve">file. </w:t>
      </w:r>
    </w:p>
    <w:p w14:paraId="728F03B6" w14:textId="43EB5132" w:rsidR="00E80F3A" w:rsidRDefault="006728CE" w:rsidP="005639F5">
      <w:pPr>
        <w:spacing w:line="360" w:lineRule="auto"/>
        <w:jc w:val="center"/>
      </w:pPr>
      <w:r>
        <w:rPr>
          <w:noProof/>
        </w:rPr>
        <w:drawing>
          <wp:inline distT="0" distB="0" distL="0" distR="0" wp14:anchorId="7AFDC017" wp14:editId="2DC399AD">
            <wp:extent cx="5731510" cy="1007110"/>
            <wp:effectExtent l="0" t="0" r="2540" b="254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5"/>
                    <a:stretch>
                      <a:fillRect/>
                    </a:stretch>
                  </pic:blipFill>
                  <pic:spPr>
                    <a:xfrm>
                      <a:off x="0" y="0"/>
                      <a:ext cx="5731510" cy="1007110"/>
                    </a:xfrm>
                    <a:prstGeom prst="rect">
                      <a:avLst/>
                    </a:prstGeom>
                  </pic:spPr>
                </pic:pic>
              </a:graphicData>
            </a:graphic>
          </wp:inline>
        </w:drawing>
      </w:r>
    </w:p>
    <w:p w14:paraId="57F1DB83" w14:textId="3C9BF797" w:rsidR="005639F5" w:rsidRPr="00E82151" w:rsidRDefault="00A27448" w:rsidP="005639F5">
      <w:pPr>
        <w:spacing w:line="360" w:lineRule="auto"/>
        <w:jc w:val="center"/>
        <w:rPr>
          <w:rFonts w:ascii="Arial" w:hAnsi="Arial" w:cs="Arial"/>
          <w:i/>
          <w:iCs/>
          <w:sz w:val="24"/>
          <w:szCs w:val="24"/>
        </w:rPr>
      </w:pPr>
      <w:r w:rsidRPr="00E82151">
        <w:rPr>
          <w:rFonts w:ascii="Arial" w:hAnsi="Arial" w:cs="Arial"/>
          <w:i/>
          <w:iCs/>
          <w:sz w:val="24"/>
          <w:szCs w:val="24"/>
        </w:rPr>
        <w:t>Figure</w:t>
      </w:r>
      <w:r w:rsidR="005639F5" w:rsidRPr="00E82151">
        <w:rPr>
          <w:rFonts w:ascii="Arial" w:hAnsi="Arial" w:cs="Arial"/>
          <w:i/>
          <w:iCs/>
          <w:sz w:val="24"/>
          <w:szCs w:val="24"/>
        </w:rPr>
        <w:t xml:space="preserve"> 1: Message informing </w:t>
      </w:r>
      <w:r w:rsidR="00B115A8">
        <w:rPr>
          <w:rFonts w:ascii="Arial" w:hAnsi="Arial" w:cs="Arial"/>
          <w:i/>
          <w:iCs/>
          <w:sz w:val="24"/>
          <w:szCs w:val="24"/>
        </w:rPr>
        <w:t xml:space="preserve">the </w:t>
      </w:r>
      <w:r w:rsidR="005639F5" w:rsidRPr="00E82151">
        <w:rPr>
          <w:rFonts w:ascii="Arial" w:hAnsi="Arial" w:cs="Arial"/>
          <w:i/>
          <w:iCs/>
          <w:sz w:val="24"/>
          <w:szCs w:val="24"/>
        </w:rPr>
        <w:t xml:space="preserve">user that </w:t>
      </w:r>
      <w:r w:rsidR="006728CE" w:rsidRPr="00E82151">
        <w:rPr>
          <w:rFonts w:ascii="Arial" w:hAnsi="Arial" w:cs="Arial"/>
          <w:i/>
          <w:iCs/>
          <w:sz w:val="24"/>
          <w:szCs w:val="24"/>
        </w:rPr>
        <w:t xml:space="preserve">Events.txt and </w:t>
      </w:r>
      <w:r w:rsidR="005639F5" w:rsidRPr="00E82151">
        <w:rPr>
          <w:rFonts w:ascii="Arial" w:hAnsi="Arial" w:cs="Arial"/>
          <w:i/>
          <w:iCs/>
          <w:sz w:val="24"/>
          <w:szCs w:val="24"/>
        </w:rPr>
        <w:t>Stats.txt has been read and data has been stored</w:t>
      </w:r>
    </w:p>
    <w:p w14:paraId="6B98D463" w14:textId="77777777" w:rsidR="005639F5" w:rsidRDefault="005639F5" w:rsidP="005639F5">
      <w:pPr>
        <w:spacing w:line="360" w:lineRule="auto"/>
        <w:jc w:val="center"/>
      </w:pPr>
    </w:p>
    <w:p w14:paraId="6E11DCE3" w14:textId="05FB1B72" w:rsidR="006B25DC" w:rsidRPr="007A5786" w:rsidRDefault="003D5FF2" w:rsidP="00001D32">
      <w:pPr>
        <w:pStyle w:val="Heading2"/>
        <w:spacing w:line="360" w:lineRule="auto"/>
        <w:rPr>
          <w:sz w:val="28"/>
          <w:szCs w:val="28"/>
        </w:rPr>
      </w:pPr>
      <w:bookmarkStart w:id="2" w:name="_Toc87917507"/>
      <w:r w:rsidRPr="007A5786">
        <w:rPr>
          <w:sz w:val="28"/>
          <w:szCs w:val="28"/>
        </w:rPr>
        <w:t xml:space="preserve">1.2 </w:t>
      </w:r>
      <w:r w:rsidR="006B25DC" w:rsidRPr="007A5786">
        <w:rPr>
          <w:sz w:val="28"/>
          <w:szCs w:val="28"/>
        </w:rPr>
        <w:t>Potential inconsistencies</w:t>
      </w:r>
      <w:bookmarkEnd w:id="2"/>
      <w:r w:rsidR="006B25DC" w:rsidRPr="007A5786">
        <w:rPr>
          <w:sz w:val="28"/>
          <w:szCs w:val="28"/>
        </w:rPr>
        <w:t xml:space="preserve"> </w:t>
      </w:r>
    </w:p>
    <w:p w14:paraId="3B1937EE" w14:textId="0EA0AFB7" w:rsidR="0056525E" w:rsidRPr="007A5786" w:rsidRDefault="00B94860" w:rsidP="00001D32">
      <w:pPr>
        <w:spacing w:line="360" w:lineRule="auto"/>
        <w:rPr>
          <w:rFonts w:ascii="Arial" w:hAnsi="Arial" w:cs="Arial"/>
          <w:sz w:val="24"/>
          <w:szCs w:val="24"/>
        </w:rPr>
      </w:pPr>
      <w:r w:rsidRPr="007A5786">
        <w:rPr>
          <w:rFonts w:ascii="Arial" w:hAnsi="Arial" w:cs="Arial"/>
          <w:sz w:val="24"/>
          <w:szCs w:val="24"/>
        </w:rPr>
        <w:t xml:space="preserve">Inconsistencies can </w:t>
      </w:r>
      <w:r w:rsidR="00FF2884" w:rsidRPr="007A5786">
        <w:rPr>
          <w:rFonts w:ascii="Arial" w:hAnsi="Arial" w:cs="Arial"/>
          <w:sz w:val="24"/>
          <w:szCs w:val="24"/>
        </w:rPr>
        <w:t>come from many aspects, in which one is logical and the other user input error. For logical inconsistencies, o</w:t>
      </w:r>
      <w:r w:rsidR="004C1FC6" w:rsidRPr="007A5786">
        <w:rPr>
          <w:rFonts w:ascii="Arial" w:hAnsi="Arial" w:cs="Arial"/>
          <w:sz w:val="24"/>
          <w:szCs w:val="24"/>
        </w:rPr>
        <w:t xml:space="preserve">ne of the first </w:t>
      </w:r>
      <w:r w:rsidR="00FF2884" w:rsidRPr="007A5786">
        <w:rPr>
          <w:rFonts w:ascii="Arial" w:hAnsi="Arial" w:cs="Arial"/>
          <w:sz w:val="24"/>
          <w:szCs w:val="24"/>
        </w:rPr>
        <w:t>that we looked at and implemented code to validate</w:t>
      </w:r>
      <w:r w:rsidR="004C1FC6" w:rsidRPr="007A5786">
        <w:rPr>
          <w:rFonts w:ascii="Arial" w:hAnsi="Arial" w:cs="Arial"/>
          <w:sz w:val="24"/>
          <w:szCs w:val="24"/>
        </w:rPr>
        <w:t xml:space="preserve"> error </w:t>
      </w:r>
      <w:r w:rsidR="00FF2884" w:rsidRPr="007A5786">
        <w:rPr>
          <w:rFonts w:ascii="Arial" w:hAnsi="Arial" w:cs="Arial"/>
          <w:sz w:val="24"/>
          <w:szCs w:val="24"/>
        </w:rPr>
        <w:t>checking</w:t>
      </w:r>
      <w:r w:rsidR="004C1FC6" w:rsidRPr="007A5786">
        <w:rPr>
          <w:rFonts w:ascii="Arial" w:hAnsi="Arial" w:cs="Arial"/>
          <w:sz w:val="24"/>
          <w:szCs w:val="24"/>
        </w:rPr>
        <w:t xml:space="preserve"> </w:t>
      </w:r>
      <w:r w:rsidR="00A5616A" w:rsidRPr="007A5786">
        <w:rPr>
          <w:rFonts w:ascii="Arial" w:hAnsi="Arial" w:cs="Arial"/>
          <w:sz w:val="24"/>
          <w:szCs w:val="24"/>
        </w:rPr>
        <w:t xml:space="preserve">between the two files, namely Events.txt and stats.txt </w:t>
      </w:r>
      <w:r w:rsidR="004C1FC6" w:rsidRPr="007A5786">
        <w:rPr>
          <w:rFonts w:ascii="Arial" w:hAnsi="Arial" w:cs="Arial"/>
          <w:sz w:val="24"/>
          <w:szCs w:val="24"/>
        </w:rPr>
        <w:t xml:space="preserve">would be the types of </w:t>
      </w:r>
      <w:r w:rsidR="0056525E" w:rsidRPr="007A5786">
        <w:rPr>
          <w:rFonts w:ascii="Arial" w:hAnsi="Arial" w:cs="Arial"/>
          <w:sz w:val="24"/>
          <w:szCs w:val="24"/>
        </w:rPr>
        <w:t>events. A continuous event might have been wrongly identified as discrete event, and vice versa. Thus</w:t>
      </w:r>
      <w:r w:rsidR="00B35B06" w:rsidRPr="007A5786">
        <w:rPr>
          <w:rFonts w:ascii="Arial" w:hAnsi="Arial" w:cs="Arial"/>
          <w:sz w:val="24"/>
          <w:szCs w:val="24"/>
        </w:rPr>
        <w:t xml:space="preserve">, </w:t>
      </w:r>
      <w:r w:rsidR="00F86D06" w:rsidRPr="007A5786">
        <w:rPr>
          <w:rFonts w:ascii="Arial" w:hAnsi="Arial" w:cs="Arial"/>
          <w:sz w:val="24"/>
          <w:szCs w:val="24"/>
        </w:rPr>
        <w:t>to go about doing so</w:t>
      </w:r>
      <w:r w:rsidR="00B35B06" w:rsidRPr="007A5786">
        <w:rPr>
          <w:rFonts w:ascii="Arial" w:hAnsi="Arial" w:cs="Arial"/>
          <w:sz w:val="24"/>
          <w:szCs w:val="24"/>
        </w:rPr>
        <w:t>, we checked that continuous events must be recorded to 2 decimal places and discrete events must take in integer.</w:t>
      </w:r>
    </w:p>
    <w:p w14:paraId="266C2044" w14:textId="7C5D4132" w:rsidR="003E7C5F" w:rsidRPr="007A5786" w:rsidRDefault="0056525E" w:rsidP="00001D32">
      <w:pPr>
        <w:spacing w:line="360" w:lineRule="auto"/>
        <w:rPr>
          <w:rFonts w:ascii="Arial" w:hAnsi="Arial" w:cs="Arial"/>
          <w:sz w:val="24"/>
          <w:szCs w:val="24"/>
        </w:rPr>
      </w:pPr>
      <w:r w:rsidRPr="007A5786">
        <w:rPr>
          <w:rFonts w:ascii="Arial" w:hAnsi="Arial" w:cs="Arial"/>
          <w:sz w:val="24"/>
          <w:szCs w:val="24"/>
        </w:rPr>
        <w:t>Diving into the events, one possible consistency would be</w:t>
      </w:r>
      <w:r w:rsidR="005D3CA6" w:rsidRPr="007A5786">
        <w:rPr>
          <w:rFonts w:ascii="Arial" w:hAnsi="Arial" w:cs="Arial"/>
          <w:sz w:val="24"/>
          <w:szCs w:val="24"/>
        </w:rPr>
        <w:t xml:space="preserve"> the time spent online. The mean (average) </w:t>
      </w:r>
      <w:r w:rsidR="00D36AEE" w:rsidRPr="007A5786">
        <w:rPr>
          <w:rFonts w:ascii="Arial" w:hAnsi="Arial" w:cs="Arial"/>
          <w:sz w:val="24"/>
          <w:szCs w:val="24"/>
        </w:rPr>
        <w:t>amount of</w:t>
      </w:r>
      <w:r w:rsidR="005D3CA6" w:rsidRPr="007A5786">
        <w:rPr>
          <w:rFonts w:ascii="Arial" w:hAnsi="Arial" w:cs="Arial"/>
          <w:sz w:val="24"/>
          <w:szCs w:val="24"/>
        </w:rPr>
        <w:t xml:space="preserve"> time spent online </w:t>
      </w:r>
      <w:r w:rsidR="00D36AEE" w:rsidRPr="007A5786">
        <w:rPr>
          <w:rFonts w:ascii="Arial" w:hAnsi="Arial" w:cs="Arial"/>
          <w:sz w:val="24"/>
          <w:szCs w:val="24"/>
        </w:rPr>
        <w:t>should not</w:t>
      </w:r>
      <w:r w:rsidR="005D3CA6" w:rsidRPr="007A5786">
        <w:rPr>
          <w:rFonts w:ascii="Arial" w:hAnsi="Arial" w:cs="Arial"/>
          <w:sz w:val="24"/>
          <w:szCs w:val="24"/>
        </w:rPr>
        <w:t xml:space="preserve"> exceed 1440 minutes </w:t>
      </w:r>
      <w:r w:rsidR="005D3CA6" w:rsidRPr="007A5786">
        <w:rPr>
          <w:rFonts w:ascii="Arial" w:hAnsi="Arial" w:cs="Arial"/>
          <w:sz w:val="24"/>
          <w:szCs w:val="24"/>
        </w:rPr>
        <w:lastRenderedPageBreak/>
        <w:t>logically as there is only a maximum of 1440 minutes per day.</w:t>
      </w:r>
      <w:r w:rsidR="00033056" w:rsidRPr="007A5786">
        <w:rPr>
          <w:rFonts w:ascii="Arial" w:hAnsi="Arial" w:cs="Arial"/>
          <w:sz w:val="24"/>
          <w:szCs w:val="24"/>
        </w:rPr>
        <w:t xml:space="preserve"> </w:t>
      </w:r>
      <w:r w:rsidRPr="007A5786">
        <w:rPr>
          <w:rFonts w:ascii="Arial" w:hAnsi="Arial" w:cs="Arial"/>
          <w:sz w:val="24"/>
          <w:szCs w:val="24"/>
        </w:rPr>
        <w:t xml:space="preserve">Thus, we implemented a condition to ensure that values there cannot be lower than 0 and more than 1440. </w:t>
      </w:r>
    </w:p>
    <w:p w14:paraId="1E92EA3D" w14:textId="1014B962" w:rsidR="0056525E" w:rsidRPr="007A5786" w:rsidRDefault="003E7C5F" w:rsidP="00001D32">
      <w:pPr>
        <w:spacing w:line="360" w:lineRule="auto"/>
        <w:rPr>
          <w:rFonts w:ascii="Arial" w:hAnsi="Arial" w:cs="Arial"/>
          <w:sz w:val="24"/>
          <w:szCs w:val="24"/>
        </w:rPr>
      </w:pPr>
      <w:r w:rsidRPr="007A5786">
        <w:rPr>
          <w:rFonts w:ascii="Arial" w:hAnsi="Arial" w:cs="Arial"/>
          <w:sz w:val="24"/>
          <w:szCs w:val="24"/>
        </w:rPr>
        <w:t xml:space="preserve">Other </w:t>
      </w:r>
      <w:r w:rsidR="00E80F3A" w:rsidRPr="007A5786">
        <w:rPr>
          <w:rFonts w:ascii="Arial" w:hAnsi="Arial" w:cs="Arial"/>
          <w:sz w:val="24"/>
          <w:szCs w:val="24"/>
        </w:rPr>
        <w:t>in</w:t>
      </w:r>
      <w:r w:rsidRPr="007A5786">
        <w:rPr>
          <w:rFonts w:ascii="Arial" w:hAnsi="Arial" w:cs="Arial"/>
          <w:sz w:val="24"/>
          <w:szCs w:val="24"/>
        </w:rPr>
        <w:t xml:space="preserve">consistencies such as weights </w:t>
      </w:r>
      <w:r w:rsidR="00D36AEE" w:rsidRPr="007A5786">
        <w:rPr>
          <w:rFonts w:ascii="Arial" w:hAnsi="Arial" w:cs="Arial"/>
          <w:sz w:val="24"/>
          <w:szCs w:val="24"/>
        </w:rPr>
        <w:t xml:space="preserve">must </w:t>
      </w:r>
      <w:r w:rsidRPr="007A5786">
        <w:rPr>
          <w:rFonts w:ascii="Arial" w:hAnsi="Arial" w:cs="Arial"/>
          <w:sz w:val="24"/>
          <w:szCs w:val="24"/>
        </w:rPr>
        <w:t xml:space="preserve">always be positive as per </w:t>
      </w:r>
      <w:r w:rsidR="00E355A5" w:rsidRPr="007A5786">
        <w:rPr>
          <w:rFonts w:ascii="Arial" w:hAnsi="Arial" w:cs="Arial"/>
          <w:sz w:val="24"/>
          <w:szCs w:val="24"/>
        </w:rPr>
        <w:t>requirement</w:t>
      </w:r>
      <w:r w:rsidR="00FB23E8">
        <w:rPr>
          <w:rFonts w:ascii="Arial" w:hAnsi="Arial" w:cs="Arial"/>
          <w:sz w:val="24"/>
          <w:szCs w:val="24"/>
        </w:rPr>
        <w:t xml:space="preserve">s. One inconsistency that was made known but not detected was the </w:t>
      </w:r>
      <w:r w:rsidR="001425C1" w:rsidRPr="007A5786">
        <w:rPr>
          <w:rFonts w:ascii="Arial" w:hAnsi="Arial" w:cs="Arial"/>
          <w:sz w:val="24"/>
          <w:szCs w:val="24"/>
        </w:rPr>
        <w:t xml:space="preserve">number of events in both Events.txt and </w:t>
      </w:r>
      <w:r w:rsidR="006728CE" w:rsidRPr="007A5786">
        <w:rPr>
          <w:rFonts w:ascii="Arial" w:hAnsi="Arial" w:cs="Arial"/>
          <w:sz w:val="24"/>
          <w:szCs w:val="24"/>
        </w:rPr>
        <w:t xml:space="preserve">the parameters in </w:t>
      </w:r>
      <w:r w:rsidR="001425C1" w:rsidRPr="007A5786">
        <w:rPr>
          <w:rFonts w:ascii="Arial" w:hAnsi="Arial" w:cs="Arial"/>
          <w:sz w:val="24"/>
          <w:szCs w:val="24"/>
        </w:rPr>
        <w:t xml:space="preserve">Stats.txt </w:t>
      </w:r>
      <w:r w:rsidR="00FB23E8">
        <w:rPr>
          <w:rFonts w:ascii="Arial" w:hAnsi="Arial" w:cs="Arial"/>
          <w:sz w:val="24"/>
          <w:szCs w:val="24"/>
        </w:rPr>
        <w:t>stated could be different</w:t>
      </w:r>
      <w:r w:rsidR="00EF58F5">
        <w:rPr>
          <w:rFonts w:ascii="Arial" w:hAnsi="Arial" w:cs="Arial"/>
          <w:sz w:val="24"/>
          <w:szCs w:val="24"/>
        </w:rPr>
        <w:t xml:space="preserve">. </w:t>
      </w:r>
      <w:r w:rsidR="001425C1" w:rsidRPr="007A5786">
        <w:rPr>
          <w:rFonts w:ascii="Arial" w:hAnsi="Arial" w:cs="Arial"/>
          <w:sz w:val="24"/>
          <w:szCs w:val="24"/>
        </w:rPr>
        <w:t xml:space="preserve"> </w:t>
      </w:r>
    </w:p>
    <w:p w14:paraId="68827391" w14:textId="77777777" w:rsidR="006728CE" w:rsidRDefault="006728CE" w:rsidP="00001D32">
      <w:pPr>
        <w:spacing w:line="360" w:lineRule="auto"/>
      </w:pPr>
    </w:p>
    <w:p w14:paraId="50BDA595" w14:textId="77777777" w:rsidR="007A5786" w:rsidRDefault="007A5786">
      <w:pPr>
        <w:rPr>
          <w:rFonts w:asciiTheme="majorHAnsi" w:eastAsiaTheme="majorEastAsia" w:hAnsiTheme="majorHAnsi" w:cstheme="majorBidi"/>
          <w:color w:val="2F5496" w:themeColor="accent1" w:themeShade="BF"/>
          <w:sz w:val="32"/>
          <w:szCs w:val="32"/>
        </w:rPr>
      </w:pPr>
      <w:bookmarkStart w:id="3" w:name="_Toc87917508"/>
      <w:r>
        <w:br w:type="page"/>
      </w:r>
    </w:p>
    <w:p w14:paraId="31C3CA38" w14:textId="3509B6FC" w:rsidR="006B25DC" w:rsidRPr="00DF0E5F" w:rsidRDefault="003D5FF2" w:rsidP="00001D32">
      <w:pPr>
        <w:pStyle w:val="Heading1"/>
        <w:spacing w:line="360" w:lineRule="auto"/>
        <w:rPr>
          <w:sz w:val="36"/>
          <w:szCs w:val="36"/>
        </w:rPr>
      </w:pPr>
      <w:r w:rsidRPr="00DF0E5F">
        <w:rPr>
          <w:sz w:val="36"/>
          <w:szCs w:val="36"/>
        </w:rPr>
        <w:lastRenderedPageBreak/>
        <w:t xml:space="preserve">2. </w:t>
      </w:r>
      <w:r w:rsidR="00C778CC" w:rsidRPr="00DF0E5F">
        <w:rPr>
          <w:sz w:val="36"/>
          <w:szCs w:val="36"/>
        </w:rPr>
        <w:t>Activity simulation</w:t>
      </w:r>
      <w:bookmarkEnd w:id="3"/>
    </w:p>
    <w:p w14:paraId="2334B2E7" w14:textId="5ABD78C6" w:rsidR="000B2CB6" w:rsidRPr="007A5786" w:rsidRDefault="003D5FF2" w:rsidP="00001D32">
      <w:pPr>
        <w:spacing w:line="360" w:lineRule="auto"/>
        <w:rPr>
          <w:b/>
          <w:bCs/>
          <w:sz w:val="24"/>
          <w:szCs w:val="24"/>
        </w:rPr>
      </w:pPr>
      <w:bookmarkStart w:id="4" w:name="_Toc87917509"/>
      <w:r w:rsidRPr="007A5786">
        <w:rPr>
          <w:rStyle w:val="Heading2Char"/>
          <w:sz w:val="28"/>
          <w:szCs w:val="28"/>
        </w:rPr>
        <w:t>2.1</w:t>
      </w:r>
      <w:r w:rsidR="006B25DC" w:rsidRPr="007A5786">
        <w:rPr>
          <w:rStyle w:val="Heading2Char"/>
          <w:sz w:val="28"/>
          <w:szCs w:val="28"/>
        </w:rPr>
        <w:t xml:space="preserve"> The process used to generate events</w:t>
      </w:r>
      <w:bookmarkEnd w:id="4"/>
      <w:r w:rsidR="006B25DC" w:rsidRPr="007A5786">
        <w:rPr>
          <w:rStyle w:val="Heading2Char"/>
          <w:sz w:val="28"/>
          <w:szCs w:val="28"/>
        </w:rPr>
        <w:t xml:space="preserve"> </w:t>
      </w:r>
    </w:p>
    <w:p w14:paraId="7A72E86B" w14:textId="4DE0DB11" w:rsidR="00C245CB" w:rsidRPr="007A5786" w:rsidRDefault="00E2116C" w:rsidP="00001D32">
      <w:pPr>
        <w:spacing w:line="360" w:lineRule="auto"/>
        <w:rPr>
          <w:rFonts w:ascii="Arial" w:hAnsi="Arial" w:cs="Arial"/>
          <w:sz w:val="24"/>
          <w:szCs w:val="24"/>
        </w:rPr>
      </w:pPr>
      <w:r w:rsidRPr="007A5786">
        <w:rPr>
          <w:rFonts w:ascii="Arial" w:hAnsi="Arial" w:cs="Arial"/>
          <w:sz w:val="24"/>
          <w:szCs w:val="24"/>
        </w:rPr>
        <w:t xml:space="preserve">We did </w:t>
      </w:r>
      <w:r w:rsidR="00766B39" w:rsidRPr="007A5786">
        <w:rPr>
          <w:rFonts w:ascii="Arial" w:hAnsi="Arial" w:cs="Arial"/>
          <w:sz w:val="24"/>
          <w:szCs w:val="24"/>
        </w:rPr>
        <w:t xml:space="preserve">extensive </w:t>
      </w:r>
      <w:r w:rsidRPr="007A5786">
        <w:rPr>
          <w:rFonts w:ascii="Arial" w:hAnsi="Arial" w:cs="Arial"/>
          <w:sz w:val="24"/>
          <w:szCs w:val="24"/>
        </w:rPr>
        <w:t>research on activity simulation to generate random sets of data</w:t>
      </w:r>
      <w:r w:rsidR="00766B39" w:rsidRPr="007A5786">
        <w:rPr>
          <w:rFonts w:ascii="Arial" w:hAnsi="Arial" w:cs="Arial"/>
          <w:sz w:val="24"/>
          <w:szCs w:val="24"/>
        </w:rPr>
        <w:t xml:space="preserve">. </w:t>
      </w:r>
      <w:r w:rsidR="00407CDE" w:rsidRPr="007A5786">
        <w:rPr>
          <w:rFonts w:ascii="Arial" w:hAnsi="Arial" w:cs="Arial"/>
          <w:sz w:val="24"/>
          <w:szCs w:val="24"/>
        </w:rPr>
        <w:t xml:space="preserve">To go about generating the data, that is similar </w:t>
      </w:r>
      <w:r w:rsidR="00682012">
        <w:rPr>
          <w:rFonts w:ascii="Arial" w:hAnsi="Arial" w:cs="Arial"/>
          <w:sz w:val="24"/>
          <w:szCs w:val="24"/>
        </w:rPr>
        <w:t>to</w:t>
      </w:r>
      <w:r w:rsidR="00407CDE" w:rsidRPr="007A5786">
        <w:rPr>
          <w:rFonts w:ascii="Arial" w:hAnsi="Arial" w:cs="Arial"/>
          <w:sz w:val="24"/>
          <w:szCs w:val="24"/>
        </w:rPr>
        <w:t xml:space="preserve"> the baseline statistics, we needed parameters for the machine to reference. </w:t>
      </w:r>
    </w:p>
    <w:p w14:paraId="6B5915E0" w14:textId="7E2DEC88" w:rsidR="006E1ABF" w:rsidRPr="007A5786" w:rsidRDefault="00407CDE" w:rsidP="00001D32">
      <w:pPr>
        <w:spacing w:line="360" w:lineRule="auto"/>
        <w:rPr>
          <w:rFonts w:ascii="Arial" w:hAnsi="Arial" w:cs="Arial"/>
          <w:sz w:val="24"/>
          <w:szCs w:val="24"/>
        </w:rPr>
      </w:pPr>
      <w:r w:rsidRPr="007A5786">
        <w:rPr>
          <w:rFonts w:ascii="Arial" w:hAnsi="Arial" w:cs="Arial"/>
          <w:sz w:val="24"/>
          <w:szCs w:val="24"/>
        </w:rPr>
        <w:t>Thus, we decided on t</w:t>
      </w:r>
      <w:r w:rsidR="00766B39" w:rsidRPr="007A5786">
        <w:rPr>
          <w:rFonts w:ascii="Arial" w:hAnsi="Arial" w:cs="Arial"/>
          <w:sz w:val="24"/>
          <w:szCs w:val="24"/>
        </w:rPr>
        <w:t xml:space="preserve">he parameters required for our testing data were </w:t>
      </w:r>
      <w:r w:rsidR="00E2116C" w:rsidRPr="007A5786">
        <w:rPr>
          <w:rFonts w:ascii="Arial" w:hAnsi="Arial" w:cs="Arial"/>
          <w:sz w:val="24"/>
          <w:szCs w:val="24"/>
        </w:rPr>
        <w:t>the minimum and maximum value</w:t>
      </w:r>
      <w:r w:rsidR="00682012">
        <w:rPr>
          <w:rFonts w:ascii="Arial" w:hAnsi="Arial" w:cs="Arial"/>
          <w:sz w:val="24"/>
          <w:szCs w:val="24"/>
        </w:rPr>
        <w:t>s</w:t>
      </w:r>
      <w:r w:rsidR="00E2116C" w:rsidRPr="007A5786">
        <w:rPr>
          <w:rFonts w:ascii="Arial" w:hAnsi="Arial" w:cs="Arial"/>
          <w:sz w:val="24"/>
          <w:szCs w:val="24"/>
        </w:rPr>
        <w:t xml:space="preserve"> from both Events.txt and</w:t>
      </w:r>
      <w:r w:rsidR="003538B8" w:rsidRPr="007A5786">
        <w:rPr>
          <w:rFonts w:ascii="Arial" w:hAnsi="Arial" w:cs="Arial"/>
          <w:sz w:val="24"/>
          <w:szCs w:val="24"/>
        </w:rPr>
        <w:t xml:space="preserve"> stats.txt</w:t>
      </w:r>
      <w:r w:rsidR="00766B39" w:rsidRPr="007A5786">
        <w:rPr>
          <w:rFonts w:ascii="Arial" w:hAnsi="Arial" w:cs="Arial"/>
          <w:sz w:val="24"/>
          <w:szCs w:val="24"/>
        </w:rPr>
        <w:t xml:space="preserve">. By setting them, </w:t>
      </w:r>
      <w:r w:rsidR="00CA176E" w:rsidRPr="007A5786">
        <w:rPr>
          <w:rFonts w:ascii="Arial" w:hAnsi="Arial" w:cs="Arial"/>
          <w:sz w:val="24"/>
          <w:szCs w:val="24"/>
        </w:rPr>
        <w:t>we are better able to s</w:t>
      </w:r>
      <w:r w:rsidR="00C95557">
        <w:rPr>
          <w:rFonts w:ascii="Arial" w:hAnsi="Arial" w:cs="Arial"/>
          <w:sz w:val="24"/>
          <w:szCs w:val="24"/>
        </w:rPr>
        <w:t>i</w:t>
      </w:r>
      <w:r w:rsidR="00CA176E" w:rsidRPr="007A5786">
        <w:rPr>
          <w:rFonts w:ascii="Arial" w:hAnsi="Arial" w:cs="Arial"/>
          <w:sz w:val="24"/>
          <w:szCs w:val="24"/>
        </w:rPr>
        <w:t xml:space="preserve">mulate data </w:t>
      </w:r>
      <w:r w:rsidR="006A48F3">
        <w:rPr>
          <w:rFonts w:ascii="Arial" w:hAnsi="Arial" w:cs="Arial"/>
          <w:sz w:val="24"/>
          <w:szCs w:val="24"/>
        </w:rPr>
        <w:t xml:space="preserve">that </w:t>
      </w:r>
      <w:r w:rsidRPr="007A5786">
        <w:rPr>
          <w:rFonts w:ascii="Arial" w:hAnsi="Arial" w:cs="Arial"/>
          <w:sz w:val="24"/>
          <w:szCs w:val="24"/>
        </w:rPr>
        <w:t>are more aligned to our requirements</w:t>
      </w:r>
      <w:r w:rsidR="00A77622" w:rsidRPr="007A5786">
        <w:rPr>
          <w:rFonts w:ascii="Arial" w:hAnsi="Arial" w:cs="Arial"/>
          <w:sz w:val="24"/>
          <w:szCs w:val="24"/>
        </w:rPr>
        <w:t xml:space="preserve">. This differs for discrete and continuous events </w:t>
      </w:r>
      <w:r w:rsidR="003B7163" w:rsidRPr="007A5786">
        <w:rPr>
          <w:rFonts w:ascii="Arial" w:hAnsi="Arial" w:cs="Arial"/>
          <w:sz w:val="24"/>
          <w:szCs w:val="24"/>
        </w:rPr>
        <w:t>a</w:t>
      </w:r>
      <w:r w:rsidR="00676F82" w:rsidRPr="007A5786">
        <w:rPr>
          <w:rFonts w:ascii="Arial" w:hAnsi="Arial" w:cs="Arial"/>
          <w:sz w:val="24"/>
          <w:szCs w:val="24"/>
        </w:rPr>
        <w:t xml:space="preserve">s the generated data depends on the type of events. If </w:t>
      </w:r>
      <w:r w:rsidR="00C95557">
        <w:rPr>
          <w:rFonts w:ascii="Arial" w:hAnsi="Arial" w:cs="Arial"/>
          <w:sz w:val="24"/>
          <w:szCs w:val="24"/>
        </w:rPr>
        <w:t xml:space="preserve">the </w:t>
      </w:r>
      <w:r w:rsidR="00676F82" w:rsidRPr="007A5786">
        <w:rPr>
          <w:rFonts w:ascii="Arial" w:hAnsi="Arial" w:cs="Arial"/>
          <w:sz w:val="24"/>
          <w:szCs w:val="24"/>
        </w:rPr>
        <w:t xml:space="preserve">event is continuous, a figure is generated to two decimal places </w:t>
      </w:r>
      <w:r w:rsidR="00676F82" w:rsidRPr="00C24866">
        <w:rPr>
          <w:rFonts w:ascii="Arial" w:hAnsi="Arial" w:cs="Arial"/>
          <w:i/>
          <w:iCs/>
          <w:sz w:val="24"/>
          <w:szCs w:val="24"/>
        </w:rPr>
        <w:t>(</w:t>
      </w:r>
      <w:r w:rsidR="00E82151" w:rsidRPr="00E82151">
        <w:rPr>
          <w:rFonts w:ascii="Arial" w:hAnsi="Arial" w:cs="Arial"/>
          <w:sz w:val="24"/>
          <w:szCs w:val="24"/>
        </w:rPr>
        <w:t>See</w:t>
      </w:r>
      <w:r w:rsidR="00676F82" w:rsidRPr="00E82151">
        <w:rPr>
          <w:rFonts w:ascii="Arial" w:hAnsi="Arial" w:cs="Arial"/>
          <w:sz w:val="24"/>
          <w:szCs w:val="24"/>
        </w:rPr>
        <w:t xml:space="preserve"> Figure </w:t>
      </w:r>
      <w:r w:rsidR="00AA168C" w:rsidRPr="00E82151">
        <w:rPr>
          <w:rFonts w:ascii="Arial" w:hAnsi="Arial" w:cs="Arial"/>
          <w:sz w:val="24"/>
          <w:szCs w:val="24"/>
        </w:rPr>
        <w:t>2</w:t>
      </w:r>
      <w:r w:rsidR="00676F82" w:rsidRPr="00C24866">
        <w:rPr>
          <w:rFonts w:ascii="Arial" w:hAnsi="Arial" w:cs="Arial"/>
          <w:i/>
          <w:iCs/>
          <w:sz w:val="24"/>
          <w:szCs w:val="24"/>
        </w:rPr>
        <w:t>)</w:t>
      </w:r>
      <w:r w:rsidR="007F5E76" w:rsidRPr="00C24866">
        <w:rPr>
          <w:rFonts w:ascii="Arial" w:hAnsi="Arial" w:cs="Arial"/>
          <w:i/>
          <w:iCs/>
          <w:sz w:val="24"/>
          <w:szCs w:val="24"/>
        </w:rPr>
        <w:t>.</w:t>
      </w:r>
      <w:r w:rsidR="007F5E76" w:rsidRPr="007A5786">
        <w:rPr>
          <w:rFonts w:ascii="Arial" w:hAnsi="Arial" w:cs="Arial"/>
          <w:sz w:val="24"/>
          <w:szCs w:val="24"/>
        </w:rPr>
        <w:t xml:space="preserve"> </w:t>
      </w:r>
      <w:r w:rsidR="00C54B2C" w:rsidRPr="007A5786">
        <w:rPr>
          <w:rFonts w:ascii="Arial" w:hAnsi="Arial" w:cs="Arial"/>
          <w:sz w:val="24"/>
          <w:szCs w:val="24"/>
        </w:rPr>
        <w:t>Once</w:t>
      </w:r>
      <w:r w:rsidR="00A2080B" w:rsidRPr="007A5786">
        <w:rPr>
          <w:rFonts w:ascii="Arial" w:hAnsi="Arial" w:cs="Arial"/>
          <w:sz w:val="24"/>
          <w:szCs w:val="24"/>
        </w:rPr>
        <w:t xml:space="preserve"> the logs have been successfully created, we </w:t>
      </w:r>
      <w:r w:rsidR="007F5E76" w:rsidRPr="007A5786">
        <w:rPr>
          <w:rFonts w:ascii="Arial" w:hAnsi="Arial" w:cs="Arial"/>
          <w:sz w:val="24"/>
          <w:szCs w:val="24"/>
        </w:rPr>
        <w:t xml:space="preserve">store the information in arrays, </w:t>
      </w:r>
      <w:r w:rsidR="00AA168C" w:rsidRPr="007A5786">
        <w:rPr>
          <w:rFonts w:ascii="Arial" w:hAnsi="Arial" w:cs="Arial"/>
          <w:sz w:val="24"/>
          <w:szCs w:val="24"/>
        </w:rPr>
        <w:t>like</w:t>
      </w:r>
      <w:r w:rsidR="007F5E76" w:rsidRPr="007A5786">
        <w:rPr>
          <w:rFonts w:ascii="Arial" w:hAnsi="Arial" w:cs="Arial"/>
          <w:sz w:val="24"/>
          <w:szCs w:val="24"/>
        </w:rPr>
        <w:t xml:space="preserve"> the data that was first initialized. </w:t>
      </w:r>
    </w:p>
    <w:p w14:paraId="5C5D02B2" w14:textId="78EC3BEF" w:rsidR="003D5FF2" w:rsidRPr="007A5786" w:rsidRDefault="006B25DC" w:rsidP="00001D32">
      <w:pPr>
        <w:pStyle w:val="Heading2"/>
        <w:spacing w:line="360" w:lineRule="auto"/>
        <w:rPr>
          <w:sz w:val="28"/>
          <w:szCs w:val="28"/>
        </w:rPr>
      </w:pPr>
      <w:bookmarkStart w:id="5" w:name="_Toc87917510"/>
      <w:r w:rsidRPr="007A5786">
        <w:rPr>
          <w:sz w:val="28"/>
          <w:szCs w:val="28"/>
        </w:rPr>
        <w:t>2.</w:t>
      </w:r>
      <w:r w:rsidR="003D5FF2" w:rsidRPr="007A5786">
        <w:rPr>
          <w:sz w:val="28"/>
          <w:szCs w:val="28"/>
        </w:rPr>
        <w:t xml:space="preserve">2 </w:t>
      </w:r>
      <w:r w:rsidR="00F66B2B" w:rsidRPr="007A5786">
        <w:rPr>
          <w:sz w:val="28"/>
          <w:szCs w:val="28"/>
        </w:rPr>
        <w:t>N</w:t>
      </w:r>
      <w:r w:rsidRPr="007A5786">
        <w:rPr>
          <w:sz w:val="28"/>
          <w:szCs w:val="28"/>
        </w:rPr>
        <w:t>ame and format of the log file</w:t>
      </w:r>
      <w:bookmarkEnd w:id="5"/>
      <w:r w:rsidR="003D5FF2" w:rsidRPr="007A5786">
        <w:rPr>
          <w:sz w:val="28"/>
          <w:szCs w:val="28"/>
        </w:rPr>
        <w:t xml:space="preserve"> </w:t>
      </w:r>
    </w:p>
    <w:p w14:paraId="62C3B2D4" w14:textId="06318F6C" w:rsidR="003538B8" w:rsidRPr="007A5786" w:rsidRDefault="00165B52" w:rsidP="00AA168C">
      <w:pPr>
        <w:spacing w:line="360" w:lineRule="auto"/>
        <w:rPr>
          <w:rFonts w:ascii="Arial" w:hAnsi="Arial" w:cs="Arial"/>
          <w:sz w:val="24"/>
          <w:szCs w:val="24"/>
        </w:rPr>
      </w:pPr>
      <w:r w:rsidRPr="007A5786">
        <w:rPr>
          <w:rFonts w:ascii="Arial" w:hAnsi="Arial" w:cs="Arial"/>
          <w:sz w:val="24"/>
          <w:szCs w:val="24"/>
        </w:rPr>
        <w:t xml:space="preserve">As the naming and formatting of the log files </w:t>
      </w:r>
      <w:r w:rsidR="00D36AEE" w:rsidRPr="007A5786">
        <w:rPr>
          <w:rFonts w:ascii="Arial" w:hAnsi="Arial" w:cs="Arial"/>
          <w:sz w:val="24"/>
          <w:szCs w:val="24"/>
        </w:rPr>
        <w:t>requires further reading</w:t>
      </w:r>
      <w:r w:rsidR="00C95557">
        <w:rPr>
          <w:rFonts w:ascii="Arial" w:hAnsi="Arial" w:cs="Arial"/>
          <w:sz w:val="24"/>
          <w:szCs w:val="24"/>
        </w:rPr>
        <w:t xml:space="preserve"> </w:t>
      </w:r>
      <w:r w:rsidR="00D36AEE" w:rsidRPr="007A5786">
        <w:rPr>
          <w:rFonts w:ascii="Arial" w:hAnsi="Arial" w:cs="Arial"/>
          <w:sz w:val="24"/>
          <w:szCs w:val="24"/>
        </w:rPr>
        <w:t xml:space="preserve">and must be human readable, we decided on </w:t>
      </w:r>
      <w:r w:rsidR="00287743">
        <w:rPr>
          <w:rFonts w:ascii="Arial" w:hAnsi="Arial" w:cs="Arial"/>
          <w:sz w:val="24"/>
          <w:szCs w:val="24"/>
        </w:rPr>
        <w:t xml:space="preserve">a </w:t>
      </w:r>
      <w:r w:rsidR="00D36AEE" w:rsidRPr="007A5786">
        <w:rPr>
          <w:rFonts w:ascii="Arial" w:hAnsi="Arial" w:cs="Arial"/>
          <w:sz w:val="24"/>
          <w:szCs w:val="24"/>
        </w:rPr>
        <w:t xml:space="preserve">simple naming convention for the various </w:t>
      </w:r>
      <w:r w:rsidR="00062F5A" w:rsidRPr="007A5786">
        <w:rPr>
          <w:rFonts w:ascii="Arial" w:hAnsi="Arial" w:cs="Arial"/>
          <w:sz w:val="24"/>
          <w:szCs w:val="24"/>
        </w:rPr>
        <w:t xml:space="preserve">days </w:t>
      </w:r>
      <w:proofErr w:type="gramStart"/>
      <w:r w:rsidR="009220C1" w:rsidRPr="007A5786">
        <w:rPr>
          <w:rFonts w:ascii="Arial" w:hAnsi="Arial" w:cs="Arial"/>
          <w:sz w:val="24"/>
          <w:szCs w:val="24"/>
        </w:rPr>
        <w:t>E.g.</w:t>
      </w:r>
      <w:proofErr w:type="gramEnd"/>
      <w:r w:rsidR="009220C1" w:rsidRPr="007A5786">
        <w:rPr>
          <w:rFonts w:ascii="Arial" w:hAnsi="Arial" w:cs="Arial"/>
          <w:sz w:val="24"/>
          <w:szCs w:val="24"/>
        </w:rPr>
        <w:t xml:space="preserve"> </w:t>
      </w:r>
      <w:r w:rsidR="00062F5A" w:rsidRPr="007A5786">
        <w:rPr>
          <w:rFonts w:ascii="Arial" w:hAnsi="Arial" w:cs="Arial"/>
          <w:sz w:val="24"/>
          <w:szCs w:val="24"/>
        </w:rPr>
        <w:t xml:space="preserve">day1, day2 </w:t>
      </w:r>
      <w:r w:rsidR="00960228" w:rsidRPr="007A5786">
        <w:rPr>
          <w:rFonts w:ascii="Arial" w:hAnsi="Arial" w:cs="Arial"/>
          <w:sz w:val="24"/>
          <w:szCs w:val="24"/>
        </w:rPr>
        <w:t xml:space="preserve">and the data in the text file would simply be </w:t>
      </w:r>
      <w:proofErr w:type="spellStart"/>
      <w:r w:rsidR="00960228" w:rsidRPr="007A5786">
        <w:rPr>
          <w:rFonts w:ascii="Arial" w:hAnsi="Arial" w:cs="Arial"/>
          <w:sz w:val="24"/>
          <w:szCs w:val="24"/>
        </w:rPr>
        <w:t>Eventname:value</w:t>
      </w:r>
      <w:proofErr w:type="spellEnd"/>
      <w:r w:rsidR="00960228" w:rsidRPr="007A5786">
        <w:rPr>
          <w:rFonts w:ascii="Arial" w:hAnsi="Arial" w:cs="Arial"/>
          <w:sz w:val="24"/>
          <w:szCs w:val="24"/>
        </w:rPr>
        <w:t xml:space="preserve"> </w:t>
      </w:r>
      <w:r w:rsidR="006012A4" w:rsidRPr="007A5786">
        <w:rPr>
          <w:rFonts w:ascii="Arial" w:hAnsi="Arial" w:cs="Arial"/>
          <w:sz w:val="24"/>
          <w:szCs w:val="24"/>
        </w:rPr>
        <w:t xml:space="preserve">so that it can be easily comprehended by both machine and human. </w:t>
      </w:r>
      <w:r w:rsidR="007F5E76" w:rsidRPr="007A5786">
        <w:rPr>
          <w:rFonts w:ascii="Arial" w:hAnsi="Arial" w:cs="Arial"/>
          <w:sz w:val="24"/>
          <w:szCs w:val="24"/>
        </w:rPr>
        <w:t xml:space="preserve">We decided that such </w:t>
      </w:r>
      <w:r w:rsidR="00287743">
        <w:rPr>
          <w:rFonts w:ascii="Arial" w:hAnsi="Arial" w:cs="Arial"/>
          <w:sz w:val="24"/>
          <w:szCs w:val="24"/>
        </w:rPr>
        <w:t xml:space="preserve">a </w:t>
      </w:r>
      <w:r w:rsidR="007F5E76" w:rsidRPr="007A5786">
        <w:rPr>
          <w:rFonts w:ascii="Arial" w:hAnsi="Arial" w:cs="Arial"/>
          <w:sz w:val="24"/>
          <w:szCs w:val="24"/>
        </w:rPr>
        <w:t>format would be the best because it is consistent with the format of the data that has been initialized</w:t>
      </w:r>
      <w:r w:rsidR="003614AB" w:rsidRPr="007A5786">
        <w:rPr>
          <w:rFonts w:ascii="Arial" w:hAnsi="Arial" w:cs="Arial"/>
          <w:sz w:val="24"/>
          <w:szCs w:val="24"/>
        </w:rPr>
        <w:t xml:space="preserve">, which would allow the program to read the data easily by speeding up the reading process. </w:t>
      </w:r>
      <w:r w:rsidR="005609E8" w:rsidRPr="007A5786">
        <w:rPr>
          <w:rFonts w:ascii="Arial" w:hAnsi="Arial" w:cs="Arial"/>
          <w:sz w:val="24"/>
          <w:szCs w:val="24"/>
        </w:rPr>
        <w:t>This is vital as these log files create the baseline data for our Analysis Engine and Alert Engine respectively.</w:t>
      </w:r>
    </w:p>
    <w:p w14:paraId="712685DA" w14:textId="319C8A4B" w:rsidR="003538B8" w:rsidRDefault="002A5E42" w:rsidP="00267D6F">
      <w:pPr>
        <w:jc w:val="center"/>
      </w:pPr>
      <w:r>
        <w:rPr>
          <w:noProof/>
        </w:rPr>
        <w:drawing>
          <wp:inline distT="0" distB="0" distL="0" distR="0" wp14:anchorId="5D722048" wp14:editId="3B598E5D">
            <wp:extent cx="3475451" cy="2110903"/>
            <wp:effectExtent l="0" t="0" r="0" b="381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stretch>
                      <a:fillRect/>
                    </a:stretch>
                  </pic:blipFill>
                  <pic:spPr>
                    <a:xfrm>
                      <a:off x="0" y="0"/>
                      <a:ext cx="3487469" cy="2118203"/>
                    </a:xfrm>
                    <a:prstGeom prst="rect">
                      <a:avLst/>
                    </a:prstGeom>
                  </pic:spPr>
                </pic:pic>
              </a:graphicData>
            </a:graphic>
          </wp:inline>
        </w:drawing>
      </w:r>
    </w:p>
    <w:p w14:paraId="59333E2D" w14:textId="2FF7488E" w:rsidR="009220C1" w:rsidRPr="00E82151" w:rsidRDefault="00512B30" w:rsidP="002A5E42">
      <w:pPr>
        <w:jc w:val="center"/>
        <w:rPr>
          <w:rFonts w:ascii="Arial" w:hAnsi="Arial" w:cs="Arial"/>
          <w:i/>
          <w:iCs/>
          <w:sz w:val="24"/>
          <w:szCs w:val="24"/>
        </w:rPr>
      </w:pPr>
      <w:r w:rsidRPr="00E82151">
        <w:rPr>
          <w:rFonts w:ascii="Arial" w:hAnsi="Arial" w:cs="Arial"/>
          <w:i/>
          <w:iCs/>
          <w:sz w:val="24"/>
          <w:szCs w:val="24"/>
        </w:rPr>
        <w:t>Figure</w:t>
      </w:r>
      <w:r w:rsidR="00EC0E24" w:rsidRPr="00E82151">
        <w:rPr>
          <w:rFonts w:ascii="Arial" w:hAnsi="Arial" w:cs="Arial"/>
          <w:i/>
          <w:iCs/>
          <w:sz w:val="24"/>
          <w:szCs w:val="24"/>
        </w:rPr>
        <w:t xml:space="preserve"> </w:t>
      </w:r>
      <w:r w:rsidR="00AA168C" w:rsidRPr="00E82151">
        <w:rPr>
          <w:rFonts w:ascii="Arial" w:hAnsi="Arial" w:cs="Arial"/>
          <w:i/>
          <w:iCs/>
          <w:sz w:val="24"/>
          <w:szCs w:val="24"/>
        </w:rPr>
        <w:t>2</w:t>
      </w:r>
      <w:r w:rsidRPr="00E82151">
        <w:rPr>
          <w:rFonts w:ascii="Arial" w:hAnsi="Arial" w:cs="Arial"/>
          <w:i/>
          <w:iCs/>
          <w:sz w:val="24"/>
          <w:szCs w:val="24"/>
        </w:rPr>
        <w:t xml:space="preserve">: Sample data created </w:t>
      </w:r>
      <w:r w:rsidR="00267D6F" w:rsidRPr="00E82151">
        <w:rPr>
          <w:rFonts w:ascii="Arial" w:hAnsi="Arial" w:cs="Arial"/>
          <w:i/>
          <w:iCs/>
          <w:sz w:val="24"/>
          <w:szCs w:val="24"/>
        </w:rPr>
        <w:t>in a text file</w:t>
      </w:r>
    </w:p>
    <w:p w14:paraId="63DAD819" w14:textId="15A01D07" w:rsidR="006D34DA" w:rsidRPr="00DF0E5F" w:rsidRDefault="006D34DA" w:rsidP="006D34DA">
      <w:pPr>
        <w:pStyle w:val="Heading1"/>
        <w:rPr>
          <w:sz w:val="36"/>
          <w:szCs w:val="36"/>
        </w:rPr>
      </w:pPr>
      <w:bookmarkStart w:id="6" w:name="_Toc87917511"/>
      <w:r w:rsidRPr="00DF0E5F">
        <w:rPr>
          <w:sz w:val="36"/>
          <w:szCs w:val="36"/>
        </w:rPr>
        <w:lastRenderedPageBreak/>
        <w:t>3. Analysis engine</w:t>
      </w:r>
      <w:bookmarkEnd w:id="6"/>
      <w:r w:rsidR="0043308E" w:rsidRPr="00DF0E5F">
        <w:rPr>
          <w:sz w:val="36"/>
          <w:szCs w:val="36"/>
        </w:rPr>
        <w:br/>
      </w:r>
    </w:p>
    <w:p w14:paraId="3048A32C" w14:textId="38FBB326" w:rsidR="00B577AC" w:rsidRPr="007A5786" w:rsidRDefault="00B3610B" w:rsidP="00AE7A60">
      <w:pPr>
        <w:spacing w:line="360" w:lineRule="auto"/>
        <w:rPr>
          <w:rFonts w:ascii="Arial" w:hAnsi="Arial" w:cs="Arial"/>
          <w:sz w:val="24"/>
          <w:szCs w:val="24"/>
        </w:rPr>
      </w:pPr>
      <w:r w:rsidRPr="007A5786">
        <w:rPr>
          <w:rFonts w:ascii="Arial" w:hAnsi="Arial" w:cs="Arial"/>
          <w:sz w:val="24"/>
          <w:szCs w:val="24"/>
        </w:rPr>
        <w:t xml:space="preserve">With the </w:t>
      </w:r>
      <w:r w:rsidR="00D06BF3" w:rsidRPr="007A5786">
        <w:rPr>
          <w:rFonts w:ascii="Arial" w:hAnsi="Arial" w:cs="Arial"/>
          <w:sz w:val="24"/>
          <w:szCs w:val="24"/>
        </w:rPr>
        <w:t xml:space="preserve">successfully generated data, we will begin analysis and </w:t>
      </w:r>
      <w:r w:rsidR="00DA10E4" w:rsidRPr="007A5786">
        <w:rPr>
          <w:rFonts w:ascii="Arial" w:hAnsi="Arial" w:cs="Arial"/>
          <w:sz w:val="24"/>
          <w:szCs w:val="24"/>
        </w:rPr>
        <w:t>one of the requirements included arithmetic operations which involved the calculation</w:t>
      </w:r>
      <w:r w:rsidR="008A37A9">
        <w:rPr>
          <w:rFonts w:ascii="Arial" w:hAnsi="Arial" w:cs="Arial"/>
          <w:sz w:val="24"/>
          <w:szCs w:val="24"/>
        </w:rPr>
        <w:t xml:space="preserve"> of</w:t>
      </w:r>
      <w:r w:rsidR="00DA10E4" w:rsidRPr="007A5786">
        <w:rPr>
          <w:rFonts w:ascii="Arial" w:hAnsi="Arial" w:cs="Arial"/>
          <w:sz w:val="24"/>
          <w:szCs w:val="24"/>
        </w:rPr>
        <w:t xml:space="preserve"> the sum, </w:t>
      </w:r>
      <w:r w:rsidR="008A37A9">
        <w:rPr>
          <w:rFonts w:ascii="Arial" w:hAnsi="Arial" w:cs="Arial"/>
          <w:sz w:val="24"/>
          <w:szCs w:val="24"/>
        </w:rPr>
        <w:t xml:space="preserve">the </w:t>
      </w:r>
      <w:r w:rsidR="00DA10E4" w:rsidRPr="007A5786">
        <w:rPr>
          <w:rFonts w:ascii="Arial" w:hAnsi="Arial" w:cs="Arial"/>
          <w:sz w:val="24"/>
          <w:szCs w:val="24"/>
        </w:rPr>
        <w:t>mean</w:t>
      </w:r>
      <w:r w:rsidR="008A37A9">
        <w:rPr>
          <w:rFonts w:ascii="Arial" w:hAnsi="Arial" w:cs="Arial"/>
          <w:sz w:val="24"/>
          <w:szCs w:val="24"/>
        </w:rPr>
        <w:t>,</w:t>
      </w:r>
      <w:r w:rsidR="00DA10E4" w:rsidRPr="007A5786">
        <w:rPr>
          <w:rFonts w:ascii="Arial" w:hAnsi="Arial" w:cs="Arial"/>
          <w:sz w:val="24"/>
          <w:szCs w:val="24"/>
        </w:rPr>
        <w:t xml:space="preserve"> and </w:t>
      </w:r>
      <w:r w:rsidR="008A37A9">
        <w:rPr>
          <w:rFonts w:ascii="Arial" w:hAnsi="Arial" w:cs="Arial"/>
          <w:sz w:val="24"/>
          <w:szCs w:val="24"/>
        </w:rPr>
        <w:t xml:space="preserve">the </w:t>
      </w:r>
      <w:r w:rsidR="00DA10E4" w:rsidRPr="007A5786">
        <w:rPr>
          <w:rFonts w:ascii="Arial" w:hAnsi="Arial" w:cs="Arial"/>
          <w:sz w:val="24"/>
          <w:szCs w:val="24"/>
        </w:rPr>
        <w:t>standard deviation of each event.</w:t>
      </w:r>
    </w:p>
    <w:p w14:paraId="47F5B602" w14:textId="77777777" w:rsidR="00AA168C" w:rsidRPr="007A5786" w:rsidRDefault="00CB76B5" w:rsidP="00AE7A60">
      <w:pPr>
        <w:spacing w:line="360" w:lineRule="auto"/>
        <w:rPr>
          <w:rFonts w:ascii="Arial" w:hAnsi="Arial" w:cs="Arial"/>
          <w:sz w:val="24"/>
          <w:szCs w:val="24"/>
        </w:rPr>
      </w:pPr>
      <w:r w:rsidRPr="007A5786">
        <w:rPr>
          <w:rFonts w:ascii="Arial" w:hAnsi="Arial" w:cs="Arial"/>
          <w:sz w:val="24"/>
          <w:szCs w:val="24"/>
        </w:rPr>
        <w:t>In the background, the information that has been randomly generated was stored and calculated to der</w:t>
      </w:r>
      <w:r w:rsidR="00066032" w:rsidRPr="007A5786">
        <w:rPr>
          <w:rFonts w:ascii="Arial" w:hAnsi="Arial" w:cs="Arial"/>
          <w:sz w:val="24"/>
          <w:szCs w:val="24"/>
        </w:rPr>
        <w:t xml:space="preserve">ive the arithmetic operations accordingly. </w:t>
      </w:r>
    </w:p>
    <w:p w14:paraId="33AE7AB2" w14:textId="0C6C5FB0" w:rsidR="00AA168C" w:rsidRPr="00E82151" w:rsidRDefault="00AA168C" w:rsidP="00AE7A60">
      <w:pPr>
        <w:spacing w:line="360" w:lineRule="auto"/>
        <w:rPr>
          <w:rFonts w:ascii="Arial" w:hAnsi="Arial" w:cs="Arial"/>
          <w:sz w:val="24"/>
          <w:szCs w:val="24"/>
        </w:rPr>
      </w:pPr>
      <w:r w:rsidRPr="007A5786">
        <w:rPr>
          <w:rFonts w:ascii="Arial" w:hAnsi="Arial" w:cs="Arial"/>
          <w:sz w:val="24"/>
          <w:szCs w:val="24"/>
        </w:rPr>
        <w:t xml:space="preserve">Upon successful creation, there will be messages informing </w:t>
      </w:r>
      <w:r w:rsidR="001F178D">
        <w:rPr>
          <w:rFonts w:ascii="Arial" w:hAnsi="Arial" w:cs="Arial"/>
          <w:sz w:val="24"/>
          <w:szCs w:val="24"/>
        </w:rPr>
        <w:t xml:space="preserve">the </w:t>
      </w:r>
      <w:r w:rsidRPr="007A5786">
        <w:rPr>
          <w:rFonts w:ascii="Arial" w:hAnsi="Arial" w:cs="Arial"/>
          <w:sz w:val="24"/>
          <w:szCs w:val="24"/>
        </w:rPr>
        <w:t xml:space="preserve">user </w:t>
      </w:r>
      <w:r w:rsidR="001F178D">
        <w:rPr>
          <w:rFonts w:ascii="Arial" w:hAnsi="Arial" w:cs="Arial"/>
          <w:sz w:val="24"/>
          <w:szCs w:val="24"/>
        </w:rPr>
        <w:t>on the successful</w:t>
      </w:r>
      <w:r w:rsidRPr="007A5786">
        <w:rPr>
          <w:rFonts w:ascii="Arial" w:hAnsi="Arial" w:cs="Arial"/>
          <w:sz w:val="24"/>
          <w:szCs w:val="24"/>
        </w:rPr>
        <w:t xml:space="preserve"> creation of </w:t>
      </w:r>
      <w:r w:rsidR="001F178D">
        <w:rPr>
          <w:rFonts w:ascii="Arial" w:hAnsi="Arial" w:cs="Arial"/>
          <w:sz w:val="24"/>
          <w:szCs w:val="24"/>
        </w:rPr>
        <w:t xml:space="preserve">files containing </w:t>
      </w:r>
      <w:r w:rsidRPr="007A5786">
        <w:rPr>
          <w:rFonts w:ascii="Arial" w:hAnsi="Arial" w:cs="Arial"/>
          <w:sz w:val="24"/>
          <w:szCs w:val="24"/>
        </w:rPr>
        <w:t xml:space="preserve">events and </w:t>
      </w:r>
      <w:r w:rsidR="001F178D">
        <w:rPr>
          <w:rFonts w:ascii="Arial" w:hAnsi="Arial" w:cs="Arial"/>
          <w:sz w:val="24"/>
          <w:szCs w:val="24"/>
        </w:rPr>
        <w:t xml:space="preserve">therefore prompt </w:t>
      </w:r>
      <w:r w:rsidRPr="007A5786">
        <w:rPr>
          <w:rFonts w:ascii="Arial" w:hAnsi="Arial" w:cs="Arial"/>
          <w:sz w:val="24"/>
          <w:szCs w:val="24"/>
        </w:rPr>
        <w:t>the start of analysis</w:t>
      </w:r>
      <w:r w:rsidR="001F178D">
        <w:rPr>
          <w:rFonts w:ascii="Arial" w:hAnsi="Arial" w:cs="Arial"/>
          <w:sz w:val="24"/>
          <w:szCs w:val="24"/>
        </w:rPr>
        <w:t>. T</w:t>
      </w:r>
      <w:r w:rsidRPr="007A5786">
        <w:rPr>
          <w:rFonts w:ascii="Arial" w:hAnsi="Arial" w:cs="Arial"/>
          <w:sz w:val="24"/>
          <w:szCs w:val="24"/>
        </w:rPr>
        <w:t xml:space="preserve">he program informs </w:t>
      </w:r>
      <w:r w:rsidR="001F178D">
        <w:rPr>
          <w:rFonts w:ascii="Arial" w:hAnsi="Arial" w:cs="Arial"/>
          <w:sz w:val="24"/>
          <w:szCs w:val="24"/>
        </w:rPr>
        <w:t xml:space="preserve">the </w:t>
      </w:r>
      <w:r w:rsidRPr="007A5786">
        <w:rPr>
          <w:rFonts w:ascii="Arial" w:hAnsi="Arial" w:cs="Arial"/>
          <w:sz w:val="24"/>
          <w:szCs w:val="24"/>
        </w:rPr>
        <w:t>user that there has been log files with random</w:t>
      </w:r>
      <w:r w:rsidR="0094460A">
        <w:rPr>
          <w:rFonts w:ascii="Arial" w:hAnsi="Arial" w:cs="Arial"/>
          <w:sz w:val="24"/>
          <w:szCs w:val="24"/>
        </w:rPr>
        <w:t>ly</w:t>
      </w:r>
      <w:r w:rsidRPr="007A5786">
        <w:rPr>
          <w:rFonts w:ascii="Arial" w:hAnsi="Arial" w:cs="Arial"/>
          <w:sz w:val="24"/>
          <w:szCs w:val="24"/>
        </w:rPr>
        <w:t xml:space="preserve"> generated data created </w:t>
      </w:r>
      <w:r w:rsidRPr="00E82151">
        <w:rPr>
          <w:rFonts w:ascii="Arial" w:hAnsi="Arial" w:cs="Arial"/>
          <w:sz w:val="24"/>
          <w:szCs w:val="24"/>
        </w:rPr>
        <w:t>(</w:t>
      </w:r>
      <w:r w:rsidR="00E82151" w:rsidRPr="00E82151">
        <w:rPr>
          <w:rFonts w:ascii="Arial" w:hAnsi="Arial" w:cs="Arial"/>
          <w:sz w:val="24"/>
          <w:szCs w:val="24"/>
        </w:rPr>
        <w:t>See</w:t>
      </w:r>
      <w:r w:rsidRPr="00E82151">
        <w:rPr>
          <w:rFonts w:ascii="Arial" w:hAnsi="Arial" w:cs="Arial"/>
          <w:sz w:val="24"/>
          <w:szCs w:val="24"/>
        </w:rPr>
        <w:t xml:space="preserve"> Figure 3). </w:t>
      </w:r>
    </w:p>
    <w:p w14:paraId="3764672C" w14:textId="3719EE43" w:rsidR="00AA168C" w:rsidRPr="007A5786" w:rsidRDefault="00AA168C" w:rsidP="00AE7A60">
      <w:pPr>
        <w:spacing w:line="360" w:lineRule="auto"/>
        <w:rPr>
          <w:rFonts w:ascii="Arial" w:hAnsi="Arial" w:cs="Arial"/>
          <w:sz w:val="24"/>
          <w:szCs w:val="24"/>
        </w:rPr>
      </w:pPr>
      <w:r w:rsidRPr="007A5786">
        <w:rPr>
          <w:rFonts w:ascii="Arial" w:hAnsi="Arial" w:cs="Arial"/>
          <w:sz w:val="24"/>
          <w:szCs w:val="24"/>
        </w:rPr>
        <w:t xml:space="preserve">After the creation of log files, there will be </w:t>
      </w:r>
      <w:r w:rsidR="0094460A" w:rsidRPr="007A5786">
        <w:rPr>
          <w:rFonts w:ascii="Arial" w:hAnsi="Arial" w:cs="Arial"/>
          <w:sz w:val="24"/>
          <w:szCs w:val="24"/>
        </w:rPr>
        <w:t>a</w:t>
      </w:r>
      <w:r w:rsidRPr="007A5786">
        <w:rPr>
          <w:rFonts w:ascii="Arial" w:hAnsi="Arial" w:cs="Arial"/>
          <w:sz w:val="24"/>
          <w:szCs w:val="24"/>
        </w:rPr>
        <w:t xml:space="preserve"> message displayed to inform </w:t>
      </w:r>
      <w:r w:rsidR="0094460A">
        <w:rPr>
          <w:rFonts w:ascii="Arial" w:hAnsi="Arial" w:cs="Arial"/>
          <w:sz w:val="24"/>
          <w:szCs w:val="24"/>
        </w:rPr>
        <w:t xml:space="preserve">the </w:t>
      </w:r>
      <w:r w:rsidRPr="007A5786">
        <w:rPr>
          <w:rFonts w:ascii="Arial" w:hAnsi="Arial" w:cs="Arial"/>
          <w:sz w:val="24"/>
          <w:szCs w:val="24"/>
        </w:rPr>
        <w:t xml:space="preserve">user that </w:t>
      </w:r>
      <w:r w:rsidR="0094460A">
        <w:rPr>
          <w:rFonts w:ascii="Arial" w:hAnsi="Arial" w:cs="Arial"/>
          <w:sz w:val="24"/>
          <w:szCs w:val="24"/>
        </w:rPr>
        <w:t>e</w:t>
      </w:r>
      <w:r w:rsidRPr="007A5786">
        <w:rPr>
          <w:rFonts w:ascii="Arial" w:hAnsi="Arial" w:cs="Arial"/>
          <w:sz w:val="24"/>
          <w:szCs w:val="24"/>
        </w:rPr>
        <w:t xml:space="preserve">vent </w:t>
      </w:r>
      <w:r w:rsidR="0094460A">
        <w:rPr>
          <w:rFonts w:ascii="Arial" w:hAnsi="Arial" w:cs="Arial"/>
          <w:sz w:val="24"/>
          <w:szCs w:val="24"/>
        </w:rPr>
        <w:t>g</w:t>
      </w:r>
      <w:r w:rsidRPr="007A5786">
        <w:rPr>
          <w:rFonts w:ascii="Arial" w:hAnsi="Arial" w:cs="Arial"/>
          <w:sz w:val="24"/>
          <w:szCs w:val="24"/>
        </w:rPr>
        <w:t xml:space="preserve">eneration is </w:t>
      </w:r>
      <w:r w:rsidR="00E754ED" w:rsidRPr="007A5786">
        <w:rPr>
          <w:rFonts w:ascii="Arial" w:hAnsi="Arial" w:cs="Arial"/>
          <w:sz w:val="24"/>
          <w:szCs w:val="24"/>
        </w:rPr>
        <w:t>completed,</w:t>
      </w:r>
      <w:r w:rsidRPr="007A5786">
        <w:rPr>
          <w:rFonts w:ascii="Arial" w:hAnsi="Arial" w:cs="Arial"/>
          <w:sz w:val="24"/>
          <w:szCs w:val="24"/>
        </w:rPr>
        <w:t xml:space="preserve"> and </w:t>
      </w:r>
      <w:r w:rsidR="00E754ED">
        <w:rPr>
          <w:rFonts w:ascii="Arial" w:hAnsi="Arial" w:cs="Arial"/>
          <w:sz w:val="24"/>
          <w:szCs w:val="24"/>
        </w:rPr>
        <w:t>a</w:t>
      </w:r>
      <w:r w:rsidRPr="007A5786">
        <w:rPr>
          <w:rFonts w:ascii="Arial" w:hAnsi="Arial" w:cs="Arial"/>
          <w:sz w:val="24"/>
          <w:szCs w:val="24"/>
        </w:rPr>
        <w:t xml:space="preserve">nalysis will begin. </w:t>
      </w:r>
    </w:p>
    <w:p w14:paraId="745D5E72" w14:textId="06259131" w:rsidR="00AA168C" w:rsidRPr="007A5786" w:rsidRDefault="00A04AA8" w:rsidP="00AE7A60">
      <w:pPr>
        <w:spacing w:line="360" w:lineRule="auto"/>
        <w:rPr>
          <w:rFonts w:ascii="Arial" w:hAnsi="Arial" w:cs="Arial"/>
          <w:sz w:val="24"/>
          <w:szCs w:val="24"/>
        </w:rPr>
      </w:pPr>
      <w:r w:rsidRPr="007A5786">
        <w:rPr>
          <w:rFonts w:ascii="Arial" w:hAnsi="Arial" w:cs="Arial"/>
          <w:sz w:val="24"/>
          <w:szCs w:val="24"/>
        </w:rPr>
        <w:t xml:space="preserve">The total of each event, mean and standard deviation associated with that event will be stored in a text file </w:t>
      </w:r>
      <w:r w:rsidRPr="00E82151">
        <w:rPr>
          <w:rFonts w:ascii="Arial" w:hAnsi="Arial" w:cs="Arial"/>
          <w:sz w:val="24"/>
          <w:szCs w:val="24"/>
        </w:rPr>
        <w:t>(</w:t>
      </w:r>
      <w:r w:rsidR="00E82151">
        <w:rPr>
          <w:rFonts w:ascii="Arial" w:hAnsi="Arial" w:cs="Arial"/>
          <w:sz w:val="24"/>
          <w:szCs w:val="24"/>
        </w:rPr>
        <w:t>See</w:t>
      </w:r>
      <w:r w:rsidRPr="00E82151">
        <w:rPr>
          <w:rFonts w:ascii="Arial" w:hAnsi="Arial" w:cs="Arial"/>
          <w:sz w:val="24"/>
          <w:szCs w:val="24"/>
        </w:rPr>
        <w:t xml:space="preserve"> Figure 4).</w:t>
      </w:r>
      <w:r w:rsidRPr="007A5786">
        <w:rPr>
          <w:rFonts w:ascii="Arial" w:hAnsi="Arial" w:cs="Arial"/>
          <w:sz w:val="24"/>
          <w:szCs w:val="24"/>
        </w:rPr>
        <w:t xml:space="preserve"> </w:t>
      </w:r>
    </w:p>
    <w:p w14:paraId="03CE9064" w14:textId="77777777" w:rsidR="00AA168C" w:rsidRDefault="00AA168C" w:rsidP="00AA168C">
      <w:pPr>
        <w:jc w:val="center"/>
      </w:pPr>
      <w:r>
        <w:rPr>
          <w:noProof/>
        </w:rPr>
        <w:drawing>
          <wp:inline distT="0" distB="0" distL="0" distR="0" wp14:anchorId="7D4BD829" wp14:editId="59A9E77A">
            <wp:extent cx="3972522" cy="39624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982203" cy="3972057"/>
                    </a:xfrm>
                    <a:prstGeom prst="rect">
                      <a:avLst/>
                    </a:prstGeom>
                  </pic:spPr>
                </pic:pic>
              </a:graphicData>
            </a:graphic>
          </wp:inline>
        </w:drawing>
      </w:r>
    </w:p>
    <w:p w14:paraId="2685FD1C" w14:textId="3FCA9E77" w:rsidR="00AA168C" w:rsidRPr="00E82151" w:rsidRDefault="00AA168C" w:rsidP="00AA168C">
      <w:pPr>
        <w:jc w:val="center"/>
        <w:rPr>
          <w:rFonts w:ascii="Arial" w:hAnsi="Arial" w:cs="Arial"/>
          <w:i/>
          <w:iCs/>
          <w:sz w:val="24"/>
          <w:szCs w:val="24"/>
        </w:rPr>
      </w:pPr>
      <w:r w:rsidRPr="00E82151">
        <w:rPr>
          <w:rFonts w:ascii="Arial" w:hAnsi="Arial" w:cs="Arial"/>
          <w:i/>
          <w:iCs/>
          <w:sz w:val="24"/>
          <w:szCs w:val="24"/>
        </w:rPr>
        <w:t>Figure 3: Output showing successful creation of data</w:t>
      </w:r>
    </w:p>
    <w:p w14:paraId="57FC4421" w14:textId="77777777" w:rsidR="00AA168C" w:rsidRPr="00B577AC" w:rsidRDefault="00AA168C" w:rsidP="00B577AC"/>
    <w:p w14:paraId="745DA071" w14:textId="5DC1D27A" w:rsidR="006D34DA" w:rsidRDefault="006D34DA" w:rsidP="00B577AC">
      <w:pPr>
        <w:jc w:val="center"/>
      </w:pPr>
      <w:r>
        <w:rPr>
          <w:noProof/>
        </w:rPr>
        <w:drawing>
          <wp:inline distT="0" distB="0" distL="0" distR="0" wp14:anchorId="26548AB1" wp14:editId="14596538">
            <wp:extent cx="4381995" cy="553017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390141" cy="5540450"/>
                    </a:xfrm>
                    <a:prstGeom prst="rect">
                      <a:avLst/>
                    </a:prstGeom>
                  </pic:spPr>
                </pic:pic>
              </a:graphicData>
            </a:graphic>
          </wp:inline>
        </w:drawing>
      </w:r>
    </w:p>
    <w:p w14:paraId="3D249596" w14:textId="64CEEAC4" w:rsidR="00B577AC" w:rsidRPr="00E82151" w:rsidRDefault="006D34DA" w:rsidP="00B577AC">
      <w:pPr>
        <w:jc w:val="center"/>
        <w:rPr>
          <w:rFonts w:ascii="Arial" w:hAnsi="Arial" w:cs="Arial"/>
          <w:i/>
          <w:iCs/>
          <w:sz w:val="24"/>
          <w:szCs w:val="24"/>
        </w:rPr>
      </w:pPr>
      <w:r w:rsidRPr="00E82151">
        <w:rPr>
          <w:rFonts w:ascii="Arial" w:hAnsi="Arial" w:cs="Arial"/>
          <w:i/>
          <w:iCs/>
          <w:sz w:val="24"/>
          <w:szCs w:val="24"/>
        </w:rPr>
        <w:t xml:space="preserve">Figure </w:t>
      </w:r>
      <w:r w:rsidR="00EC0E24" w:rsidRPr="00E82151">
        <w:rPr>
          <w:rFonts w:ascii="Arial" w:hAnsi="Arial" w:cs="Arial"/>
          <w:i/>
          <w:iCs/>
          <w:sz w:val="24"/>
          <w:szCs w:val="24"/>
        </w:rPr>
        <w:t>4</w:t>
      </w:r>
      <w:r w:rsidRPr="00E82151">
        <w:rPr>
          <w:rFonts w:ascii="Arial" w:hAnsi="Arial" w:cs="Arial"/>
          <w:i/>
          <w:iCs/>
          <w:sz w:val="24"/>
          <w:szCs w:val="24"/>
        </w:rPr>
        <w:t>: Statistical data containing arithmetic figures</w:t>
      </w:r>
      <w:r w:rsidR="00B577AC" w:rsidRPr="00E82151">
        <w:rPr>
          <w:rFonts w:ascii="Arial" w:hAnsi="Arial" w:cs="Arial"/>
          <w:i/>
          <w:iCs/>
          <w:sz w:val="24"/>
          <w:szCs w:val="24"/>
        </w:rPr>
        <w:br w:type="page"/>
      </w:r>
    </w:p>
    <w:p w14:paraId="50A4CED0" w14:textId="4E1E66F5" w:rsidR="00AD2E54" w:rsidRPr="00DF0E5F" w:rsidRDefault="005D729B" w:rsidP="00316F86">
      <w:pPr>
        <w:pStyle w:val="Heading1"/>
        <w:rPr>
          <w:sz w:val="36"/>
          <w:szCs w:val="36"/>
        </w:rPr>
      </w:pPr>
      <w:bookmarkStart w:id="7" w:name="_Toc87917512"/>
      <w:r w:rsidRPr="00DF0E5F">
        <w:rPr>
          <w:sz w:val="36"/>
          <w:szCs w:val="36"/>
        </w:rPr>
        <w:lastRenderedPageBreak/>
        <w:t xml:space="preserve">4. </w:t>
      </w:r>
      <w:r w:rsidR="007911EA" w:rsidRPr="00DF0E5F">
        <w:rPr>
          <w:sz w:val="36"/>
          <w:szCs w:val="36"/>
        </w:rPr>
        <w:t>Alert Engine</w:t>
      </w:r>
      <w:bookmarkEnd w:id="7"/>
      <w:r w:rsidR="00DF0E5F">
        <w:rPr>
          <w:sz w:val="36"/>
          <w:szCs w:val="36"/>
        </w:rPr>
        <w:br/>
      </w:r>
    </w:p>
    <w:p w14:paraId="5DD726F6" w14:textId="78DF057A" w:rsidR="002A5E42" w:rsidRPr="007A5786" w:rsidRDefault="002A5E42" w:rsidP="00AE7A60">
      <w:pPr>
        <w:spacing w:line="360" w:lineRule="auto"/>
        <w:rPr>
          <w:rFonts w:ascii="Arial" w:hAnsi="Arial" w:cs="Arial"/>
          <w:sz w:val="24"/>
          <w:szCs w:val="24"/>
        </w:rPr>
      </w:pPr>
      <w:r w:rsidRPr="007A5786">
        <w:rPr>
          <w:rFonts w:ascii="Arial" w:hAnsi="Arial" w:cs="Arial"/>
          <w:sz w:val="24"/>
          <w:szCs w:val="24"/>
        </w:rPr>
        <w:t xml:space="preserve">The purpose of the Alert Engine is to check consistency between the live or given data and the baseline statistics. To process, we generated code to prompt </w:t>
      </w:r>
      <w:r w:rsidR="00781649">
        <w:rPr>
          <w:rFonts w:ascii="Arial" w:hAnsi="Arial" w:cs="Arial"/>
          <w:sz w:val="24"/>
          <w:szCs w:val="24"/>
        </w:rPr>
        <w:t xml:space="preserve">the </w:t>
      </w:r>
      <w:r w:rsidRPr="007A5786">
        <w:rPr>
          <w:rFonts w:ascii="Arial" w:hAnsi="Arial" w:cs="Arial"/>
          <w:sz w:val="24"/>
          <w:szCs w:val="24"/>
        </w:rPr>
        <w:t xml:space="preserve">user for a new statistics </w:t>
      </w:r>
      <w:r w:rsidR="00FF6A74" w:rsidRPr="007A5786">
        <w:rPr>
          <w:rFonts w:ascii="Arial" w:hAnsi="Arial" w:cs="Arial"/>
          <w:sz w:val="24"/>
          <w:szCs w:val="24"/>
        </w:rPr>
        <w:t xml:space="preserve">file to be read and included basic error checking if </w:t>
      </w:r>
      <w:r w:rsidR="00781649">
        <w:rPr>
          <w:rFonts w:ascii="Arial" w:hAnsi="Arial" w:cs="Arial"/>
          <w:sz w:val="24"/>
          <w:szCs w:val="24"/>
        </w:rPr>
        <w:t xml:space="preserve">the </w:t>
      </w:r>
      <w:r w:rsidR="00FF6A74" w:rsidRPr="007A5786">
        <w:rPr>
          <w:rFonts w:ascii="Arial" w:hAnsi="Arial" w:cs="Arial"/>
          <w:sz w:val="24"/>
          <w:szCs w:val="24"/>
        </w:rPr>
        <w:t>file cannot be read. Afterward</w:t>
      </w:r>
      <w:r w:rsidR="003653D0">
        <w:rPr>
          <w:rFonts w:ascii="Arial" w:hAnsi="Arial" w:cs="Arial"/>
          <w:sz w:val="24"/>
          <w:szCs w:val="24"/>
        </w:rPr>
        <w:t>,</w:t>
      </w:r>
      <w:r w:rsidR="00FF6A74" w:rsidRPr="007A5786">
        <w:rPr>
          <w:rFonts w:ascii="Arial" w:hAnsi="Arial" w:cs="Arial"/>
          <w:sz w:val="24"/>
          <w:szCs w:val="24"/>
        </w:rPr>
        <w:t xml:space="preserve"> the user is being prompted on the number of days to be entered.</w:t>
      </w:r>
    </w:p>
    <w:p w14:paraId="7A387B9E" w14:textId="1694FC74" w:rsidR="00FF6A74" w:rsidRPr="007A5786" w:rsidRDefault="002E4156" w:rsidP="00AE7A60">
      <w:pPr>
        <w:spacing w:line="360" w:lineRule="auto"/>
        <w:rPr>
          <w:rFonts w:ascii="Arial" w:hAnsi="Arial" w:cs="Arial"/>
          <w:sz w:val="24"/>
          <w:szCs w:val="24"/>
        </w:rPr>
      </w:pPr>
      <w:r w:rsidRPr="007A5786">
        <w:rPr>
          <w:rFonts w:ascii="Arial" w:hAnsi="Arial" w:cs="Arial"/>
          <w:sz w:val="24"/>
          <w:szCs w:val="24"/>
        </w:rPr>
        <w:t xml:space="preserve">After the required information and data has been read and stored, </w:t>
      </w:r>
      <w:r w:rsidR="006A60AC" w:rsidRPr="007A5786">
        <w:rPr>
          <w:rFonts w:ascii="Arial" w:hAnsi="Arial" w:cs="Arial"/>
          <w:sz w:val="24"/>
          <w:szCs w:val="24"/>
        </w:rPr>
        <w:t xml:space="preserve">based on the parameters passed in, </w:t>
      </w:r>
      <w:r w:rsidR="003D7A5D" w:rsidRPr="007A5786">
        <w:rPr>
          <w:rFonts w:ascii="Arial" w:hAnsi="Arial" w:cs="Arial"/>
          <w:sz w:val="24"/>
          <w:szCs w:val="24"/>
        </w:rPr>
        <w:t xml:space="preserve">the program will run the activity engine to provide the data </w:t>
      </w:r>
      <w:r w:rsidR="00316F86" w:rsidRPr="007A5786">
        <w:rPr>
          <w:rFonts w:ascii="Arial" w:hAnsi="Arial" w:cs="Arial"/>
          <w:sz w:val="24"/>
          <w:szCs w:val="24"/>
        </w:rPr>
        <w:t>based on the number of days input, as these values will be used to check against for alert detection.</w:t>
      </w:r>
    </w:p>
    <w:p w14:paraId="42121517" w14:textId="606BE37E" w:rsidR="00316F86" w:rsidRPr="007A5786" w:rsidRDefault="00AE7A60" w:rsidP="00AE7A60">
      <w:pPr>
        <w:spacing w:line="360" w:lineRule="auto"/>
        <w:rPr>
          <w:rFonts w:ascii="Arial" w:hAnsi="Arial" w:cs="Arial"/>
          <w:sz w:val="24"/>
          <w:szCs w:val="24"/>
        </w:rPr>
      </w:pPr>
      <w:r w:rsidRPr="007A5786">
        <w:rPr>
          <w:rFonts w:ascii="Arial" w:hAnsi="Arial" w:cs="Arial"/>
          <w:sz w:val="24"/>
          <w:szCs w:val="24"/>
        </w:rPr>
        <w:t xml:space="preserve">We also did basic error validation such as checking if the number of days entered is an integer. </w:t>
      </w:r>
      <w:r w:rsidR="00316F86" w:rsidRPr="007A5786">
        <w:rPr>
          <w:rFonts w:ascii="Arial" w:hAnsi="Arial" w:cs="Arial"/>
          <w:sz w:val="24"/>
          <w:szCs w:val="24"/>
        </w:rPr>
        <w:t xml:space="preserve">For each day, the anomaly counter is added up as </w:t>
      </w:r>
      <w:r w:rsidR="000E4433">
        <w:rPr>
          <w:rFonts w:ascii="Arial" w:hAnsi="Arial" w:cs="Arial"/>
          <w:sz w:val="24"/>
          <w:szCs w:val="24"/>
        </w:rPr>
        <w:t xml:space="preserve">a </w:t>
      </w:r>
      <w:r w:rsidR="00316F86" w:rsidRPr="007A5786">
        <w:rPr>
          <w:rFonts w:ascii="Arial" w:hAnsi="Arial" w:cs="Arial"/>
          <w:sz w:val="24"/>
          <w:szCs w:val="24"/>
        </w:rPr>
        <w:t>total and compared against the threshold, in which the threshold is calculated based on the formula given.</w:t>
      </w:r>
    </w:p>
    <w:p w14:paraId="473CA747" w14:textId="646D2C0A" w:rsidR="006728CE" w:rsidRPr="007A5786" w:rsidRDefault="00316F86" w:rsidP="00AE7A60">
      <w:pPr>
        <w:spacing w:line="360" w:lineRule="auto"/>
        <w:rPr>
          <w:rFonts w:ascii="Arial" w:hAnsi="Arial" w:cs="Arial"/>
          <w:sz w:val="24"/>
          <w:szCs w:val="24"/>
        </w:rPr>
      </w:pPr>
      <w:r w:rsidRPr="007A5786">
        <w:rPr>
          <w:rFonts w:ascii="Arial" w:hAnsi="Arial" w:cs="Arial"/>
          <w:sz w:val="24"/>
          <w:szCs w:val="24"/>
        </w:rPr>
        <w:t>Once the calculations are done in the background, there will be an output that informs</w:t>
      </w:r>
      <w:r w:rsidR="000E4433">
        <w:rPr>
          <w:rFonts w:ascii="Arial" w:hAnsi="Arial" w:cs="Arial"/>
          <w:sz w:val="24"/>
          <w:szCs w:val="24"/>
        </w:rPr>
        <w:t xml:space="preserve"> the</w:t>
      </w:r>
      <w:r w:rsidRPr="007A5786">
        <w:rPr>
          <w:rFonts w:ascii="Arial" w:hAnsi="Arial" w:cs="Arial"/>
          <w:sz w:val="24"/>
          <w:szCs w:val="24"/>
        </w:rPr>
        <w:t xml:space="preserve"> user displayed per day if there are any abnormalities</w:t>
      </w:r>
      <w:r w:rsidR="00DF0E5F">
        <w:rPr>
          <w:rFonts w:ascii="Arial" w:hAnsi="Arial" w:cs="Arial"/>
          <w:sz w:val="24"/>
          <w:szCs w:val="24"/>
        </w:rPr>
        <w:t xml:space="preserve"> </w:t>
      </w:r>
      <w:r w:rsidR="006728CE" w:rsidRPr="00E82151">
        <w:rPr>
          <w:rFonts w:ascii="Arial" w:hAnsi="Arial" w:cs="Arial"/>
          <w:sz w:val="24"/>
          <w:szCs w:val="24"/>
        </w:rPr>
        <w:t>(</w:t>
      </w:r>
      <w:r w:rsidR="00E82151" w:rsidRPr="00E82151">
        <w:rPr>
          <w:rFonts w:ascii="Arial" w:hAnsi="Arial" w:cs="Arial"/>
          <w:sz w:val="24"/>
          <w:szCs w:val="24"/>
        </w:rPr>
        <w:t>See</w:t>
      </w:r>
      <w:r w:rsidR="00C24866" w:rsidRPr="00E82151">
        <w:rPr>
          <w:rFonts w:ascii="Arial" w:hAnsi="Arial" w:cs="Arial"/>
          <w:sz w:val="24"/>
          <w:szCs w:val="24"/>
        </w:rPr>
        <w:t xml:space="preserve"> </w:t>
      </w:r>
      <w:r w:rsidR="006728CE" w:rsidRPr="00E82151">
        <w:rPr>
          <w:rFonts w:ascii="Arial" w:hAnsi="Arial" w:cs="Arial"/>
          <w:sz w:val="24"/>
          <w:szCs w:val="24"/>
        </w:rPr>
        <w:t>Figure 5)</w:t>
      </w:r>
      <w:r w:rsidR="00DF0E5F" w:rsidRPr="00E82151">
        <w:rPr>
          <w:rFonts w:ascii="Arial" w:hAnsi="Arial" w:cs="Arial"/>
          <w:sz w:val="24"/>
          <w:szCs w:val="24"/>
        </w:rPr>
        <w:t>.</w:t>
      </w:r>
      <w:r w:rsidR="00DF0E5F">
        <w:rPr>
          <w:rFonts w:ascii="Arial" w:hAnsi="Arial" w:cs="Arial"/>
          <w:sz w:val="24"/>
          <w:szCs w:val="24"/>
        </w:rPr>
        <w:t xml:space="preserve"> </w:t>
      </w:r>
    </w:p>
    <w:p w14:paraId="271CECA1" w14:textId="6CEBC40E" w:rsidR="006728CE" w:rsidRDefault="006728CE" w:rsidP="006728CE">
      <w:pPr>
        <w:spacing w:line="360" w:lineRule="auto"/>
        <w:jc w:val="center"/>
      </w:pPr>
      <w:r>
        <w:rPr>
          <w:noProof/>
        </w:rPr>
        <w:drawing>
          <wp:inline distT="0" distB="0" distL="0" distR="0" wp14:anchorId="7E342DD8" wp14:editId="7B842C08">
            <wp:extent cx="5731510" cy="3732530"/>
            <wp:effectExtent l="0" t="0" r="2540"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5731510" cy="3732530"/>
                    </a:xfrm>
                    <a:prstGeom prst="rect">
                      <a:avLst/>
                    </a:prstGeom>
                  </pic:spPr>
                </pic:pic>
              </a:graphicData>
            </a:graphic>
          </wp:inline>
        </w:drawing>
      </w:r>
    </w:p>
    <w:p w14:paraId="2BCD2EA5" w14:textId="7B40A1AF" w:rsidR="006728CE" w:rsidRPr="00E82151" w:rsidRDefault="006728CE" w:rsidP="006728CE">
      <w:pPr>
        <w:spacing w:line="360" w:lineRule="auto"/>
        <w:jc w:val="center"/>
        <w:rPr>
          <w:rFonts w:ascii="Arial" w:hAnsi="Arial" w:cs="Arial"/>
          <w:i/>
          <w:iCs/>
          <w:sz w:val="24"/>
          <w:szCs w:val="24"/>
        </w:rPr>
      </w:pPr>
      <w:r w:rsidRPr="00E82151">
        <w:rPr>
          <w:rFonts w:ascii="Arial" w:hAnsi="Arial" w:cs="Arial"/>
          <w:i/>
          <w:iCs/>
          <w:sz w:val="24"/>
          <w:szCs w:val="24"/>
        </w:rPr>
        <w:t>Figure 5: Output to show abnormalities</w:t>
      </w:r>
    </w:p>
    <w:p w14:paraId="6CC880E4" w14:textId="23E2198B" w:rsidR="00AE7A60" w:rsidRPr="007A5786" w:rsidRDefault="0043308E" w:rsidP="00AE7A60">
      <w:pPr>
        <w:spacing w:line="360" w:lineRule="auto"/>
        <w:rPr>
          <w:rFonts w:ascii="Arial" w:hAnsi="Arial" w:cs="Arial"/>
          <w:sz w:val="24"/>
          <w:szCs w:val="24"/>
        </w:rPr>
      </w:pPr>
      <w:r w:rsidRPr="007A5786">
        <w:rPr>
          <w:rFonts w:ascii="Arial" w:hAnsi="Arial" w:cs="Arial"/>
          <w:sz w:val="24"/>
          <w:szCs w:val="24"/>
        </w:rPr>
        <w:lastRenderedPageBreak/>
        <w:t>After the first run of the entire program, the user will be given an option</w:t>
      </w:r>
      <w:r w:rsidR="00C7534F" w:rsidRPr="007A5786">
        <w:rPr>
          <w:rFonts w:ascii="Arial" w:hAnsi="Arial" w:cs="Arial"/>
          <w:sz w:val="24"/>
          <w:szCs w:val="24"/>
        </w:rPr>
        <w:t xml:space="preserve"> to run the alert engine again or to quit the program. If the user enters ‘Y’, the program </w:t>
      </w:r>
      <w:r w:rsidR="000E4433" w:rsidRPr="007A5786">
        <w:rPr>
          <w:rFonts w:ascii="Arial" w:hAnsi="Arial" w:cs="Arial"/>
          <w:sz w:val="24"/>
          <w:szCs w:val="24"/>
        </w:rPr>
        <w:t>will</w:t>
      </w:r>
      <w:r w:rsidR="00C7534F" w:rsidRPr="007A5786">
        <w:rPr>
          <w:rFonts w:ascii="Arial" w:hAnsi="Arial" w:cs="Arial"/>
          <w:sz w:val="24"/>
          <w:szCs w:val="24"/>
        </w:rPr>
        <w:t xml:space="preserve"> prompt </w:t>
      </w:r>
      <w:r w:rsidR="000E4433">
        <w:rPr>
          <w:rFonts w:ascii="Arial" w:hAnsi="Arial" w:cs="Arial"/>
          <w:sz w:val="24"/>
          <w:szCs w:val="24"/>
        </w:rPr>
        <w:t xml:space="preserve">the </w:t>
      </w:r>
      <w:r w:rsidR="00C7534F" w:rsidRPr="007A5786">
        <w:rPr>
          <w:rFonts w:ascii="Arial" w:hAnsi="Arial" w:cs="Arial"/>
          <w:sz w:val="24"/>
          <w:szCs w:val="24"/>
        </w:rPr>
        <w:t>user for another text file that contains another set of statistics, and the number of days to gather and generate information again</w:t>
      </w:r>
      <w:r w:rsidR="00960958" w:rsidRPr="007A5786">
        <w:rPr>
          <w:rFonts w:ascii="Arial" w:hAnsi="Arial" w:cs="Arial"/>
          <w:sz w:val="24"/>
          <w:szCs w:val="24"/>
        </w:rPr>
        <w:t xml:space="preserve"> </w:t>
      </w:r>
      <w:r w:rsidR="00960958" w:rsidRPr="00C24866">
        <w:rPr>
          <w:rFonts w:ascii="Arial" w:hAnsi="Arial" w:cs="Arial"/>
          <w:i/>
          <w:iCs/>
          <w:sz w:val="24"/>
          <w:szCs w:val="24"/>
        </w:rPr>
        <w:t>(</w:t>
      </w:r>
      <w:r w:rsidR="009028EC" w:rsidRPr="009028EC">
        <w:rPr>
          <w:rFonts w:ascii="Arial" w:hAnsi="Arial" w:cs="Arial"/>
          <w:sz w:val="24"/>
          <w:szCs w:val="24"/>
        </w:rPr>
        <w:t>See</w:t>
      </w:r>
      <w:r w:rsidR="00960958" w:rsidRPr="009028EC">
        <w:rPr>
          <w:rFonts w:ascii="Arial" w:hAnsi="Arial" w:cs="Arial"/>
          <w:sz w:val="24"/>
          <w:szCs w:val="24"/>
        </w:rPr>
        <w:t xml:space="preserve"> Figure 6)</w:t>
      </w:r>
      <w:r w:rsidR="00C7534F" w:rsidRPr="009028EC">
        <w:rPr>
          <w:rFonts w:ascii="Arial" w:hAnsi="Arial" w:cs="Arial"/>
          <w:sz w:val="24"/>
          <w:szCs w:val="24"/>
        </w:rPr>
        <w:t>.</w:t>
      </w:r>
      <w:r w:rsidR="00C7534F" w:rsidRPr="007A5786">
        <w:rPr>
          <w:rFonts w:ascii="Arial" w:hAnsi="Arial" w:cs="Arial"/>
          <w:sz w:val="24"/>
          <w:szCs w:val="24"/>
        </w:rPr>
        <w:t xml:space="preserve"> However, if the user wishes to exit the program, he or she enters ‘N’ which would allow </w:t>
      </w:r>
      <w:r w:rsidR="000E4433">
        <w:rPr>
          <w:rFonts w:ascii="Arial" w:hAnsi="Arial" w:cs="Arial"/>
          <w:sz w:val="24"/>
          <w:szCs w:val="24"/>
        </w:rPr>
        <w:t xml:space="preserve">the </w:t>
      </w:r>
      <w:r w:rsidR="00C7534F" w:rsidRPr="007A5786">
        <w:rPr>
          <w:rFonts w:ascii="Arial" w:hAnsi="Arial" w:cs="Arial"/>
          <w:sz w:val="24"/>
          <w:szCs w:val="24"/>
        </w:rPr>
        <w:t>user to</w:t>
      </w:r>
      <w:r w:rsidR="00960958" w:rsidRPr="007A5786">
        <w:rPr>
          <w:rFonts w:ascii="Arial" w:hAnsi="Arial" w:cs="Arial"/>
          <w:sz w:val="24"/>
          <w:szCs w:val="24"/>
        </w:rPr>
        <w:t xml:space="preserve"> quit the program </w:t>
      </w:r>
      <w:r w:rsidR="00960958" w:rsidRPr="00E82151">
        <w:rPr>
          <w:rFonts w:ascii="Arial" w:hAnsi="Arial" w:cs="Arial"/>
          <w:sz w:val="24"/>
          <w:szCs w:val="24"/>
        </w:rPr>
        <w:t>(</w:t>
      </w:r>
      <w:r w:rsidR="00E82151" w:rsidRPr="00E82151">
        <w:rPr>
          <w:rFonts w:ascii="Arial" w:hAnsi="Arial" w:cs="Arial"/>
          <w:sz w:val="24"/>
          <w:szCs w:val="24"/>
        </w:rPr>
        <w:t>See</w:t>
      </w:r>
      <w:r w:rsidR="00960958" w:rsidRPr="00E82151">
        <w:rPr>
          <w:rFonts w:ascii="Arial" w:hAnsi="Arial" w:cs="Arial"/>
          <w:sz w:val="24"/>
          <w:szCs w:val="24"/>
        </w:rPr>
        <w:t xml:space="preserve"> Figure 7)</w:t>
      </w:r>
      <w:r w:rsidR="00615928" w:rsidRPr="00E82151">
        <w:rPr>
          <w:rFonts w:ascii="Arial" w:hAnsi="Arial" w:cs="Arial"/>
          <w:sz w:val="24"/>
          <w:szCs w:val="24"/>
        </w:rPr>
        <w:t>.</w:t>
      </w:r>
    </w:p>
    <w:p w14:paraId="31E4E2B3" w14:textId="34D9B5C9" w:rsidR="006728CE" w:rsidRDefault="006728CE" w:rsidP="00AE7A60">
      <w:pPr>
        <w:spacing w:line="360" w:lineRule="auto"/>
      </w:pPr>
    </w:p>
    <w:p w14:paraId="1F1FA1CF" w14:textId="3E6D6189" w:rsidR="006728CE" w:rsidRDefault="006728CE" w:rsidP="0043308E">
      <w:pPr>
        <w:spacing w:line="360" w:lineRule="auto"/>
        <w:jc w:val="center"/>
      </w:pPr>
      <w:r>
        <w:rPr>
          <w:noProof/>
        </w:rPr>
        <w:drawing>
          <wp:inline distT="0" distB="0" distL="0" distR="0" wp14:anchorId="7AD022AD" wp14:editId="1DCF507E">
            <wp:extent cx="4743450" cy="2895600"/>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0"/>
                    <a:stretch>
                      <a:fillRect/>
                    </a:stretch>
                  </pic:blipFill>
                  <pic:spPr>
                    <a:xfrm>
                      <a:off x="0" y="0"/>
                      <a:ext cx="4743450" cy="2895600"/>
                    </a:xfrm>
                    <a:prstGeom prst="rect">
                      <a:avLst/>
                    </a:prstGeom>
                  </pic:spPr>
                </pic:pic>
              </a:graphicData>
            </a:graphic>
          </wp:inline>
        </w:drawing>
      </w:r>
    </w:p>
    <w:p w14:paraId="0543A761" w14:textId="08A48601" w:rsidR="0043308E" w:rsidRPr="00E82151" w:rsidRDefault="0043308E" w:rsidP="0043308E">
      <w:pPr>
        <w:spacing w:line="360" w:lineRule="auto"/>
        <w:jc w:val="center"/>
        <w:rPr>
          <w:rFonts w:ascii="Arial" w:hAnsi="Arial" w:cs="Arial"/>
          <w:i/>
          <w:iCs/>
          <w:sz w:val="24"/>
          <w:szCs w:val="24"/>
        </w:rPr>
      </w:pPr>
      <w:r w:rsidRPr="00E82151">
        <w:rPr>
          <w:rFonts w:ascii="Arial" w:hAnsi="Arial" w:cs="Arial"/>
          <w:i/>
          <w:iCs/>
          <w:sz w:val="24"/>
          <w:szCs w:val="24"/>
        </w:rPr>
        <w:t>Figure 6:</w:t>
      </w:r>
      <w:r w:rsidR="00960958" w:rsidRPr="00E82151">
        <w:rPr>
          <w:rFonts w:ascii="Arial" w:hAnsi="Arial" w:cs="Arial"/>
          <w:i/>
          <w:iCs/>
          <w:sz w:val="24"/>
          <w:szCs w:val="24"/>
        </w:rPr>
        <w:t xml:space="preserve"> Option ‘N’: </w:t>
      </w:r>
      <w:r w:rsidRPr="00E82151">
        <w:rPr>
          <w:rFonts w:ascii="Arial" w:hAnsi="Arial" w:cs="Arial"/>
          <w:i/>
          <w:iCs/>
          <w:sz w:val="24"/>
          <w:szCs w:val="24"/>
        </w:rPr>
        <w:t>Rerun of Alert Engine</w:t>
      </w:r>
    </w:p>
    <w:p w14:paraId="40B79D85" w14:textId="639E0652" w:rsidR="00316F86" w:rsidRPr="00E82151" w:rsidRDefault="0043308E" w:rsidP="0043308E">
      <w:pPr>
        <w:jc w:val="center"/>
        <w:rPr>
          <w:rFonts w:ascii="Arial" w:hAnsi="Arial" w:cs="Arial"/>
          <w:i/>
          <w:iCs/>
        </w:rPr>
      </w:pPr>
      <w:r w:rsidRPr="00E82151">
        <w:rPr>
          <w:rFonts w:ascii="Arial" w:hAnsi="Arial" w:cs="Arial"/>
          <w:i/>
          <w:iCs/>
          <w:noProof/>
        </w:rPr>
        <w:drawing>
          <wp:inline distT="0" distB="0" distL="0" distR="0" wp14:anchorId="444A0C7A" wp14:editId="28BD62DF">
            <wp:extent cx="3429000" cy="333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000" cy="333375"/>
                    </a:xfrm>
                    <a:prstGeom prst="rect">
                      <a:avLst/>
                    </a:prstGeom>
                  </pic:spPr>
                </pic:pic>
              </a:graphicData>
            </a:graphic>
          </wp:inline>
        </w:drawing>
      </w:r>
    </w:p>
    <w:p w14:paraId="4065725F" w14:textId="7D476536" w:rsidR="0043308E" w:rsidRPr="00E82151" w:rsidRDefault="0043308E" w:rsidP="0043308E">
      <w:pPr>
        <w:jc w:val="center"/>
        <w:rPr>
          <w:i/>
          <w:iCs/>
          <w:sz w:val="24"/>
          <w:szCs w:val="24"/>
        </w:rPr>
      </w:pPr>
      <w:r w:rsidRPr="00E82151">
        <w:rPr>
          <w:rFonts w:ascii="Arial" w:hAnsi="Arial" w:cs="Arial"/>
          <w:i/>
          <w:iCs/>
          <w:sz w:val="24"/>
          <w:szCs w:val="24"/>
        </w:rPr>
        <w:t xml:space="preserve">Figure 7: </w:t>
      </w:r>
      <w:r w:rsidR="00960958" w:rsidRPr="00E82151">
        <w:rPr>
          <w:rFonts w:ascii="Arial" w:hAnsi="Arial" w:cs="Arial"/>
          <w:i/>
          <w:iCs/>
          <w:sz w:val="24"/>
          <w:szCs w:val="24"/>
        </w:rPr>
        <w:t xml:space="preserve">Option ‘Y’: </w:t>
      </w:r>
      <w:r w:rsidRPr="00E82151">
        <w:rPr>
          <w:rFonts w:ascii="Arial" w:hAnsi="Arial" w:cs="Arial"/>
          <w:i/>
          <w:iCs/>
          <w:sz w:val="24"/>
          <w:szCs w:val="24"/>
        </w:rPr>
        <w:t>Quit</w:t>
      </w:r>
    </w:p>
    <w:sectPr w:rsidR="0043308E" w:rsidRPr="00E8215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DC"/>
    <w:rsid w:val="00001D32"/>
    <w:rsid w:val="00012F21"/>
    <w:rsid w:val="00033056"/>
    <w:rsid w:val="0005448A"/>
    <w:rsid w:val="00055505"/>
    <w:rsid w:val="00062F5A"/>
    <w:rsid w:val="00066032"/>
    <w:rsid w:val="000705E3"/>
    <w:rsid w:val="000B2CB6"/>
    <w:rsid w:val="000E4433"/>
    <w:rsid w:val="00123B90"/>
    <w:rsid w:val="001245D9"/>
    <w:rsid w:val="0013693E"/>
    <w:rsid w:val="001425C1"/>
    <w:rsid w:val="00165B52"/>
    <w:rsid w:val="001C7F35"/>
    <w:rsid w:val="001F178D"/>
    <w:rsid w:val="002531B2"/>
    <w:rsid w:val="00255BA0"/>
    <w:rsid w:val="00267D6F"/>
    <w:rsid w:val="002737B1"/>
    <w:rsid w:val="00287743"/>
    <w:rsid w:val="002A5E42"/>
    <w:rsid w:val="002A6FBE"/>
    <w:rsid w:val="002C443A"/>
    <w:rsid w:val="002C5CE4"/>
    <w:rsid w:val="002E4156"/>
    <w:rsid w:val="002F36EF"/>
    <w:rsid w:val="0030308B"/>
    <w:rsid w:val="00316F86"/>
    <w:rsid w:val="003538B8"/>
    <w:rsid w:val="003614AB"/>
    <w:rsid w:val="003653D0"/>
    <w:rsid w:val="003B7163"/>
    <w:rsid w:val="003D5FF2"/>
    <w:rsid w:val="003D7A5D"/>
    <w:rsid w:val="003E7C5F"/>
    <w:rsid w:val="00407CDE"/>
    <w:rsid w:val="0043308E"/>
    <w:rsid w:val="00472124"/>
    <w:rsid w:val="004812F3"/>
    <w:rsid w:val="004C1FC6"/>
    <w:rsid w:val="004E27FD"/>
    <w:rsid w:val="00512B30"/>
    <w:rsid w:val="005609E8"/>
    <w:rsid w:val="005639F5"/>
    <w:rsid w:val="0056525E"/>
    <w:rsid w:val="005A74D4"/>
    <w:rsid w:val="005D3CA6"/>
    <w:rsid w:val="005D729B"/>
    <w:rsid w:val="005F6677"/>
    <w:rsid w:val="006012A4"/>
    <w:rsid w:val="00615928"/>
    <w:rsid w:val="006728CE"/>
    <w:rsid w:val="00676F82"/>
    <w:rsid w:val="00682012"/>
    <w:rsid w:val="006A48F3"/>
    <w:rsid w:val="006A60AC"/>
    <w:rsid w:val="006B25DC"/>
    <w:rsid w:val="006D34DA"/>
    <w:rsid w:val="006E1ABF"/>
    <w:rsid w:val="006E2CED"/>
    <w:rsid w:val="00766B39"/>
    <w:rsid w:val="007714BF"/>
    <w:rsid w:val="00781649"/>
    <w:rsid w:val="007911EA"/>
    <w:rsid w:val="007A5786"/>
    <w:rsid w:val="007F5E76"/>
    <w:rsid w:val="00815DB3"/>
    <w:rsid w:val="00817FCC"/>
    <w:rsid w:val="008A37A9"/>
    <w:rsid w:val="008F7F86"/>
    <w:rsid w:val="009028EC"/>
    <w:rsid w:val="009220C1"/>
    <w:rsid w:val="0094460A"/>
    <w:rsid w:val="00960228"/>
    <w:rsid w:val="00960958"/>
    <w:rsid w:val="0097525F"/>
    <w:rsid w:val="009C07A8"/>
    <w:rsid w:val="00A04AA8"/>
    <w:rsid w:val="00A2080B"/>
    <w:rsid w:val="00A27448"/>
    <w:rsid w:val="00A54AE0"/>
    <w:rsid w:val="00A5616A"/>
    <w:rsid w:val="00A77622"/>
    <w:rsid w:val="00AA168C"/>
    <w:rsid w:val="00AD2E54"/>
    <w:rsid w:val="00AE7A60"/>
    <w:rsid w:val="00B115A8"/>
    <w:rsid w:val="00B35B06"/>
    <w:rsid w:val="00B3610B"/>
    <w:rsid w:val="00B577AC"/>
    <w:rsid w:val="00B64B05"/>
    <w:rsid w:val="00B70D3F"/>
    <w:rsid w:val="00B91C12"/>
    <w:rsid w:val="00B94860"/>
    <w:rsid w:val="00BA1906"/>
    <w:rsid w:val="00C245CB"/>
    <w:rsid w:val="00C24866"/>
    <w:rsid w:val="00C54B2C"/>
    <w:rsid w:val="00C7534F"/>
    <w:rsid w:val="00C778CC"/>
    <w:rsid w:val="00C95557"/>
    <w:rsid w:val="00CA176E"/>
    <w:rsid w:val="00CB76B5"/>
    <w:rsid w:val="00CD5A68"/>
    <w:rsid w:val="00D06BF3"/>
    <w:rsid w:val="00D36AEE"/>
    <w:rsid w:val="00DA10E4"/>
    <w:rsid w:val="00DB6498"/>
    <w:rsid w:val="00DC20E1"/>
    <w:rsid w:val="00DF0E5F"/>
    <w:rsid w:val="00E2116C"/>
    <w:rsid w:val="00E355A5"/>
    <w:rsid w:val="00E754ED"/>
    <w:rsid w:val="00E80F3A"/>
    <w:rsid w:val="00E82151"/>
    <w:rsid w:val="00EC0E24"/>
    <w:rsid w:val="00ED0F52"/>
    <w:rsid w:val="00EE157E"/>
    <w:rsid w:val="00EF58F5"/>
    <w:rsid w:val="00F06A00"/>
    <w:rsid w:val="00F64C0D"/>
    <w:rsid w:val="00F66B2B"/>
    <w:rsid w:val="00F86D06"/>
    <w:rsid w:val="00FB23E8"/>
    <w:rsid w:val="00FF2884"/>
    <w:rsid w:val="00FF6A7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CC3A"/>
  <w15:chartTrackingRefBased/>
  <w15:docId w15:val="{269C513A-8BA9-400C-8F3B-58213004E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F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5F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F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5FF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70D3F"/>
    <w:pPr>
      <w:outlineLvl w:val="9"/>
    </w:pPr>
    <w:rPr>
      <w:lang w:val="en-US" w:eastAsia="en-US"/>
    </w:rPr>
  </w:style>
  <w:style w:type="paragraph" w:styleId="TOC1">
    <w:name w:val="toc 1"/>
    <w:basedOn w:val="Normal"/>
    <w:next w:val="Normal"/>
    <w:autoRedefine/>
    <w:uiPriority w:val="39"/>
    <w:unhideWhenUsed/>
    <w:rsid w:val="00B70D3F"/>
    <w:pPr>
      <w:spacing w:after="100"/>
    </w:pPr>
  </w:style>
  <w:style w:type="paragraph" w:styleId="TOC2">
    <w:name w:val="toc 2"/>
    <w:basedOn w:val="Normal"/>
    <w:next w:val="Normal"/>
    <w:autoRedefine/>
    <w:uiPriority w:val="39"/>
    <w:unhideWhenUsed/>
    <w:rsid w:val="00B70D3F"/>
    <w:pPr>
      <w:spacing w:after="100"/>
      <w:ind w:left="220"/>
    </w:pPr>
  </w:style>
  <w:style w:type="character" w:styleId="Hyperlink">
    <w:name w:val="Hyperlink"/>
    <w:basedOn w:val="DefaultParagraphFont"/>
    <w:uiPriority w:val="99"/>
    <w:unhideWhenUsed/>
    <w:rsid w:val="00B70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2BEE3E3-B61F-4E1E-BEB4-1AC6BC089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Chong</dc:creator>
  <cp:keywords/>
  <dc:description/>
  <cp:lastModifiedBy>Hui Chong</cp:lastModifiedBy>
  <cp:revision>23</cp:revision>
  <cp:lastPrinted>2021-11-22T10:16:00Z</cp:lastPrinted>
  <dcterms:created xsi:type="dcterms:W3CDTF">2021-11-16T16:46:00Z</dcterms:created>
  <dcterms:modified xsi:type="dcterms:W3CDTF">2021-11-22T10:16:00Z</dcterms:modified>
</cp:coreProperties>
</file>