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C2B76" w14:textId="77777777" w:rsidR="00CF2F05" w:rsidRPr="00A846EC" w:rsidRDefault="00CF2F05">
      <w:pPr>
        <w:pStyle w:val="Corps"/>
        <w:tabs>
          <w:tab w:val="left" w:pos="3740"/>
        </w:tabs>
        <w:jc w:val="center"/>
        <w:rPr>
          <w:lang w:val="fr-FR"/>
        </w:rPr>
      </w:pPr>
    </w:p>
    <w:p w14:paraId="54AC011E" w14:textId="02F22053" w:rsidR="00CF2F05" w:rsidRDefault="006C3D9A">
      <w:pPr>
        <w:pStyle w:val="Corps"/>
        <w:tabs>
          <w:tab w:val="left" w:pos="3740"/>
        </w:tabs>
        <w:jc w:val="center"/>
        <w:rPr>
          <w:rStyle w:val="Aucun"/>
        </w:rPr>
      </w:pPr>
      <w:r>
        <w:rPr>
          <w:rStyle w:val="Aucun"/>
          <w:b/>
          <w:bCs/>
          <w:i/>
          <w:iCs/>
          <w:sz w:val="32"/>
          <w:szCs w:val="32"/>
        </w:rPr>
        <w:t xml:space="preserve">Facture du mois de </w:t>
      </w:r>
      <w:r w:rsidR="00911857">
        <w:rPr>
          <w:rStyle w:val="Aucun"/>
          <w:b/>
          <w:bCs/>
          <w:i/>
          <w:iCs/>
          <w:sz w:val="32"/>
          <w:szCs w:val="32"/>
        </w:rPr>
        <w:t xml:space="preserve">Décembre </w:t>
      </w:r>
      <w:r>
        <w:rPr>
          <w:rStyle w:val="Aucun"/>
          <w:b/>
          <w:bCs/>
          <w:i/>
          <w:iCs/>
          <w:sz w:val="32"/>
          <w:szCs w:val="32"/>
        </w:rPr>
        <w:t>2023</w:t>
      </w:r>
    </w:p>
    <w:p w14:paraId="65B3BF07" w14:textId="77777777" w:rsidR="00CF2F05" w:rsidRDefault="00CF2F05">
      <w:pPr>
        <w:pStyle w:val="Corps"/>
        <w:rPr>
          <w:rStyle w:val="Aucun"/>
        </w:rPr>
      </w:pPr>
    </w:p>
    <w:tbl>
      <w:tblPr>
        <w:tblStyle w:val="TableNormal"/>
        <w:tblW w:w="903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03"/>
        <w:gridCol w:w="2512"/>
        <w:gridCol w:w="1794"/>
        <w:gridCol w:w="2430"/>
      </w:tblGrid>
      <w:tr w:rsidR="00CF2F05" w14:paraId="13306974" w14:textId="77777777">
        <w:trPr>
          <w:trHeight w:val="481"/>
        </w:trPr>
        <w:tc>
          <w:tcPr>
            <w:tcW w:w="2303" w:type="dxa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4554C" w14:textId="77777777" w:rsidR="00CF2F05" w:rsidRDefault="006C3D9A">
            <w:pPr>
              <w:pStyle w:val="Corps"/>
              <w:spacing w:line="240" w:lineRule="auto"/>
            </w:pPr>
            <w:r>
              <w:rPr>
                <w:rStyle w:val="Aucun"/>
                <w:b/>
                <w:bCs/>
                <w:i/>
                <w:iCs/>
              </w:rPr>
              <w:t>A l'attention de</w:t>
            </w:r>
          </w:p>
        </w:tc>
        <w:tc>
          <w:tcPr>
            <w:tcW w:w="2512" w:type="dxa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3911B7" w14:textId="77777777" w:rsidR="00CF2F05" w:rsidRDefault="006C3D9A">
            <w:pPr>
              <w:pStyle w:val="Corps"/>
              <w:spacing w:line="240" w:lineRule="auto"/>
            </w:pPr>
            <w:r>
              <w:rPr>
                <w:rStyle w:val="Aucun"/>
              </w:rPr>
              <w:t xml:space="preserve">UP </w:t>
            </w:r>
            <w:proofErr w:type="spellStart"/>
            <w:r>
              <w:rPr>
                <w:rStyle w:val="Aucun"/>
              </w:rPr>
              <w:t>ADVISORY</w:t>
            </w:r>
            <w:proofErr w:type="spellEnd"/>
            <w:r>
              <w:rPr>
                <w:rStyle w:val="Aucun"/>
              </w:rPr>
              <w:t xml:space="preserve"> ICE 001811242000083</w:t>
            </w:r>
          </w:p>
        </w:tc>
        <w:tc>
          <w:tcPr>
            <w:tcW w:w="1794" w:type="dxa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69496E" w14:textId="77777777" w:rsidR="00CF2F05" w:rsidRDefault="006C3D9A">
            <w:pPr>
              <w:pStyle w:val="Corps"/>
              <w:spacing w:line="240" w:lineRule="auto"/>
            </w:pPr>
            <w:r>
              <w:rPr>
                <w:rStyle w:val="Aucun"/>
                <w:b/>
                <w:bCs/>
                <w:i/>
                <w:iCs/>
              </w:rPr>
              <w:t xml:space="preserve">Nom du projet </w:t>
            </w:r>
          </w:p>
        </w:tc>
        <w:tc>
          <w:tcPr>
            <w:tcW w:w="2430" w:type="dxa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330AC0" w14:textId="77777777" w:rsidR="00CF2F05" w:rsidRDefault="006C3D9A">
            <w:pPr>
              <w:pStyle w:val="Corps"/>
              <w:spacing w:line="240" w:lineRule="auto"/>
            </w:pPr>
            <w:r>
              <w:rPr>
                <w:rStyle w:val="Aucun"/>
              </w:rPr>
              <w:t>Accompagnement zone CIMA AXA</w:t>
            </w:r>
          </w:p>
        </w:tc>
      </w:tr>
      <w:tr w:rsidR="00CF2F05" w14:paraId="55AE9150" w14:textId="77777777">
        <w:trPr>
          <w:trHeight w:val="221"/>
        </w:trPr>
        <w:tc>
          <w:tcPr>
            <w:tcW w:w="2303" w:type="dxa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4A4ACD" w14:textId="77777777" w:rsidR="00CF2F05" w:rsidRDefault="006C3D9A">
            <w:pPr>
              <w:pStyle w:val="Corps"/>
              <w:spacing w:line="240" w:lineRule="auto"/>
            </w:pPr>
            <w:r>
              <w:rPr>
                <w:rStyle w:val="Aucun"/>
                <w:b/>
                <w:bCs/>
                <w:i/>
                <w:iCs/>
              </w:rPr>
              <w:t>Désignation</w:t>
            </w:r>
          </w:p>
        </w:tc>
        <w:tc>
          <w:tcPr>
            <w:tcW w:w="6736" w:type="dxa"/>
            <w:gridSpan w:val="3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247524" w14:textId="77777777" w:rsidR="00CF2F05" w:rsidRDefault="006C3D9A">
            <w:pPr>
              <w:pStyle w:val="Corps"/>
              <w:spacing w:line="240" w:lineRule="auto"/>
            </w:pPr>
            <w:r>
              <w:rPr>
                <w:rStyle w:val="Aucun"/>
                <w:lang w:val="en-US"/>
              </w:rPr>
              <w:t>Axa Assurances – Wadie KIRAMI – Business Analyst</w:t>
            </w:r>
          </w:p>
        </w:tc>
      </w:tr>
      <w:tr w:rsidR="00CF2F05" w14:paraId="3957A5C2" w14:textId="77777777">
        <w:trPr>
          <w:trHeight w:val="481"/>
        </w:trPr>
        <w:tc>
          <w:tcPr>
            <w:tcW w:w="2303" w:type="dxa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097C7C" w14:textId="77777777" w:rsidR="00CF2F05" w:rsidRDefault="006C3D9A">
            <w:pPr>
              <w:pStyle w:val="Corps"/>
              <w:spacing w:line="240" w:lineRule="auto"/>
            </w:pPr>
            <w:r>
              <w:rPr>
                <w:rStyle w:val="Aucun"/>
                <w:b/>
                <w:bCs/>
                <w:i/>
                <w:iCs/>
              </w:rPr>
              <w:t>Numéro de facture</w:t>
            </w:r>
          </w:p>
        </w:tc>
        <w:tc>
          <w:tcPr>
            <w:tcW w:w="2512" w:type="dxa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F97364" w14:textId="0147EA61" w:rsidR="00CF2F05" w:rsidRDefault="006C3D9A">
            <w:pPr>
              <w:pStyle w:val="Corps"/>
              <w:spacing w:line="240" w:lineRule="auto"/>
            </w:pPr>
            <w:r>
              <w:rPr>
                <w:rStyle w:val="Aucun"/>
              </w:rPr>
              <w:t xml:space="preserve">UP </w:t>
            </w:r>
            <w:proofErr w:type="spellStart"/>
            <w:r>
              <w:rPr>
                <w:rStyle w:val="Aucun"/>
              </w:rPr>
              <w:t>ADVISORY_2023_</w:t>
            </w:r>
            <w:r w:rsidR="00911857">
              <w:rPr>
                <w:rStyle w:val="Aucun"/>
              </w:rPr>
              <w:t>012</w:t>
            </w:r>
            <w:r>
              <w:rPr>
                <w:rStyle w:val="Aucun"/>
              </w:rPr>
              <w:t>_01</w:t>
            </w:r>
            <w:proofErr w:type="spellEnd"/>
          </w:p>
        </w:tc>
        <w:tc>
          <w:tcPr>
            <w:tcW w:w="1794" w:type="dxa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CCB512" w14:textId="77777777" w:rsidR="00CF2F05" w:rsidRDefault="006C3D9A">
            <w:pPr>
              <w:pStyle w:val="Corps"/>
              <w:spacing w:line="240" w:lineRule="auto"/>
            </w:pPr>
            <w:r>
              <w:rPr>
                <w:rStyle w:val="Aucun"/>
                <w:b/>
                <w:bCs/>
                <w:i/>
                <w:iCs/>
              </w:rPr>
              <w:t>N° bon commande</w:t>
            </w:r>
          </w:p>
        </w:tc>
        <w:tc>
          <w:tcPr>
            <w:tcW w:w="2430" w:type="dxa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4B430A" w14:textId="172E6B91" w:rsidR="00CF2F05" w:rsidRDefault="006C3D9A">
            <w:pPr>
              <w:pStyle w:val="Corps"/>
              <w:spacing w:line="240" w:lineRule="auto"/>
            </w:pPr>
            <w:r>
              <w:rPr>
                <w:rStyle w:val="Aucun"/>
              </w:rPr>
              <w:t xml:space="preserve">UP </w:t>
            </w:r>
            <w:proofErr w:type="spellStart"/>
            <w:r>
              <w:rPr>
                <w:rStyle w:val="Aucun"/>
              </w:rPr>
              <w:t>ADVISORY_2023_</w:t>
            </w:r>
            <w:r w:rsidR="00911857">
              <w:rPr>
                <w:rStyle w:val="Aucun"/>
              </w:rPr>
              <w:t>012</w:t>
            </w:r>
            <w:r>
              <w:rPr>
                <w:rStyle w:val="Aucun"/>
              </w:rPr>
              <w:t>_01</w:t>
            </w:r>
            <w:proofErr w:type="spellEnd"/>
          </w:p>
        </w:tc>
      </w:tr>
      <w:tr w:rsidR="00CF2F05" w14:paraId="1341D168" w14:textId="77777777">
        <w:trPr>
          <w:trHeight w:val="481"/>
        </w:trPr>
        <w:tc>
          <w:tcPr>
            <w:tcW w:w="2303" w:type="dxa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7ED61F" w14:textId="77777777" w:rsidR="00CF2F05" w:rsidRDefault="006C3D9A">
            <w:pPr>
              <w:pStyle w:val="Corps"/>
              <w:spacing w:line="240" w:lineRule="auto"/>
            </w:pPr>
            <w:r>
              <w:rPr>
                <w:rStyle w:val="Aucun"/>
                <w:b/>
                <w:bCs/>
                <w:i/>
                <w:iCs/>
              </w:rPr>
              <w:t>Conditions de paiement</w:t>
            </w:r>
          </w:p>
        </w:tc>
        <w:tc>
          <w:tcPr>
            <w:tcW w:w="2512" w:type="dxa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E94A84" w14:textId="77777777" w:rsidR="00CF2F05" w:rsidRDefault="006C3D9A">
            <w:pPr>
              <w:pStyle w:val="Corps"/>
              <w:spacing w:line="240" w:lineRule="auto"/>
            </w:pPr>
            <w:r>
              <w:rPr>
                <w:rStyle w:val="Aucun"/>
              </w:rPr>
              <w:t xml:space="preserve">Virement </w:t>
            </w:r>
          </w:p>
        </w:tc>
        <w:tc>
          <w:tcPr>
            <w:tcW w:w="1794" w:type="dxa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DC68F8" w14:textId="77777777" w:rsidR="00CF2F05" w:rsidRDefault="006C3D9A">
            <w:pPr>
              <w:pStyle w:val="Corps"/>
              <w:spacing w:line="240" w:lineRule="auto"/>
            </w:pPr>
            <w:r>
              <w:rPr>
                <w:rStyle w:val="Aucun"/>
                <w:b/>
                <w:bCs/>
                <w:i/>
                <w:iCs/>
              </w:rPr>
              <w:t xml:space="preserve">Date </w:t>
            </w:r>
          </w:p>
        </w:tc>
        <w:tc>
          <w:tcPr>
            <w:tcW w:w="2430" w:type="dxa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B3C2B8" w14:textId="22D50EB6" w:rsidR="00CF2F05" w:rsidRDefault="006C3D9A">
            <w:pPr>
              <w:pStyle w:val="Corps"/>
              <w:spacing w:line="240" w:lineRule="auto"/>
            </w:pPr>
            <w:r>
              <w:rPr>
                <w:lang w:val="fr-FR"/>
              </w:rPr>
              <w:t>15</w:t>
            </w:r>
            <w:r>
              <w:rPr>
                <w:rStyle w:val="Aucun"/>
              </w:rPr>
              <w:t xml:space="preserve"> </w:t>
            </w:r>
            <w:r w:rsidR="00771146">
              <w:rPr>
                <w:rStyle w:val="Aucun"/>
              </w:rPr>
              <w:t xml:space="preserve">Janvier </w:t>
            </w:r>
            <w:r>
              <w:rPr>
                <w:rStyle w:val="Aucun"/>
              </w:rPr>
              <w:t>202</w:t>
            </w:r>
            <w:r w:rsidR="00771146">
              <w:rPr>
                <w:rStyle w:val="Aucun"/>
              </w:rPr>
              <w:t>4</w:t>
            </w:r>
          </w:p>
        </w:tc>
      </w:tr>
      <w:tr w:rsidR="00CF2F05" w14:paraId="60437B6E" w14:textId="77777777">
        <w:trPr>
          <w:trHeight w:val="221"/>
        </w:trPr>
        <w:tc>
          <w:tcPr>
            <w:tcW w:w="2303" w:type="dxa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0B3DF9" w14:textId="77777777" w:rsidR="00CF2F05" w:rsidRDefault="006C3D9A">
            <w:pPr>
              <w:pStyle w:val="Corps"/>
              <w:spacing w:line="240" w:lineRule="auto"/>
            </w:pPr>
            <w:r>
              <w:rPr>
                <w:rStyle w:val="Aucun"/>
                <w:b/>
                <w:bCs/>
                <w:i/>
                <w:iCs/>
              </w:rPr>
              <w:t>Compte bancaire</w:t>
            </w:r>
          </w:p>
        </w:tc>
        <w:tc>
          <w:tcPr>
            <w:tcW w:w="6736" w:type="dxa"/>
            <w:gridSpan w:val="3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556654" w14:textId="77777777" w:rsidR="00CF2F05" w:rsidRDefault="006C3D9A">
            <w:pPr>
              <w:pStyle w:val="Corps"/>
              <w:spacing w:line="240" w:lineRule="auto"/>
            </w:pPr>
            <w:r>
              <w:rPr>
                <w:rStyle w:val="Aucun"/>
              </w:rPr>
              <w:t>050780010011044292200114</w:t>
            </w:r>
          </w:p>
        </w:tc>
      </w:tr>
      <w:tr w:rsidR="00CF2F05" w14:paraId="5A969378" w14:textId="77777777">
        <w:trPr>
          <w:trHeight w:val="221"/>
        </w:trPr>
        <w:tc>
          <w:tcPr>
            <w:tcW w:w="2303" w:type="dxa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31FC7" w14:textId="77777777" w:rsidR="00CF2F05" w:rsidRDefault="006C3D9A">
            <w:pPr>
              <w:pStyle w:val="Corps"/>
              <w:spacing w:line="240" w:lineRule="auto"/>
            </w:pPr>
            <w:r>
              <w:rPr>
                <w:rStyle w:val="Aucun"/>
                <w:b/>
                <w:bCs/>
                <w:i/>
                <w:iCs/>
              </w:rPr>
              <w:t>Nom de l'entreprise</w:t>
            </w:r>
          </w:p>
        </w:tc>
        <w:tc>
          <w:tcPr>
            <w:tcW w:w="6736" w:type="dxa"/>
            <w:gridSpan w:val="3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6CF95" w14:textId="77777777" w:rsidR="00CF2F05" w:rsidRDefault="006C3D9A">
            <w:pPr>
              <w:pStyle w:val="Corps"/>
              <w:spacing w:line="240" w:lineRule="auto"/>
            </w:pPr>
            <w:r>
              <w:rPr>
                <w:rStyle w:val="Aucun"/>
              </w:rPr>
              <w:t>WLMS Consulting – ICE 003269711000025</w:t>
            </w:r>
          </w:p>
        </w:tc>
      </w:tr>
      <w:tr w:rsidR="00CF2F05" w14:paraId="40787300" w14:textId="77777777">
        <w:trPr>
          <w:trHeight w:val="221"/>
        </w:trPr>
        <w:tc>
          <w:tcPr>
            <w:tcW w:w="2303" w:type="dxa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A444AC" w14:textId="77777777" w:rsidR="00CF2F05" w:rsidRDefault="006C3D9A">
            <w:pPr>
              <w:pStyle w:val="Corps"/>
              <w:spacing w:line="240" w:lineRule="auto"/>
            </w:pPr>
            <w:r>
              <w:rPr>
                <w:rStyle w:val="Aucun"/>
                <w:b/>
                <w:bCs/>
                <w:i/>
                <w:iCs/>
              </w:rPr>
              <w:t>Adresse</w:t>
            </w:r>
          </w:p>
        </w:tc>
        <w:tc>
          <w:tcPr>
            <w:tcW w:w="6736" w:type="dxa"/>
            <w:gridSpan w:val="3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EB71C6" w14:textId="77777777" w:rsidR="00CF2F05" w:rsidRDefault="006C3D9A">
            <w:pPr>
              <w:pStyle w:val="Corps"/>
              <w:spacing w:line="240" w:lineRule="auto"/>
            </w:pPr>
            <w:r>
              <w:rPr>
                <w:rStyle w:val="Aucun"/>
              </w:rPr>
              <w:t>10 RUE LIBERTE ETG3 N5, Casablanca</w:t>
            </w:r>
          </w:p>
        </w:tc>
      </w:tr>
      <w:tr w:rsidR="00CF2F05" w14:paraId="0C9EA3C6" w14:textId="77777777">
        <w:trPr>
          <w:trHeight w:val="221"/>
        </w:trPr>
        <w:tc>
          <w:tcPr>
            <w:tcW w:w="2303" w:type="dxa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09813" w14:textId="77777777" w:rsidR="00CF2F05" w:rsidRDefault="006C3D9A">
            <w:pPr>
              <w:pStyle w:val="Corps"/>
              <w:spacing w:line="240" w:lineRule="auto"/>
            </w:pPr>
            <w:r>
              <w:rPr>
                <w:rStyle w:val="Aucun"/>
                <w:b/>
                <w:bCs/>
                <w:i/>
                <w:iCs/>
              </w:rPr>
              <w:t>Code postal, Ville</w:t>
            </w:r>
          </w:p>
        </w:tc>
        <w:tc>
          <w:tcPr>
            <w:tcW w:w="6736" w:type="dxa"/>
            <w:gridSpan w:val="3"/>
            <w:tcBorders>
              <w:top w:val="single" w:sz="4" w:space="0" w:color="E36C0A"/>
              <w:left w:val="single" w:sz="4" w:space="0" w:color="E36C0A"/>
              <w:bottom w:val="single" w:sz="4" w:space="0" w:color="E36C0A"/>
              <w:right w:val="single" w:sz="4" w:space="0" w:color="E36C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36EFEA" w14:textId="77777777" w:rsidR="00CF2F05" w:rsidRDefault="006C3D9A">
            <w:pPr>
              <w:pStyle w:val="Corps"/>
              <w:spacing w:line="240" w:lineRule="auto"/>
            </w:pPr>
            <w:r>
              <w:rPr>
                <w:rStyle w:val="Aucun"/>
              </w:rPr>
              <w:t>20300, Casablanca</w:t>
            </w:r>
          </w:p>
        </w:tc>
      </w:tr>
    </w:tbl>
    <w:p w14:paraId="3CFDAC83" w14:textId="77777777" w:rsidR="00CF2F05" w:rsidRDefault="00CF2F05">
      <w:pPr>
        <w:pStyle w:val="Corps"/>
        <w:rPr>
          <w:rStyle w:val="Aucun"/>
        </w:rPr>
      </w:pPr>
    </w:p>
    <w:p w14:paraId="6ACFDF4D" w14:textId="77777777" w:rsidR="00CF2F05" w:rsidRDefault="00CF2F05">
      <w:pPr>
        <w:pStyle w:val="Corps"/>
        <w:rPr>
          <w:rStyle w:val="Aucun"/>
        </w:rPr>
      </w:pPr>
    </w:p>
    <w:tbl>
      <w:tblPr>
        <w:tblStyle w:val="TableNormal"/>
        <w:tblW w:w="89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44"/>
        <w:gridCol w:w="1118"/>
        <w:gridCol w:w="1434"/>
        <w:gridCol w:w="1792"/>
      </w:tblGrid>
      <w:tr w:rsidR="00CF2F05" w14:paraId="03BCA5F8" w14:textId="77777777">
        <w:trPr>
          <w:trHeight w:val="471"/>
        </w:trPr>
        <w:tc>
          <w:tcPr>
            <w:tcW w:w="4644" w:type="dxa"/>
            <w:tcBorders>
              <w:top w:val="single" w:sz="4" w:space="0" w:color="FFC000"/>
              <w:left w:val="single" w:sz="4" w:space="0" w:color="FFC000"/>
              <w:bottom w:val="single" w:sz="4" w:space="0" w:color="DBB173"/>
              <w:right w:val="single" w:sz="4" w:space="0" w:color="FFC000"/>
            </w:tcBorders>
            <w:shd w:val="clear" w:color="auto" w:fill="DBB17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67247" w14:textId="77777777" w:rsidR="00CF2F05" w:rsidRDefault="006C3D9A">
            <w:pPr>
              <w:pStyle w:val="Corps"/>
              <w:spacing w:line="240" w:lineRule="auto"/>
            </w:pPr>
            <w:r>
              <w:rPr>
                <w:rStyle w:val="Aucun"/>
              </w:rPr>
              <w:t>Désignation</w:t>
            </w:r>
          </w:p>
        </w:tc>
        <w:tc>
          <w:tcPr>
            <w:tcW w:w="1118" w:type="dxa"/>
            <w:tcBorders>
              <w:top w:val="single" w:sz="4" w:space="0" w:color="FFC000"/>
              <w:left w:val="single" w:sz="4" w:space="0" w:color="FFC000"/>
              <w:bottom w:val="single" w:sz="4" w:space="0" w:color="DBB173"/>
              <w:right w:val="single" w:sz="4" w:space="0" w:color="FFC000"/>
            </w:tcBorders>
            <w:shd w:val="clear" w:color="auto" w:fill="DBB17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AD772" w14:textId="77777777" w:rsidR="00CF2F05" w:rsidRDefault="006C3D9A">
            <w:pPr>
              <w:pStyle w:val="Corps"/>
              <w:spacing w:line="240" w:lineRule="auto"/>
            </w:pPr>
            <w:r>
              <w:rPr>
                <w:rStyle w:val="Aucun"/>
              </w:rPr>
              <w:t>Quantité</w:t>
            </w:r>
          </w:p>
        </w:tc>
        <w:tc>
          <w:tcPr>
            <w:tcW w:w="1434" w:type="dxa"/>
            <w:tcBorders>
              <w:top w:val="single" w:sz="4" w:space="0" w:color="FFC000"/>
              <w:left w:val="single" w:sz="4" w:space="0" w:color="FFC000"/>
              <w:bottom w:val="single" w:sz="4" w:space="0" w:color="DBB173"/>
              <w:right w:val="single" w:sz="4" w:space="0" w:color="FFC000"/>
            </w:tcBorders>
            <w:shd w:val="clear" w:color="auto" w:fill="DBB17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81F75" w14:textId="77777777" w:rsidR="00CF2F05" w:rsidRDefault="006C3D9A">
            <w:pPr>
              <w:pStyle w:val="Corps"/>
              <w:spacing w:line="240" w:lineRule="auto"/>
            </w:pPr>
            <w:r>
              <w:rPr>
                <w:rStyle w:val="Aucun"/>
              </w:rPr>
              <w:t>Prix unitaire</w:t>
            </w:r>
          </w:p>
        </w:tc>
        <w:tc>
          <w:tcPr>
            <w:tcW w:w="1792" w:type="dxa"/>
            <w:tcBorders>
              <w:top w:val="single" w:sz="4" w:space="0" w:color="FFC000"/>
              <w:left w:val="single" w:sz="4" w:space="0" w:color="FFC000"/>
              <w:bottom w:val="single" w:sz="4" w:space="0" w:color="DBB173"/>
              <w:right w:val="single" w:sz="4" w:space="0" w:color="FFC000"/>
            </w:tcBorders>
            <w:shd w:val="clear" w:color="auto" w:fill="DBB17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BACB0" w14:textId="77777777" w:rsidR="00CF2F05" w:rsidRDefault="006C3D9A">
            <w:pPr>
              <w:pStyle w:val="Corps"/>
              <w:spacing w:line="240" w:lineRule="auto"/>
            </w:pPr>
            <w:r>
              <w:rPr>
                <w:rStyle w:val="Aucun"/>
              </w:rPr>
              <w:t>Montant</w:t>
            </w:r>
          </w:p>
        </w:tc>
      </w:tr>
      <w:tr w:rsidR="00CF2F05" w14:paraId="50873CFA" w14:textId="77777777">
        <w:trPr>
          <w:trHeight w:val="481"/>
        </w:trPr>
        <w:tc>
          <w:tcPr>
            <w:tcW w:w="4644" w:type="dxa"/>
            <w:tcBorders>
              <w:top w:val="single" w:sz="4" w:space="0" w:color="DBB173"/>
              <w:left w:val="single" w:sz="4" w:space="0" w:color="DBB173"/>
              <w:bottom w:val="single" w:sz="4" w:space="0" w:color="DBB173"/>
              <w:right w:val="single" w:sz="4" w:space="0" w:color="DBB17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7E040" w14:textId="77777777" w:rsidR="00CF2F05" w:rsidRDefault="006C3D9A">
            <w:pPr>
              <w:pStyle w:val="Corps"/>
              <w:spacing w:line="240" w:lineRule="auto"/>
            </w:pPr>
            <w:r>
              <w:rPr>
                <w:rStyle w:val="Aucun"/>
              </w:rPr>
              <w:t xml:space="preserve">Accompagnement pour la mise en place d’un Portail corporate   </w:t>
            </w:r>
          </w:p>
        </w:tc>
        <w:tc>
          <w:tcPr>
            <w:tcW w:w="1118" w:type="dxa"/>
            <w:tcBorders>
              <w:top w:val="single" w:sz="4" w:space="0" w:color="DBB173"/>
              <w:left w:val="single" w:sz="4" w:space="0" w:color="DBB173"/>
              <w:bottom w:val="single" w:sz="4" w:space="0" w:color="DBB173"/>
              <w:right w:val="single" w:sz="4" w:space="0" w:color="DBB17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2EA31" w14:textId="284C1129" w:rsidR="00CF2F05" w:rsidRDefault="00771146">
            <w:pPr>
              <w:pStyle w:val="Corps"/>
              <w:spacing w:line="240" w:lineRule="auto"/>
            </w:pPr>
            <w:r>
              <w:rPr>
                <w:rStyle w:val="Aucun"/>
              </w:rPr>
              <w:t>06</w:t>
            </w:r>
          </w:p>
        </w:tc>
        <w:tc>
          <w:tcPr>
            <w:tcW w:w="1434" w:type="dxa"/>
            <w:tcBorders>
              <w:top w:val="single" w:sz="4" w:space="0" w:color="DBB173"/>
              <w:left w:val="single" w:sz="4" w:space="0" w:color="DBB173"/>
              <w:bottom w:val="single" w:sz="4" w:space="0" w:color="DBB173"/>
              <w:right w:val="single" w:sz="4" w:space="0" w:color="DBB17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F25B4" w14:textId="77777777" w:rsidR="00CF2F05" w:rsidRDefault="006C3D9A">
            <w:pPr>
              <w:pStyle w:val="Corps"/>
              <w:spacing w:line="240" w:lineRule="auto"/>
              <w:jc w:val="right"/>
            </w:pPr>
            <w:r>
              <w:rPr>
                <w:rStyle w:val="Aucun"/>
              </w:rPr>
              <w:t>3800</w:t>
            </w:r>
          </w:p>
        </w:tc>
        <w:tc>
          <w:tcPr>
            <w:tcW w:w="1792" w:type="dxa"/>
            <w:tcBorders>
              <w:top w:val="single" w:sz="4" w:space="0" w:color="DBB173"/>
              <w:left w:val="single" w:sz="4" w:space="0" w:color="DBB173"/>
              <w:bottom w:val="single" w:sz="4" w:space="0" w:color="DBB173"/>
              <w:right w:val="single" w:sz="4" w:space="0" w:color="DBB17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6444D" w14:textId="735F0BAE" w:rsidR="00CF2F05" w:rsidRDefault="00E21BE4">
            <w:pPr>
              <w:pStyle w:val="Corps"/>
              <w:tabs>
                <w:tab w:val="center" w:pos="783"/>
                <w:tab w:val="right" w:pos="1567"/>
              </w:tabs>
              <w:spacing w:line="240" w:lineRule="auto"/>
              <w:jc w:val="right"/>
            </w:pPr>
            <w:r>
              <w:rPr>
                <w:rStyle w:val="Aucun"/>
              </w:rPr>
              <w:t>22800</w:t>
            </w:r>
          </w:p>
        </w:tc>
      </w:tr>
      <w:tr w:rsidR="00CF2F05" w14:paraId="53B1CC0D" w14:textId="77777777">
        <w:trPr>
          <w:trHeight w:val="221"/>
        </w:trPr>
        <w:tc>
          <w:tcPr>
            <w:tcW w:w="4644" w:type="dxa"/>
            <w:tcBorders>
              <w:top w:val="single" w:sz="4" w:space="0" w:color="DBB173"/>
              <w:left w:val="single" w:sz="4" w:space="0" w:color="DBB173"/>
              <w:bottom w:val="single" w:sz="4" w:space="0" w:color="DBB173"/>
              <w:right w:val="single" w:sz="4" w:space="0" w:color="DBB17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B1816" w14:textId="77777777" w:rsidR="00CF2F05" w:rsidRDefault="00CF2F05"/>
        </w:tc>
        <w:tc>
          <w:tcPr>
            <w:tcW w:w="1118" w:type="dxa"/>
            <w:tcBorders>
              <w:top w:val="single" w:sz="4" w:space="0" w:color="DBB173"/>
              <w:left w:val="single" w:sz="4" w:space="0" w:color="DBB173"/>
              <w:bottom w:val="single" w:sz="4" w:space="0" w:color="DBB173"/>
              <w:right w:val="single" w:sz="4" w:space="0" w:color="DBB17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7F8F4" w14:textId="77777777" w:rsidR="00CF2F05" w:rsidRDefault="006C3D9A">
            <w:pPr>
              <w:pStyle w:val="Corps"/>
              <w:spacing w:line="240" w:lineRule="auto"/>
            </w:pPr>
            <w:r>
              <w:rPr>
                <w:rStyle w:val="Aucun"/>
              </w:rPr>
              <w:t>Taxe</w:t>
            </w:r>
          </w:p>
        </w:tc>
        <w:tc>
          <w:tcPr>
            <w:tcW w:w="1434" w:type="dxa"/>
            <w:tcBorders>
              <w:top w:val="single" w:sz="4" w:space="0" w:color="DBB173"/>
              <w:left w:val="single" w:sz="4" w:space="0" w:color="DBB173"/>
              <w:bottom w:val="single" w:sz="4" w:space="0" w:color="DBB173"/>
              <w:right w:val="single" w:sz="4" w:space="0" w:color="DBB17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6974F" w14:textId="77777777" w:rsidR="00CF2F05" w:rsidRDefault="006C3D9A">
            <w:pPr>
              <w:pStyle w:val="Corps"/>
              <w:spacing w:line="240" w:lineRule="auto"/>
              <w:jc w:val="right"/>
            </w:pPr>
            <w:r>
              <w:rPr>
                <w:rStyle w:val="Aucun"/>
              </w:rPr>
              <w:t>20%</w:t>
            </w:r>
          </w:p>
        </w:tc>
        <w:tc>
          <w:tcPr>
            <w:tcW w:w="1792" w:type="dxa"/>
            <w:tcBorders>
              <w:top w:val="single" w:sz="4" w:space="0" w:color="DBB173"/>
              <w:left w:val="single" w:sz="4" w:space="0" w:color="DBB173"/>
              <w:bottom w:val="single" w:sz="4" w:space="0" w:color="DBB173"/>
              <w:right w:val="single" w:sz="4" w:space="0" w:color="DBB17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79666" w14:textId="399E4961" w:rsidR="00CF2F05" w:rsidRDefault="000165EE">
            <w:pPr>
              <w:pStyle w:val="Corps"/>
              <w:spacing w:line="240" w:lineRule="auto"/>
              <w:jc w:val="right"/>
            </w:pPr>
            <w:r>
              <w:rPr>
                <w:rStyle w:val="Aucun"/>
              </w:rPr>
              <w:t>4560</w:t>
            </w:r>
          </w:p>
        </w:tc>
      </w:tr>
      <w:tr w:rsidR="00CF2F05" w14:paraId="3853767D" w14:textId="77777777">
        <w:trPr>
          <w:trHeight w:val="231"/>
        </w:trPr>
        <w:tc>
          <w:tcPr>
            <w:tcW w:w="4644" w:type="dxa"/>
            <w:tcBorders>
              <w:top w:val="single" w:sz="4" w:space="0" w:color="DBB173"/>
              <w:left w:val="single" w:sz="4" w:space="0" w:color="DBB173"/>
              <w:bottom w:val="single" w:sz="12" w:space="0" w:color="000000"/>
              <w:right w:val="single" w:sz="4" w:space="0" w:color="DBB17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DF872" w14:textId="77777777" w:rsidR="00CF2F05" w:rsidRDefault="00CF2F05"/>
        </w:tc>
        <w:tc>
          <w:tcPr>
            <w:tcW w:w="1118" w:type="dxa"/>
            <w:tcBorders>
              <w:top w:val="single" w:sz="4" w:space="0" w:color="DBB173"/>
              <w:left w:val="single" w:sz="4" w:space="0" w:color="DBB173"/>
              <w:bottom w:val="single" w:sz="12" w:space="0" w:color="000000"/>
              <w:right w:val="single" w:sz="4" w:space="0" w:color="DBB17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11291" w14:textId="77777777" w:rsidR="00CF2F05" w:rsidRDefault="00CF2F05"/>
        </w:tc>
        <w:tc>
          <w:tcPr>
            <w:tcW w:w="1434" w:type="dxa"/>
            <w:tcBorders>
              <w:top w:val="single" w:sz="4" w:space="0" w:color="DBB173"/>
              <w:left w:val="single" w:sz="4" w:space="0" w:color="DBB173"/>
              <w:bottom w:val="single" w:sz="12" w:space="0" w:color="000000"/>
              <w:right w:val="single" w:sz="4" w:space="0" w:color="DBB17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226C1" w14:textId="77777777" w:rsidR="00CF2F05" w:rsidRDefault="006C3D9A">
            <w:pPr>
              <w:pStyle w:val="Corps"/>
              <w:spacing w:line="240" w:lineRule="auto"/>
              <w:jc w:val="right"/>
            </w:pPr>
            <w:r>
              <w:rPr>
                <w:rStyle w:val="Aucun"/>
                <w:b/>
                <w:bCs/>
              </w:rPr>
              <w:t>Sous total</w:t>
            </w:r>
          </w:p>
        </w:tc>
        <w:tc>
          <w:tcPr>
            <w:tcW w:w="1792" w:type="dxa"/>
            <w:tcBorders>
              <w:top w:val="single" w:sz="4" w:space="0" w:color="DBB173"/>
              <w:left w:val="single" w:sz="4" w:space="0" w:color="DBB173"/>
              <w:bottom w:val="single" w:sz="12" w:space="0" w:color="000000"/>
              <w:right w:val="single" w:sz="4" w:space="0" w:color="DBB17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5B166" w14:textId="0D45C583" w:rsidR="00CF2F05" w:rsidRDefault="000165EE">
            <w:pPr>
              <w:pStyle w:val="Corps"/>
              <w:spacing w:line="240" w:lineRule="auto"/>
              <w:jc w:val="right"/>
            </w:pPr>
            <w:r>
              <w:rPr>
                <w:rStyle w:val="Aucun"/>
                <w:b/>
                <w:bCs/>
              </w:rPr>
              <w:t>27360</w:t>
            </w:r>
          </w:p>
        </w:tc>
      </w:tr>
      <w:tr w:rsidR="00CF2F05" w14:paraId="4CDA21AA" w14:textId="77777777">
        <w:trPr>
          <w:trHeight w:val="236"/>
        </w:trPr>
        <w:tc>
          <w:tcPr>
            <w:tcW w:w="4644" w:type="dxa"/>
            <w:tcBorders>
              <w:top w:val="single" w:sz="12" w:space="0" w:color="000000"/>
              <w:left w:val="single" w:sz="8" w:space="0" w:color="DBB173"/>
              <w:bottom w:val="single" w:sz="8" w:space="0" w:color="DBB173"/>
              <w:right w:val="nil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56A7B" w14:textId="77777777" w:rsidR="00CF2F05" w:rsidRDefault="00CF2F05"/>
        </w:tc>
        <w:tc>
          <w:tcPr>
            <w:tcW w:w="1118" w:type="dxa"/>
            <w:tcBorders>
              <w:top w:val="single" w:sz="12" w:space="0" w:color="000000"/>
              <w:left w:val="nil"/>
              <w:bottom w:val="single" w:sz="8" w:space="0" w:color="DBB173"/>
              <w:right w:val="nil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2DF0F" w14:textId="77777777" w:rsidR="00CF2F05" w:rsidRDefault="00CF2F05"/>
        </w:tc>
        <w:tc>
          <w:tcPr>
            <w:tcW w:w="1434" w:type="dxa"/>
            <w:tcBorders>
              <w:top w:val="single" w:sz="12" w:space="0" w:color="000000"/>
              <w:left w:val="nil"/>
              <w:bottom w:val="single" w:sz="8" w:space="0" w:color="DBB173"/>
              <w:right w:val="nil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3E4FE" w14:textId="77777777" w:rsidR="00CF2F05" w:rsidRDefault="006C3D9A">
            <w:pPr>
              <w:pStyle w:val="Corps"/>
              <w:spacing w:line="240" w:lineRule="auto"/>
              <w:jc w:val="right"/>
            </w:pPr>
            <w:r>
              <w:rPr>
                <w:rStyle w:val="Aucun"/>
                <w:b/>
                <w:bCs/>
              </w:rPr>
              <w:t>TOTAL</w:t>
            </w:r>
          </w:p>
        </w:tc>
        <w:tc>
          <w:tcPr>
            <w:tcW w:w="1792" w:type="dxa"/>
            <w:tcBorders>
              <w:top w:val="single" w:sz="12" w:space="0" w:color="000000"/>
              <w:left w:val="nil"/>
              <w:bottom w:val="single" w:sz="8" w:space="0" w:color="DBB173"/>
              <w:right w:val="single" w:sz="8" w:space="0" w:color="DBB173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4B3FF" w14:textId="2C2D4603" w:rsidR="00CF2F05" w:rsidRDefault="000165EE">
            <w:pPr>
              <w:pStyle w:val="Corps"/>
              <w:spacing w:line="240" w:lineRule="auto"/>
              <w:jc w:val="right"/>
            </w:pPr>
            <w:r>
              <w:rPr>
                <w:rStyle w:val="Aucun"/>
                <w:b/>
                <w:bCs/>
              </w:rPr>
              <w:t>27360</w:t>
            </w:r>
          </w:p>
        </w:tc>
      </w:tr>
    </w:tbl>
    <w:p w14:paraId="674A6367" w14:textId="77777777" w:rsidR="00CF2F05" w:rsidRDefault="00CF2F05">
      <w:pPr>
        <w:pStyle w:val="Corps"/>
        <w:spacing w:line="240" w:lineRule="auto"/>
        <w:rPr>
          <w:rStyle w:val="Aucun"/>
        </w:rPr>
      </w:pPr>
    </w:p>
    <w:p w14:paraId="2BD44ECB" w14:textId="77777777" w:rsidR="00CF2F05" w:rsidRDefault="00CF2F05">
      <w:pPr>
        <w:pStyle w:val="Corps"/>
        <w:rPr>
          <w:rStyle w:val="Aucun"/>
        </w:rPr>
      </w:pPr>
    </w:p>
    <w:p w14:paraId="0ADF9C90" w14:textId="07F29077" w:rsidR="00CF2F05" w:rsidRDefault="006C3D9A">
      <w:pPr>
        <w:pStyle w:val="Corps"/>
      </w:pPr>
      <w:r>
        <w:rPr>
          <w:rStyle w:val="Aucun"/>
        </w:rPr>
        <w:t xml:space="preserve">Veuillez arrêter la somme de </w:t>
      </w:r>
      <w:r w:rsidR="000165EE">
        <w:rPr>
          <w:rStyle w:val="Aucun"/>
        </w:rPr>
        <w:t>vingt sept mille trois cents soixante</w:t>
      </w:r>
      <w:r w:rsidR="00DF4853">
        <w:rPr>
          <w:rStyle w:val="Aucun"/>
        </w:rPr>
        <w:t xml:space="preserve"> </w:t>
      </w:r>
      <w:r>
        <w:rPr>
          <w:rStyle w:val="Aucun"/>
        </w:rPr>
        <w:t>dirhams.</w:t>
      </w:r>
    </w:p>
    <w:sectPr w:rsidR="00CF2F05">
      <w:headerReference w:type="default" r:id="rId6"/>
      <w:footerReference w:type="default" r:id="rId7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D3C74" w14:textId="77777777" w:rsidR="006F22B0" w:rsidRDefault="006F22B0">
      <w:r>
        <w:separator/>
      </w:r>
    </w:p>
  </w:endnote>
  <w:endnote w:type="continuationSeparator" w:id="0">
    <w:p w14:paraId="118F3D2A" w14:textId="77777777" w:rsidR="006F22B0" w:rsidRDefault="006F2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1"/>
    <w:family w:val="auto"/>
    <w:pitch w:val="variable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3FB8D" w14:textId="77777777" w:rsidR="00CF2F05" w:rsidRDefault="006C3D9A">
    <w:pPr>
      <w:pStyle w:val="Corps"/>
      <w:tabs>
        <w:tab w:val="center" w:pos="4536"/>
        <w:tab w:val="right" w:pos="9046"/>
      </w:tabs>
      <w:spacing w:line="240" w:lineRule="auto"/>
    </w:pPr>
    <w:r>
      <w:rPr>
        <w:rStyle w:val="Aucun"/>
        <w:color w:val="984806"/>
        <w:sz w:val="14"/>
        <w:szCs w:val="14"/>
        <w:u w:color="984806"/>
      </w:rPr>
      <w:t>WLMS CONSULTING : ICE 003269711000025- 10 RUE LIBERTE ETG3 N5 (C/O CA AL HIBA) , Casablanca SARLAU. Au capital de 10 000,00 dh - R.C. 580201 Casablanca - I .F. 53742389- C.N.S.S. 9238842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600FC" w14:textId="77777777" w:rsidR="006F22B0" w:rsidRDefault="006F22B0">
      <w:r>
        <w:separator/>
      </w:r>
    </w:p>
  </w:footnote>
  <w:footnote w:type="continuationSeparator" w:id="0">
    <w:p w14:paraId="38CC3874" w14:textId="77777777" w:rsidR="006F22B0" w:rsidRDefault="006F2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50284" w14:textId="77777777" w:rsidR="00CF2F05" w:rsidRDefault="006C3D9A">
    <w:pPr>
      <w:pStyle w:val="Corps"/>
      <w:tabs>
        <w:tab w:val="center" w:pos="4536"/>
        <w:tab w:val="right" w:pos="9046"/>
      </w:tabs>
      <w:spacing w:line="240" w:lineRule="auto"/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46797E55" wp14:editId="3DF04FD5">
          <wp:simplePos x="0" y="0"/>
          <wp:positionH relativeFrom="page">
            <wp:posOffset>597791</wp:posOffset>
          </wp:positionH>
          <wp:positionV relativeFrom="page">
            <wp:posOffset>369500</wp:posOffset>
          </wp:positionV>
          <wp:extent cx="1036189" cy="394282"/>
          <wp:effectExtent l="0" t="0" r="0" b="0"/>
          <wp:wrapNone/>
          <wp:docPr id="1073741825" name="officeArt object" descr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 4" descr="Image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6189" cy="39428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F05"/>
    <w:rsid w:val="000165EE"/>
    <w:rsid w:val="006C3D9A"/>
    <w:rsid w:val="006F22B0"/>
    <w:rsid w:val="00771146"/>
    <w:rsid w:val="00773728"/>
    <w:rsid w:val="00911857"/>
    <w:rsid w:val="00A846EC"/>
    <w:rsid w:val="00CF2F05"/>
    <w:rsid w:val="00DF4853"/>
    <w:rsid w:val="00E2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FA0C27"/>
  <w15:docId w15:val="{C070A5FC-8FCF-6340-84A4-8E23CA51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MA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649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wadie KIRAMI</cp:lastModifiedBy>
  <cp:revision>9</cp:revision>
  <dcterms:created xsi:type="dcterms:W3CDTF">2024-01-10T13:27:00Z</dcterms:created>
  <dcterms:modified xsi:type="dcterms:W3CDTF">2024-01-10T13:32:00Z</dcterms:modified>
</cp:coreProperties>
</file>