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ECD6CE" w14:textId="5CB789C4" w:rsidR="006539D7" w:rsidRDefault="006539D7" w:rsidP="006539D7">
      <w:pPr>
        <w:pStyle w:val="1"/>
      </w:pPr>
      <w:r>
        <w:rPr>
          <w:rFonts w:hint="eastAsia"/>
        </w:rPr>
        <w:t>系统需求分析</w:t>
      </w:r>
    </w:p>
    <w:p w14:paraId="19756390" w14:textId="008D2D7B" w:rsidR="006539D7" w:rsidRDefault="006539D7" w:rsidP="006539D7">
      <w:pPr>
        <w:pStyle w:val="2"/>
      </w:pPr>
      <w:r>
        <w:rPr>
          <w:rFonts w:hint="eastAsia"/>
        </w:rPr>
        <w:t>系统开发意义</w:t>
      </w:r>
    </w:p>
    <w:p w14:paraId="514C1FD2" w14:textId="77777777" w:rsidR="006539D7" w:rsidRDefault="006539D7" w:rsidP="006539D7">
      <w:pPr>
        <w:ind w:firstLine="480"/>
      </w:pPr>
      <w:r w:rsidRPr="006539D7">
        <w:t>与传统的人工管理相比</w:t>
      </w:r>
      <w:r w:rsidRPr="006539D7">
        <w:t>,</w:t>
      </w:r>
      <w:r w:rsidRPr="006539D7">
        <w:t>计算机管理不仅可以</w:t>
      </w:r>
      <w:r>
        <w:rPr>
          <w:rFonts w:hint="eastAsia"/>
        </w:rPr>
        <w:t>发挥</w:t>
      </w:r>
      <w:r w:rsidRPr="006539D7">
        <w:t>计算机方便、快速的功能</w:t>
      </w:r>
      <w:r w:rsidRPr="006539D7">
        <w:t>,</w:t>
      </w:r>
      <w:r>
        <w:rPr>
          <w:rFonts w:hint="eastAsia"/>
        </w:rPr>
        <w:t>而且可以大量节省</w:t>
      </w:r>
      <w:r w:rsidRPr="006539D7">
        <w:t>资源</w:t>
      </w:r>
      <w:r>
        <w:rPr>
          <w:rFonts w:hint="eastAsia"/>
        </w:rPr>
        <w:t>、</w:t>
      </w:r>
      <w:r w:rsidRPr="006539D7">
        <w:t>成本</w:t>
      </w:r>
      <w:r>
        <w:rPr>
          <w:rFonts w:hint="eastAsia"/>
        </w:rPr>
        <w:t>等</w:t>
      </w:r>
      <w:r w:rsidRPr="006539D7">
        <w:t>,</w:t>
      </w:r>
      <w:r w:rsidRPr="006539D7">
        <w:t>可以更方便灵活操作</w:t>
      </w:r>
      <w:r w:rsidRPr="006539D7">
        <w:t>,</w:t>
      </w:r>
      <w:r>
        <w:rPr>
          <w:rFonts w:hint="eastAsia"/>
        </w:rPr>
        <w:t>而且</w:t>
      </w:r>
      <w:r w:rsidRPr="006539D7">
        <w:t>方便管理</w:t>
      </w:r>
      <w:r w:rsidRPr="006539D7">
        <w:t>,</w:t>
      </w:r>
      <w:r w:rsidRPr="006539D7">
        <w:t>提高综合评价的公正、透明</w:t>
      </w:r>
      <w:r>
        <w:rPr>
          <w:rFonts w:hint="eastAsia"/>
        </w:rPr>
        <w:t>，</w:t>
      </w:r>
      <w:r w:rsidRPr="006539D7">
        <w:t>有效防止综合评价的弊端</w:t>
      </w:r>
      <w:r w:rsidRPr="006539D7">
        <w:t>,</w:t>
      </w:r>
      <w:r w:rsidRPr="006539D7">
        <w:t>使学生综合评价更合理、更成熟。这些都可以大大提高工作效率，特别是随着校园网应用的飞速发展的今天，利用网络进行信息的查询、修改和发布已经成为现代学校管理的标志之一，也是学校管理科学化、规范化的重要条件。所以，开发一套更成熟的学生综合评价体系是必要的。</w:t>
      </w:r>
    </w:p>
    <w:p w14:paraId="43167AA3" w14:textId="706D8936" w:rsidR="006539D7" w:rsidRPr="006539D7" w:rsidRDefault="006539D7" w:rsidP="006539D7">
      <w:pPr>
        <w:ind w:firstLine="480"/>
      </w:pPr>
      <w:r w:rsidRPr="006539D7">
        <w:t>综合评价系统开发的目的是自动分析、计算、统计、管理学生的综合评价数据</w:t>
      </w:r>
      <w:r w:rsidRPr="006539D7">
        <w:t>,</w:t>
      </w:r>
      <w:r w:rsidRPr="006539D7">
        <w:t>减少人工干预</w:t>
      </w:r>
      <w:r w:rsidRPr="006539D7">
        <w:t>,</w:t>
      </w:r>
      <w:r w:rsidRPr="006539D7">
        <w:t>减少计算误差</w:t>
      </w:r>
      <w:r w:rsidRPr="006539D7">
        <w:t>,</w:t>
      </w:r>
      <w:r w:rsidRPr="006539D7">
        <w:t>使学校综合评价工作系统化</w:t>
      </w:r>
      <w:r w:rsidRPr="006539D7">
        <w:t>,</w:t>
      </w:r>
      <w:r w:rsidRPr="006539D7">
        <w:t>规范化和自动化。</w:t>
      </w:r>
    </w:p>
    <w:p w14:paraId="7DA390BE" w14:textId="5A387B80" w:rsidR="006539D7" w:rsidRDefault="006539D7" w:rsidP="006539D7">
      <w:pPr>
        <w:pStyle w:val="2"/>
      </w:pPr>
      <w:r>
        <w:rPr>
          <w:rFonts w:hint="eastAsia"/>
        </w:rPr>
        <w:t>功能需求分析</w:t>
      </w:r>
    </w:p>
    <w:p w14:paraId="43E6C893" w14:textId="1B34669C" w:rsidR="006539D7" w:rsidRDefault="002F1655" w:rsidP="002F1655">
      <w:pPr>
        <w:ind w:firstLine="480"/>
      </w:pPr>
      <w:r>
        <w:rPr>
          <w:rFonts w:hint="eastAsia"/>
        </w:rPr>
        <w:t>管理员可以对学生个人的信息进行录入和修改，对学生本学期的课程成绩进行录入、修改和查询，可以对学生综合测评结果进行统计和修改。</w:t>
      </w:r>
    </w:p>
    <w:p w14:paraId="2F356B14" w14:textId="0C47ED53" w:rsidR="00F443B1" w:rsidRDefault="00F443B1" w:rsidP="00F443B1">
      <w:pPr>
        <w:pStyle w:val="2"/>
      </w:pPr>
      <w:r>
        <w:rPr>
          <w:rFonts w:hint="eastAsia"/>
        </w:rPr>
        <w:t>系统流程图</w:t>
      </w:r>
    </w:p>
    <w:p w14:paraId="3E684B64" w14:textId="355AF627" w:rsidR="00F443B1" w:rsidRDefault="00223B26" w:rsidP="00F443B1">
      <w:pPr>
        <w:pStyle w:val="a"/>
        <w:numPr>
          <w:ilvl w:val="0"/>
          <w:numId w:val="0"/>
        </w:numPr>
      </w:pPr>
      <w:r>
        <w:rPr>
          <w:noProof/>
        </w:rPr>
        <w:drawing>
          <wp:inline distT="0" distB="0" distL="0" distR="0" wp14:anchorId="7F651427" wp14:editId="2B5554D0">
            <wp:extent cx="2258388" cy="2101850"/>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63818" cy="2106903"/>
                    </a:xfrm>
                    <a:prstGeom prst="rect">
                      <a:avLst/>
                    </a:prstGeom>
                    <a:noFill/>
                  </pic:spPr>
                </pic:pic>
              </a:graphicData>
            </a:graphic>
          </wp:inline>
        </w:drawing>
      </w:r>
    </w:p>
    <w:p w14:paraId="7495295E" w14:textId="36A76850" w:rsidR="00F443B1" w:rsidRPr="00F443B1" w:rsidRDefault="00F443B1" w:rsidP="00F443B1">
      <w:pPr>
        <w:pStyle w:val="a"/>
      </w:pPr>
      <w:r>
        <w:rPr>
          <w:rFonts w:hint="eastAsia"/>
        </w:rPr>
        <w:t>系统流程图</w:t>
      </w:r>
    </w:p>
    <w:p w14:paraId="30DFDBF0" w14:textId="5AEE5772" w:rsidR="002F1655" w:rsidRDefault="002F1655" w:rsidP="002F1655">
      <w:pPr>
        <w:pStyle w:val="2"/>
      </w:pPr>
      <w:r>
        <w:rPr>
          <w:rFonts w:hint="eastAsia"/>
        </w:rPr>
        <w:t>输入输出要求</w:t>
      </w:r>
    </w:p>
    <w:p w14:paraId="049D8D2E" w14:textId="46A2E9DA" w:rsidR="002F1655" w:rsidRDefault="002F1655" w:rsidP="002F1655">
      <w:pPr>
        <w:ind w:firstLine="480"/>
      </w:pPr>
      <w:r w:rsidRPr="002F1655">
        <w:rPr>
          <w:rFonts w:hint="eastAsia"/>
        </w:rPr>
        <w:t>解释各输入输出数据类型，并逐项说明其媒体、格式、数值范围、精度等。对软件的数据输出及必须标明的控制输出量进行解释并举例，包括对硬拷贝报告（正常结果输出、状态输出及异常输出）以及图形或显示报告的描述。</w:t>
      </w:r>
    </w:p>
    <w:p w14:paraId="72F227DC" w14:textId="3BE46A5D" w:rsidR="00100DEB" w:rsidRDefault="00100DEB" w:rsidP="00100DEB">
      <w:pPr>
        <w:pStyle w:val="2"/>
      </w:pPr>
      <w:r>
        <w:rPr>
          <w:rFonts w:hint="eastAsia"/>
        </w:rPr>
        <w:t>系统运行环境</w:t>
      </w:r>
    </w:p>
    <w:p w14:paraId="44D14DDF" w14:textId="5AED1AEE" w:rsidR="00100DEB" w:rsidRPr="00100DEB" w:rsidRDefault="00100DEB" w:rsidP="00100DEB">
      <w:pPr>
        <w:ind w:firstLine="480"/>
        <w:rPr>
          <w:rFonts w:hint="eastAsia"/>
        </w:rPr>
      </w:pPr>
      <w:r>
        <w:rPr>
          <w:rFonts w:hint="eastAsia"/>
        </w:rPr>
        <w:t>V</w:t>
      </w:r>
      <w:r>
        <w:t>isual Studio 2017</w:t>
      </w:r>
      <w:r>
        <w:rPr>
          <w:rFonts w:hint="eastAsia"/>
        </w:rPr>
        <w:t>和</w:t>
      </w:r>
      <w:r>
        <w:rPr>
          <w:rFonts w:hint="eastAsia"/>
        </w:rPr>
        <w:t>M</w:t>
      </w:r>
      <w:r>
        <w:t>ySQL 8.0.</w:t>
      </w:r>
    </w:p>
    <w:p w14:paraId="4B58701A" w14:textId="6AA0523A" w:rsidR="00F443B1" w:rsidRDefault="00F443B1" w:rsidP="00F443B1">
      <w:pPr>
        <w:pStyle w:val="1"/>
      </w:pPr>
      <w:r>
        <w:rPr>
          <w:rFonts w:hint="eastAsia"/>
        </w:rPr>
        <w:t>系统总体设计</w:t>
      </w:r>
    </w:p>
    <w:p w14:paraId="237F7548" w14:textId="4289E06E" w:rsidR="00F443B1" w:rsidRDefault="00223B26" w:rsidP="00F443B1">
      <w:pPr>
        <w:pStyle w:val="2"/>
        <w:numPr>
          <w:ilvl w:val="0"/>
          <w:numId w:val="5"/>
        </w:numPr>
      </w:pPr>
      <w:r>
        <w:rPr>
          <w:rFonts w:hint="eastAsia"/>
        </w:rPr>
        <w:t>系统功能分析</w:t>
      </w:r>
    </w:p>
    <w:p w14:paraId="3E73A58A" w14:textId="1CA23E00" w:rsidR="00223B26" w:rsidRDefault="00223B26" w:rsidP="00100DEB">
      <w:pPr>
        <w:pStyle w:val="3"/>
        <w:numPr>
          <w:ilvl w:val="0"/>
          <w:numId w:val="6"/>
        </w:numPr>
      </w:pPr>
      <w:r>
        <w:rPr>
          <w:rFonts w:hint="eastAsia"/>
        </w:rPr>
        <w:t>学生信息管理模块</w:t>
      </w:r>
    </w:p>
    <w:p w14:paraId="17314325" w14:textId="7CE589E1" w:rsidR="00223B26" w:rsidRDefault="00223B26" w:rsidP="00223B26">
      <w:pPr>
        <w:ind w:firstLine="480"/>
      </w:pPr>
      <w:r w:rsidRPr="00223B26">
        <w:t>学生信息管理模块完成了学生信息的管理功能，包括用户登录、用户退出、用户</w:t>
      </w:r>
      <w:r>
        <w:rPr>
          <w:rFonts w:hint="eastAsia"/>
        </w:rPr>
        <w:t>个人</w:t>
      </w:r>
      <w:r w:rsidRPr="00223B26">
        <w:t>信息的输入、修改、查询、删除等</w:t>
      </w:r>
      <w:r>
        <w:rPr>
          <w:rFonts w:hint="eastAsia"/>
        </w:rPr>
        <w:t>；</w:t>
      </w:r>
    </w:p>
    <w:p w14:paraId="0CE76C29" w14:textId="5E8A1F8B" w:rsidR="00223B26" w:rsidRDefault="00223B26" w:rsidP="00100DEB">
      <w:pPr>
        <w:pStyle w:val="3"/>
        <w:numPr>
          <w:ilvl w:val="0"/>
          <w:numId w:val="6"/>
        </w:numPr>
      </w:pPr>
      <w:r>
        <w:rPr>
          <w:rFonts w:hint="eastAsia"/>
        </w:rPr>
        <w:t>学生数据管理模块</w:t>
      </w:r>
    </w:p>
    <w:p w14:paraId="50C5B6F8" w14:textId="520F9192" w:rsidR="00223B26" w:rsidRDefault="00223B26" w:rsidP="00223B26">
      <w:pPr>
        <w:ind w:firstLine="480"/>
      </w:pPr>
      <w:r>
        <w:rPr>
          <w:rFonts w:hint="eastAsia"/>
        </w:rPr>
        <w:t>学生数据</w:t>
      </w:r>
      <w:r w:rsidRPr="00223B26">
        <w:t>管理模块主要实现学生</w:t>
      </w:r>
      <w:r>
        <w:rPr>
          <w:rFonts w:hint="eastAsia"/>
        </w:rPr>
        <w:t>数据</w:t>
      </w:r>
      <w:r w:rsidRPr="00223B26">
        <w:t>管理功能，包括成绩的输入、查询、修改、删除等基本的成绩操作。</w:t>
      </w:r>
    </w:p>
    <w:p w14:paraId="3A50731E" w14:textId="2AF34196" w:rsidR="00223B26" w:rsidRDefault="00223B26" w:rsidP="00181E4E">
      <w:pPr>
        <w:pStyle w:val="2"/>
        <w:numPr>
          <w:ilvl w:val="0"/>
          <w:numId w:val="5"/>
        </w:numPr>
      </w:pPr>
      <w:r>
        <w:rPr>
          <w:rFonts w:hint="eastAsia"/>
        </w:rPr>
        <w:t>系统功能模块划分</w:t>
      </w:r>
    </w:p>
    <w:p w14:paraId="6D575CDE" w14:textId="10B4D97E" w:rsidR="00C039E2" w:rsidRDefault="00C039E2" w:rsidP="00C039E2">
      <w:pPr>
        <w:pStyle w:val="3"/>
      </w:pPr>
      <w:bookmarkStart w:id="0" w:name="_Hlk60212307"/>
      <w:r>
        <w:rPr>
          <w:rFonts w:hint="eastAsia"/>
        </w:rPr>
        <w:t>系统功能模块图</w:t>
      </w:r>
    </w:p>
    <w:bookmarkEnd w:id="0"/>
    <w:p w14:paraId="05087B1D" w14:textId="601BE91B" w:rsidR="00C039E2" w:rsidRDefault="00C039E2" w:rsidP="00C039E2">
      <w:pPr>
        <w:ind w:firstLineChars="0" w:firstLine="0"/>
        <w:jc w:val="center"/>
      </w:pPr>
      <w:r>
        <w:rPr>
          <w:noProof/>
        </w:rPr>
        <w:drawing>
          <wp:inline distT="0" distB="0" distL="0" distR="0" wp14:anchorId="4EBF9502" wp14:editId="6C541356">
            <wp:extent cx="4165600" cy="2747434"/>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87714" cy="2762019"/>
                    </a:xfrm>
                    <a:prstGeom prst="rect">
                      <a:avLst/>
                    </a:prstGeom>
                    <a:noFill/>
                  </pic:spPr>
                </pic:pic>
              </a:graphicData>
            </a:graphic>
          </wp:inline>
        </w:drawing>
      </w:r>
    </w:p>
    <w:p w14:paraId="29CAA686" w14:textId="77DA8F1B" w:rsidR="00C039E2" w:rsidRDefault="00C039E2" w:rsidP="00C039E2">
      <w:pPr>
        <w:pStyle w:val="a"/>
      </w:pPr>
      <w:r w:rsidRPr="00C039E2">
        <w:rPr>
          <w:rFonts w:hint="eastAsia"/>
        </w:rPr>
        <w:t>系统功能模块图</w:t>
      </w:r>
    </w:p>
    <w:p w14:paraId="16B0E6A7" w14:textId="733CF908" w:rsidR="00C039E2" w:rsidRDefault="00080BE6" w:rsidP="00080BE6">
      <w:pPr>
        <w:pStyle w:val="1"/>
      </w:pPr>
      <w:r>
        <w:rPr>
          <w:rFonts w:hint="eastAsia"/>
        </w:rPr>
        <w:t>系统详细设计</w:t>
      </w:r>
    </w:p>
    <w:p w14:paraId="052AA74A" w14:textId="2BAD23FB" w:rsidR="003A07FC" w:rsidRDefault="003A07FC" w:rsidP="003A07FC">
      <w:pPr>
        <w:ind w:firstLine="480"/>
      </w:pPr>
      <w:r>
        <w:rPr>
          <w:rFonts w:hint="eastAsia"/>
        </w:rPr>
        <w:t>通过对上述需求的分析可以得出综合测评系统主要有以下数据结构及数据项；</w:t>
      </w:r>
    </w:p>
    <w:p w14:paraId="17A80594" w14:textId="6B2EE7E5" w:rsidR="003A07FC" w:rsidRDefault="003A07FC" w:rsidP="003A07FC">
      <w:pPr>
        <w:pStyle w:val="a9"/>
        <w:numPr>
          <w:ilvl w:val="0"/>
          <w:numId w:val="13"/>
        </w:numPr>
        <w:ind w:firstLineChars="0"/>
      </w:pPr>
      <w:r>
        <w:rPr>
          <w:rFonts w:hint="eastAsia"/>
        </w:rPr>
        <w:t>学生：学号、姓名、性别、家庭地址、联系电话；</w:t>
      </w:r>
    </w:p>
    <w:p w14:paraId="018329BE" w14:textId="0F73994A" w:rsidR="003A07FC" w:rsidRPr="003A07FC" w:rsidRDefault="003A07FC" w:rsidP="003A07FC">
      <w:pPr>
        <w:pStyle w:val="a9"/>
        <w:numPr>
          <w:ilvl w:val="0"/>
          <w:numId w:val="13"/>
        </w:numPr>
        <w:ind w:firstLineChars="0"/>
        <w:rPr>
          <w:rFonts w:hint="eastAsia"/>
        </w:rPr>
      </w:pPr>
      <w:r>
        <w:rPr>
          <w:rFonts w:hint="eastAsia"/>
        </w:rPr>
        <w:t>测评</w:t>
      </w:r>
    </w:p>
    <w:p w14:paraId="524FC030" w14:textId="7727DFEF" w:rsidR="00080BE6" w:rsidRDefault="00080BE6" w:rsidP="00080BE6">
      <w:pPr>
        <w:pStyle w:val="2"/>
        <w:numPr>
          <w:ilvl w:val="0"/>
          <w:numId w:val="11"/>
        </w:numPr>
      </w:pPr>
      <w:r>
        <w:rPr>
          <w:rFonts w:hint="eastAsia"/>
        </w:rPr>
        <w:t>数据库需求分析</w:t>
      </w:r>
    </w:p>
    <w:p w14:paraId="4FC6C258" w14:textId="77777777" w:rsidR="00080BE6" w:rsidRPr="00080BE6" w:rsidRDefault="00080BE6" w:rsidP="003A07FC">
      <w:pPr>
        <w:pStyle w:val="2"/>
        <w:rPr>
          <w:rFonts w:hint="eastAsia"/>
        </w:rPr>
      </w:pPr>
    </w:p>
    <w:sectPr w:rsidR="00080BE6" w:rsidRPr="00080BE6">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184D3C" w14:textId="77777777" w:rsidR="00C86532" w:rsidRDefault="00C86532" w:rsidP="00181E4E">
      <w:pPr>
        <w:spacing w:line="240" w:lineRule="auto"/>
        <w:ind w:firstLine="480"/>
      </w:pPr>
      <w:r>
        <w:separator/>
      </w:r>
    </w:p>
  </w:endnote>
  <w:endnote w:type="continuationSeparator" w:id="0">
    <w:p w14:paraId="77A194C7" w14:textId="77777777" w:rsidR="00C86532" w:rsidRDefault="00C86532" w:rsidP="00181E4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96241" w14:textId="77777777" w:rsidR="00181E4E" w:rsidRDefault="00181E4E">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BA39C5" w14:textId="77777777" w:rsidR="00181E4E" w:rsidRDefault="00181E4E">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85CCA8" w14:textId="77777777" w:rsidR="00181E4E" w:rsidRDefault="00181E4E">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715E19" w14:textId="77777777" w:rsidR="00C86532" w:rsidRDefault="00C86532" w:rsidP="00181E4E">
      <w:pPr>
        <w:spacing w:line="240" w:lineRule="auto"/>
        <w:ind w:firstLine="480"/>
      </w:pPr>
      <w:r>
        <w:separator/>
      </w:r>
    </w:p>
  </w:footnote>
  <w:footnote w:type="continuationSeparator" w:id="0">
    <w:p w14:paraId="6B0879BF" w14:textId="77777777" w:rsidR="00C86532" w:rsidRDefault="00C86532" w:rsidP="00181E4E">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807E07" w14:textId="77777777" w:rsidR="00181E4E" w:rsidRDefault="00181E4E">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07565C" w14:textId="77777777" w:rsidR="00181E4E" w:rsidRDefault="00181E4E" w:rsidP="00181E4E">
    <w:pPr>
      <w:pStyle w:val="a5"/>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0E3B9B" w14:textId="77777777" w:rsidR="00181E4E" w:rsidRDefault="00181E4E">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53FCE"/>
    <w:multiLevelType w:val="hybridMultilevel"/>
    <w:tmpl w:val="19B23714"/>
    <w:lvl w:ilvl="0" w:tplc="422A9BA2">
      <w:start w:val="1"/>
      <w:numFmt w:val="chineseCountingThousand"/>
      <w:pStyle w:val="1"/>
      <w:lvlText w:val="%1、"/>
      <w:lvlJc w:val="left"/>
      <w:pPr>
        <w:ind w:left="620" w:hanging="420"/>
      </w:pPr>
      <w:rPr>
        <w:rFonts w:eastAsia="宋体" w:hint="default"/>
        <w:b/>
        <w:i w:val="0"/>
        <w:sz w:val="28"/>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 w15:restartNumberingAfterBreak="0">
    <w:nsid w:val="24CB3F06"/>
    <w:multiLevelType w:val="hybridMultilevel"/>
    <w:tmpl w:val="23CA667A"/>
    <w:lvl w:ilvl="0" w:tplc="38B6EB52">
      <w:start w:val="1"/>
      <w:numFmt w:val="decimal"/>
      <w:pStyle w:val="a"/>
      <w:lvlText w:val="图%1"/>
      <w:lvlJc w:val="left"/>
      <w:pPr>
        <w:ind w:left="4106" w:hanging="420"/>
      </w:pPr>
      <w:rPr>
        <w:rFonts w:ascii="Times New Roman" w:eastAsia="宋体" w:hAnsi="Times New Roman" w:hint="default"/>
        <w:sz w:val="21"/>
      </w:rPr>
    </w:lvl>
    <w:lvl w:ilvl="1" w:tplc="04090019" w:tentative="1">
      <w:start w:val="1"/>
      <w:numFmt w:val="lowerLetter"/>
      <w:lvlText w:val="%2)"/>
      <w:lvlJc w:val="left"/>
      <w:pPr>
        <w:ind w:left="4526" w:hanging="420"/>
      </w:pPr>
    </w:lvl>
    <w:lvl w:ilvl="2" w:tplc="0409001B" w:tentative="1">
      <w:start w:val="1"/>
      <w:numFmt w:val="lowerRoman"/>
      <w:lvlText w:val="%3."/>
      <w:lvlJc w:val="right"/>
      <w:pPr>
        <w:ind w:left="4946" w:hanging="420"/>
      </w:pPr>
    </w:lvl>
    <w:lvl w:ilvl="3" w:tplc="0409000F" w:tentative="1">
      <w:start w:val="1"/>
      <w:numFmt w:val="decimal"/>
      <w:lvlText w:val="%4."/>
      <w:lvlJc w:val="left"/>
      <w:pPr>
        <w:ind w:left="5366" w:hanging="420"/>
      </w:pPr>
    </w:lvl>
    <w:lvl w:ilvl="4" w:tplc="04090019" w:tentative="1">
      <w:start w:val="1"/>
      <w:numFmt w:val="lowerLetter"/>
      <w:lvlText w:val="%5)"/>
      <w:lvlJc w:val="left"/>
      <w:pPr>
        <w:ind w:left="5786" w:hanging="420"/>
      </w:pPr>
    </w:lvl>
    <w:lvl w:ilvl="5" w:tplc="0409001B" w:tentative="1">
      <w:start w:val="1"/>
      <w:numFmt w:val="lowerRoman"/>
      <w:lvlText w:val="%6."/>
      <w:lvlJc w:val="right"/>
      <w:pPr>
        <w:ind w:left="6206" w:hanging="420"/>
      </w:pPr>
    </w:lvl>
    <w:lvl w:ilvl="6" w:tplc="0409000F" w:tentative="1">
      <w:start w:val="1"/>
      <w:numFmt w:val="decimal"/>
      <w:lvlText w:val="%7."/>
      <w:lvlJc w:val="left"/>
      <w:pPr>
        <w:ind w:left="6626" w:hanging="420"/>
      </w:pPr>
    </w:lvl>
    <w:lvl w:ilvl="7" w:tplc="04090019" w:tentative="1">
      <w:start w:val="1"/>
      <w:numFmt w:val="lowerLetter"/>
      <w:lvlText w:val="%8)"/>
      <w:lvlJc w:val="left"/>
      <w:pPr>
        <w:ind w:left="7046" w:hanging="420"/>
      </w:pPr>
    </w:lvl>
    <w:lvl w:ilvl="8" w:tplc="0409001B" w:tentative="1">
      <w:start w:val="1"/>
      <w:numFmt w:val="lowerRoman"/>
      <w:lvlText w:val="%9."/>
      <w:lvlJc w:val="right"/>
      <w:pPr>
        <w:ind w:left="7466" w:hanging="420"/>
      </w:pPr>
    </w:lvl>
  </w:abstractNum>
  <w:abstractNum w:abstractNumId="2" w15:restartNumberingAfterBreak="0">
    <w:nsid w:val="3C2F23BA"/>
    <w:multiLevelType w:val="hybridMultilevel"/>
    <w:tmpl w:val="BCC8C092"/>
    <w:lvl w:ilvl="0" w:tplc="385231A4">
      <w:start w:val="1"/>
      <w:numFmt w:val="decimal"/>
      <w:lvlText w:val="%1)"/>
      <w:lvlJc w:val="left"/>
      <w:pPr>
        <w:ind w:left="703" w:hanging="420"/>
      </w:pPr>
      <w:rPr>
        <w:rFonts w:ascii="Times New Roman" w:eastAsia="宋体" w:hAnsi="Times New Roman" w:hint="default"/>
        <w:b w:val="0"/>
        <w:i w:val="0"/>
        <w:iCs w:val="0"/>
        <w:caps w:val="0"/>
        <w:strike w:val="0"/>
        <w:dstrike w:val="0"/>
        <w:outline w:val="0"/>
        <w:shadow w:val="0"/>
        <w:emboss w:val="0"/>
        <w:imprint w:val="0"/>
        <w:vanish w:val="0"/>
        <w:spacing w:val="0"/>
        <w:position w:val="0"/>
        <w:sz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3" w15:restartNumberingAfterBreak="0">
    <w:nsid w:val="55C07BA3"/>
    <w:multiLevelType w:val="hybridMultilevel"/>
    <w:tmpl w:val="F5C8B122"/>
    <w:lvl w:ilvl="0" w:tplc="EA26789E">
      <w:start w:val="1"/>
      <w:numFmt w:val="decimal"/>
      <w:pStyle w:val="2"/>
      <w:lvlText w:val="%1."/>
      <w:lvlJc w:val="left"/>
      <w:pPr>
        <w:ind w:left="420" w:hanging="420"/>
      </w:pPr>
      <w:rPr>
        <w:rFonts w:ascii="Times New Roman" w:eastAsia="宋体" w:hAnsi="Times New Roman" w:hint="default"/>
        <w:b/>
        <w:i w:val="0"/>
        <w:iCs w:val="0"/>
        <w:caps w:val="0"/>
        <w:strike w:val="0"/>
        <w:dstrike w:val="0"/>
        <w:outline w:val="0"/>
        <w:shadow w:val="0"/>
        <w:emboss w:val="0"/>
        <w:imprint w:val="0"/>
        <w:vanish w:val="0"/>
        <w:spacing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5AA4CF0"/>
    <w:multiLevelType w:val="hybridMultilevel"/>
    <w:tmpl w:val="2E34DD96"/>
    <w:lvl w:ilvl="0" w:tplc="37C61F88">
      <w:start w:val="1"/>
      <w:numFmt w:val="decimal"/>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4"/>
  </w:num>
  <w:num w:numId="4">
    <w:abstractNumId w:val="1"/>
  </w:num>
  <w:num w:numId="5">
    <w:abstractNumId w:val="3"/>
    <w:lvlOverride w:ilvl="0">
      <w:startOverride w:val="1"/>
    </w:lvlOverride>
  </w:num>
  <w:num w:numId="6">
    <w:abstractNumId w:val="4"/>
    <w:lvlOverride w:ilvl="0">
      <w:startOverride w:val="1"/>
    </w:lvlOverride>
  </w:num>
  <w:num w:numId="7">
    <w:abstractNumId w:val="3"/>
  </w:num>
  <w:num w:numId="8">
    <w:abstractNumId w:val="4"/>
  </w:num>
  <w:num w:numId="9">
    <w:abstractNumId w:val="4"/>
  </w:num>
  <w:num w:numId="10">
    <w:abstractNumId w:val="4"/>
  </w:num>
  <w:num w:numId="11">
    <w:abstractNumId w:val="3"/>
    <w:lvlOverride w:ilvl="0">
      <w:startOverride w:val="1"/>
    </w:lvlOverride>
  </w:num>
  <w:num w:numId="12">
    <w:abstractNumId w:val="4"/>
    <w:lvlOverride w:ilvl="0">
      <w:startOverride w:val="1"/>
    </w:lvlOverride>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0F3"/>
    <w:rsid w:val="00080BE6"/>
    <w:rsid w:val="00100DEB"/>
    <w:rsid w:val="00181E4E"/>
    <w:rsid w:val="00223B26"/>
    <w:rsid w:val="002270F3"/>
    <w:rsid w:val="002F1655"/>
    <w:rsid w:val="003A07FC"/>
    <w:rsid w:val="006539D7"/>
    <w:rsid w:val="00666439"/>
    <w:rsid w:val="007F22E3"/>
    <w:rsid w:val="00B959F4"/>
    <w:rsid w:val="00C039E2"/>
    <w:rsid w:val="00C80E51"/>
    <w:rsid w:val="00C86532"/>
    <w:rsid w:val="00F144F6"/>
    <w:rsid w:val="00F443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2658CE"/>
  <w15:chartTrackingRefBased/>
  <w15:docId w15:val="{BC8435CF-9C62-489A-92F4-9E51637DC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539D7"/>
    <w:pPr>
      <w:widowControl w:val="0"/>
      <w:spacing w:line="360" w:lineRule="auto"/>
      <w:ind w:firstLineChars="200" w:firstLine="200"/>
      <w:jc w:val="both"/>
    </w:pPr>
    <w:rPr>
      <w:sz w:val="24"/>
    </w:rPr>
  </w:style>
  <w:style w:type="paragraph" w:styleId="1">
    <w:name w:val="heading 1"/>
    <w:basedOn w:val="a0"/>
    <w:next w:val="2"/>
    <w:link w:val="10"/>
    <w:uiPriority w:val="9"/>
    <w:qFormat/>
    <w:rsid w:val="006539D7"/>
    <w:pPr>
      <w:keepNext/>
      <w:keepLines/>
      <w:numPr>
        <w:numId w:val="1"/>
      </w:numPr>
      <w:ind w:left="0" w:firstLineChars="0" w:firstLine="0"/>
      <w:outlineLvl w:val="0"/>
    </w:pPr>
    <w:rPr>
      <w:b/>
      <w:bCs/>
      <w:kern w:val="44"/>
      <w:sz w:val="28"/>
      <w:szCs w:val="44"/>
    </w:rPr>
  </w:style>
  <w:style w:type="paragraph" w:styleId="2">
    <w:name w:val="heading 2"/>
    <w:basedOn w:val="a0"/>
    <w:next w:val="3"/>
    <w:link w:val="20"/>
    <w:uiPriority w:val="9"/>
    <w:unhideWhenUsed/>
    <w:qFormat/>
    <w:rsid w:val="006539D7"/>
    <w:pPr>
      <w:keepNext/>
      <w:keepLines/>
      <w:numPr>
        <w:numId w:val="2"/>
      </w:numPr>
      <w:ind w:firstLineChars="0"/>
      <w:outlineLvl w:val="1"/>
    </w:pPr>
    <w:rPr>
      <w:rFonts w:asciiTheme="majorHAnsi" w:eastAsiaTheme="majorEastAsia" w:hAnsiTheme="majorHAnsi" w:cstheme="majorBidi"/>
      <w:b/>
      <w:bCs/>
      <w:szCs w:val="32"/>
    </w:rPr>
  </w:style>
  <w:style w:type="paragraph" w:styleId="3">
    <w:name w:val="heading 3"/>
    <w:basedOn w:val="a0"/>
    <w:next w:val="a0"/>
    <w:link w:val="30"/>
    <w:uiPriority w:val="9"/>
    <w:unhideWhenUsed/>
    <w:qFormat/>
    <w:rsid w:val="006539D7"/>
    <w:pPr>
      <w:keepNext/>
      <w:keepLines/>
      <w:numPr>
        <w:numId w:val="10"/>
      </w:numPr>
      <w:ind w:firstLineChars="0"/>
      <w:outlineLvl w:val="2"/>
    </w:pPr>
    <w:rPr>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6539D7"/>
    <w:rPr>
      <w:b/>
      <w:bCs/>
      <w:kern w:val="44"/>
      <w:sz w:val="28"/>
      <w:szCs w:val="44"/>
    </w:rPr>
  </w:style>
  <w:style w:type="character" w:customStyle="1" w:styleId="20">
    <w:name w:val="标题 2 字符"/>
    <w:basedOn w:val="a1"/>
    <w:link w:val="2"/>
    <w:uiPriority w:val="9"/>
    <w:rsid w:val="006539D7"/>
    <w:rPr>
      <w:rFonts w:asciiTheme="majorHAnsi" w:eastAsiaTheme="majorEastAsia" w:hAnsiTheme="majorHAnsi" w:cstheme="majorBidi"/>
      <w:b/>
      <w:bCs/>
      <w:sz w:val="24"/>
      <w:szCs w:val="32"/>
    </w:rPr>
  </w:style>
  <w:style w:type="paragraph" w:customStyle="1" w:styleId="a">
    <w:name w:val="图"/>
    <w:basedOn w:val="a0"/>
    <w:next w:val="a0"/>
    <w:link w:val="a4"/>
    <w:qFormat/>
    <w:rsid w:val="00F443B1"/>
    <w:pPr>
      <w:numPr>
        <w:numId w:val="4"/>
      </w:numPr>
      <w:ind w:left="0" w:firstLineChars="0" w:firstLine="0"/>
      <w:jc w:val="center"/>
    </w:pPr>
    <w:rPr>
      <w:sz w:val="21"/>
    </w:rPr>
  </w:style>
  <w:style w:type="character" w:customStyle="1" w:styleId="30">
    <w:name w:val="标题 3 字符"/>
    <w:basedOn w:val="a1"/>
    <w:link w:val="3"/>
    <w:uiPriority w:val="9"/>
    <w:rsid w:val="006539D7"/>
    <w:rPr>
      <w:bCs/>
      <w:sz w:val="24"/>
      <w:szCs w:val="32"/>
    </w:rPr>
  </w:style>
  <w:style w:type="character" w:customStyle="1" w:styleId="a4">
    <w:name w:val="图 字符"/>
    <w:basedOn w:val="a1"/>
    <w:link w:val="a"/>
    <w:rsid w:val="00F443B1"/>
  </w:style>
  <w:style w:type="paragraph" w:styleId="a5">
    <w:name w:val="header"/>
    <w:basedOn w:val="a0"/>
    <w:link w:val="a6"/>
    <w:uiPriority w:val="99"/>
    <w:unhideWhenUsed/>
    <w:rsid w:val="00181E4E"/>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1"/>
    <w:link w:val="a5"/>
    <w:uiPriority w:val="99"/>
    <w:rsid w:val="00181E4E"/>
    <w:rPr>
      <w:sz w:val="18"/>
      <w:szCs w:val="18"/>
    </w:rPr>
  </w:style>
  <w:style w:type="paragraph" w:styleId="a7">
    <w:name w:val="footer"/>
    <w:basedOn w:val="a0"/>
    <w:link w:val="a8"/>
    <w:uiPriority w:val="99"/>
    <w:unhideWhenUsed/>
    <w:rsid w:val="00181E4E"/>
    <w:pPr>
      <w:tabs>
        <w:tab w:val="center" w:pos="4153"/>
        <w:tab w:val="right" w:pos="8306"/>
      </w:tabs>
      <w:snapToGrid w:val="0"/>
      <w:spacing w:line="240" w:lineRule="auto"/>
      <w:jc w:val="left"/>
    </w:pPr>
    <w:rPr>
      <w:sz w:val="18"/>
      <w:szCs w:val="18"/>
    </w:rPr>
  </w:style>
  <w:style w:type="character" w:customStyle="1" w:styleId="a8">
    <w:name w:val="页脚 字符"/>
    <w:basedOn w:val="a1"/>
    <w:link w:val="a7"/>
    <w:uiPriority w:val="99"/>
    <w:rsid w:val="00181E4E"/>
    <w:rPr>
      <w:sz w:val="18"/>
      <w:szCs w:val="18"/>
    </w:rPr>
  </w:style>
  <w:style w:type="paragraph" w:styleId="a9">
    <w:name w:val="List Paragraph"/>
    <w:basedOn w:val="a0"/>
    <w:uiPriority w:val="34"/>
    <w:qFormat/>
    <w:rsid w:val="003A07FC"/>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1</Pages>
  <Words>114</Words>
  <Characters>652</Characters>
  <Application>Microsoft Office Word</Application>
  <DocSecurity>0</DocSecurity>
  <Lines>5</Lines>
  <Paragraphs>1</Paragraphs>
  <ScaleCrop>false</ScaleCrop>
  <Company/>
  <LinksUpToDate>false</LinksUpToDate>
  <CharactersWithSpaces>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于 梦洁</dc:creator>
  <cp:keywords/>
  <dc:description/>
  <cp:lastModifiedBy>于 梦洁</cp:lastModifiedBy>
  <cp:revision>5</cp:revision>
  <dcterms:created xsi:type="dcterms:W3CDTF">2020-12-29T02:51:00Z</dcterms:created>
  <dcterms:modified xsi:type="dcterms:W3CDTF">2020-12-30T02:23:00Z</dcterms:modified>
</cp:coreProperties>
</file>