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5517" w14:textId="59B2B39B" w:rsidR="0081649C" w:rsidRPr="003E2286" w:rsidRDefault="0039270D">
      <w:pPr>
        <w:pBdr>
          <w:top w:val="nil"/>
          <w:left w:val="nil"/>
          <w:bottom w:val="nil"/>
          <w:right w:val="nil"/>
          <w:between w:val="nil"/>
        </w:pBdr>
        <w:spacing w:line="276" w:lineRule="auto"/>
        <w:rPr>
          <w:rFonts w:eastAsia="맑은 고딕"/>
          <w:color w:val="000000"/>
          <w:sz w:val="22"/>
          <w:szCs w:val="22"/>
          <w:lang w:eastAsia="ko-KR"/>
        </w:rPr>
      </w:pPr>
      <w:r w:rsidRPr="003E2286">
        <w:rPr>
          <w:rFonts w:eastAsia="맑은 고딕"/>
          <w:color w:val="000000"/>
          <w:sz w:val="22"/>
          <w:szCs w:val="22"/>
          <w:lang w:eastAsia="ko-KR"/>
        </w:rPr>
        <w:t>ㅇ</w:t>
      </w:r>
    </w:p>
    <w:tbl>
      <w:tblPr>
        <w:tblStyle w:val="af8"/>
        <w:tblW w:w="8958" w:type="dxa"/>
        <w:tblInd w:w="1097" w:type="dxa"/>
        <w:tblBorders>
          <w:insideV w:val="single" w:sz="4" w:space="0" w:color="000000"/>
        </w:tblBorders>
        <w:tblLayout w:type="fixed"/>
        <w:tblLook w:val="0000" w:firstRow="0" w:lastRow="0" w:firstColumn="0" w:lastColumn="0" w:noHBand="0" w:noVBand="0"/>
      </w:tblPr>
      <w:tblGrid>
        <w:gridCol w:w="262"/>
        <w:gridCol w:w="8460"/>
        <w:gridCol w:w="236"/>
      </w:tblGrid>
      <w:tr w:rsidR="0081649C" w:rsidRPr="003E2286" w14:paraId="4C75B7E0" w14:textId="77777777">
        <w:trPr>
          <w:gridAfter w:val="1"/>
          <w:wAfter w:w="236" w:type="dxa"/>
          <w:trHeight w:val="544"/>
        </w:trPr>
        <w:tc>
          <w:tcPr>
            <w:tcW w:w="262" w:type="dxa"/>
          </w:tcPr>
          <w:p w14:paraId="7551289F" w14:textId="77777777" w:rsidR="0081649C" w:rsidRPr="003E2286" w:rsidRDefault="0081649C">
            <w:pPr>
              <w:pBdr>
                <w:top w:val="nil"/>
                <w:left w:val="nil"/>
                <w:bottom w:val="nil"/>
                <w:right w:val="nil"/>
                <w:between w:val="nil"/>
              </w:pBdr>
              <w:spacing w:line="276" w:lineRule="auto"/>
              <w:rPr>
                <w:rFonts w:eastAsia="Arial"/>
                <w:color w:val="000000"/>
                <w:sz w:val="22"/>
                <w:szCs w:val="22"/>
              </w:rPr>
            </w:pPr>
          </w:p>
        </w:tc>
        <w:tc>
          <w:tcPr>
            <w:tcW w:w="8460" w:type="dxa"/>
            <w:shd w:val="clear" w:color="auto" w:fill="auto"/>
            <w:vAlign w:val="center"/>
          </w:tcPr>
          <w:p w14:paraId="459050BA" w14:textId="33DDBA91" w:rsidR="0081649C" w:rsidRPr="003E2286" w:rsidRDefault="005F4A45">
            <w:pPr>
              <w:tabs>
                <w:tab w:val="left" w:pos="1260"/>
                <w:tab w:val="left" w:pos="9180"/>
              </w:tabs>
              <w:spacing w:line="276" w:lineRule="auto"/>
              <w:jc w:val="center"/>
              <w:rPr>
                <w:rFonts w:eastAsia="굴림"/>
                <w:sz w:val="48"/>
                <w:szCs w:val="48"/>
                <w:vertAlign w:val="superscript"/>
                <w:lang w:eastAsia="ko-KR"/>
              </w:rPr>
            </w:pPr>
            <w:r w:rsidRPr="003E2286">
              <w:rPr>
                <w:rFonts w:eastAsia="굴림"/>
                <w:b/>
                <w:sz w:val="48"/>
                <w:szCs w:val="48"/>
                <w:lang w:eastAsia="ko-KR"/>
              </w:rPr>
              <w:t>Scalable Data Processing : A Comparative of Traditional, Mapreduce, and Apache Spark Environments</w:t>
            </w:r>
          </w:p>
        </w:tc>
      </w:tr>
      <w:tr w:rsidR="0081649C" w:rsidRPr="003E2286" w14:paraId="6E523AA1" w14:textId="77777777">
        <w:trPr>
          <w:trHeight w:val="1977"/>
        </w:trPr>
        <w:tc>
          <w:tcPr>
            <w:tcW w:w="8958" w:type="dxa"/>
            <w:gridSpan w:val="3"/>
            <w:shd w:val="clear" w:color="auto" w:fill="auto"/>
            <w:vAlign w:val="center"/>
          </w:tcPr>
          <w:p w14:paraId="6F85A287" w14:textId="77777777" w:rsidR="00B50555" w:rsidRPr="00934AB0" w:rsidRDefault="00B50555">
            <w:pPr>
              <w:spacing w:line="276" w:lineRule="auto"/>
              <w:jc w:val="center"/>
              <w:rPr>
                <w:rFonts w:eastAsia="굴림"/>
                <w:bCs/>
              </w:rPr>
            </w:pPr>
          </w:p>
          <w:p w14:paraId="70582A3A" w14:textId="0AABB55F" w:rsidR="0038481E" w:rsidRPr="00934AB0" w:rsidRDefault="0038481E">
            <w:pPr>
              <w:spacing w:line="276" w:lineRule="auto"/>
              <w:jc w:val="center"/>
              <w:rPr>
                <w:rFonts w:eastAsia="굴림"/>
                <w:bCs/>
                <w:sz w:val="20"/>
                <w:szCs w:val="20"/>
                <w:lang w:eastAsia="ko-KR"/>
              </w:rPr>
            </w:pPr>
            <w:r w:rsidRPr="00934AB0">
              <w:rPr>
                <w:rFonts w:eastAsia="굴림"/>
                <w:bCs/>
                <w:sz w:val="20"/>
                <w:szCs w:val="20"/>
                <w:lang w:eastAsia="ko-KR"/>
              </w:rPr>
              <w:t>JaeHyeon Kim</w:t>
            </w:r>
          </w:p>
          <w:p w14:paraId="4D59CC17" w14:textId="77777777" w:rsidR="0038481E" w:rsidRDefault="0038481E">
            <w:pPr>
              <w:spacing w:line="276" w:lineRule="auto"/>
              <w:jc w:val="center"/>
              <w:rPr>
                <w:rFonts w:eastAsia="굴림"/>
                <w:b/>
                <w:sz w:val="20"/>
                <w:szCs w:val="20"/>
              </w:rPr>
            </w:pPr>
          </w:p>
          <w:p w14:paraId="6C585649" w14:textId="0158F91F" w:rsidR="0081649C" w:rsidRPr="003E2286" w:rsidRDefault="0039270D">
            <w:pPr>
              <w:spacing w:line="276" w:lineRule="auto"/>
              <w:jc w:val="center"/>
              <w:rPr>
                <w:rFonts w:eastAsia="굴림"/>
                <w:b/>
                <w:sz w:val="20"/>
                <w:szCs w:val="20"/>
              </w:rPr>
            </w:pPr>
            <w:r w:rsidRPr="003E2286">
              <w:rPr>
                <w:rFonts w:eastAsia="굴림"/>
                <w:b/>
                <w:sz w:val="20"/>
                <w:szCs w:val="20"/>
              </w:rPr>
              <w:t>abstract</w:t>
            </w:r>
          </w:p>
          <w:p w14:paraId="2945CAEE" w14:textId="77777777" w:rsidR="0081649C" w:rsidRPr="003E2286" w:rsidRDefault="00000000">
            <w:pPr>
              <w:spacing w:line="276" w:lineRule="auto"/>
              <w:ind w:firstLine="90"/>
              <w:rPr>
                <w:color w:val="343541"/>
                <w:sz w:val="20"/>
                <w:szCs w:val="20"/>
              </w:rPr>
            </w:pPr>
            <w:r w:rsidRPr="003E2286">
              <w:rPr>
                <w:rFonts w:eastAsia="굴림"/>
                <w:sz w:val="20"/>
                <w:szCs w:val="20"/>
              </w:rPr>
              <w:t xml:space="preserve"> </w:t>
            </w:r>
            <w:r w:rsidR="0039270D" w:rsidRPr="003E2286">
              <w:rPr>
                <w:color w:val="343541"/>
                <w:sz w:val="20"/>
                <w:szCs w:val="20"/>
              </w:rPr>
              <w:t>In today's big data era, it's important to efficiently process large amounts of data. A MapReduce environment includes frameworks and tools that facilitate the deployment and management of MapReduce-based systems. These environments simplify the development and deployment of MapReduce applications by providing a streamlined interface, resource management, and monitoring capabilities. This paper conducts a comparative analysis of three scalable data processing frameworks: traditional environment, MapReduce environment, and Spark environment. This study aims to determine the most efficient method for distributed and parallel processing of large data sets.</w:t>
            </w:r>
          </w:p>
          <w:p w14:paraId="13F30D4F" w14:textId="61017FDD" w:rsidR="00C0667A" w:rsidRPr="003E2286" w:rsidRDefault="00C0667A">
            <w:pPr>
              <w:spacing w:line="276" w:lineRule="auto"/>
              <w:ind w:firstLine="90"/>
              <w:rPr>
                <w:rFonts w:eastAsia="굴림"/>
                <w:sz w:val="18"/>
                <w:szCs w:val="18"/>
              </w:rPr>
            </w:pPr>
          </w:p>
        </w:tc>
      </w:tr>
    </w:tbl>
    <w:p w14:paraId="63A035C3" w14:textId="77777777" w:rsidR="0081649C" w:rsidRPr="003E2286" w:rsidRDefault="0081649C">
      <w:pPr>
        <w:sectPr w:rsidR="0081649C" w:rsidRPr="003E2286">
          <w:pgSz w:w="11906" w:h="16838"/>
          <w:pgMar w:top="1701" w:right="567" w:bottom="1134" w:left="567" w:header="0" w:footer="0" w:gutter="0"/>
          <w:pgNumType w:start="1"/>
          <w:cols w:space="720"/>
        </w:sectPr>
      </w:pPr>
    </w:p>
    <w:p w14:paraId="143B5CAC" w14:textId="3530AC7D" w:rsidR="0081649C" w:rsidRPr="003E2286" w:rsidRDefault="00000000">
      <w:pPr>
        <w:rPr>
          <w:rFonts w:eastAsia="굴림"/>
          <w:b/>
          <w:sz w:val="20"/>
          <w:szCs w:val="20"/>
          <w:lang w:eastAsia="ko-KR"/>
        </w:rPr>
      </w:pPr>
      <w:r w:rsidRPr="003E2286">
        <w:rPr>
          <w:rFonts w:eastAsia="굴림"/>
          <w:b/>
          <w:sz w:val="20"/>
          <w:szCs w:val="20"/>
        </w:rPr>
        <w:t xml:space="preserve">1. </w:t>
      </w:r>
      <w:r w:rsidR="00C0667A" w:rsidRPr="003E2286">
        <w:rPr>
          <w:rFonts w:eastAsia="굴림"/>
          <w:b/>
          <w:sz w:val="20"/>
          <w:szCs w:val="20"/>
          <w:lang w:eastAsia="ko-KR"/>
        </w:rPr>
        <w:t>Introduction</w:t>
      </w:r>
    </w:p>
    <w:p w14:paraId="445EFC5D" w14:textId="77777777" w:rsidR="0081649C" w:rsidRPr="003E2286" w:rsidRDefault="0081649C">
      <w:pPr>
        <w:rPr>
          <w:rFonts w:eastAsia="굴림"/>
          <w:sz w:val="20"/>
          <w:szCs w:val="20"/>
        </w:rPr>
      </w:pPr>
    </w:p>
    <w:p w14:paraId="67ABCA96" w14:textId="7CCECEE0" w:rsidR="00D362DF" w:rsidRPr="003E2286" w:rsidRDefault="00117AC4" w:rsidP="00A768AC">
      <w:pPr>
        <w:adjustRightInd w:val="0"/>
        <w:rPr>
          <w:rFonts w:eastAsia="굴림"/>
          <w:sz w:val="20"/>
          <w:szCs w:val="20"/>
          <w:lang w:eastAsia="ko-KR"/>
        </w:rPr>
      </w:pPr>
      <w:r w:rsidRPr="003E2286">
        <w:rPr>
          <w:rFonts w:eastAsia="굴림"/>
          <w:sz w:val="20"/>
          <w:szCs w:val="20"/>
          <w:lang w:eastAsia="ko-KR"/>
        </w:rPr>
        <w:t xml:space="preserve"> </w:t>
      </w:r>
      <w:r w:rsidR="0033649E" w:rsidRPr="003E2286">
        <w:rPr>
          <w:rFonts w:eastAsia="굴림"/>
          <w:sz w:val="20"/>
          <w:szCs w:val="20"/>
          <w:lang w:eastAsia="ko-KR"/>
        </w:rPr>
        <w:t>I</w:t>
      </w:r>
      <w:r w:rsidR="00A768AC" w:rsidRPr="003E2286">
        <w:rPr>
          <w:rFonts w:eastAsia="굴림"/>
          <w:kern w:val="2"/>
          <w:sz w:val="20"/>
          <w:szCs w:val="20"/>
          <w:lang w:eastAsia="ko-KR"/>
        </w:rPr>
        <w:t>n the era of big data, the ability to efficiently process and analyze large amounts of data has become a critical requirement for organizations across vrious industries. The exponential growth of data volumes poses significant challenges in terms of storage, processing, and analysis. To address these challenges, scalable data processing frameworks have been developed, aiming to provide efficient and parallel processing of large datasets.</w:t>
      </w:r>
    </w:p>
    <w:p w14:paraId="4AD73F54" w14:textId="77777777" w:rsidR="00D630C5" w:rsidRPr="003E2286" w:rsidRDefault="00D630C5" w:rsidP="00A768AC">
      <w:pPr>
        <w:adjustRightInd w:val="0"/>
        <w:rPr>
          <w:rFonts w:eastAsia="굴림"/>
          <w:sz w:val="20"/>
          <w:szCs w:val="20"/>
          <w:lang w:eastAsia="ko-KR"/>
        </w:rPr>
      </w:pPr>
      <w:r w:rsidRPr="003E2286">
        <w:rPr>
          <w:rFonts w:eastAsia="굴림"/>
          <w:sz w:val="20"/>
          <w:szCs w:val="20"/>
          <w:lang w:eastAsia="ko-KR"/>
        </w:rPr>
        <w:t xml:space="preserve"> </w:t>
      </w:r>
    </w:p>
    <w:p w14:paraId="7D2C51BB" w14:textId="7E0C9CEA" w:rsidR="00A768AC" w:rsidRPr="003E2286" w:rsidRDefault="00F5180A" w:rsidP="00A768AC">
      <w:pPr>
        <w:adjustRightInd w:val="0"/>
        <w:rPr>
          <w:rFonts w:eastAsia="굴림"/>
          <w:kern w:val="2"/>
          <w:sz w:val="20"/>
          <w:szCs w:val="20"/>
          <w:lang w:eastAsia="ko-KR"/>
        </w:rPr>
      </w:pPr>
      <w:r w:rsidRPr="003E2286">
        <w:rPr>
          <w:rFonts w:eastAsia="굴림"/>
          <w:kern w:val="2"/>
          <w:sz w:val="20"/>
          <w:szCs w:val="20"/>
          <w:lang w:eastAsia="ko-KR"/>
        </w:rPr>
        <w:t xml:space="preserve"> </w:t>
      </w:r>
      <w:r w:rsidR="00A768AC" w:rsidRPr="003E2286">
        <w:rPr>
          <w:rFonts w:eastAsia="굴림"/>
          <w:kern w:val="2"/>
          <w:sz w:val="20"/>
          <w:szCs w:val="20"/>
          <w:lang w:eastAsia="ko-KR"/>
        </w:rPr>
        <w:t xml:space="preserve">One such framework is MapReduce, initially introduced by Google. MapReduce offers a programming model and associated tools that enable distributed and parallel processing of data by dividing tasks into map and reduce stages. This approach has been widely adopted in various domains, including web search, social media analytics, and log processing. </w:t>
      </w:r>
    </w:p>
    <w:p w14:paraId="676A5C81" w14:textId="77777777" w:rsidR="00D630C5" w:rsidRPr="003E2286" w:rsidRDefault="00B213D8" w:rsidP="00A768AC">
      <w:pPr>
        <w:adjustRightInd w:val="0"/>
        <w:rPr>
          <w:rFonts w:eastAsia="굴림"/>
          <w:sz w:val="20"/>
          <w:szCs w:val="20"/>
          <w:lang w:eastAsia="ko-KR"/>
        </w:rPr>
      </w:pPr>
      <w:r w:rsidRPr="003E2286">
        <w:rPr>
          <w:rFonts w:eastAsia="굴림"/>
          <w:sz w:val="20"/>
          <w:szCs w:val="20"/>
          <w:lang w:eastAsia="ko-KR"/>
        </w:rPr>
        <w:t xml:space="preserve">   </w:t>
      </w:r>
    </w:p>
    <w:p w14:paraId="7DAF8075" w14:textId="44ECC7ED" w:rsidR="00A768AC" w:rsidRPr="003E2286" w:rsidRDefault="00F5180A" w:rsidP="00A768AC">
      <w:pPr>
        <w:adjustRightInd w:val="0"/>
        <w:rPr>
          <w:rFonts w:eastAsia="굴림"/>
          <w:kern w:val="2"/>
          <w:sz w:val="20"/>
          <w:szCs w:val="20"/>
          <w:lang w:eastAsia="ko-KR"/>
        </w:rPr>
      </w:pPr>
      <w:r w:rsidRPr="003E2286">
        <w:rPr>
          <w:rFonts w:eastAsia="굴림"/>
          <w:kern w:val="2"/>
          <w:sz w:val="20"/>
          <w:szCs w:val="20"/>
          <w:lang w:eastAsia="ko-KR"/>
        </w:rPr>
        <w:t xml:space="preserve"> </w:t>
      </w:r>
      <w:r w:rsidR="00A768AC" w:rsidRPr="003E2286">
        <w:rPr>
          <w:rFonts w:eastAsia="굴림"/>
          <w:kern w:val="2"/>
          <w:sz w:val="20"/>
          <w:szCs w:val="20"/>
          <w:lang w:eastAsia="ko-KR"/>
        </w:rPr>
        <w:t>While MapReduce has been proven effective, the deployment and management of MapReduce-based systems can be complex and resource-intensive. To simplify the development and deployment of MapReduce applications, MapReduce environments have been introduced. These environments provide streamlined interfaces, resource management, and monitoring capabilities, enabling organizations to harness the power of MapReduce with greater ease and efficiency.</w:t>
      </w:r>
    </w:p>
    <w:p w14:paraId="1CBE132A" w14:textId="77777777" w:rsidR="00D630C5" w:rsidRPr="003E2286" w:rsidRDefault="00B213D8" w:rsidP="00A768AC">
      <w:pPr>
        <w:adjustRightInd w:val="0"/>
        <w:rPr>
          <w:rFonts w:eastAsia="굴림"/>
          <w:sz w:val="20"/>
          <w:szCs w:val="20"/>
          <w:lang w:eastAsia="ko-KR"/>
        </w:rPr>
      </w:pPr>
      <w:r w:rsidRPr="003E2286">
        <w:rPr>
          <w:rFonts w:eastAsia="굴림"/>
          <w:sz w:val="20"/>
          <w:szCs w:val="20"/>
          <w:lang w:eastAsia="ko-KR"/>
        </w:rPr>
        <w:t xml:space="preserve">  </w:t>
      </w:r>
    </w:p>
    <w:p w14:paraId="50DFFFA4" w14:textId="4ABE9FF2" w:rsidR="00A768AC" w:rsidRPr="003E2286" w:rsidRDefault="00B213D8" w:rsidP="00A768AC">
      <w:pPr>
        <w:adjustRightInd w:val="0"/>
        <w:rPr>
          <w:rFonts w:eastAsia="굴림"/>
          <w:kern w:val="2"/>
          <w:sz w:val="20"/>
          <w:szCs w:val="20"/>
          <w:lang w:eastAsia="ko-KR"/>
        </w:rPr>
      </w:pPr>
      <w:r w:rsidRPr="003E2286">
        <w:rPr>
          <w:rFonts w:eastAsia="굴림"/>
          <w:sz w:val="20"/>
          <w:szCs w:val="20"/>
          <w:lang w:eastAsia="ko-KR"/>
        </w:rPr>
        <w:t xml:space="preserve"> </w:t>
      </w:r>
      <w:r w:rsidR="00F5180A" w:rsidRPr="003E2286">
        <w:rPr>
          <w:rFonts w:eastAsia="굴림"/>
          <w:sz w:val="20"/>
          <w:szCs w:val="20"/>
          <w:lang w:eastAsia="ko-KR"/>
        </w:rPr>
        <w:t xml:space="preserve"> </w:t>
      </w:r>
      <w:r w:rsidR="00A768AC" w:rsidRPr="003E2286">
        <w:rPr>
          <w:rFonts w:eastAsia="굴림"/>
          <w:kern w:val="2"/>
          <w:sz w:val="20"/>
          <w:szCs w:val="20"/>
          <w:lang w:eastAsia="ko-KR"/>
        </w:rPr>
        <w:t xml:space="preserve">Another notable framework for scalable data processing is Apache Spark. Spark goes beyond the traditional MapReduce model by offering in-memory processing, which significantly improves performance compared to disk-based systems. It </w:t>
      </w:r>
      <w:r w:rsidR="00A768AC" w:rsidRPr="003E2286">
        <w:rPr>
          <w:rFonts w:eastAsia="굴림"/>
          <w:kern w:val="2"/>
          <w:sz w:val="20"/>
          <w:szCs w:val="20"/>
          <w:lang w:eastAsia="ko-KR"/>
        </w:rPr>
        <w:t>provides a flexible programming model and a rich set of libraries for various data processing tasks, including batch processing, stream processing, and machine learning. The Spark environment further enhances the capabilities of Spark by providing additional tools, such as cluster management and job scheduling.</w:t>
      </w:r>
    </w:p>
    <w:p w14:paraId="3C5F0939" w14:textId="77777777" w:rsidR="00A768AC" w:rsidRPr="003E2286" w:rsidRDefault="00A768AC" w:rsidP="00A768AC">
      <w:pPr>
        <w:adjustRightInd w:val="0"/>
        <w:rPr>
          <w:rFonts w:eastAsia="굴림"/>
          <w:kern w:val="2"/>
          <w:sz w:val="20"/>
          <w:szCs w:val="20"/>
          <w:lang w:eastAsia="ko-KR"/>
        </w:rPr>
      </w:pPr>
    </w:p>
    <w:p w14:paraId="27EF91DE" w14:textId="0E0AE062" w:rsidR="0081649C" w:rsidRPr="003E2286" w:rsidRDefault="00F5180A" w:rsidP="00954CC5">
      <w:pPr>
        <w:adjustRightInd w:val="0"/>
        <w:rPr>
          <w:rFonts w:eastAsia="굴림"/>
          <w:sz w:val="20"/>
          <w:szCs w:val="20"/>
          <w:lang w:eastAsia="ko-KR"/>
        </w:rPr>
      </w:pPr>
      <w:r w:rsidRPr="003E2286">
        <w:rPr>
          <w:rFonts w:eastAsia="굴림"/>
          <w:kern w:val="2"/>
          <w:sz w:val="20"/>
          <w:szCs w:val="20"/>
          <w:lang w:eastAsia="ko-KR"/>
        </w:rPr>
        <w:t xml:space="preserve"> </w:t>
      </w:r>
      <w:r w:rsidR="00A768AC" w:rsidRPr="003E2286">
        <w:rPr>
          <w:rFonts w:eastAsia="굴림"/>
          <w:kern w:val="2"/>
          <w:sz w:val="20"/>
          <w:szCs w:val="20"/>
          <w:lang w:eastAsia="ko-KR"/>
        </w:rPr>
        <w:t>This paper aims to conduct a comparative analysis of three scalable data processing frameworks: the traditional environment, MapReduce environment, and Spark environment. By examining their features, advantages, and limitations, we seek to identify the most efficient method for distributed and parallel processing of large datasets. The findings of this analysis will provide valuable insights to organizations seeking optimal solutions for processing big data efficiently and effectively.</w:t>
      </w:r>
    </w:p>
    <w:p w14:paraId="2CBBA6C6" w14:textId="77777777" w:rsidR="0081649C" w:rsidRPr="003E2286" w:rsidRDefault="0081649C">
      <w:pPr>
        <w:rPr>
          <w:rFonts w:eastAsia="굴림"/>
          <w:sz w:val="20"/>
          <w:szCs w:val="20"/>
        </w:rPr>
      </w:pPr>
    </w:p>
    <w:p w14:paraId="35F9CB74" w14:textId="430C6144" w:rsidR="0081649C" w:rsidRPr="003E2286" w:rsidRDefault="00000000">
      <w:pPr>
        <w:rPr>
          <w:rFonts w:eastAsia="굴림"/>
          <w:b/>
          <w:sz w:val="20"/>
          <w:szCs w:val="20"/>
          <w:lang w:eastAsia="ko-KR"/>
        </w:rPr>
      </w:pPr>
      <w:r w:rsidRPr="003E2286">
        <w:rPr>
          <w:rFonts w:eastAsia="굴림"/>
          <w:b/>
          <w:sz w:val="20"/>
          <w:szCs w:val="20"/>
        </w:rPr>
        <w:t xml:space="preserve">2. </w:t>
      </w:r>
      <w:r w:rsidR="001F1B0B" w:rsidRPr="003E2286">
        <w:rPr>
          <w:rFonts w:eastAsia="굴림"/>
          <w:b/>
          <w:sz w:val="20"/>
          <w:szCs w:val="20"/>
          <w:lang w:eastAsia="ko-KR"/>
        </w:rPr>
        <w:t>Methods</w:t>
      </w:r>
    </w:p>
    <w:p w14:paraId="4AFEEC98" w14:textId="77777777" w:rsidR="0081649C" w:rsidRPr="003E2286" w:rsidRDefault="0081649C">
      <w:pPr>
        <w:rPr>
          <w:rFonts w:eastAsia="굴림"/>
          <w:b/>
          <w:sz w:val="20"/>
          <w:szCs w:val="20"/>
          <w:lang w:eastAsia="ko-Kore-KR"/>
        </w:rPr>
      </w:pPr>
    </w:p>
    <w:p w14:paraId="5A54C540" w14:textId="7CE9F7E1" w:rsidR="00D630C5" w:rsidRPr="003E2286" w:rsidRDefault="005D7B4E">
      <w:pPr>
        <w:rPr>
          <w:rFonts w:eastAsia="굴림"/>
          <w:b/>
          <w:sz w:val="20"/>
          <w:szCs w:val="20"/>
          <w:lang w:eastAsia="ko-KR"/>
        </w:rPr>
      </w:pPr>
      <w:r w:rsidRPr="003E2286">
        <w:rPr>
          <w:rFonts w:eastAsia="굴림"/>
          <w:b/>
          <w:sz w:val="20"/>
          <w:szCs w:val="20"/>
        </w:rPr>
        <w:t>2.</w:t>
      </w:r>
      <w:r w:rsidRPr="003E2286">
        <w:rPr>
          <w:rFonts w:eastAsia="굴림"/>
          <w:b/>
          <w:sz w:val="20"/>
          <w:szCs w:val="20"/>
        </w:rPr>
        <w:t>1</w:t>
      </w:r>
      <w:r w:rsidRPr="003E2286">
        <w:rPr>
          <w:rFonts w:eastAsia="굴림"/>
          <w:b/>
          <w:sz w:val="20"/>
          <w:szCs w:val="20"/>
        </w:rPr>
        <w:t xml:space="preserve"> </w:t>
      </w:r>
      <w:r w:rsidRPr="003E2286">
        <w:rPr>
          <w:rFonts w:eastAsia="굴림"/>
          <w:b/>
          <w:sz w:val="20"/>
          <w:szCs w:val="20"/>
          <w:lang w:eastAsia="ko-KR"/>
        </w:rPr>
        <w:t>Data Generation</w:t>
      </w:r>
    </w:p>
    <w:p w14:paraId="519429EB" w14:textId="77777777" w:rsidR="00EE4E82" w:rsidRPr="003E2286" w:rsidRDefault="00EE4E82">
      <w:pPr>
        <w:rPr>
          <w:rFonts w:eastAsia="굴림"/>
          <w:b/>
          <w:sz w:val="20"/>
          <w:szCs w:val="20"/>
          <w:lang w:eastAsia="ko-KR"/>
        </w:rPr>
      </w:pPr>
    </w:p>
    <w:p w14:paraId="65044E89" w14:textId="77777777" w:rsidR="005D7B4E" w:rsidRPr="003E2286" w:rsidRDefault="005D7B4E" w:rsidP="005D7B4E">
      <w:pPr>
        <w:adjustRightInd w:val="0"/>
        <w:rPr>
          <w:rFonts w:eastAsia="굴림"/>
          <w:b/>
          <w:sz w:val="20"/>
          <w:szCs w:val="20"/>
          <w:lang w:eastAsia="ko-KR"/>
        </w:rPr>
      </w:pPr>
      <w:r w:rsidRPr="003E2286">
        <w:rPr>
          <w:rFonts w:eastAsia="굴림"/>
          <w:b/>
          <w:sz w:val="20"/>
          <w:szCs w:val="20"/>
          <w:lang w:eastAsia="ko-KR"/>
        </w:rPr>
        <w:t xml:space="preserve"> </w:t>
      </w:r>
      <w:r w:rsidRPr="003E2286">
        <w:rPr>
          <w:rFonts w:eastAsia="굴림"/>
          <w:sz w:val="20"/>
          <w:szCs w:val="20"/>
          <w:lang w:eastAsia="ko-KR"/>
        </w:rPr>
        <w:t>The sample data for the linear regression model was generated using the numpy library in Python. A random sample of 100 data points was created, where each data point consisted of two features. The features were generated using the numpy.random.rand() function, which generates random numbers from a uniform distribution between 0 and 1. The target variable (label) was computed based on a linear relationship with the features, with the addition of random noise generated by numpy.random.randn().</w:t>
      </w:r>
    </w:p>
    <w:p w14:paraId="20336D33" w14:textId="77777777" w:rsidR="005D7B4E" w:rsidRPr="003E2286" w:rsidRDefault="005D7B4E" w:rsidP="005D7B4E">
      <w:pPr>
        <w:adjustRightInd w:val="0"/>
        <w:rPr>
          <w:rFonts w:eastAsia="굴림"/>
          <w:b/>
          <w:sz w:val="20"/>
          <w:szCs w:val="20"/>
          <w:lang w:eastAsia="ko-KR"/>
        </w:rPr>
      </w:pPr>
    </w:p>
    <w:p w14:paraId="1F0F8B30" w14:textId="7145DCC5" w:rsidR="005D7B4E" w:rsidRPr="003E2286" w:rsidRDefault="005D7B4E" w:rsidP="005D7B4E">
      <w:pPr>
        <w:adjustRightInd w:val="0"/>
        <w:rPr>
          <w:rFonts w:eastAsia="굴림"/>
          <w:b/>
          <w:sz w:val="20"/>
          <w:szCs w:val="20"/>
          <w:lang w:eastAsia="ko-KR"/>
        </w:rPr>
      </w:pPr>
      <w:r w:rsidRPr="003E2286">
        <w:rPr>
          <w:rFonts w:eastAsia="굴림"/>
          <w:b/>
          <w:sz w:val="20"/>
          <w:szCs w:val="20"/>
          <w:lang w:eastAsia="ko-KR"/>
        </w:rPr>
        <w:t>2.2 Data Partitioning</w:t>
      </w:r>
    </w:p>
    <w:p w14:paraId="658D46AD" w14:textId="77777777" w:rsidR="00902DCF" w:rsidRPr="003E2286" w:rsidRDefault="00902DCF" w:rsidP="005D7B4E">
      <w:pPr>
        <w:adjustRightInd w:val="0"/>
        <w:rPr>
          <w:rFonts w:eastAsia="굴림"/>
          <w:b/>
          <w:sz w:val="20"/>
          <w:szCs w:val="20"/>
          <w:lang w:eastAsia="ko-KR"/>
        </w:rPr>
      </w:pPr>
    </w:p>
    <w:p w14:paraId="0D70D5F7" w14:textId="55820B81" w:rsidR="005D7B4E" w:rsidRPr="003E2286" w:rsidRDefault="005D7B4E" w:rsidP="005D7B4E">
      <w:pPr>
        <w:adjustRightInd w:val="0"/>
        <w:rPr>
          <w:rFonts w:eastAsia="굴림"/>
          <w:sz w:val="20"/>
          <w:szCs w:val="20"/>
          <w:lang w:eastAsia="ko-KR"/>
        </w:rPr>
      </w:pPr>
      <w:r w:rsidRPr="003E2286">
        <w:rPr>
          <w:rFonts w:eastAsia="굴림"/>
          <w:b/>
          <w:sz w:val="20"/>
          <w:szCs w:val="20"/>
          <w:lang w:eastAsia="ko-KR"/>
        </w:rPr>
        <w:t xml:space="preserve"> </w:t>
      </w:r>
      <w:r w:rsidRPr="003E2286">
        <w:rPr>
          <w:rFonts w:eastAsia="굴림"/>
          <w:sz w:val="20"/>
          <w:szCs w:val="20"/>
          <w:lang w:eastAsia="ko-KR"/>
        </w:rPr>
        <w:t>To enable parallel processing, the generated data was split into multiple partitions using the split_data_into_partitions() function. The function divided the data into four partitions of equal size. Each partition included a subset of the input features and the corresponding labels.</w:t>
      </w:r>
    </w:p>
    <w:p w14:paraId="0086889B" w14:textId="77777777" w:rsidR="005D7B4E" w:rsidRPr="003E2286" w:rsidRDefault="005D7B4E" w:rsidP="005D7B4E">
      <w:pPr>
        <w:adjustRightInd w:val="0"/>
        <w:rPr>
          <w:rFonts w:eastAsia="굴림"/>
          <w:b/>
          <w:sz w:val="20"/>
          <w:szCs w:val="20"/>
          <w:lang w:eastAsia="ko-KR"/>
        </w:rPr>
      </w:pPr>
    </w:p>
    <w:p w14:paraId="2ABEAA50" w14:textId="4F8C0FB2" w:rsidR="005D7B4E" w:rsidRPr="003E2286" w:rsidRDefault="005D7B4E">
      <w:pPr>
        <w:rPr>
          <w:rFonts w:eastAsia="굴림"/>
          <w:b/>
          <w:sz w:val="20"/>
          <w:szCs w:val="20"/>
          <w:lang w:eastAsia="ko-KR"/>
        </w:rPr>
      </w:pPr>
      <w:r w:rsidRPr="003E2286">
        <w:rPr>
          <w:rFonts w:eastAsia="굴림"/>
          <w:b/>
          <w:sz w:val="20"/>
          <w:szCs w:val="20"/>
          <w:lang w:eastAsia="ko-KR"/>
        </w:rPr>
        <w:t>2.3 Parallel Map-Reduce Implementation</w:t>
      </w:r>
    </w:p>
    <w:p w14:paraId="7D0A0C4B" w14:textId="77777777" w:rsidR="00902DCF" w:rsidRPr="003E2286" w:rsidRDefault="00902DCF">
      <w:pPr>
        <w:rPr>
          <w:rFonts w:eastAsia="굴림"/>
          <w:b/>
          <w:sz w:val="20"/>
          <w:szCs w:val="20"/>
          <w:lang w:eastAsia="ko-KR"/>
        </w:rPr>
      </w:pPr>
    </w:p>
    <w:p w14:paraId="40EFFFFD" w14:textId="755C8459" w:rsidR="005D7B4E" w:rsidRDefault="00630289" w:rsidP="005D7B4E">
      <w:pPr>
        <w:widowControl w:val="0"/>
        <w:autoSpaceDE w:val="0"/>
        <w:autoSpaceDN w:val="0"/>
        <w:adjustRightInd w:val="0"/>
        <w:rPr>
          <w:rFonts w:eastAsia="굴림"/>
          <w:kern w:val="2"/>
          <w:sz w:val="20"/>
          <w:szCs w:val="20"/>
          <w:lang w:eastAsia="ko-KR"/>
        </w:rPr>
      </w:pPr>
      <w:r w:rsidRPr="003E2286">
        <w:rPr>
          <w:rFonts w:eastAsia="굴림"/>
          <w:kern w:val="2"/>
          <w:sz w:val="20"/>
          <w:szCs w:val="20"/>
          <w:lang w:eastAsia="ko-KR"/>
        </w:rPr>
        <w:t xml:space="preserve"> </w:t>
      </w:r>
      <w:r w:rsidR="005D7B4E" w:rsidRPr="005D7B4E">
        <w:rPr>
          <w:rFonts w:eastAsia="굴림"/>
          <w:kern w:val="2"/>
          <w:sz w:val="20"/>
          <w:szCs w:val="20"/>
          <w:lang w:eastAsia="ko-KR"/>
        </w:rPr>
        <w:t>Map Function</w:t>
      </w:r>
    </w:p>
    <w:p w14:paraId="2ED50219" w14:textId="77777777" w:rsidR="00FA2BF6" w:rsidRDefault="00FA2BF6" w:rsidP="005D7B4E">
      <w:pPr>
        <w:widowControl w:val="0"/>
        <w:autoSpaceDE w:val="0"/>
        <w:autoSpaceDN w:val="0"/>
        <w:adjustRightInd w:val="0"/>
        <w:rPr>
          <w:rFonts w:eastAsia="굴림"/>
          <w:kern w:val="2"/>
          <w:sz w:val="20"/>
          <w:szCs w:val="20"/>
          <w:lang w:eastAsia="ko-KR"/>
        </w:rPr>
      </w:pPr>
    </w:p>
    <w:p w14:paraId="59444265" w14:textId="77777777" w:rsidR="00FA2BF6" w:rsidRPr="00FA2BF6" w:rsidRDefault="00FA2BF6" w:rsidP="00FA2BF6">
      <w:pPr>
        <w:widowControl w:val="0"/>
        <w:autoSpaceDE w:val="0"/>
        <w:autoSpaceDN w:val="0"/>
        <w:adjustRightInd w:val="0"/>
        <w:rPr>
          <w:rFonts w:eastAsia="바탕" w:cs="AppleSystemUIFont"/>
          <w:sz w:val="20"/>
          <w:szCs w:val="20"/>
        </w:rPr>
      </w:pPr>
      <w:r w:rsidRPr="00FA2BF6">
        <w:rPr>
          <w:rFonts w:eastAsia="바탕" w:cs="AppleSystemUIFont"/>
          <w:sz w:val="20"/>
          <w:szCs w:val="20"/>
        </w:rPr>
        <w:t>def map_function(data_partition):</w:t>
      </w:r>
    </w:p>
    <w:p w14:paraId="2AB3FEB3" w14:textId="77777777" w:rsidR="00FA2BF6" w:rsidRPr="00FA2BF6" w:rsidRDefault="00FA2BF6" w:rsidP="00FA2BF6">
      <w:pPr>
        <w:widowControl w:val="0"/>
        <w:autoSpaceDE w:val="0"/>
        <w:autoSpaceDN w:val="0"/>
        <w:adjustRightInd w:val="0"/>
        <w:rPr>
          <w:rFonts w:eastAsia="바탕" w:cs="AppleSystemUIFont"/>
          <w:sz w:val="20"/>
          <w:szCs w:val="20"/>
        </w:rPr>
      </w:pPr>
      <w:r w:rsidRPr="00FA2BF6">
        <w:rPr>
          <w:rFonts w:eastAsia="바탕" w:cs="AppleSystemUIFont"/>
          <w:sz w:val="20"/>
          <w:szCs w:val="20"/>
        </w:rPr>
        <w:t xml:space="preserve">    # Initialize model parameters inside the map function</w:t>
      </w:r>
    </w:p>
    <w:p w14:paraId="563EE2FB" w14:textId="77777777" w:rsidR="00FA2BF6" w:rsidRPr="00FA2BF6" w:rsidRDefault="00FA2BF6" w:rsidP="00FA2BF6">
      <w:pPr>
        <w:widowControl w:val="0"/>
        <w:autoSpaceDE w:val="0"/>
        <w:autoSpaceDN w:val="0"/>
        <w:adjustRightInd w:val="0"/>
        <w:rPr>
          <w:rFonts w:eastAsia="바탕" w:cs="AppleSystemUIFont"/>
          <w:sz w:val="20"/>
          <w:szCs w:val="20"/>
        </w:rPr>
      </w:pPr>
      <w:r w:rsidRPr="00FA2BF6">
        <w:rPr>
          <w:rFonts w:eastAsia="바탕" w:cs="AppleSystemUIFont"/>
          <w:sz w:val="20"/>
          <w:szCs w:val="20"/>
        </w:rPr>
        <w:t xml:space="preserve">    params = np.zeros(data_partition[0].shape[1])</w:t>
      </w:r>
    </w:p>
    <w:p w14:paraId="45969BBD" w14:textId="77777777" w:rsidR="00FA2BF6" w:rsidRPr="00FA2BF6" w:rsidRDefault="00FA2BF6" w:rsidP="00FA2BF6">
      <w:pPr>
        <w:widowControl w:val="0"/>
        <w:autoSpaceDE w:val="0"/>
        <w:autoSpaceDN w:val="0"/>
        <w:adjustRightInd w:val="0"/>
        <w:rPr>
          <w:rFonts w:eastAsia="바탕" w:cs="AppleSystemUIFont"/>
          <w:sz w:val="20"/>
          <w:szCs w:val="20"/>
        </w:rPr>
      </w:pPr>
      <w:r w:rsidRPr="00FA2BF6">
        <w:rPr>
          <w:rFonts w:eastAsia="바탕" w:cs="AppleSystemUIFont"/>
          <w:sz w:val="20"/>
          <w:szCs w:val="20"/>
        </w:rPr>
        <w:t xml:space="preserve">    </w:t>
      </w:r>
    </w:p>
    <w:p w14:paraId="3DE1725C" w14:textId="77777777" w:rsidR="00FA2BF6" w:rsidRPr="00FA2BF6" w:rsidRDefault="00FA2BF6" w:rsidP="00FA2BF6">
      <w:pPr>
        <w:widowControl w:val="0"/>
        <w:autoSpaceDE w:val="0"/>
        <w:autoSpaceDN w:val="0"/>
        <w:adjustRightInd w:val="0"/>
        <w:rPr>
          <w:rFonts w:eastAsia="바탕" w:cs="AppleSystemUIFont"/>
          <w:sz w:val="20"/>
          <w:szCs w:val="20"/>
        </w:rPr>
      </w:pPr>
      <w:r w:rsidRPr="00FA2BF6">
        <w:rPr>
          <w:rFonts w:eastAsia="바탕" w:cs="AppleSystemUIFont"/>
          <w:sz w:val="20"/>
          <w:szCs w:val="20"/>
        </w:rPr>
        <w:t xml:space="preserve">    # Compute gradients on a data partition using current model parameters</w:t>
      </w:r>
    </w:p>
    <w:p w14:paraId="0CECFEF4" w14:textId="77777777" w:rsidR="00FA2BF6" w:rsidRPr="00FA2BF6" w:rsidRDefault="00FA2BF6" w:rsidP="00FA2BF6">
      <w:pPr>
        <w:widowControl w:val="0"/>
        <w:autoSpaceDE w:val="0"/>
        <w:autoSpaceDN w:val="0"/>
        <w:adjustRightInd w:val="0"/>
        <w:rPr>
          <w:rFonts w:eastAsia="바탕" w:cs="AppleSystemUIFont"/>
          <w:sz w:val="20"/>
          <w:szCs w:val="20"/>
        </w:rPr>
      </w:pPr>
      <w:r w:rsidRPr="00FA2BF6">
        <w:rPr>
          <w:rFonts w:eastAsia="바탕" w:cs="AppleSystemUIFont"/>
          <w:sz w:val="20"/>
          <w:szCs w:val="20"/>
        </w:rPr>
        <w:t xml:space="preserve">    X, y = data_partition</w:t>
      </w:r>
    </w:p>
    <w:p w14:paraId="7AFD8DB6" w14:textId="77777777" w:rsidR="00FA2BF6" w:rsidRPr="00FA2BF6" w:rsidRDefault="00FA2BF6" w:rsidP="00FA2BF6">
      <w:pPr>
        <w:widowControl w:val="0"/>
        <w:autoSpaceDE w:val="0"/>
        <w:autoSpaceDN w:val="0"/>
        <w:adjustRightInd w:val="0"/>
        <w:rPr>
          <w:rFonts w:eastAsia="바탕" w:cs="AppleSystemUIFont"/>
          <w:sz w:val="20"/>
          <w:szCs w:val="20"/>
        </w:rPr>
      </w:pPr>
      <w:r w:rsidRPr="00FA2BF6">
        <w:rPr>
          <w:rFonts w:eastAsia="바탕" w:cs="AppleSystemUIFont"/>
          <w:sz w:val="20"/>
          <w:szCs w:val="20"/>
        </w:rPr>
        <w:t xml:space="preserve">    gradients = np.dot(X.T, np.dot(X, params) - y)</w:t>
      </w:r>
    </w:p>
    <w:p w14:paraId="574BF5B4" w14:textId="6C326C5C" w:rsidR="00FA2BF6" w:rsidRPr="00FA2BF6" w:rsidRDefault="00FA2BF6" w:rsidP="00FA2BF6">
      <w:pPr>
        <w:widowControl w:val="0"/>
        <w:autoSpaceDE w:val="0"/>
        <w:autoSpaceDN w:val="0"/>
        <w:adjustRightInd w:val="0"/>
        <w:rPr>
          <w:rFonts w:eastAsia="바탕" w:cs="AppleSystemUIFont"/>
          <w:sz w:val="20"/>
          <w:szCs w:val="20"/>
        </w:rPr>
      </w:pPr>
      <w:r w:rsidRPr="00FA2BF6">
        <w:rPr>
          <w:rFonts w:eastAsia="바탕" w:cs="AppleSystemUIFont"/>
          <w:sz w:val="20"/>
          <w:szCs w:val="20"/>
        </w:rPr>
        <w:t xml:space="preserve">    return gradients</w:t>
      </w:r>
    </w:p>
    <w:p w14:paraId="6CB0D735" w14:textId="77777777" w:rsidR="00FA2BF6" w:rsidRPr="005D7B4E" w:rsidRDefault="00FA2BF6" w:rsidP="00FA2BF6">
      <w:pPr>
        <w:widowControl w:val="0"/>
        <w:autoSpaceDE w:val="0"/>
        <w:autoSpaceDN w:val="0"/>
        <w:adjustRightInd w:val="0"/>
        <w:rPr>
          <w:rFonts w:eastAsia="굴림"/>
          <w:kern w:val="2"/>
          <w:sz w:val="20"/>
          <w:szCs w:val="20"/>
          <w:lang w:eastAsia="ko-KR"/>
        </w:rPr>
      </w:pPr>
    </w:p>
    <w:p w14:paraId="523C585D" w14:textId="77777777" w:rsidR="005D7B4E" w:rsidRPr="003E2286" w:rsidRDefault="005D7B4E" w:rsidP="005D7B4E">
      <w:pPr>
        <w:widowControl w:val="0"/>
        <w:autoSpaceDE w:val="0"/>
        <w:autoSpaceDN w:val="0"/>
        <w:adjustRightInd w:val="0"/>
        <w:rPr>
          <w:rFonts w:eastAsia="굴림"/>
          <w:kern w:val="2"/>
          <w:sz w:val="20"/>
          <w:szCs w:val="20"/>
          <w:lang w:eastAsia="ko-KR"/>
        </w:rPr>
      </w:pPr>
      <w:r w:rsidRPr="005D7B4E">
        <w:rPr>
          <w:rFonts w:eastAsia="굴림"/>
          <w:kern w:val="2"/>
          <w:sz w:val="20"/>
          <w:szCs w:val="20"/>
          <w:lang w:eastAsia="ko-KR"/>
        </w:rPr>
        <w:t>The map_function() was defined to compute the gradients on each data partition in parallel. It took a data partition as input, initialized the model parameters to zero using numpy.zeros(), and performed the computation of gradients using the current model parameters. The gradients were computed by taking the dot product of the transposed features (X.T) and the difference between the predicted values and the actual labels (np.dot(X, params) - y).</w:t>
      </w:r>
    </w:p>
    <w:p w14:paraId="74A9C278" w14:textId="77777777" w:rsidR="00FB212A" w:rsidRPr="005D7B4E" w:rsidRDefault="00FB212A" w:rsidP="005D7B4E">
      <w:pPr>
        <w:widowControl w:val="0"/>
        <w:autoSpaceDE w:val="0"/>
        <w:autoSpaceDN w:val="0"/>
        <w:adjustRightInd w:val="0"/>
        <w:rPr>
          <w:rFonts w:eastAsia="굴림"/>
          <w:kern w:val="2"/>
          <w:sz w:val="20"/>
          <w:szCs w:val="20"/>
          <w:lang w:eastAsia="ko-KR"/>
        </w:rPr>
      </w:pPr>
    </w:p>
    <w:p w14:paraId="7016BE40" w14:textId="36E2445D" w:rsidR="005D7B4E" w:rsidRDefault="005D7B4E" w:rsidP="005D7B4E">
      <w:pPr>
        <w:widowControl w:val="0"/>
        <w:autoSpaceDE w:val="0"/>
        <w:autoSpaceDN w:val="0"/>
        <w:adjustRightInd w:val="0"/>
        <w:rPr>
          <w:rFonts w:eastAsia="굴림"/>
          <w:kern w:val="2"/>
          <w:sz w:val="20"/>
          <w:szCs w:val="20"/>
          <w:lang w:eastAsia="ko-KR"/>
        </w:rPr>
      </w:pPr>
      <w:r w:rsidRPr="003E2286">
        <w:rPr>
          <w:rFonts w:eastAsia="굴림"/>
          <w:kern w:val="2"/>
          <w:sz w:val="20"/>
          <w:szCs w:val="20"/>
          <w:lang w:eastAsia="ko-KR"/>
        </w:rPr>
        <w:t xml:space="preserve"> </w:t>
      </w:r>
      <w:r w:rsidRPr="005D7B4E">
        <w:rPr>
          <w:rFonts w:eastAsia="굴림"/>
          <w:kern w:val="2"/>
          <w:sz w:val="20"/>
          <w:szCs w:val="20"/>
          <w:lang w:eastAsia="ko-KR"/>
        </w:rPr>
        <w:t>Reduce Function</w:t>
      </w:r>
    </w:p>
    <w:p w14:paraId="380F6118" w14:textId="77777777" w:rsidR="000006F7" w:rsidRDefault="000006F7" w:rsidP="005D7B4E">
      <w:pPr>
        <w:widowControl w:val="0"/>
        <w:autoSpaceDE w:val="0"/>
        <w:autoSpaceDN w:val="0"/>
        <w:adjustRightInd w:val="0"/>
        <w:rPr>
          <w:rFonts w:eastAsia="굴림"/>
          <w:kern w:val="2"/>
          <w:sz w:val="20"/>
          <w:szCs w:val="20"/>
          <w:lang w:eastAsia="ko-KR"/>
        </w:rPr>
      </w:pPr>
    </w:p>
    <w:p w14:paraId="34325D72" w14:textId="77777777" w:rsidR="000006F7" w:rsidRPr="000006F7" w:rsidRDefault="000006F7" w:rsidP="000006F7">
      <w:pPr>
        <w:widowControl w:val="0"/>
        <w:autoSpaceDE w:val="0"/>
        <w:autoSpaceDN w:val="0"/>
        <w:adjustRightInd w:val="0"/>
        <w:rPr>
          <w:rFonts w:eastAsia="바탕" w:cs="AppleSystemUIFont"/>
          <w:sz w:val="20"/>
          <w:szCs w:val="20"/>
        </w:rPr>
      </w:pPr>
      <w:r w:rsidRPr="000006F7">
        <w:rPr>
          <w:rFonts w:eastAsia="바탕" w:cs="AppleSystemUIFont"/>
          <w:sz w:val="20"/>
          <w:szCs w:val="20"/>
        </w:rPr>
        <w:t>def reduce_function(intermediate_results, learning_rate):</w:t>
      </w:r>
    </w:p>
    <w:p w14:paraId="0B37A779" w14:textId="77777777" w:rsidR="000006F7" w:rsidRPr="000006F7" w:rsidRDefault="000006F7" w:rsidP="000006F7">
      <w:pPr>
        <w:widowControl w:val="0"/>
        <w:autoSpaceDE w:val="0"/>
        <w:autoSpaceDN w:val="0"/>
        <w:adjustRightInd w:val="0"/>
        <w:rPr>
          <w:rFonts w:eastAsia="바탕" w:cs="AppleSystemUIFont"/>
          <w:sz w:val="20"/>
          <w:szCs w:val="20"/>
        </w:rPr>
      </w:pPr>
      <w:r w:rsidRPr="000006F7">
        <w:rPr>
          <w:rFonts w:eastAsia="바탕" w:cs="AppleSystemUIFont"/>
          <w:sz w:val="20"/>
          <w:szCs w:val="20"/>
        </w:rPr>
        <w:t xml:space="preserve">    # Combine gradients and update model parameters</w:t>
      </w:r>
    </w:p>
    <w:p w14:paraId="71208440" w14:textId="77777777" w:rsidR="000006F7" w:rsidRPr="000006F7" w:rsidRDefault="000006F7" w:rsidP="000006F7">
      <w:pPr>
        <w:widowControl w:val="0"/>
        <w:autoSpaceDE w:val="0"/>
        <w:autoSpaceDN w:val="0"/>
        <w:adjustRightInd w:val="0"/>
        <w:rPr>
          <w:rFonts w:eastAsia="바탕" w:cs="AppleSystemUIFont"/>
          <w:sz w:val="20"/>
          <w:szCs w:val="20"/>
        </w:rPr>
      </w:pPr>
      <w:r w:rsidRPr="000006F7">
        <w:rPr>
          <w:rFonts w:eastAsia="바탕" w:cs="AppleSystemUIFont"/>
          <w:sz w:val="20"/>
          <w:szCs w:val="20"/>
        </w:rPr>
        <w:t xml:space="preserve">    total_gradients = np.sum(intermediate_results, axis=0)</w:t>
      </w:r>
    </w:p>
    <w:p w14:paraId="077E8D67" w14:textId="77777777" w:rsidR="000006F7" w:rsidRPr="000006F7" w:rsidRDefault="000006F7" w:rsidP="000006F7">
      <w:pPr>
        <w:widowControl w:val="0"/>
        <w:autoSpaceDE w:val="0"/>
        <w:autoSpaceDN w:val="0"/>
        <w:adjustRightInd w:val="0"/>
        <w:rPr>
          <w:rFonts w:eastAsia="바탕" w:cs="AppleSystemUIFont"/>
          <w:sz w:val="20"/>
          <w:szCs w:val="20"/>
        </w:rPr>
      </w:pPr>
      <w:r w:rsidRPr="000006F7">
        <w:rPr>
          <w:rFonts w:eastAsia="바탕" w:cs="AppleSystemUIFont"/>
          <w:sz w:val="20"/>
          <w:szCs w:val="20"/>
        </w:rPr>
        <w:t xml:space="preserve">    updated_params = learning_rate * total_gradients</w:t>
      </w:r>
    </w:p>
    <w:p w14:paraId="1B1FFC02" w14:textId="1D036F87" w:rsidR="000006F7" w:rsidRPr="000006F7" w:rsidRDefault="000006F7" w:rsidP="000006F7">
      <w:pPr>
        <w:widowControl w:val="0"/>
        <w:autoSpaceDE w:val="0"/>
        <w:autoSpaceDN w:val="0"/>
        <w:adjustRightInd w:val="0"/>
        <w:rPr>
          <w:rFonts w:eastAsia="바탕" w:cs="AppleSystemUIFont"/>
          <w:sz w:val="20"/>
          <w:szCs w:val="20"/>
        </w:rPr>
      </w:pPr>
      <w:r w:rsidRPr="000006F7">
        <w:rPr>
          <w:rFonts w:eastAsia="바탕" w:cs="AppleSystemUIFont"/>
          <w:sz w:val="20"/>
          <w:szCs w:val="20"/>
        </w:rPr>
        <w:t xml:space="preserve">    return updated_params</w:t>
      </w:r>
    </w:p>
    <w:p w14:paraId="4C0D2082" w14:textId="77777777" w:rsidR="000006F7" w:rsidRPr="005D7B4E" w:rsidRDefault="000006F7" w:rsidP="005D7B4E">
      <w:pPr>
        <w:widowControl w:val="0"/>
        <w:autoSpaceDE w:val="0"/>
        <w:autoSpaceDN w:val="0"/>
        <w:adjustRightInd w:val="0"/>
        <w:rPr>
          <w:rFonts w:eastAsia="굴림" w:hint="eastAsia"/>
          <w:kern w:val="2"/>
          <w:sz w:val="20"/>
          <w:szCs w:val="20"/>
          <w:lang w:eastAsia="ko-KR"/>
        </w:rPr>
      </w:pPr>
    </w:p>
    <w:p w14:paraId="338D8E9E" w14:textId="77777777" w:rsidR="005D7B4E" w:rsidRPr="005D7B4E" w:rsidRDefault="005D7B4E" w:rsidP="005D7B4E">
      <w:pPr>
        <w:widowControl w:val="0"/>
        <w:autoSpaceDE w:val="0"/>
        <w:autoSpaceDN w:val="0"/>
        <w:adjustRightInd w:val="0"/>
        <w:rPr>
          <w:rFonts w:eastAsia="굴림"/>
          <w:kern w:val="2"/>
          <w:sz w:val="20"/>
          <w:szCs w:val="20"/>
          <w:lang w:eastAsia="ko-KR"/>
        </w:rPr>
      </w:pPr>
      <w:r w:rsidRPr="005D7B4E">
        <w:rPr>
          <w:rFonts w:eastAsia="굴림"/>
          <w:kern w:val="2"/>
          <w:sz w:val="20"/>
          <w:szCs w:val="20"/>
          <w:lang w:eastAsia="ko-KR"/>
        </w:rPr>
        <w:t>The reduce_function() combined the gradients obtained from each data partition and updated the model parameters. It took the intermediate results (gradients) and the learning rate as input. The function summed up the gradients using numpy.sum() along the 0-axis to obtain the total gradients. The updated model parameters were obtained by multiplying the learning rate with the total gradients.</w:t>
      </w:r>
    </w:p>
    <w:p w14:paraId="7F43DF24" w14:textId="77777777" w:rsidR="005D7B4E" w:rsidRPr="003E2286" w:rsidRDefault="005D7B4E">
      <w:pPr>
        <w:rPr>
          <w:rFonts w:eastAsia="굴림"/>
          <w:b/>
          <w:sz w:val="20"/>
          <w:szCs w:val="20"/>
          <w:lang w:eastAsia="ko-KR"/>
        </w:rPr>
      </w:pPr>
    </w:p>
    <w:p w14:paraId="6173922A" w14:textId="22142E66" w:rsidR="005D7B4E" w:rsidRPr="003E2286" w:rsidRDefault="005D7B4E">
      <w:pPr>
        <w:rPr>
          <w:rFonts w:eastAsia="굴림"/>
          <w:b/>
          <w:sz w:val="20"/>
          <w:szCs w:val="20"/>
          <w:lang w:eastAsia="ko-KR"/>
        </w:rPr>
      </w:pPr>
      <w:r w:rsidRPr="003E2286">
        <w:rPr>
          <w:rFonts w:eastAsia="굴림"/>
          <w:b/>
          <w:sz w:val="20"/>
          <w:szCs w:val="20"/>
          <w:lang w:eastAsia="ko-KR"/>
        </w:rPr>
        <w:t>2.4 Iterative Training</w:t>
      </w:r>
    </w:p>
    <w:p w14:paraId="6642A84C" w14:textId="77777777" w:rsidR="00925B8F" w:rsidRPr="003E2286" w:rsidRDefault="00925B8F">
      <w:pPr>
        <w:rPr>
          <w:rFonts w:eastAsia="굴림"/>
          <w:b/>
          <w:sz w:val="20"/>
          <w:szCs w:val="20"/>
          <w:lang w:eastAsia="ko-KR"/>
        </w:rPr>
      </w:pPr>
    </w:p>
    <w:p w14:paraId="1F151AEF" w14:textId="6C0CF03A" w:rsidR="00242D00" w:rsidRPr="00242D00" w:rsidRDefault="005F2433" w:rsidP="00242D00">
      <w:pPr>
        <w:widowControl w:val="0"/>
        <w:autoSpaceDE w:val="0"/>
        <w:autoSpaceDN w:val="0"/>
        <w:adjustRightInd w:val="0"/>
        <w:rPr>
          <w:rFonts w:eastAsia="굴림"/>
          <w:kern w:val="2"/>
          <w:sz w:val="20"/>
          <w:szCs w:val="20"/>
          <w:lang w:eastAsia="ko-KR"/>
        </w:rPr>
      </w:pPr>
      <w:r w:rsidRPr="003E2286">
        <w:rPr>
          <w:rFonts w:eastAsia="굴림"/>
          <w:kern w:val="2"/>
          <w:sz w:val="20"/>
          <w:szCs w:val="20"/>
          <w:lang w:eastAsia="ko-KR"/>
        </w:rPr>
        <w:t xml:space="preserve"> </w:t>
      </w:r>
      <w:r w:rsidR="00242D00" w:rsidRPr="00242D00">
        <w:rPr>
          <w:rFonts w:eastAsia="굴림"/>
          <w:kern w:val="2"/>
          <w:sz w:val="20"/>
          <w:szCs w:val="20"/>
          <w:lang w:eastAsia="ko-KR"/>
        </w:rPr>
        <w:t>The linear regression model was trained iteratively for a specified number of iterations. In each iteration, the following steps were performed:</w:t>
      </w:r>
    </w:p>
    <w:p w14:paraId="07B6F2A2" w14:textId="23CA4FBE" w:rsidR="00242D00" w:rsidRPr="00242D00" w:rsidRDefault="00242D00" w:rsidP="00242D00">
      <w:pPr>
        <w:widowControl w:val="0"/>
        <w:autoSpaceDE w:val="0"/>
        <w:autoSpaceDN w:val="0"/>
        <w:adjustRightInd w:val="0"/>
        <w:rPr>
          <w:rFonts w:eastAsia="굴림"/>
          <w:kern w:val="2"/>
          <w:sz w:val="20"/>
          <w:szCs w:val="20"/>
          <w:lang w:eastAsia="ko-KR"/>
        </w:rPr>
      </w:pPr>
      <w:r w:rsidRPr="003E2286">
        <w:rPr>
          <w:rFonts w:eastAsia="굴림"/>
          <w:kern w:val="2"/>
          <w:sz w:val="20"/>
          <w:szCs w:val="20"/>
          <w:lang w:eastAsia="ko-KR"/>
        </w:rPr>
        <w:t xml:space="preserve">1. </w:t>
      </w:r>
      <w:r w:rsidRPr="00242D00">
        <w:rPr>
          <w:rFonts w:eastAsia="굴림"/>
          <w:kern w:val="2"/>
          <w:sz w:val="20"/>
          <w:szCs w:val="20"/>
          <w:lang w:eastAsia="ko-KR"/>
        </w:rPr>
        <w:t>A multiprocessing pool was created using multiprocessing.Pool() to enable parallel processing.</w:t>
      </w:r>
    </w:p>
    <w:p w14:paraId="1086DFFC" w14:textId="1D4EBB75" w:rsidR="00242D00" w:rsidRPr="00242D00" w:rsidRDefault="00242D00" w:rsidP="00242D00">
      <w:pPr>
        <w:widowControl w:val="0"/>
        <w:autoSpaceDE w:val="0"/>
        <w:autoSpaceDN w:val="0"/>
        <w:adjustRightInd w:val="0"/>
        <w:rPr>
          <w:rFonts w:eastAsia="굴림"/>
          <w:kern w:val="2"/>
          <w:sz w:val="20"/>
          <w:szCs w:val="20"/>
          <w:lang w:eastAsia="ko-KR"/>
        </w:rPr>
      </w:pPr>
      <w:r w:rsidRPr="003E2286">
        <w:rPr>
          <w:rFonts w:eastAsia="굴림"/>
          <w:kern w:val="2"/>
          <w:sz w:val="20"/>
          <w:szCs w:val="20"/>
          <w:lang w:eastAsia="ko-KR"/>
        </w:rPr>
        <w:t xml:space="preserve">2. </w:t>
      </w:r>
      <w:r w:rsidRPr="00242D00">
        <w:rPr>
          <w:rFonts w:eastAsia="굴림"/>
          <w:kern w:val="2"/>
          <w:sz w:val="20"/>
          <w:szCs w:val="20"/>
          <w:lang w:eastAsia="ko-KR"/>
        </w:rPr>
        <w:t xml:space="preserve">The map step was executed in parallel using pool.map(). The map_function() was applied to each data partition in parallel, </w:t>
      </w:r>
      <w:r w:rsidRPr="00242D00">
        <w:rPr>
          <w:rFonts w:eastAsia="굴림"/>
          <w:kern w:val="2"/>
          <w:sz w:val="20"/>
          <w:szCs w:val="20"/>
          <w:lang w:eastAsia="ko-KR"/>
        </w:rPr>
        <w:t>computing the gradients on each partition independently.</w:t>
      </w:r>
    </w:p>
    <w:p w14:paraId="214B83B1" w14:textId="4CE2D5AB" w:rsidR="00242D00" w:rsidRPr="00242D00" w:rsidRDefault="00242D00" w:rsidP="00242D00">
      <w:pPr>
        <w:widowControl w:val="0"/>
        <w:autoSpaceDE w:val="0"/>
        <w:autoSpaceDN w:val="0"/>
        <w:adjustRightInd w:val="0"/>
        <w:rPr>
          <w:rFonts w:eastAsia="굴림"/>
          <w:kern w:val="2"/>
          <w:sz w:val="20"/>
          <w:szCs w:val="20"/>
          <w:lang w:eastAsia="ko-KR"/>
        </w:rPr>
      </w:pPr>
      <w:r w:rsidRPr="003E2286">
        <w:rPr>
          <w:rFonts w:eastAsia="굴림"/>
          <w:kern w:val="2"/>
          <w:sz w:val="20"/>
          <w:szCs w:val="20"/>
          <w:lang w:eastAsia="ko-KR"/>
        </w:rPr>
        <w:t xml:space="preserve">3. </w:t>
      </w:r>
      <w:r w:rsidRPr="00242D00">
        <w:rPr>
          <w:rFonts w:eastAsia="굴림"/>
          <w:kern w:val="2"/>
          <w:sz w:val="20"/>
          <w:szCs w:val="20"/>
          <w:lang w:eastAsia="ko-KR"/>
        </w:rPr>
        <w:t>The reduce step was performed to combine the intermediate results (gradients) obtained from each partition using the reduce_function(). The function summed up the gradients and updated the model parameters.</w:t>
      </w:r>
    </w:p>
    <w:p w14:paraId="6907D92B" w14:textId="3C73E3F1" w:rsidR="00242D00" w:rsidRPr="00242D00" w:rsidRDefault="00242D00" w:rsidP="00242D00">
      <w:pPr>
        <w:widowControl w:val="0"/>
        <w:autoSpaceDE w:val="0"/>
        <w:autoSpaceDN w:val="0"/>
        <w:adjustRightInd w:val="0"/>
        <w:rPr>
          <w:rFonts w:eastAsia="굴림"/>
          <w:kern w:val="2"/>
          <w:sz w:val="20"/>
          <w:szCs w:val="20"/>
          <w:lang w:eastAsia="ko-KR"/>
        </w:rPr>
      </w:pPr>
      <w:r w:rsidRPr="003E2286">
        <w:rPr>
          <w:rFonts w:eastAsia="굴림"/>
          <w:kern w:val="2"/>
          <w:sz w:val="20"/>
          <w:szCs w:val="20"/>
          <w:lang w:eastAsia="ko-KR"/>
        </w:rPr>
        <w:t xml:space="preserve">4. </w:t>
      </w:r>
      <w:r w:rsidRPr="00242D00">
        <w:rPr>
          <w:rFonts w:eastAsia="굴림"/>
          <w:kern w:val="2"/>
          <w:sz w:val="20"/>
          <w:szCs w:val="20"/>
          <w:lang w:eastAsia="ko-KR"/>
        </w:rPr>
        <w:t>The multiprocessing pool was closed and joined to release the resources.</w:t>
      </w:r>
    </w:p>
    <w:p w14:paraId="6D23257A" w14:textId="5212AE09" w:rsidR="00242D00" w:rsidRPr="00242D00" w:rsidRDefault="00242D00" w:rsidP="00242D00">
      <w:pPr>
        <w:widowControl w:val="0"/>
        <w:autoSpaceDE w:val="0"/>
        <w:autoSpaceDN w:val="0"/>
        <w:adjustRightInd w:val="0"/>
        <w:rPr>
          <w:rFonts w:eastAsia="굴림"/>
          <w:kern w:val="2"/>
          <w:sz w:val="20"/>
          <w:szCs w:val="20"/>
          <w:lang w:eastAsia="ko-KR"/>
        </w:rPr>
      </w:pPr>
      <w:r w:rsidRPr="003E2286">
        <w:rPr>
          <w:rFonts w:eastAsia="굴림"/>
          <w:kern w:val="2"/>
          <w:sz w:val="20"/>
          <w:szCs w:val="20"/>
          <w:lang w:eastAsia="ko-KR"/>
        </w:rPr>
        <w:t xml:space="preserve">5. </w:t>
      </w:r>
      <w:r w:rsidRPr="00242D00">
        <w:rPr>
          <w:rFonts w:eastAsia="굴림"/>
          <w:kern w:val="2"/>
          <w:sz w:val="20"/>
          <w:szCs w:val="20"/>
          <w:lang w:eastAsia="ko-KR"/>
        </w:rPr>
        <w:t>The final model parameters were obtained after the specified number of iterations.</w:t>
      </w:r>
    </w:p>
    <w:p w14:paraId="119527CE" w14:textId="77777777" w:rsidR="005D7B4E" w:rsidRPr="003E2286" w:rsidRDefault="005D7B4E">
      <w:pPr>
        <w:rPr>
          <w:rFonts w:eastAsia="굴림"/>
          <w:b/>
          <w:sz w:val="20"/>
          <w:szCs w:val="20"/>
          <w:lang w:eastAsia="ko-KR"/>
        </w:rPr>
      </w:pPr>
    </w:p>
    <w:p w14:paraId="30C759B0" w14:textId="0531CDFF" w:rsidR="0081649C" w:rsidRPr="003E2286" w:rsidRDefault="005D7B4E" w:rsidP="005D7B4E">
      <w:pPr>
        <w:rPr>
          <w:rFonts w:eastAsia="굴림"/>
          <w:b/>
          <w:sz w:val="20"/>
          <w:szCs w:val="20"/>
          <w:lang w:eastAsia="ko-KR"/>
        </w:rPr>
      </w:pPr>
      <w:r w:rsidRPr="003E2286">
        <w:rPr>
          <w:rFonts w:eastAsia="굴림"/>
          <w:b/>
          <w:sz w:val="20"/>
          <w:szCs w:val="20"/>
          <w:lang w:eastAsia="ko-KR"/>
        </w:rPr>
        <w:t>2.5 Prediction</w:t>
      </w:r>
    </w:p>
    <w:p w14:paraId="19032A01" w14:textId="77777777" w:rsidR="00A61704" w:rsidRPr="003E2286" w:rsidRDefault="00A61704" w:rsidP="005D7B4E">
      <w:pPr>
        <w:rPr>
          <w:rFonts w:eastAsia="굴림"/>
          <w:b/>
          <w:sz w:val="20"/>
          <w:szCs w:val="20"/>
          <w:lang w:eastAsia="ko-KR"/>
        </w:rPr>
      </w:pPr>
    </w:p>
    <w:p w14:paraId="751C15B8" w14:textId="7BEEB9F7" w:rsidR="005D7B4E" w:rsidRPr="003E2286" w:rsidRDefault="005F2433" w:rsidP="005F2433">
      <w:pPr>
        <w:widowControl w:val="0"/>
        <w:autoSpaceDE w:val="0"/>
        <w:autoSpaceDN w:val="0"/>
        <w:adjustRightInd w:val="0"/>
        <w:rPr>
          <w:rFonts w:eastAsia="굴림"/>
          <w:b/>
          <w:sz w:val="20"/>
          <w:szCs w:val="20"/>
          <w:lang w:eastAsia="ko-KR"/>
        </w:rPr>
      </w:pPr>
      <w:r w:rsidRPr="003E2286">
        <w:rPr>
          <w:color w:val="374151"/>
          <w:sz w:val="20"/>
          <w:szCs w:val="20"/>
          <w:shd w:val="clear" w:color="auto" w:fill="F7F7F8"/>
        </w:rPr>
        <w:t xml:space="preserve"> </w:t>
      </w:r>
      <w:r w:rsidRPr="003E2286">
        <w:rPr>
          <w:rFonts w:eastAsia="굴림"/>
          <w:kern w:val="2"/>
          <w:sz w:val="20"/>
          <w:szCs w:val="20"/>
          <w:lang w:eastAsia="ko-KR"/>
        </w:rPr>
        <w:t>Using the final model parameters, predictions were made on new test data (X_test) by taking the dot product of the test data and the model parameters.</w:t>
      </w:r>
    </w:p>
    <w:p w14:paraId="6AC87FF0" w14:textId="77777777" w:rsidR="0081649C" w:rsidRPr="003E2286" w:rsidRDefault="0081649C">
      <w:pPr>
        <w:rPr>
          <w:rFonts w:eastAsia="굴림"/>
          <w:b/>
          <w:sz w:val="20"/>
          <w:szCs w:val="20"/>
        </w:rPr>
      </w:pPr>
    </w:p>
    <w:p w14:paraId="28E11393" w14:textId="41411A9E" w:rsidR="0081649C" w:rsidRPr="003E2286" w:rsidRDefault="00000000">
      <w:pPr>
        <w:rPr>
          <w:rFonts w:eastAsia="굴림"/>
          <w:b/>
          <w:sz w:val="20"/>
          <w:szCs w:val="20"/>
          <w:lang w:eastAsia="ko-Kore-KR"/>
        </w:rPr>
      </w:pPr>
      <w:r w:rsidRPr="003E2286">
        <w:rPr>
          <w:rFonts w:eastAsia="굴림"/>
          <w:b/>
          <w:sz w:val="20"/>
          <w:szCs w:val="20"/>
        </w:rPr>
        <w:t xml:space="preserve">3. </w:t>
      </w:r>
      <w:r w:rsidR="001F1B0B" w:rsidRPr="003E2286">
        <w:rPr>
          <w:rFonts w:eastAsia="굴림"/>
          <w:b/>
          <w:sz w:val="20"/>
          <w:szCs w:val="20"/>
          <w:lang w:eastAsia="ko-Kore-KR"/>
        </w:rPr>
        <w:t>Results</w:t>
      </w:r>
    </w:p>
    <w:p w14:paraId="6BFE5D9F" w14:textId="77777777" w:rsidR="00D630C5" w:rsidRPr="003E2286" w:rsidRDefault="00D630C5" w:rsidP="00D630C5">
      <w:pPr>
        <w:ind w:firstLine="180"/>
        <w:rPr>
          <w:rFonts w:eastAsia="굴림"/>
          <w:sz w:val="20"/>
          <w:szCs w:val="20"/>
        </w:rPr>
      </w:pPr>
    </w:p>
    <w:p w14:paraId="185A8BF5" w14:textId="77777777" w:rsidR="00D630C5" w:rsidRPr="003E2286" w:rsidRDefault="00D630C5" w:rsidP="00D630C5">
      <w:pPr>
        <w:ind w:firstLine="180"/>
        <w:rPr>
          <w:rFonts w:eastAsia="굴림"/>
          <w:sz w:val="20"/>
          <w:szCs w:val="20"/>
        </w:rPr>
      </w:pPr>
      <w:r w:rsidRPr="003E2286">
        <w:rPr>
          <w:rFonts w:eastAsia="굴림"/>
          <w:sz w:val="20"/>
          <w:szCs w:val="20"/>
        </w:rPr>
        <w:t>The study aimed to compare the performance of linear regression model creation and prediction using MapReduce and Spark implementations. The dataset consisted of 10,000 random samples, each containing 11 features. The linear regression model was trained with 100 iterations of learning.</w:t>
      </w:r>
    </w:p>
    <w:p w14:paraId="64B7FEC2" w14:textId="77777777" w:rsidR="00D630C5" w:rsidRPr="003E2286" w:rsidRDefault="00D630C5" w:rsidP="00D630C5">
      <w:pPr>
        <w:ind w:firstLine="180"/>
        <w:rPr>
          <w:rFonts w:eastAsia="굴림"/>
          <w:sz w:val="20"/>
          <w:szCs w:val="20"/>
        </w:rPr>
      </w:pPr>
    </w:p>
    <w:p w14:paraId="01B540A2" w14:textId="77777777" w:rsidR="00D630C5" w:rsidRPr="003E2286" w:rsidRDefault="00D630C5" w:rsidP="00D630C5">
      <w:pPr>
        <w:ind w:firstLine="180"/>
        <w:rPr>
          <w:rFonts w:eastAsia="굴림"/>
          <w:sz w:val="20"/>
          <w:szCs w:val="20"/>
        </w:rPr>
      </w:pPr>
      <w:r w:rsidRPr="003E2286">
        <w:rPr>
          <w:rFonts w:eastAsia="굴림"/>
          <w:sz w:val="20"/>
          <w:szCs w:val="20"/>
        </w:rPr>
        <w:t>The focus of the study was on evaluating the processing time for each implementation in a local environment with 8 CPU cores. Three different approaches were compared:</w:t>
      </w:r>
    </w:p>
    <w:p w14:paraId="217D2666" w14:textId="77777777" w:rsidR="00D630C5" w:rsidRPr="003E2286" w:rsidRDefault="00D630C5" w:rsidP="00D630C5">
      <w:pPr>
        <w:ind w:firstLine="180"/>
        <w:rPr>
          <w:rFonts w:eastAsia="굴림"/>
          <w:sz w:val="20"/>
          <w:szCs w:val="20"/>
        </w:rPr>
      </w:pPr>
    </w:p>
    <w:p w14:paraId="5936DC97" w14:textId="2462D5F5" w:rsidR="00D630C5" w:rsidRPr="003E2286" w:rsidRDefault="00D630C5" w:rsidP="00D630C5">
      <w:pPr>
        <w:ind w:firstLine="180"/>
        <w:rPr>
          <w:rFonts w:eastAsia="굴림"/>
          <w:sz w:val="20"/>
          <w:szCs w:val="20"/>
        </w:rPr>
      </w:pPr>
      <w:r w:rsidRPr="003E2286">
        <w:rPr>
          <w:rFonts w:eastAsia="굴림"/>
          <w:sz w:val="20"/>
          <w:szCs w:val="20"/>
        </w:rPr>
        <w:t>1.</w:t>
      </w:r>
      <w:r w:rsidR="00D57EC3" w:rsidRPr="003E2286">
        <w:rPr>
          <w:rFonts w:eastAsia="굴림"/>
          <w:sz w:val="20"/>
          <w:szCs w:val="20"/>
        </w:rPr>
        <w:t xml:space="preserve"> </w:t>
      </w:r>
      <w:r w:rsidRPr="003E2286">
        <w:rPr>
          <w:rFonts w:eastAsia="굴림"/>
          <w:sz w:val="20"/>
          <w:szCs w:val="20"/>
        </w:rPr>
        <w:t>MapReduce Implementation: The MapReduce paradigm was applied to perform the model training in a distributed and parallelized manner. The data was divided into multiple partitions, and the model's gradients were computed concurrently on each partition. The time taken for this approach was measured to be 1 minute and 18.289 seconds.</w:t>
      </w:r>
    </w:p>
    <w:p w14:paraId="28B96CEA" w14:textId="77777777" w:rsidR="00D630C5" w:rsidRPr="003E2286" w:rsidRDefault="00D630C5" w:rsidP="00D630C5">
      <w:pPr>
        <w:ind w:firstLine="180"/>
        <w:rPr>
          <w:rFonts w:eastAsia="굴림"/>
          <w:sz w:val="20"/>
          <w:szCs w:val="20"/>
          <w:lang w:eastAsia="ko-Kore-KR"/>
        </w:rPr>
      </w:pPr>
    </w:p>
    <w:p w14:paraId="6C942199" w14:textId="517926C5" w:rsidR="00D630C5" w:rsidRPr="003E2286" w:rsidRDefault="00D630C5" w:rsidP="00D630C5">
      <w:pPr>
        <w:ind w:firstLine="180"/>
        <w:rPr>
          <w:rFonts w:eastAsia="굴림"/>
          <w:sz w:val="20"/>
          <w:szCs w:val="20"/>
        </w:rPr>
      </w:pPr>
      <w:r w:rsidRPr="003E2286">
        <w:rPr>
          <w:rFonts w:eastAsia="굴림"/>
          <w:sz w:val="20"/>
          <w:szCs w:val="20"/>
        </w:rPr>
        <w:t>2. Applying MapReduce in Spark: The data was distributed across the Spark cluster, and the MapReduce paradigm was utilized to train the model using Spark's distributed processing capabilities. This approach reduced the processing time compared to the traditional MapReduce implementation, with the time taken being 38.999 seconds.</w:t>
      </w:r>
    </w:p>
    <w:p w14:paraId="09D9ED8F" w14:textId="77777777" w:rsidR="00D630C5" w:rsidRPr="003E2286" w:rsidRDefault="00D630C5" w:rsidP="00D630C5">
      <w:pPr>
        <w:ind w:firstLine="180"/>
        <w:rPr>
          <w:rFonts w:eastAsia="굴림"/>
          <w:sz w:val="20"/>
          <w:szCs w:val="20"/>
          <w:lang w:eastAsia="ko-Kore-KR"/>
        </w:rPr>
      </w:pPr>
    </w:p>
    <w:p w14:paraId="087B4DE9" w14:textId="5836432A" w:rsidR="00D630C5" w:rsidRPr="003E2286" w:rsidRDefault="00D630C5" w:rsidP="00D630C5">
      <w:pPr>
        <w:ind w:firstLine="180"/>
        <w:rPr>
          <w:rFonts w:eastAsia="굴림"/>
          <w:sz w:val="20"/>
          <w:szCs w:val="20"/>
        </w:rPr>
      </w:pPr>
      <w:r w:rsidRPr="003E2286">
        <w:rPr>
          <w:rFonts w:eastAsia="굴림"/>
          <w:sz w:val="20"/>
          <w:szCs w:val="20"/>
        </w:rPr>
        <w:t>3. Using Spark Library: In this approach, Spark's built-in linear regression library was leveraged to train the model. The library's optimized machine learning capabilities resulted in the shortest processing time, taking only 32.132 seconds.</w:t>
      </w:r>
    </w:p>
    <w:p w14:paraId="7D6897A4" w14:textId="77777777" w:rsidR="00D630C5" w:rsidRPr="003E2286" w:rsidRDefault="00D630C5" w:rsidP="00D630C5">
      <w:pPr>
        <w:ind w:firstLine="180"/>
        <w:rPr>
          <w:rFonts w:eastAsia="굴림"/>
          <w:sz w:val="20"/>
          <w:szCs w:val="20"/>
        </w:rPr>
      </w:pPr>
    </w:p>
    <w:p w14:paraId="308E7108" w14:textId="77777777" w:rsidR="00D630C5" w:rsidRPr="003E2286" w:rsidRDefault="00D630C5" w:rsidP="00D630C5">
      <w:pPr>
        <w:ind w:firstLine="180"/>
        <w:rPr>
          <w:rFonts w:eastAsia="굴림"/>
          <w:sz w:val="20"/>
          <w:szCs w:val="20"/>
        </w:rPr>
      </w:pPr>
      <w:r w:rsidRPr="003E2286">
        <w:rPr>
          <w:rFonts w:eastAsia="굴림"/>
          <w:sz w:val="20"/>
          <w:szCs w:val="20"/>
        </w:rPr>
        <w:t>The results indicate that both Spark implementations outperformed the traditional MapReduce approach, demonstrating the advantages of leveraging Spark's distributed processing capabilities. Additionally, using Spark's built-in linear regression library showcased the highest efficiency, showcasing the benefits of using Spark's optimized machine learning tools for linear regression tasks.</w:t>
      </w:r>
    </w:p>
    <w:p w14:paraId="6392FC85" w14:textId="77777777" w:rsidR="00D630C5" w:rsidRPr="003E2286" w:rsidRDefault="00D630C5" w:rsidP="00D630C5">
      <w:pPr>
        <w:ind w:firstLine="180"/>
        <w:rPr>
          <w:rFonts w:eastAsia="굴림"/>
          <w:sz w:val="20"/>
          <w:szCs w:val="20"/>
        </w:rPr>
      </w:pPr>
    </w:p>
    <w:p w14:paraId="437C5D1A" w14:textId="18EE7880" w:rsidR="0081649C" w:rsidRPr="003E2286" w:rsidRDefault="00D630C5" w:rsidP="00D630C5">
      <w:pPr>
        <w:ind w:firstLine="180"/>
        <w:rPr>
          <w:rFonts w:eastAsia="굴림"/>
          <w:sz w:val="20"/>
          <w:szCs w:val="20"/>
        </w:rPr>
      </w:pPr>
      <w:r w:rsidRPr="003E2286">
        <w:rPr>
          <w:rFonts w:eastAsia="굴림"/>
          <w:sz w:val="20"/>
          <w:szCs w:val="20"/>
        </w:rPr>
        <w:t xml:space="preserve">Overall, the study highlights the importance of choosing the appropriate processing paradigm and library to optimize the performance of linear regression tasks in a distributed computing environment. The results suggest that Spark provides an efficient platform for processing large-scale data, particularly </w:t>
      </w:r>
      <w:r w:rsidRPr="003E2286">
        <w:rPr>
          <w:rFonts w:eastAsia="굴림"/>
          <w:sz w:val="20"/>
          <w:szCs w:val="20"/>
        </w:rPr>
        <w:lastRenderedPageBreak/>
        <w:t>in machine learning tasks such as linear regression. The choice between using MapReduce or Spark's built-in library depends on the specific requirements, data size, and hardware resources available for the given task. Further research and experimentation can help explore additional aspects of performance and scalability in different computing environments.</w:t>
      </w:r>
    </w:p>
    <w:p w14:paraId="4A7EE2A5" w14:textId="77777777" w:rsidR="0081649C" w:rsidRPr="003E2286" w:rsidRDefault="0081649C">
      <w:pPr>
        <w:rPr>
          <w:rFonts w:eastAsia="굴림"/>
          <w:b/>
          <w:sz w:val="20"/>
          <w:szCs w:val="20"/>
          <w:lang w:eastAsia="ko-Kore-KR"/>
        </w:rPr>
      </w:pPr>
    </w:p>
    <w:p w14:paraId="00C9AF95" w14:textId="2EAB6518" w:rsidR="0081649C" w:rsidRPr="003E2286" w:rsidRDefault="00000000">
      <w:pPr>
        <w:rPr>
          <w:rFonts w:eastAsia="굴림"/>
          <w:b/>
          <w:sz w:val="20"/>
          <w:szCs w:val="20"/>
          <w:lang w:eastAsia="ko-Kore-KR"/>
        </w:rPr>
      </w:pPr>
      <w:r w:rsidRPr="003E2286">
        <w:rPr>
          <w:rFonts w:eastAsia="굴림"/>
          <w:b/>
          <w:sz w:val="20"/>
          <w:szCs w:val="20"/>
        </w:rPr>
        <w:t xml:space="preserve">4. </w:t>
      </w:r>
      <w:r w:rsidR="001F1B0B" w:rsidRPr="003E2286">
        <w:rPr>
          <w:rFonts w:eastAsia="굴림"/>
          <w:b/>
          <w:sz w:val="20"/>
          <w:szCs w:val="20"/>
          <w:lang w:eastAsia="ko-Kore-KR"/>
        </w:rPr>
        <w:t>Conclusions</w:t>
      </w:r>
    </w:p>
    <w:p w14:paraId="3B733B70" w14:textId="64F2F5B3" w:rsidR="007B3022" w:rsidRPr="003E2286" w:rsidRDefault="007B3022" w:rsidP="007B3022">
      <w:pPr>
        <w:ind w:firstLine="180"/>
        <w:rPr>
          <w:rFonts w:eastAsia="굴림"/>
          <w:sz w:val="20"/>
          <w:szCs w:val="20"/>
          <w:lang w:eastAsia="ko-Kore-KR"/>
        </w:rPr>
      </w:pPr>
    </w:p>
    <w:p w14:paraId="4EBC0503" w14:textId="77777777" w:rsidR="007B3022" w:rsidRPr="003E2286" w:rsidRDefault="007B3022" w:rsidP="007B3022">
      <w:pPr>
        <w:ind w:firstLine="180"/>
        <w:rPr>
          <w:rFonts w:eastAsia="굴림"/>
          <w:sz w:val="20"/>
          <w:szCs w:val="20"/>
          <w:lang w:eastAsia="ko-Kore-KR"/>
        </w:rPr>
      </w:pPr>
      <w:r w:rsidRPr="003E2286">
        <w:rPr>
          <w:rFonts w:eastAsia="굴림"/>
          <w:sz w:val="20"/>
          <w:szCs w:val="20"/>
          <w:lang w:eastAsia="ko-Kore-KR"/>
        </w:rPr>
        <w:t>The study investigated the performance of linear regression model creation and prediction using different implementations, including MapReduce and Spark, in a local environment with 8 CPU cores. The dataset comprised 10,000 random samples, each containing 11 features, and the linear regression model was trained using 100 iterations of learning.</w:t>
      </w:r>
    </w:p>
    <w:p w14:paraId="1E192F51" w14:textId="77777777" w:rsidR="007B3022" w:rsidRPr="003E2286" w:rsidRDefault="007B3022" w:rsidP="007B3022">
      <w:pPr>
        <w:ind w:firstLine="180"/>
        <w:rPr>
          <w:rFonts w:eastAsia="굴림"/>
          <w:sz w:val="20"/>
          <w:szCs w:val="20"/>
          <w:lang w:eastAsia="ko-Kore-KR"/>
        </w:rPr>
      </w:pPr>
    </w:p>
    <w:p w14:paraId="4738E721" w14:textId="77777777" w:rsidR="007B3022" w:rsidRPr="003E2286" w:rsidRDefault="007B3022" w:rsidP="007B3022">
      <w:pPr>
        <w:ind w:firstLine="180"/>
        <w:rPr>
          <w:rFonts w:eastAsia="굴림"/>
          <w:sz w:val="20"/>
          <w:szCs w:val="20"/>
          <w:lang w:eastAsia="ko-Kore-KR"/>
        </w:rPr>
      </w:pPr>
      <w:r w:rsidRPr="003E2286">
        <w:rPr>
          <w:rFonts w:eastAsia="굴림"/>
          <w:sz w:val="20"/>
          <w:szCs w:val="20"/>
          <w:lang w:eastAsia="ko-Kore-KR"/>
        </w:rPr>
        <w:t>The results revealed that Spark-based implementations surpassed the traditional MapReduce approach in terms of processing efficiency. Applying MapReduce within the Spark framework reduced the processing time significantly, indicating the benefits of utilizing Spark's distributed processing capabilities. However, the most notable performance enhancement was observed when leveraging Spark's built-in linear regression library, which showcased the shortest processing time among the three approaches.</w:t>
      </w:r>
    </w:p>
    <w:p w14:paraId="7C3C7D2D" w14:textId="77777777" w:rsidR="00A7726C" w:rsidRDefault="00A7726C" w:rsidP="007B3022">
      <w:pPr>
        <w:ind w:firstLine="180"/>
        <w:rPr>
          <w:rFonts w:eastAsia="굴림"/>
          <w:sz w:val="20"/>
          <w:szCs w:val="20"/>
          <w:lang w:eastAsia="ko-Kore-KR"/>
        </w:rPr>
      </w:pPr>
    </w:p>
    <w:p w14:paraId="5C5F704A" w14:textId="14437DC4" w:rsidR="007B3022" w:rsidRPr="003E2286" w:rsidRDefault="007B3022" w:rsidP="007B3022">
      <w:pPr>
        <w:ind w:firstLine="180"/>
        <w:rPr>
          <w:rFonts w:eastAsia="굴림"/>
          <w:sz w:val="20"/>
          <w:szCs w:val="20"/>
          <w:lang w:eastAsia="ko-Kore-KR"/>
        </w:rPr>
      </w:pPr>
      <w:r w:rsidRPr="003E2286">
        <w:rPr>
          <w:rFonts w:eastAsia="굴림"/>
          <w:sz w:val="20"/>
          <w:szCs w:val="20"/>
          <w:lang w:eastAsia="ko-Kore-KR"/>
        </w:rPr>
        <w:t>The study underscores the significance of choosing the appropriate processing paradigm and library for optimal performance in distributed computing environments. Spark emerged as a powerful platform for processing large-scale data and conducting machine learning tasks like linear regression. Its optimized machine learning capabilities offer superior efficiency and speed, making it an attractive choice for handling data-intensive operations.</w:t>
      </w:r>
    </w:p>
    <w:p w14:paraId="5463AD9C" w14:textId="77777777" w:rsidR="007B3022" w:rsidRPr="003E2286" w:rsidRDefault="007B3022" w:rsidP="007B3022">
      <w:pPr>
        <w:ind w:firstLine="180"/>
        <w:rPr>
          <w:rFonts w:eastAsia="굴림"/>
          <w:sz w:val="20"/>
          <w:szCs w:val="20"/>
          <w:lang w:eastAsia="ko-Kore-KR"/>
        </w:rPr>
      </w:pPr>
    </w:p>
    <w:p w14:paraId="0F0814A3" w14:textId="77777777" w:rsidR="007B3022" w:rsidRPr="003E2286" w:rsidRDefault="007B3022" w:rsidP="007B3022">
      <w:pPr>
        <w:ind w:firstLine="180"/>
        <w:rPr>
          <w:rFonts w:eastAsia="굴림"/>
          <w:sz w:val="20"/>
          <w:szCs w:val="20"/>
          <w:lang w:eastAsia="ko-Kore-KR"/>
        </w:rPr>
      </w:pPr>
      <w:r w:rsidRPr="003E2286">
        <w:rPr>
          <w:rFonts w:eastAsia="굴림"/>
          <w:sz w:val="20"/>
          <w:szCs w:val="20"/>
          <w:lang w:eastAsia="ko-Kore-KR"/>
        </w:rPr>
        <w:t>In conclusion, the research demonstrates the advantages of employing Spark in distributed processing tasks, particularly for machine learning applications. By leveraging its built-in library, researchers and data scientists can achieve faster and more efficient linear regression model training and prediction. As the volume of data continues to grow, the adoption of distributed processing frameworks like Spark becomes increasingly essential for managing big data challenges and achieving scalable and high-performance solutions.</w:t>
      </w:r>
    </w:p>
    <w:p w14:paraId="440C7852" w14:textId="77777777" w:rsidR="007B3022" w:rsidRPr="003E2286" w:rsidRDefault="007B3022" w:rsidP="007B3022">
      <w:pPr>
        <w:ind w:firstLine="180"/>
        <w:rPr>
          <w:rFonts w:eastAsia="굴림"/>
          <w:sz w:val="20"/>
          <w:szCs w:val="20"/>
          <w:lang w:eastAsia="ko-Kore-KR"/>
        </w:rPr>
      </w:pPr>
    </w:p>
    <w:p w14:paraId="1F969096" w14:textId="2D70CA17" w:rsidR="00410448" w:rsidRPr="003E2286" w:rsidRDefault="007B3022" w:rsidP="007B3022">
      <w:pPr>
        <w:ind w:firstLine="180"/>
        <w:rPr>
          <w:rFonts w:eastAsia="굴림"/>
          <w:sz w:val="20"/>
          <w:szCs w:val="20"/>
          <w:lang w:eastAsia="ko-Kore-KR"/>
        </w:rPr>
      </w:pPr>
      <w:r w:rsidRPr="003E2286">
        <w:rPr>
          <w:rFonts w:eastAsia="굴림"/>
          <w:sz w:val="20"/>
          <w:szCs w:val="20"/>
          <w:lang w:eastAsia="ko-Kore-KR"/>
        </w:rPr>
        <w:t>The study opens up avenues for further research, such as exploring additional machine learning algorithms within Spark, investigating the impact of varying cluster configurations, and assessing the scalability of the platform with larger datasets. As distributed computing environments become more prevalent in data science and machine learning, continued investigation into optimizing performance and resource utilization will remain crucial for advancing the field and effectively addressing real-world data analysis tasks.</w:t>
      </w:r>
    </w:p>
    <w:p w14:paraId="4456F089" w14:textId="77777777" w:rsidR="0081649C" w:rsidRPr="003E2286" w:rsidRDefault="0081649C">
      <w:pPr>
        <w:rPr>
          <w:rFonts w:eastAsia="굴림"/>
          <w:sz w:val="20"/>
          <w:szCs w:val="20"/>
        </w:rPr>
      </w:pPr>
    </w:p>
    <w:p w14:paraId="5656A144" w14:textId="1DCD5679" w:rsidR="0081649C" w:rsidRPr="003E2286" w:rsidRDefault="00FF0F2F">
      <w:pPr>
        <w:rPr>
          <w:rFonts w:eastAsia="굴림"/>
          <w:b/>
          <w:sz w:val="20"/>
          <w:szCs w:val="20"/>
          <w:lang w:eastAsia="ko-Kore-KR"/>
        </w:rPr>
      </w:pPr>
      <w:r w:rsidRPr="003E2286">
        <w:rPr>
          <w:rFonts w:eastAsia="굴림"/>
          <w:b/>
          <w:sz w:val="20"/>
          <w:szCs w:val="20"/>
        </w:rPr>
        <w:t>5</w:t>
      </w:r>
      <w:r w:rsidR="00000000" w:rsidRPr="003E2286">
        <w:rPr>
          <w:rFonts w:eastAsia="굴림"/>
          <w:b/>
          <w:sz w:val="20"/>
          <w:szCs w:val="20"/>
        </w:rPr>
        <w:t xml:space="preserve">. </w:t>
      </w:r>
      <w:r w:rsidR="001F1B0B" w:rsidRPr="003E2286">
        <w:rPr>
          <w:rFonts w:eastAsia="굴림"/>
          <w:b/>
          <w:sz w:val="20"/>
          <w:szCs w:val="20"/>
          <w:lang w:eastAsia="ko-Kore-KR"/>
        </w:rPr>
        <w:t>References</w:t>
      </w:r>
    </w:p>
    <w:p w14:paraId="5475A450" w14:textId="77777777" w:rsidR="0081649C" w:rsidRPr="003E2286" w:rsidRDefault="0081649C">
      <w:pPr>
        <w:rPr>
          <w:rFonts w:eastAsia="굴림"/>
          <w:b/>
          <w:sz w:val="20"/>
          <w:szCs w:val="20"/>
        </w:rPr>
      </w:pPr>
    </w:p>
    <w:p w14:paraId="402D7F82" w14:textId="4B0CF9C0" w:rsidR="0081649C" w:rsidRPr="003E2286" w:rsidRDefault="00000000">
      <w:pPr>
        <w:rPr>
          <w:rFonts w:eastAsia="굴림"/>
          <w:sz w:val="20"/>
          <w:szCs w:val="20"/>
        </w:rPr>
      </w:pPr>
      <w:r w:rsidRPr="003E2286">
        <w:rPr>
          <w:rFonts w:eastAsia="굴림"/>
          <w:sz w:val="20"/>
          <w:szCs w:val="20"/>
        </w:rPr>
        <w:t xml:space="preserve">[1] </w:t>
      </w:r>
      <w:r w:rsidR="001C0D87" w:rsidRPr="001C0D87">
        <w:rPr>
          <w:rFonts w:eastAsia="굴림"/>
          <w:sz w:val="20"/>
          <w:szCs w:val="20"/>
        </w:rPr>
        <w:t xml:space="preserve">GUPTA, Preeti; SHARMA, Arun; JINDAL, Rajni. Scalable machine‐learning algorithms for big data analytics: a </w:t>
      </w:r>
      <w:r w:rsidR="001C0D87" w:rsidRPr="001C0D87">
        <w:rPr>
          <w:rFonts w:eastAsia="굴림"/>
          <w:sz w:val="20"/>
          <w:szCs w:val="20"/>
        </w:rPr>
        <w:t>comprehensive review. Wiley Interdisciplinary Reviews: Data Mining and Knowledge Discovery, 2016, 6.6: 194-214.</w:t>
      </w:r>
    </w:p>
    <w:p w14:paraId="2C816E07" w14:textId="48E1089E" w:rsidR="0081649C" w:rsidRPr="003E2286" w:rsidRDefault="00000000">
      <w:pPr>
        <w:rPr>
          <w:rFonts w:eastAsia="굴림"/>
          <w:sz w:val="20"/>
          <w:szCs w:val="20"/>
          <w:lang w:eastAsia="ko-KR"/>
        </w:rPr>
      </w:pPr>
      <w:r w:rsidRPr="003E2286">
        <w:rPr>
          <w:rFonts w:eastAsia="굴림"/>
          <w:sz w:val="20"/>
          <w:szCs w:val="20"/>
        </w:rPr>
        <w:t xml:space="preserve">[2] </w:t>
      </w:r>
      <w:r w:rsidR="000066CE" w:rsidRPr="000066CE">
        <w:rPr>
          <w:rFonts w:eastAsia="굴림"/>
          <w:sz w:val="20"/>
          <w:szCs w:val="20"/>
        </w:rPr>
        <w:t>ZAHARIA, Matei, et al. Spark: Cluster computing with working sets. In: 2nd USENIX Workshop on Hot Topics in Cloud Computing (HotCloud 10). 2010.</w:t>
      </w:r>
    </w:p>
    <w:p w14:paraId="7C66C72D" w14:textId="07E8BB1C" w:rsidR="0081649C" w:rsidRPr="003E2286" w:rsidRDefault="00000000">
      <w:pPr>
        <w:rPr>
          <w:rFonts w:eastAsia="굴림"/>
          <w:sz w:val="20"/>
          <w:szCs w:val="20"/>
        </w:rPr>
      </w:pPr>
      <w:r w:rsidRPr="003E2286">
        <w:rPr>
          <w:rFonts w:eastAsia="굴림"/>
          <w:sz w:val="20"/>
          <w:szCs w:val="20"/>
        </w:rPr>
        <w:t>[3]</w:t>
      </w:r>
      <w:r w:rsidR="00233415">
        <w:rPr>
          <w:rFonts w:eastAsia="굴림"/>
          <w:sz w:val="20"/>
          <w:szCs w:val="20"/>
        </w:rPr>
        <w:t xml:space="preserve"> </w:t>
      </w:r>
      <w:r w:rsidR="00233415" w:rsidRPr="00233415">
        <w:rPr>
          <w:rFonts w:eastAsia="굴림"/>
          <w:sz w:val="20"/>
          <w:szCs w:val="20"/>
        </w:rPr>
        <w:t>MENG, Xiangrui, et al. Mllib: Machine learning in apache spark. The journal of machine learning research, 2016, 17.1: 1235-1241.</w:t>
      </w:r>
    </w:p>
    <w:p w14:paraId="0DF3F1E0" w14:textId="6F7EF69B" w:rsidR="0081649C" w:rsidRPr="003E2286" w:rsidRDefault="00000000">
      <w:pPr>
        <w:rPr>
          <w:rFonts w:eastAsia="굴림" w:hint="eastAsia"/>
          <w:sz w:val="20"/>
          <w:szCs w:val="20"/>
          <w:lang w:eastAsia="ko-KR"/>
        </w:rPr>
      </w:pPr>
      <w:r w:rsidRPr="003E2286">
        <w:rPr>
          <w:rFonts w:eastAsia="굴림"/>
          <w:sz w:val="20"/>
          <w:szCs w:val="20"/>
        </w:rPr>
        <w:t xml:space="preserve">[4] </w:t>
      </w:r>
      <w:r w:rsidR="00471B31" w:rsidRPr="00471B31">
        <w:rPr>
          <w:rFonts w:eastAsia="굴림"/>
          <w:sz w:val="20"/>
          <w:szCs w:val="20"/>
        </w:rPr>
        <w:t>ALWAN, Hiba Basim; KU-MAHAMUD, Ku Ruhana. Big data: Definition, characteristics, life cycle, applications, and challenges. In: IOP Conference Series: Materials Science and Engineering. IOP Publishing, 2020. p. 012007.</w:t>
      </w:r>
    </w:p>
    <w:p w14:paraId="6292E0D6" w14:textId="4F0DD342" w:rsidR="0081649C" w:rsidRPr="003E2286" w:rsidRDefault="00000000">
      <w:pPr>
        <w:rPr>
          <w:rFonts w:eastAsia="굴림"/>
          <w:color w:val="000000"/>
          <w:sz w:val="20"/>
          <w:szCs w:val="20"/>
        </w:rPr>
      </w:pPr>
      <w:r w:rsidRPr="003E2286">
        <w:rPr>
          <w:rFonts w:eastAsia="굴림"/>
          <w:sz w:val="20"/>
          <w:szCs w:val="20"/>
        </w:rPr>
        <w:t xml:space="preserve">[5] </w:t>
      </w:r>
      <w:r w:rsidR="00757C95" w:rsidRPr="00757C95">
        <w:rPr>
          <w:rFonts w:eastAsia="굴림"/>
          <w:sz w:val="20"/>
          <w:szCs w:val="20"/>
        </w:rPr>
        <w:t>ÖZGÜR ÇATAK, Ferhat; ERDAL BALABAN, Mehmet. A MapReduce based distributed SVM algorithm for binary classification. arXiv e-prints, 2013, arXiv: 1312.4108.</w:t>
      </w:r>
    </w:p>
    <w:p w14:paraId="37C85001" w14:textId="3CA0421B" w:rsidR="0081649C" w:rsidRDefault="00000000">
      <w:pPr>
        <w:rPr>
          <w:rFonts w:eastAsia="굴림"/>
          <w:sz w:val="20"/>
          <w:szCs w:val="20"/>
        </w:rPr>
      </w:pPr>
      <w:r w:rsidRPr="003E2286">
        <w:rPr>
          <w:rFonts w:eastAsia="굴림"/>
          <w:sz w:val="20"/>
          <w:szCs w:val="20"/>
        </w:rPr>
        <w:t xml:space="preserve">[6] </w:t>
      </w:r>
      <w:r w:rsidR="009F2695" w:rsidRPr="009F2695">
        <w:rPr>
          <w:rFonts w:eastAsia="굴림"/>
          <w:sz w:val="20"/>
          <w:szCs w:val="20"/>
        </w:rPr>
        <w:t>LÄMMEL, Ralf. Google’s MapReduce programming model—Revisited. Science of computer programming, 2008, 70.1: 1-30.</w:t>
      </w:r>
    </w:p>
    <w:p w14:paraId="1133CFE0" w14:textId="77777777" w:rsidR="00FA2BF6" w:rsidRDefault="00FA2BF6">
      <w:pPr>
        <w:rPr>
          <w:rFonts w:eastAsia="굴림"/>
          <w:sz w:val="20"/>
          <w:szCs w:val="20"/>
          <w:lang w:eastAsia="ko-Kore-KR"/>
        </w:rPr>
      </w:pPr>
    </w:p>
    <w:p w14:paraId="0A2A882A" w14:textId="77777777" w:rsidR="00FA2BF6" w:rsidRPr="003E2286" w:rsidRDefault="00FA2BF6">
      <w:pPr>
        <w:rPr>
          <w:rFonts w:eastAsia="굴림"/>
          <w:sz w:val="20"/>
          <w:szCs w:val="20"/>
          <w:lang w:eastAsia="ko-Kore-KR"/>
        </w:rPr>
      </w:pPr>
    </w:p>
    <w:p w14:paraId="7D74991C" w14:textId="5EB9D649" w:rsidR="0081649C" w:rsidRPr="003E2286" w:rsidRDefault="0081649C"/>
    <w:sectPr w:rsidR="0081649C" w:rsidRPr="003E2286">
      <w:type w:val="continuous"/>
      <w:pgSz w:w="11906" w:h="16838"/>
      <w:pgMar w:top="1701" w:right="567" w:bottom="1134" w:left="567" w:header="0" w:footer="0" w:gutter="0"/>
      <w:pgNumType w:start="1"/>
      <w:cols w:num="2" w:space="720" w:equalWidth="0">
        <w:col w:w="5173" w:space="425"/>
        <w:col w:w="51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DFA7" w14:textId="77777777" w:rsidR="00DB2363" w:rsidRDefault="00DB2363">
      <w:r>
        <w:separator/>
      </w:r>
    </w:p>
  </w:endnote>
  <w:endnote w:type="continuationSeparator" w:id="0">
    <w:p w14:paraId="66C2D58B" w14:textId="77777777" w:rsidR="00DB2363" w:rsidRDefault="00DB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½Å¸íÁ¶">
    <w:altName w:val="Calibri"/>
    <w:panose1 w:val="020B0604020202020204"/>
    <w:charset w:val="00"/>
    <w:family w:val="auto"/>
    <w:pitch w:val="default"/>
  </w:font>
  <w:font w:name="바탕체">
    <w:altName w:val="BatangChe"/>
    <w:panose1 w:val="02030609000101010101"/>
    <w:charset w:val="81"/>
    <w:family w:val="modern"/>
    <w:pitch w:val="fixed"/>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DDDA4" w14:textId="77777777" w:rsidR="00DB2363" w:rsidRDefault="00DB2363">
      <w:r>
        <w:separator/>
      </w:r>
    </w:p>
  </w:footnote>
  <w:footnote w:type="continuationSeparator" w:id="0">
    <w:p w14:paraId="45C890EA" w14:textId="77777777" w:rsidR="00DB2363" w:rsidRDefault="00DB2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5093A"/>
    <w:multiLevelType w:val="multilevel"/>
    <w:tmpl w:val="46689AB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2678E0"/>
    <w:multiLevelType w:val="multilevel"/>
    <w:tmpl w:val="DD360FDA"/>
    <w:lvl w:ilvl="0">
      <w:start w:val="4"/>
      <w:numFmt w:val="decimal"/>
      <w:lvlText w:val="%1"/>
      <w:lvlJc w:val="left"/>
      <w:pPr>
        <w:ind w:left="360" w:hanging="360"/>
      </w:pPr>
    </w:lvl>
    <w:lvl w:ilvl="1">
      <w:start w:val="2"/>
      <w:numFmt w:val="decimal"/>
      <w:lvlText w:val="%1.%2"/>
      <w:lvlJc w:val="left"/>
      <w:pPr>
        <w:ind w:left="560" w:hanging="360"/>
      </w:pPr>
    </w:lvl>
    <w:lvl w:ilvl="2">
      <w:start w:val="1"/>
      <w:numFmt w:val="decimal"/>
      <w:lvlText w:val="%1.%2.%3"/>
      <w:lvlJc w:val="left"/>
      <w:pPr>
        <w:ind w:left="1120" w:hanging="720"/>
      </w:pPr>
    </w:lvl>
    <w:lvl w:ilvl="3">
      <w:start w:val="1"/>
      <w:numFmt w:val="decimal"/>
      <w:lvlText w:val="%1.%2.%3.%4"/>
      <w:lvlJc w:val="left"/>
      <w:pPr>
        <w:ind w:left="1320" w:hanging="720"/>
      </w:pPr>
    </w:lvl>
    <w:lvl w:ilvl="4">
      <w:start w:val="1"/>
      <w:numFmt w:val="decimal"/>
      <w:lvlText w:val="%1.%2.%3.%4.%5"/>
      <w:lvlJc w:val="left"/>
      <w:pPr>
        <w:ind w:left="1880" w:hanging="1080"/>
      </w:pPr>
    </w:lvl>
    <w:lvl w:ilvl="5">
      <w:start w:val="1"/>
      <w:numFmt w:val="decimal"/>
      <w:lvlText w:val="%1.%2.%3.%4.%5.%6"/>
      <w:lvlJc w:val="left"/>
      <w:pPr>
        <w:ind w:left="2080" w:hanging="1080"/>
      </w:pPr>
    </w:lvl>
    <w:lvl w:ilvl="6">
      <w:start w:val="1"/>
      <w:numFmt w:val="decimal"/>
      <w:lvlText w:val="%1.%2.%3.%4.%5.%6.%7"/>
      <w:lvlJc w:val="left"/>
      <w:pPr>
        <w:ind w:left="2640" w:hanging="1440"/>
      </w:pPr>
    </w:lvl>
    <w:lvl w:ilvl="7">
      <w:start w:val="1"/>
      <w:numFmt w:val="decimal"/>
      <w:lvlText w:val="%1.%2.%3.%4.%5.%6.%7.%8"/>
      <w:lvlJc w:val="left"/>
      <w:pPr>
        <w:ind w:left="2840" w:hanging="1440"/>
      </w:pPr>
    </w:lvl>
    <w:lvl w:ilvl="8">
      <w:start w:val="1"/>
      <w:numFmt w:val="decimal"/>
      <w:lvlText w:val="%1.%2.%3.%4.%5.%6.%7.%8.%9"/>
      <w:lvlJc w:val="left"/>
      <w:pPr>
        <w:ind w:left="3400" w:hanging="1800"/>
      </w:pPr>
    </w:lvl>
  </w:abstractNum>
  <w:abstractNum w:abstractNumId="2" w15:restartNumberingAfterBreak="0">
    <w:nsid w:val="79091252"/>
    <w:multiLevelType w:val="multilevel"/>
    <w:tmpl w:val="FDAE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57608">
    <w:abstractNumId w:val="1"/>
  </w:num>
  <w:num w:numId="2" w16cid:durableId="1722368381">
    <w:abstractNumId w:val="0"/>
  </w:num>
  <w:num w:numId="3" w16cid:durableId="881597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9C"/>
    <w:rsid w:val="000006F7"/>
    <w:rsid w:val="000066CE"/>
    <w:rsid w:val="000C03EE"/>
    <w:rsid w:val="000F03C8"/>
    <w:rsid w:val="00117AC4"/>
    <w:rsid w:val="001C0D87"/>
    <w:rsid w:val="001F1B0B"/>
    <w:rsid w:val="00205755"/>
    <w:rsid w:val="00233415"/>
    <w:rsid w:val="00242D00"/>
    <w:rsid w:val="00247D3D"/>
    <w:rsid w:val="00282215"/>
    <w:rsid w:val="00333C4E"/>
    <w:rsid w:val="0033649E"/>
    <w:rsid w:val="00357900"/>
    <w:rsid w:val="003811C6"/>
    <w:rsid w:val="0038481E"/>
    <w:rsid w:val="0039270D"/>
    <w:rsid w:val="003E2286"/>
    <w:rsid w:val="003F099A"/>
    <w:rsid w:val="00410448"/>
    <w:rsid w:val="004523BB"/>
    <w:rsid w:val="00471B31"/>
    <w:rsid w:val="004C036C"/>
    <w:rsid w:val="004E29AB"/>
    <w:rsid w:val="0055036D"/>
    <w:rsid w:val="00597449"/>
    <w:rsid w:val="005B7E0F"/>
    <w:rsid w:val="005D7B4E"/>
    <w:rsid w:val="005F2433"/>
    <w:rsid w:val="005F4A45"/>
    <w:rsid w:val="00630289"/>
    <w:rsid w:val="006C53F6"/>
    <w:rsid w:val="006F56A1"/>
    <w:rsid w:val="00723E7C"/>
    <w:rsid w:val="00757C95"/>
    <w:rsid w:val="007B3022"/>
    <w:rsid w:val="0081411A"/>
    <w:rsid w:val="0081649C"/>
    <w:rsid w:val="0087432D"/>
    <w:rsid w:val="00902DCF"/>
    <w:rsid w:val="00925B8F"/>
    <w:rsid w:val="0092685A"/>
    <w:rsid w:val="00934AB0"/>
    <w:rsid w:val="00954CC5"/>
    <w:rsid w:val="00976638"/>
    <w:rsid w:val="009D2A7B"/>
    <w:rsid w:val="009E616E"/>
    <w:rsid w:val="009F2695"/>
    <w:rsid w:val="00A0000F"/>
    <w:rsid w:val="00A1689E"/>
    <w:rsid w:val="00A574AC"/>
    <w:rsid w:val="00A61704"/>
    <w:rsid w:val="00A768AC"/>
    <w:rsid w:val="00A7726C"/>
    <w:rsid w:val="00B213D8"/>
    <w:rsid w:val="00B50555"/>
    <w:rsid w:val="00B939E5"/>
    <w:rsid w:val="00BA310F"/>
    <w:rsid w:val="00BD302D"/>
    <w:rsid w:val="00C0667A"/>
    <w:rsid w:val="00C743C7"/>
    <w:rsid w:val="00C76263"/>
    <w:rsid w:val="00CD1898"/>
    <w:rsid w:val="00D362DF"/>
    <w:rsid w:val="00D57EC3"/>
    <w:rsid w:val="00D630C5"/>
    <w:rsid w:val="00D865C4"/>
    <w:rsid w:val="00DB2363"/>
    <w:rsid w:val="00E7625E"/>
    <w:rsid w:val="00ED2A2A"/>
    <w:rsid w:val="00ED75A0"/>
    <w:rsid w:val="00EE4E82"/>
    <w:rsid w:val="00EF6244"/>
    <w:rsid w:val="00F24378"/>
    <w:rsid w:val="00F5180A"/>
    <w:rsid w:val="00F55AD1"/>
    <w:rsid w:val="00FA2BF6"/>
    <w:rsid w:val="00FB212A"/>
    <w:rsid w:val="00FD165A"/>
    <w:rsid w:val="00FF0F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D2F7"/>
  <w15:docId w15:val="{65772E9B-AE83-1B44-8536-745E8D08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 w:eastAsia="바탕" w:hAnsi="바탕" w:cs="바탕"/>
        <w:lang w:val="en-US" w:eastAsia="ko-Kore-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7B4E"/>
    <w:pPr>
      <w:widowControl/>
      <w:jc w:val="left"/>
    </w:pPr>
    <w:rPr>
      <w:rFonts w:ascii="Times New Roman" w:eastAsia="Times New Roman" w:hAnsi="Times New Roman" w:cs="Times New Roman"/>
      <w:sz w:val="24"/>
      <w:szCs w:val="24"/>
    </w:rPr>
  </w:style>
  <w:style w:type="paragraph" w:styleId="1">
    <w:name w:val="heading 1"/>
    <w:basedOn w:val="a0"/>
    <w:next w:val="a0"/>
    <w:uiPriority w:val="9"/>
    <w:qFormat/>
    <w:rsid w:val="00EB76BF"/>
    <w:pPr>
      <w:keepNext/>
      <w:tabs>
        <w:tab w:val="left" w:pos="1260"/>
        <w:tab w:val="left" w:pos="9180"/>
      </w:tabs>
      <w:jc w:val="center"/>
      <w:outlineLvl w:val="0"/>
    </w:pPr>
    <w:rPr>
      <w:rFonts w:ascii="½Å¸íÁ¶" w:hAnsi="½Å¸íÁ¶" w:cs="½Å¸íÁ¶"/>
      <w:b/>
      <w:bCs/>
    </w:rPr>
  </w:style>
  <w:style w:type="paragraph" w:styleId="2">
    <w:name w:val="heading 2"/>
    <w:basedOn w:val="a0"/>
    <w:next w:val="a0"/>
    <w:uiPriority w:val="9"/>
    <w:semiHidden/>
    <w:unhideWhenUsed/>
    <w:qFormat/>
    <w:pPr>
      <w:keepNext/>
      <w:keepLines/>
      <w:spacing w:before="360" w:after="80"/>
      <w:outlineLvl w:val="1"/>
    </w:pPr>
    <w:rPr>
      <w:b/>
      <w:sz w:val="36"/>
      <w:szCs w:val="36"/>
    </w:rPr>
  </w:style>
  <w:style w:type="paragraph" w:styleId="3">
    <w:name w:val="heading 3"/>
    <w:basedOn w:val="a0"/>
    <w:next w:val="a0"/>
    <w:uiPriority w:val="9"/>
    <w:semiHidden/>
    <w:unhideWhenUsed/>
    <w:qFormat/>
    <w:pPr>
      <w:keepNext/>
      <w:keepLines/>
      <w:spacing w:before="280" w:after="80"/>
      <w:outlineLvl w:val="2"/>
    </w:pPr>
    <w:rPr>
      <w:b/>
      <w:sz w:val="28"/>
      <w:szCs w:val="28"/>
    </w:rPr>
  </w:style>
  <w:style w:type="paragraph" w:styleId="4">
    <w:name w:val="heading 4"/>
    <w:basedOn w:val="a0"/>
    <w:next w:val="a0"/>
    <w:link w:val="4Char"/>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character" w:styleId="a5">
    <w:name w:val="Hyperlink"/>
    <w:rsid w:val="00EB76BF"/>
    <w:rPr>
      <w:color w:val="0000FF"/>
      <w:u w:val="single"/>
    </w:rPr>
  </w:style>
  <w:style w:type="paragraph" w:styleId="a6">
    <w:name w:val="caption"/>
    <w:basedOn w:val="a0"/>
    <w:next w:val="a0"/>
    <w:qFormat/>
    <w:rsid w:val="00137F6B"/>
    <w:rPr>
      <w:b/>
      <w:bCs/>
    </w:rPr>
  </w:style>
  <w:style w:type="paragraph" w:styleId="a7">
    <w:name w:val="header"/>
    <w:aliases w:val="머리말"/>
    <w:basedOn w:val="a0"/>
    <w:rsid w:val="00E26BD4"/>
    <w:pPr>
      <w:tabs>
        <w:tab w:val="center" w:pos="4252"/>
        <w:tab w:val="right" w:pos="8504"/>
      </w:tabs>
      <w:snapToGrid w:val="0"/>
    </w:pPr>
  </w:style>
  <w:style w:type="paragraph" w:styleId="a8">
    <w:name w:val="footer"/>
    <w:aliases w:val="꼬리말"/>
    <w:basedOn w:val="a0"/>
    <w:rsid w:val="00E26BD4"/>
    <w:pPr>
      <w:tabs>
        <w:tab w:val="center" w:pos="4252"/>
        <w:tab w:val="right" w:pos="8504"/>
      </w:tabs>
      <w:snapToGrid w:val="0"/>
    </w:pPr>
  </w:style>
  <w:style w:type="paragraph" w:customStyle="1" w:styleId="a9">
    <w:name w:val="표준 단락"/>
    <w:rsid w:val="00E26BD4"/>
    <w:pPr>
      <w:autoSpaceDE w:val="0"/>
      <w:autoSpaceDN w:val="0"/>
      <w:adjustRightInd w:val="0"/>
      <w:spacing w:line="320" w:lineRule="atLeast"/>
      <w:textAlignment w:val="baseline"/>
    </w:pPr>
    <w:rPr>
      <w:color w:val="000000"/>
    </w:rPr>
  </w:style>
  <w:style w:type="table" w:styleId="aa">
    <w:name w:val="Table Grid"/>
    <w:aliases w:val="Table Grid"/>
    <w:basedOn w:val="a2"/>
    <w:rsid w:val="00E26BD4"/>
    <w:pPr>
      <w:wordWrap w:val="0"/>
      <w:autoSpaceDE w:val="0"/>
      <w:autoSpaceDN w:val="0"/>
    </w:pPr>
    <w:rPr>
      <w:lang w:val="x-none" w:eastAsia="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Reference">
    <w:name w:val="Reference"/>
    <w:basedOn w:val="a0"/>
    <w:rsid w:val="00E26BD4"/>
    <w:pPr>
      <w:adjustRightInd w:val="0"/>
      <w:spacing w:before="60" w:after="60"/>
      <w:ind w:left="288" w:hanging="288"/>
      <w:textAlignment w:val="baseline"/>
    </w:pPr>
    <w:rPr>
      <w:rFonts w:eastAsia="바탕체"/>
    </w:rPr>
  </w:style>
  <w:style w:type="paragraph" w:customStyle="1" w:styleId="ab">
    <w:name w:val="참고문헌(내용)"/>
    <w:basedOn w:val="a0"/>
    <w:rsid w:val="00E26BD4"/>
    <w:pPr>
      <w:tabs>
        <w:tab w:val="left" w:pos="340"/>
      </w:tabs>
      <w:spacing w:line="264" w:lineRule="auto"/>
      <w:ind w:left="340" w:hanging="340"/>
    </w:pPr>
    <w:rPr>
      <w:rFonts w:eastAsia="바탕체"/>
      <w:sz w:val="18"/>
      <w:szCs w:val="18"/>
    </w:rPr>
  </w:style>
  <w:style w:type="character" w:styleId="ac">
    <w:name w:val="footnote reference"/>
    <w:semiHidden/>
    <w:rsid w:val="00477E94"/>
    <w:rPr>
      <w:vertAlign w:val="superscript"/>
    </w:rPr>
  </w:style>
  <w:style w:type="paragraph" w:styleId="ad">
    <w:name w:val="Normal (Web)"/>
    <w:basedOn w:val="a0"/>
    <w:uiPriority w:val="99"/>
    <w:rsid w:val="0059381C"/>
    <w:pPr>
      <w:spacing w:before="100" w:beforeAutospacing="1" w:after="100" w:afterAutospacing="1"/>
    </w:pPr>
    <w:rPr>
      <w:rFonts w:ascii="굴림" w:eastAsia="굴림" w:hAnsi="굴림" w:cs="굴림"/>
    </w:rPr>
  </w:style>
  <w:style w:type="character" w:styleId="ae">
    <w:name w:val="FollowedHyperlink"/>
    <w:rsid w:val="00762A1F"/>
    <w:rPr>
      <w:color w:val="800080"/>
      <w:u w:val="single"/>
    </w:rPr>
  </w:style>
  <w:style w:type="paragraph" w:customStyle="1" w:styleId="10">
    <w:name w:val="1"/>
    <w:basedOn w:val="a0"/>
    <w:rsid w:val="00993400"/>
    <w:rPr>
      <w:lang w:val="x-none" w:eastAsia="x-none"/>
    </w:rPr>
  </w:style>
  <w:style w:type="paragraph" w:styleId="a">
    <w:name w:val="List Bullet"/>
    <w:basedOn w:val="a0"/>
    <w:rsid w:val="00CD528E"/>
    <w:pPr>
      <w:numPr>
        <w:numId w:val="2"/>
      </w:numPr>
      <w:contextualSpacing/>
    </w:pPr>
  </w:style>
  <w:style w:type="paragraph" w:styleId="af">
    <w:name w:val="Balloon Text"/>
    <w:basedOn w:val="a0"/>
    <w:link w:val="Char"/>
    <w:rsid w:val="006D2EDD"/>
    <w:rPr>
      <w:rFonts w:ascii="맑은 고딕" w:eastAsia="맑은 고딕" w:hAnsi="맑은 고딕"/>
      <w:sz w:val="18"/>
      <w:szCs w:val="18"/>
    </w:rPr>
  </w:style>
  <w:style w:type="character" w:customStyle="1" w:styleId="Char">
    <w:name w:val="풍선 도움말 텍스트 Char"/>
    <w:link w:val="af"/>
    <w:rsid w:val="006D2EDD"/>
    <w:rPr>
      <w:rFonts w:ascii="맑은 고딕" w:eastAsia="맑은 고딕" w:hAnsi="맑은 고딕" w:cs="Times New Roman"/>
      <w:kern w:val="2"/>
      <w:sz w:val="18"/>
      <w:szCs w:val="18"/>
    </w:rPr>
  </w:style>
  <w:style w:type="character" w:customStyle="1" w:styleId="FirstName">
    <w:name w:val="FirstName"/>
    <w:uiPriority w:val="1"/>
    <w:qFormat/>
    <w:rsid w:val="004D60BB"/>
    <w:rPr>
      <w:color w:val="auto"/>
      <w:bdr w:val="none" w:sz="0" w:space="0" w:color="auto"/>
      <w:shd w:val="clear" w:color="auto" w:fill="auto"/>
    </w:rPr>
  </w:style>
  <w:style w:type="paragraph" w:styleId="af0">
    <w:name w:val="List Paragraph"/>
    <w:basedOn w:val="a0"/>
    <w:uiPriority w:val="34"/>
    <w:qFormat/>
    <w:rsid w:val="00DF34EE"/>
    <w:pPr>
      <w:ind w:leftChars="400" w:left="800"/>
    </w:pPr>
  </w:style>
  <w:style w:type="paragraph" w:styleId="af1">
    <w:name w:val="footnote text"/>
    <w:basedOn w:val="a0"/>
    <w:link w:val="Char0"/>
    <w:rsid w:val="005A0724"/>
    <w:pPr>
      <w:snapToGrid w:val="0"/>
    </w:pPr>
  </w:style>
  <w:style w:type="character" w:customStyle="1" w:styleId="Char0">
    <w:name w:val="각주 텍스트 Char"/>
    <w:basedOn w:val="a1"/>
    <w:link w:val="af1"/>
    <w:rsid w:val="005A0724"/>
    <w:rPr>
      <w:rFonts w:ascii="바탕" w:cs="바탕"/>
      <w:kern w:val="2"/>
    </w:rPr>
  </w:style>
  <w:style w:type="character" w:styleId="af2">
    <w:name w:val="annotation reference"/>
    <w:basedOn w:val="a1"/>
    <w:rsid w:val="00900B1D"/>
    <w:rPr>
      <w:sz w:val="18"/>
      <w:szCs w:val="18"/>
    </w:rPr>
  </w:style>
  <w:style w:type="paragraph" w:styleId="af3">
    <w:name w:val="annotation text"/>
    <w:basedOn w:val="a0"/>
    <w:link w:val="Char1"/>
    <w:rsid w:val="00900B1D"/>
  </w:style>
  <w:style w:type="character" w:customStyle="1" w:styleId="Char1">
    <w:name w:val="메모 텍스트 Char"/>
    <w:basedOn w:val="a1"/>
    <w:link w:val="af3"/>
    <w:rsid w:val="00900B1D"/>
    <w:rPr>
      <w:rFonts w:ascii="바탕" w:cs="바탕"/>
      <w:kern w:val="2"/>
    </w:rPr>
  </w:style>
  <w:style w:type="paragraph" w:styleId="af4">
    <w:name w:val="annotation subject"/>
    <w:basedOn w:val="af3"/>
    <w:next w:val="af3"/>
    <w:link w:val="Char2"/>
    <w:rsid w:val="00900B1D"/>
    <w:rPr>
      <w:b/>
      <w:bCs/>
    </w:rPr>
  </w:style>
  <w:style w:type="character" w:customStyle="1" w:styleId="Char2">
    <w:name w:val="메모 주제 Char"/>
    <w:basedOn w:val="Char1"/>
    <w:link w:val="af4"/>
    <w:rsid w:val="00900B1D"/>
    <w:rPr>
      <w:rFonts w:ascii="바탕" w:cs="바탕"/>
      <w:b/>
      <w:bCs/>
      <w:kern w:val="2"/>
    </w:rPr>
  </w:style>
  <w:style w:type="character" w:styleId="af5">
    <w:name w:val="Emphasis"/>
    <w:basedOn w:val="a1"/>
    <w:uiPriority w:val="20"/>
    <w:qFormat/>
    <w:rsid w:val="00FA1E6F"/>
    <w:rPr>
      <w:i/>
      <w:iCs/>
    </w:rPr>
  </w:style>
  <w:style w:type="paragraph" w:styleId="af6">
    <w:name w:val="Revision"/>
    <w:hidden/>
    <w:uiPriority w:val="99"/>
    <w:semiHidden/>
    <w:rsid w:val="00A96233"/>
    <w:rPr>
      <w:kern w:val="2"/>
    </w:rPr>
  </w:style>
  <w:style w:type="paragraph" w:styleId="af7">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Pr>
  </w:style>
  <w:style w:type="character" w:styleId="HTML">
    <w:name w:val="HTML Code"/>
    <w:basedOn w:val="a1"/>
    <w:uiPriority w:val="99"/>
    <w:semiHidden/>
    <w:unhideWhenUsed/>
    <w:rsid w:val="005D7B4E"/>
    <w:rPr>
      <w:rFonts w:ascii="Courier New" w:eastAsia="Times New Roman" w:hAnsi="Courier New" w:cs="Courier New"/>
      <w:sz w:val="20"/>
      <w:szCs w:val="20"/>
    </w:rPr>
  </w:style>
  <w:style w:type="character" w:customStyle="1" w:styleId="4Char">
    <w:name w:val="제목 4 Char"/>
    <w:basedOn w:val="a1"/>
    <w:link w:val="4"/>
    <w:uiPriority w:val="9"/>
    <w:rsid w:val="005D7B4E"/>
    <w:rPr>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6089">
      <w:bodyDiv w:val="1"/>
      <w:marLeft w:val="0"/>
      <w:marRight w:val="0"/>
      <w:marTop w:val="0"/>
      <w:marBottom w:val="0"/>
      <w:divBdr>
        <w:top w:val="none" w:sz="0" w:space="0" w:color="auto"/>
        <w:left w:val="none" w:sz="0" w:space="0" w:color="auto"/>
        <w:bottom w:val="none" w:sz="0" w:space="0" w:color="auto"/>
        <w:right w:val="none" w:sz="0" w:space="0" w:color="auto"/>
      </w:divBdr>
      <w:divsChild>
        <w:div w:id="409884705">
          <w:marLeft w:val="0"/>
          <w:marRight w:val="0"/>
          <w:marTop w:val="0"/>
          <w:marBottom w:val="0"/>
          <w:divBdr>
            <w:top w:val="none" w:sz="0" w:space="0" w:color="auto"/>
            <w:left w:val="none" w:sz="0" w:space="0" w:color="auto"/>
            <w:bottom w:val="none" w:sz="0" w:space="0" w:color="auto"/>
            <w:right w:val="none" w:sz="0" w:space="0" w:color="auto"/>
          </w:divBdr>
        </w:div>
      </w:divsChild>
    </w:div>
    <w:div w:id="1025596575">
      <w:bodyDiv w:val="1"/>
      <w:marLeft w:val="0"/>
      <w:marRight w:val="0"/>
      <w:marTop w:val="0"/>
      <w:marBottom w:val="0"/>
      <w:divBdr>
        <w:top w:val="none" w:sz="0" w:space="0" w:color="auto"/>
        <w:left w:val="none" w:sz="0" w:space="0" w:color="auto"/>
        <w:bottom w:val="none" w:sz="0" w:space="0" w:color="auto"/>
        <w:right w:val="none" w:sz="0" w:space="0" w:color="auto"/>
      </w:divBdr>
      <w:divsChild>
        <w:div w:id="1608923378">
          <w:marLeft w:val="0"/>
          <w:marRight w:val="0"/>
          <w:marTop w:val="0"/>
          <w:marBottom w:val="0"/>
          <w:divBdr>
            <w:top w:val="none" w:sz="0" w:space="0" w:color="auto"/>
            <w:left w:val="none" w:sz="0" w:space="0" w:color="auto"/>
            <w:bottom w:val="none" w:sz="0" w:space="0" w:color="auto"/>
            <w:right w:val="none" w:sz="0" w:space="0" w:color="auto"/>
          </w:divBdr>
          <w:divsChild>
            <w:div w:id="1323194072">
              <w:marLeft w:val="0"/>
              <w:marRight w:val="0"/>
              <w:marTop w:val="0"/>
              <w:marBottom w:val="0"/>
              <w:divBdr>
                <w:top w:val="none" w:sz="0" w:space="0" w:color="auto"/>
                <w:left w:val="none" w:sz="0" w:space="0" w:color="auto"/>
                <w:bottom w:val="none" w:sz="0" w:space="0" w:color="auto"/>
                <w:right w:val="none" w:sz="0" w:space="0" w:color="auto"/>
              </w:divBdr>
            </w:div>
            <w:div w:id="980697217">
              <w:marLeft w:val="0"/>
              <w:marRight w:val="0"/>
              <w:marTop w:val="0"/>
              <w:marBottom w:val="0"/>
              <w:divBdr>
                <w:top w:val="none" w:sz="0" w:space="0" w:color="auto"/>
                <w:left w:val="none" w:sz="0" w:space="0" w:color="auto"/>
                <w:bottom w:val="none" w:sz="0" w:space="0" w:color="auto"/>
                <w:right w:val="none" w:sz="0" w:space="0" w:color="auto"/>
              </w:divBdr>
            </w:div>
            <w:div w:id="914361604">
              <w:marLeft w:val="0"/>
              <w:marRight w:val="0"/>
              <w:marTop w:val="0"/>
              <w:marBottom w:val="0"/>
              <w:divBdr>
                <w:top w:val="none" w:sz="0" w:space="0" w:color="auto"/>
                <w:left w:val="none" w:sz="0" w:space="0" w:color="auto"/>
                <w:bottom w:val="none" w:sz="0" w:space="0" w:color="auto"/>
                <w:right w:val="none" w:sz="0" w:space="0" w:color="auto"/>
              </w:divBdr>
            </w:div>
            <w:div w:id="1611357532">
              <w:marLeft w:val="0"/>
              <w:marRight w:val="0"/>
              <w:marTop w:val="0"/>
              <w:marBottom w:val="0"/>
              <w:divBdr>
                <w:top w:val="none" w:sz="0" w:space="0" w:color="auto"/>
                <w:left w:val="none" w:sz="0" w:space="0" w:color="auto"/>
                <w:bottom w:val="none" w:sz="0" w:space="0" w:color="auto"/>
                <w:right w:val="none" w:sz="0" w:space="0" w:color="auto"/>
              </w:divBdr>
            </w:div>
            <w:div w:id="878204856">
              <w:marLeft w:val="0"/>
              <w:marRight w:val="0"/>
              <w:marTop w:val="0"/>
              <w:marBottom w:val="0"/>
              <w:divBdr>
                <w:top w:val="none" w:sz="0" w:space="0" w:color="auto"/>
                <w:left w:val="none" w:sz="0" w:space="0" w:color="auto"/>
                <w:bottom w:val="none" w:sz="0" w:space="0" w:color="auto"/>
                <w:right w:val="none" w:sz="0" w:space="0" w:color="auto"/>
              </w:divBdr>
            </w:div>
            <w:div w:id="1226799212">
              <w:marLeft w:val="0"/>
              <w:marRight w:val="0"/>
              <w:marTop w:val="0"/>
              <w:marBottom w:val="0"/>
              <w:divBdr>
                <w:top w:val="none" w:sz="0" w:space="0" w:color="auto"/>
                <w:left w:val="none" w:sz="0" w:space="0" w:color="auto"/>
                <w:bottom w:val="none" w:sz="0" w:space="0" w:color="auto"/>
                <w:right w:val="none" w:sz="0" w:space="0" w:color="auto"/>
              </w:divBdr>
            </w:div>
            <w:div w:id="1781291487">
              <w:marLeft w:val="0"/>
              <w:marRight w:val="0"/>
              <w:marTop w:val="0"/>
              <w:marBottom w:val="0"/>
              <w:divBdr>
                <w:top w:val="none" w:sz="0" w:space="0" w:color="auto"/>
                <w:left w:val="none" w:sz="0" w:space="0" w:color="auto"/>
                <w:bottom w:val="none" w:sz="0" w:space="0" w:color="auto"/>
                <w:right w:val="none" w:sz="0" w:space="0" w:color="auto"/>
              </w:divBdr>
            </w:div>
            <w:div w:id="14771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3617">
      <w:bodyDiv w:val="1"/>
      <w:marLeft w:val="0"/>
      <w:marRight w:val="0"/>
      <w:marTop w:val="0"/>
      <w:marBottom w:val="0"/>
      <w:divBdr>
        <w:top w:val="none" w:sz="0" w:space="0" w:color="auto"/>
        <w:left w:val="none" w:sz="0" w:space="0" w:color="auto"/>
        <w:bottom w:val="none" w:sz="0" w:space="0" w:color="auto"/>
        <w:right w:val="none" w:sz="0" w:space="0" w:color="auto"/>
      </w:divBdr>
    </w:div>
    <w:div w:id="1249119129">
      <w:bodyDiv w:val="1"/>
      <w:marLeft w:val="0"/>
      <w:marRight w:val="0"/>
      <w:marTop w:val="0"/>
      <w:marBottom w:val="0"/>
      <w:divBdr>
        <w:top w:val="none" w:sz="0" w:space="0" w:color="auto"/>
        <w:left w:val="none" w:sz="0" w:space="0" w:color="auto"/>
        <w:bottom w:val="none" w:sz="0" w:space="0" w:color="auto"/>
        <w:right w:val="none" w:sz="0" w:space="0" w:color="auto"/>
      </w:divBdr>
    </w:div>
    <w:div w:id="1482384261">
      <w:bodyDiv w:val="1"/>
      <w:marLeft w:val="0"/>
      <w:marRight w:val="0"/>
      <w:marTop w:val="0"/>
      <w:marBottom w:val="0"/>
      <w:divBdr>
        <w:top w:val="none" w:sz="0" w:space="0" w:color="auto"/>
        <w:left w:val="none" w:sz="0" w:space="0" w:color="auto"/>
        <w:bottom w:val="none" w:sz="0" w:space="0" w:color="auto"/>
        <w:right w:val="none" w:sz="0" w:space="0" w:color="auto"/>
      </w:divBdr>
      <w:divsChild>
        <w:div w:id="1039475882">
          <w:marLeft w:val="0"/>
          <w:marRight w:val="0"/>
          <w:marTop w:val="0"/>
          <w:marBottom w:val="0"/>
          <w:divBdr>
            <w:top w:val="none" w:sz="0" w:space="0" w:color="auto"/>
            <w:left w:val="none" w:sz="0" w:space="0" w:color="auto"/>
            <w:bottom w:val="none" w:sz="0" w:space="0" w:color="auto"/>
            <w:right w:val="none" w:sz="0" w:space="0" w:color="auto"/>
          </w:divBdr>
        </w:div>
      </w:divsChild>
    </w:div>
    <w:div w:id="1865291727">
      <w:bodyDiv w:val="1"/>
      <w:marLeft w:val="0"/>
      <w:marRight w:val="0"/>
      <w:marTop w:val="0"/>
      <w:marBottom w:val="0"/>
      <w:divBdr>
        <w:top w:val="none" w:sz="0" w:space="0" w:color="auto"/>
        <w:left w:val="none" w:sz="0" w:space="0" w:color="auto"/>
        <w:bottom w:val="none" w:sz="0" w:space="0" w:color="auto"/>
        <w:right w:val="none" w:sz="0" w:space="0" w:color="auto"/>
      </w:divBdr>
      <w:divsChild>
        <w:div w:id="95563706">
          <w:marLeft w:val="0"/>
          <w:marRight w:val="0"/>
          <w:marTop w:val="0"/>
          <w:marBottom w:val="0"/>
          <w:divBdr>
            <w:top w:val="none" w:sz="0" w:space="0" w:color="auto"/>
            <w:left w:val="none" w:sz="0" w:space="0" w:color="auto"/>
            <w:bottom w:val="none" w:sz="0" w:space="0" w:color="auto"/>
            <w:right w:val="none" w:sz="0" w:space="0" w:color="auto"/>
          </w:divBdr>
        </w:div>
      </w:divsChild>
    </w:div>
    <w:div w:id="1987008567">
      <w:bodyDiv w:val="1"/>
      <w:marLeft w:val="0"/>
      <w:marRight w:val="0"/>
      <w:marTop w:val="0"/>
      <w:marBottom w:val="0"/>
      <w:divBdr>
        <w:top w:val="none" w:sz="0" w:space="0" w:color="auto"/>
        <w:left w:val="none" w:sz="0" w:space="0" w:color="auto"/>
        <w:bottom w:val="none" w:sz="0" w:space="0" w:color="auto"/>
        <w:right w:val="none" w:sz="0" w:space="0" w:color="auto"/>
      </w:divBdr>
      <w:divsChild>
        <w:div w:id="10691066">
          <w:marLeft w:val="0"/>
          <w:marRight w:val="0"/>
          <w:marTop w:val="0"/>
          <w:marBottom w:val="0"/>
          <w:divBdr>
            <w:top w:val="none" w:sz="0" w:space="0" w:color="auto"/>
            <w:left w:val="none" w:sz="0" w:space="0" w:color="auto"/>
            <w:bottom w:val="none" w:sz="0" w:space="0" w:color="auto"/>
            <w:right w:val="none" w:sz="0" w:space="0" w:color="auto"/>
          </w:divBdr>
          <w:divsChild>
            <w:div w:id="2032099712">
              <w:marLeft w:val="0"/>
              <w:marRight w:val="0"/>
              <w:marTop w:val="0"/>
              <w:marBottom w:val="0"/>
              <w:divBdr>
                <w:top w:val="none" w:sz="0" w:space="0" w:color="auto"/>
                <w:left w:val="none" w:sz="0" w:space="0" w:color="auto"/>
                <w:bottom w:val="none" w:sz="0" w:space="0" w:color="auto"/>
                <w:right w:val="none" w:sz="0" w:space="0" w:color="auto"/>
              </w:divBdr>
              <w:divsChild>
                <w:div w:id="16663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r8++qLoaFHpszfETEPHqQH/JPA==">CgMxLjAyCGguZ2pkZ3hzOAByITFQd1hzU2czWWhSTU5XVExSMTlkVkEtOWRiVjBScTlCbw==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1830</Words>
  <Characters>10431</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한영진</dc:creator>
  <cp:lastModifiedBy>김재현</cp:lastModifiedBy>
  <cp:revision>89</cp:revision>
  <dcterms:created xsi:type="dcterms:W3CDTF">2020-01-07T08:35:00Z</dcterms:created>
  <dcterms:modified xsi:type="dcterms:W3CDTF">2023-07-17T22:56:00Z</dcterms:modified>
</cp:coreProperties>
</file>