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32FD" w14:textId="1A8F3196" w:rsidR="00960DD4" w:rsidRPr="00F64A88" w:rsidRDefault="005033C1">
      <w:pPr>
        <w:rPr>
          <w:rFonts w:ascii="Times New Roman" w:hAnsi="Times New Roman" w:cs="Times New Roman"/>
          <w:sz w:val="24"/>
          <w:szCs w:val="24"/>
        </w:rPr>
      </w:pPr>
      <w:r w:rsidRPr="00F64A88">
        <w:rPr>
          <w:rFonts w:ascii="Times New Roman" w:hAnsi="Times New Roman" w:cs="Times New Roman"/>
          <w:sz w:val="24"/>
          <w:szCs w:val="24"/>
        </w:rPr>
        <w:t>Nama</w:t>
      </w:r>
      <w:r w:rsidRPr="00F64A88">
        <w:rPr>
          <w:rFonts w:ascii="Times New Roman" w:hAnsi="Times New Roman" w:cs="Times New Roman"/>
          <w:sz w:val="24"/>
          <w:szCs w:val="24"/>
        </w:rPr>
        <w:tab/>
      </w:r>
      <w:r w:rsidRPr="00F64A88">
        <w:rPr>
          <w:rFonts w:ascii="Times New Roman" w:hAnsi="Times New Roman" w:cs="Times New Roman"/>
          <w:sz w:val="24"/>
          <w:szCs w:val="24"/>
        </w:rPr>
        <w:tab/>
        <w:t xml:space="preserve">:  Miftakhuddin </w:t>
      </w:r>
      <w:proofErr w:type="spellStart"/>
      <w:r w:rsidRPr="00F64A88">
        <w:rPr>
          <w:rFonts w:ascii="Times New Roman" w:hAnsi="Times New Roman" w:cs="Times New Roman"/>
          <w:sz w:val="24"/>
          <w:szCs w:val="24"/>
        </w:rPr>
        <w:t>Falaki</w:t>
      </w:r>
      <w:proofErr w:type="spellEnd"/>
    </w:p>
    <w:p w14:paraId="026E14AC" w14:textId="07CEA1BE" w:rsidR="005033C1" w:rsidRPr="00F64A88" w:rsidRDefault="005033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4A8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F64A88">
        <w:rPr>
          <w:rFonts w:ascii="Times New Roman" w:hAnsi="Times New Roman" w:cs="Times New Roman"/>
          <w:sz w:val="24"/>
          <w:szCs w:val="24"/>
        </w:rPr>
        <w:tab/>
      </w:r>
      <w:r w:rsidRPr="00F64A88">
        <w:rPr>
          <w:rFonts w:ascii="Times New Roman" w:hAnsi="Times New Roman" w:cs="Times New Roman"/>
          <w:sz w:val="24"/>
          <w:szCs w:val="24"/>
        </w:rPr>
        <w:tab/>
        <w:t>: 201843501551</w:t>
      </w:r>
    </w:p>
    <w:p w14:paraId="1D1FB50A" w14:textId="4CCED7A6" w:rsidR="005033C1" w:rsidRPr="00F64A88" w:rsidRDefault="005033C1">
      <w:pPr>
        <w:rPr>
          <w:rFonts w:ascii="Times New Roman" w:hAnsi="Times New Roman" w:cs="Times New Roman"/>
          <w:sz w:val="24"/>
          <w:szCs w:val="24"/>
        </w:rPr>
      </w:pPr>
      <w:r w:rsidRPr="00F64A88">
        <w:rPr>
          <w:rFonts w:ascii="Times New Roman" w:hAnsi="Times New Roman" w:cs="Times New Roman"/>
          <w:sz w:val="24"/>
          <w:szCs w:val="24"/>
        </w:rPr>
        <w:t>Kelas</w:t>
      </w:r>
      <w:r w:rsidRPr="00F64A88">
        <w:rPr>
          <w:rFonts w:ascii="Times New Roman" w:hAnsi="Times New Roman" w:cs="Times New Roman"/>
          <w:sz w:val="24"/>
          <w:szCs w:val="24"/>
        </w:rPr>
        <w:tab/>
      </w:r>
      <w:r w:rsidRPr="00F64A88">
        <w:rPr>
          <w:rFonts w:ascii="Times New Roman" w:hAnsi="Times New Roman" w:cs="Times New Roman"/>
          <w:sz w:val="24"/>
          <w:szCs w:val="24"/>
        </w:rPr>
        <w:tab/>
        <w:t>: R5W</w:t>
      </w:r>
    </w:p>
    <w:p w14:paraId="3633CEDA" w14:textId="3CDB1C32" w:rsidR="005033C1" w:rsidRPr="00F64A88" w:rsidRDefault="005033C1">
      <w:pPr>
        <w:rPr>
          <w:rFonts w:ascii="Times New Roman" w:hAnsi="Times New Roman" w:cs="Times New Roman"/>
          <w:sz w:val="24"/>
          <w:szCs w:val="24"/>
        </w:rPr>
      </w:pPr>
      <w:r w:rsidRPr="00F64A88">
        <w:rPr>
          <w:rFonts w:ascii="Times New Roman" w:hAnsi="Times New Roman" w:cs="Times New Roman"/>
          <w:sz w:val="24"/>
          <w:szCs w:val="24"/>
        </w:rPr>
        <w:t>No. Hp</w:t>
      </w:r>
      <w:r w:rsidRPr="00F64A88">
        <w:rPr>
          <w:rFonts w:ascii="Times New Roman" w:hAnsi="Times New Roman" w:cs="Times New Roman"/>
          <w:sz w:val="24"/>
          <w:szCs w:val="24"/>
        </w:rPr>
        <w:tab/>
      </w:r>
      <w:r w:rsidRPr="00F64A88">
        <w:rPr>
          <w:rFonts w:ascii="Times New Roman" w:hAnsi="Times New Roman" w:cs="Times New Roman"/>
          <w:sz w:val="24"/>
          <w:szCs w:val="24"/>
        </w:rPr>
        <w:tab/>
        <w:t>: 083807303926</w:t>
      </w:r>
    </w:p>
    <w:p w14:paraId="2412E2DC" w14:textId="71E096B8" w:rsidR="005033C1" w:rsidRPr="00F64A88" w:rsidRDefault="005033C1">
      <w:pPr>
        <w:rPr>
          <w:rFonts w:ascii="Times New Roman" w:hAnsi="Times New Roman" w:cs="Times New Roman"/>
          <w:sz w:val="24"/>
          <w:szCs w:val="24"/>
        </w:rPr>
      </w:pPr>
    </w:p>
    <w:p w14:paraId="5003043C" w14:textId="2D1C70AE" w:rsidR="005033C1" w:rsidRPr="00F64A88" w:rsidRDefault="005033C1" w:rsidP="005033C1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A88">
        <w:rPr>
          <w:rFonts w:ascii="Times New Roman" w:hAnsi="Times New Roman" w:cs="Times New Roman"/>
          <w:sz w:val="24"/>
          <w:szCs w:val="24"/>
        </w:rPr>
        <w:t xml:space="preserve">Lembar Jawaban UAS </w:t>
      </w:r>
      <w:proofErr w:type="spellStart"/>
      <w:r w:rsidRPr="00F64A88">
        <w:rPr>
          <w:rFonts w:ascii="Times New Roman" w:hAnsi="Times New Roman" w:cs="Times New Roman"/>
          <w:sz w:val="24"/>
          <w:szCs w:val="24"/>
        </w:rPr>
        <w:t>Kewirausahaan</w:t>
      </w:r>
      <w:proofErr w:type="spellEnd"/>
    </w:p>
    <w:p w14:paraId="01A8BC2D" w14:textId="4147C9D0" w:rsidR="005033C1" w:rsidRPr="00F64A88" w:rsidRDefault="005033C1" w:rsidP="005033C1">
      <w:pPr>
        <w:rPr>
          <w:rFonts w:ascii="Times New Roman" w:hAnsi="Times New Roman" w:cs="Times New Roman"/>
          <w:sz w:val="24"/>
          <w:szCs w:val="24"/>
        </w:rPr>
      </w:pPr>
    </w:p>
    <w:p w14:paraId="3B7D10A4" w14:textId="4EBFC1BB" w:rsidR="005033C1" w:rsidRPr="00F64A88" w:rsidRDefault="005033C1" w:rsidP="00B52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A88">
        <w:rPr>
          <w:rFonts w:ascii="Times New Roman" w:hAnsi="Times New Roman" w:cs="Times New Roman"/>
          <w:sz w:val="24"/>
          <w:szCs w:val="24"/>
        </w:rPr>
        <w:t xml:space="preserve">Yang saya </w:t>
      </w:r>
      <w:proofErr w:type="spellStart"/>
      <w:r w:rsidRPr="00F64A88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F64A88">
        <w:rPr>
          <w:rFonts w:ascii="Times New Roman" w:hAnsi="Times New Roman" w:cs="Times New Roman"/>
          <w:sz w:val="24"/>
          <w:szCs w:val="24"/>
        </w:rPr>
        <w:t xml:space="preserve"> tentang bisnis model </w:t>
      </w:r>
      <w:proofErr w:type="spellStart"/>
      <w:r w:rsidRPr="00F64A88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F64A88">
        <w:rPr>
          <w:rFonts w:ascii="Times New Roman" w:hAnsi="Times New Roman" w:cs="Times New Roman"/>
          <w:sz w:val="24"/>
          <w:szCs w:val="24"/>
        </w:rPr>
        <w:t xml:space="preserve"> ialah model bisnis yang berisi yang berisi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F64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A88">
        <w:rPr>
          <w:rFonts w:ascii="Times New Roman" w:hAnsi="Times New Roman" w:cs="Times New Roman"/>
          <w:sz w:val="24"/>
          <w:szCs w:val="24"/>
        </w:rPr>
        <w:t xml:space="preserve">Ide Bisnis dengan Bisnis Model </w:t>
      </w:r>
      <w:proofErr w:type="spellStart"/>
      <w:r w:rsidRPr="00F64A88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0D2DE30A" w14:textId="2D78150D" w:rsidR="005033C1" w:rsidRPr="00F64A88" w:rsidRDefault="005033C1" w:rsidP="005033C1">
      <w:pPr>
        <w:rPr>
          <w:rFonts w:ascii="Times New Roman" w:hAnsi="Times New Roman" w:cs="Times New Roman"/>
          <w:sz w:val="24"/>
          <w:szCs w:val="24"/>
        </w:rPr>
      </w:pPr>
      <w:r w:rsidRPr="00F64A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025B9A" wp14:editId="3064FAE9">
            <wp:extent cx="5731510" cy="4066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C5FB2" w14:textId="3A173519" w:rsidR="00B52389" w:rsidRPr="00F64A88" w:rsidRDefault="00EA1037" w:rsidP="00B52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A8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64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</w:rPr>
        <w:t>Propotion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2389" w:rsidRPr="00F64A88">
        <w:rPr>
          <w:rFonts w:ascii="Times New Roman" w:hAnsi="Times New Roman" w:cs="Times New Roman"/>
          <w:sz w:val="24"/>
          <w:szCs w:val="24"/>
        </w:rPr>
        <w:t>sangat krusial untuk diketahui agar bisnis</w:t>
      </w:r>
      <w:r w:rsidR="00B52389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A88">
        <w:rPr>
          <w:rFonts w:ascii="Times New Roman" w:hAnsi="Times New Roman" w:cs="Times New Roman"/>
          <w:sz w:val="24"/>
          <w:szCs w:val="24"/>
        </w:rPr>
        <w:t>menjual</w:t>
      </w:r>
      <w:r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B48B8B" w14:textId="56B12F73" w:rsidR="00EA1037" w:rsidRPr="00F64A88" w:rsidRDefault="00EA1037" w:rsidP="00EA1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Lalu value proposition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beikan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66762EE9" w14:textId="4B749FFA" w:rsidR="000411F1" w:rsidRPr="00F64A88" w:rsidRDefault="000411F1" w:rsidP="000411F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Perusahaan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Beasr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3C773243" w14:textId="542A1A7A" w:rsidR="00EA1037" w:rsidRPr="00F64A88" w:rsidRDefault="00EA1037" w:rsidP="00EA1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untu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kulitas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64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</w:rPr>
        <w:t>Propotion</w:t>
      </w:r>
      <w:proofErr w:type="spellEnd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>Karean</w:t>
      </w:r>
      <w:proofErr w:type="spellEnd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>persuahaan</w:t>
      </w:r>
      <w:proofErr w:type="spellEnd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>kuaitas</w:t>
      </w:r>
      <w:proofErr w:type="spellEnd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0411F1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lain.</w:t>
      </w:r>
    </w:p>
    <w:p w14:paraId="6E46A04C" w14:textId="327B7ECF" w:rsidR="000411F1" w:rsidRPr="00F64A88" w:rsidRDefault="000411F1" w:rsidP="000411F1">
      <w:p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F64A88">
        <w:rPr>
          <w:rFonts w:ascii="Times New Roman" w:hAnsi="Times New Roman" w:cs="Times New Roman"/>
          <w:sz w:val="24"/>
          <w:szCs w:val="24"/>
          <w:lang w:val="en-US"/>
        </w:rPr>
        <w:t>Perusahaan Kecil :</w:t>
      </w:r>
    </w:p>
    <w:p w14:paraId="05A26541" w14:textId="662EFBE2" w:rsidR="000411F1" w:rsidRPr="00F64A88" w:rsidRDefault="000411F1" w:rsidP="00EA10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A88">
        <w:rPr>
          <w:rFonts w:ascii="Times New Roman" w:hAnsi="Times New Roman" w:cs="Times New Roman"/>
          <w:sz w:val="24"/>
          <w:szCs w:val="24"/>
          <w:lang w:val="en-US"/>
        </w:rPr>
        <w:lastRenderedPageBreak/>
        <w:t>Harga</w:t>
      </w:r>
      <w:r w:rsidRPr="00F64A88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perushaan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A88">
        <w:rPr>
          <w:rFonts w:ascii="Times New Roman" w:hAnsi="Times New Roman" w:cs="Times New Roman"/>
          <w:sz w:val="24"/>
          <w:szCs w:val="24"/>
        </w:rPr>
        <w:t>layanan dengan harga bersaing karena ada kemungkinan terbatasnya anggaran perusahaan kecil untuk pembelian layanan yang kita tawarkan</w:t>
      </w:r>
      <w:r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9302D2" w14:textId="50D89B1A" w:rsidR="000411F1" w:rsidRPr="00F64A88" w:rsidRDefault="000411F1" w:rsidP="000411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perushaan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megalami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212F1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Website </w:t>
      </w:r>
      <w:proofErr w:type="spellStart"/>
      <w:r w:rsidR="005212F1" w:rsidRPr="00F64A8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aka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menwarkan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64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</w:rPr>
        <w:t>Propotion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suka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212F1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Antara lain :</w:t>
      </w:r>
    </w:p>
    <w:p w14:paraId="20C319D3" w14:textId="20523478" w:rsidR="005212F1" w:rsidRPr="00F64A88" w:rsidRDefault="005212F1" w:rsidP="00521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menyelesaikanya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85341F2" w14:textId="0CB3AEA6" w:rsidR="005212F1" w:rsidRPr="00F64A88" w:rsidRDefault="005212F1" w:rsidP="00521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Menawarkan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system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BDB5EA" w14:textId="7661C868" w:rsidR="005212F1" w:rsidRPr="00F64A88" w:rsidRDefault="005212F1" w:rsidP="005212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1B8695" w14:textId="7E2265D5" w:rsidR="000411F1" w:rsidRPr="00F64A88" w:rsidRDefault="000411F1" w:rsidP="000411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A9A068" w14:textId="0E850413" w:rsidR="000411F1" w:rsidRPr="00F64A88" w:rsidRDefault="005212F1" w:rsidP="00041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A88">
        <w:rPr>
          <w:rFonts w:ascii="Times New Roman" w:hAnsi="Times New Roman" w:cs="Times New Roman"/>
          <w:sz w:val="24"/>
          <w:szCs w:val="24"/>
        </w:rPr>
        <w:t>Target konsumen</w:t>
      </w:r>
    </w:p>
    <w:p w14:paraId="1FF9FC56" w14:textId="4E058A6D" w:rsidR="005212F1" w:rsidRPr="00F64A88" w:rsidRDefault="005212F1" w:rsidP="00521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meliahat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model canvas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 Target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tawarkan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>tawarkan</w:t>
      </w:r>
      <w:proofErr w:type="spellEnd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website yang </w:t>
      </w:r>
      <w:proofErr w:type="spellStart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>dengannya</w:t>
      </w:r>
      <w:proofErr w:type="spellEnd"/>
      <w:r w:rsidR="008452B8"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8AC603" w14:textId="06FE1A59" w:rsidR="008452B8" w:rsidRPr="00F64A88" w:rsidRDefault="008452B8" w:rsidP="00521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45816D" w14:textId="4E0765C2" w:rsidR="008452B8" w:rsidRPr="00F64A88" w:rsidRDefault="008452B8" w:rsidP="00521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prorangan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E62C80" w14:textId="77777777" w:rsidR="008452B8" w:rsidRPr="00F64A88" w:rsidRDefault="008452B8" w:rsidP="005212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Perorangan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website,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pembuat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artikel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C343A2" w14:textId="77777777" w:rsidR="0091484A" w:rsidRPr="00F64A88" w:rsidRDefault="008452B8" w:rsidP="008452B8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lain :  </w:t>
      </w:r>
      <w:proofErr w:type="spellStart"/>
      <w:r w:rsidR="0091484A" w:rsidRPr="00F64A88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91484A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91484A" w:rsidRPr="00F64A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1484A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84A" w:rsidRPr="00F64A88">
        <w:rPr>
          <w:rFonts w:ascii="Times New Roman" w:hAnsi="Times New Roman" w:cs="Times New Roman"/>
          <w:sz w:val="24"/>
          <w:szCs w:val="24"/>
          <w:lang w:val="en-US"/>
        </w:rPr>
        <w:t>diaplikasikan</w:t>
      </w:r>
      <w:proofErr w:type="spellEnd"/>
      <w:r w:rsidR="0091484A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84A" w:rsidRPr="00F64A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1484A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84A" w:rsidRPr="00F64A88">
        <w:rPr>
          <w:rFonts w:ascii="Times New Roman" w:hAnsi="Times New Roman" w:cs="Times New Roman"/>
          <w:sz w:val="24"/>
          <w:szCs w:val="24"/>
          <w:lang w:val="en-US"/>
        </w:rPr>
        <w:t>bisnisnya</w:t>
      </w:r>
      <w:proofErr w:type="spellEnd"/>
      <w:r w:rsidR="0091484A"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D7B24D" w14:textId="58815E38" w:rsidR="008452B8" w:rsidRPr="00F64A88" w:rsidRDefault="0091484A" w:rsidP="00914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Solusi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0868AD" w14:textId="34AE7391" w:rsidR="0091484A" w:rsidRPr="00F64A88" w:rsidRDefault="0091484A" w:rsidP="009148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17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seterusnya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39454A0" w14:textId="2FCA29ED" w:rsidR="0091484A" w:rsidRPr="00F64A88" w:rsidRDefault="0091484A" w:rsidP="0091484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B74661" w14:textId="1F4597DD" w:rsidR="0091484A" w:rsidRPr="00F64A88" w:rsidRDefault="0091484A" w:rsidP="00914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A88">
        <w:rPr>
          <w:rFonts w:ascii="Times New Roman" w:hAnsi="Times New Roman" w:cs="Times New Roman"/>
          <w:sz w:val="24"/>
          <w:szCs w:val="24"/>
        </w:rPr>
        <w:t>dan memahami konsumen</w:t>
      </w:r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social media agar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saling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menghubingi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. Lalu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. Dan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terkahir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Official website agar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paham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jalani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Profesional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DFC8B5" w14:textId="77777777" w:rsidR="0091484A" w:rsidRPr="00F64A88" w:rsidRDefault="0091484A" w:rsidP="0091484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D4534D0" w14:textId="1CF9CB5E" w:rsidR="0091484A" w:rsidRPr="00F64A88" w:rsidRDefault="006D7AAB" w:rsidP="009148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social media di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model canvas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hamper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bertemu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bertemu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pemperlihatkan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memutukan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menerimanya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ideal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bertemu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perusahaanya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menurutnya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paling ideal.</w:t>
      </w:r>
      <w:r w:rsidR="00F64A88"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D64B76C" w14:textId="77777777" w:rsidR="00F64A88" w:rsidRPr="00F64A88" w:rsidRDefault="00F64A88" w:rsidP="00F64A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5FB8687" w14:textId="11B81865" w:rsidR="00F64A88" w:rsidRPr="00F64A88" w:rsidRDefault="00F64A88" w:rsidP="00F64A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Saya </w:t>
      </w:r>
      <w:r w:rsidRPr="00F64A88">
        <w:rPr>
          <w:rFonts w:ascii="Times New Roman" w:hAnsi="Times New Roman" w:cs="Times New Roman"/>
          <w:sz w:val="24"/>
          <w:szCs w:val="24"/>
        </w:rPr>
        <w:t xml:space="preserve">meletakkan </w:t>
      </w:r>
      <w:proofErr w:type="spellStart"/>
      <w:r w:rsidRPr="00F64A88">
        <w:rPr>
          <w:rFonts w:ascii="Times New Roman" w:hAnsi="Times New Roman" w:cs="Times New Roman"/>
          <w:sz w:val="24"/>
          <w:szCs w:val="24"/>
        </w:rPr>
        <w:t>advertisement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di social media, dan para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A88">
        <w:rPr>
          <w:rFonts w:ascii="Times New Roman" w:hAnsi="Times New Roman" w:cs="Times New Roman"/>
          <w:sz w:val="24"/>
          <w:szCs w:val="24"/>
        </w:rPr>
        <w:t>dii</w:t>
      </w:r>
      <w:r w:rsidRPr="00F64A88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64A88">
        <w:rPr>
          <w:rFonts w:ascii="Times New Roman" w:hAnsi="Times New Roman" w:cs="Times New Roman"/>
          <w:sz w:val="24"/>
          <w:szCs w:val="24"/>
        </w:rPr>
        <w:t>in</w:t>
      </w:r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A88">
        <w:rPr>
          <w:rFonts w:ascii="Times New Roman" w:hAnsi="Times New Roman" w:cs="Times New Roman"/>
          <w:sz w:val="24"/>
          <w:szCs w:val="24"/>
        </w:rPr>
        <w:t xml:space="preserve">kan </w:t>
      </w:r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meletakan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</w:rPr>
        <w:t>advertisement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pada source code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dipesan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penasaran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melihan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source code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meraka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yang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penasaran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terganggu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3A6003" w14:textId="2B821255" w:rsidR="00F64A88" w:rsidRPr="00F64A88" w:rsidRDefault="00F64A88" w:rsidP="00F64A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806060B" w14:textId="541C9837" w:rsidR="00F64A88" w:rsidRPr="00F64A88" w:rsidRDefault="00EB2A7C" w:rsidP="00F64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EB2A7C">
        <w:rPr>
          <w:rFonts w:ascii="Times New Roman" w:hAnsi="Times New Roman" w:cs="Times New Roman"/>
          <w:sz w:val="24"/>
          <w:szCs w:val="24"/>
        </w:rPr>
        <w:t>ktivitas</w:t>
      </w:r>
      <w:proofErr w:type="spellEnd"/>
      <w:r w:rsidRPr="00EB2A7C">
        <w:rPr>
          <w:rFonts w:ascii="Times New Roman" w:hAnsi="Times New Roman" w:cs="Times New Roman"/>
          <w:sz w:val="24"/>
          <w:szCs w:val="24"/>
        </w:rPr>
        <w:t xml:space="preserve"> bisnis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7C7F1E" w14:textId="6BB5B485" w:rsidR="008C4C27" w:rsidRDefault="00F64A88" w:rsidP="008C4C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F64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4A88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mediskusikan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C4C27" w:rsidRPr="008C4C27">
        <w:rPr>
          <w:rFonts w:ascii="Times New Roman" w:hAnsi="Times New Roman" w:cs="Times New Roman"/>
          <w:sz w:val="24"/>
          <w:szCs w:val="24"/>
          <w:lang w:val="en-US"/>
        </w:rPr>
        <w:t>engan</w:t>
      </w:r>
      <w:proofErr w:type="spellEnd"/>
      <w:r w:rsidR="008C4C27" w:rsidRP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C27" w:rsidRPr="008C4C27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="008C4C27" w:rsidRP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C27" w:rsidRPr="008C4C27">
        <w:rPr>
          <w:rFonts w:ascii="Times New Roman" w:hAnsi="Times New Roman" w:cs="Times New Roman"/>
          <w:sz w:val="24"/>
          <w:szCs w:val="24"/>
          <w:lang w:val="en-US"/>
        </w:rPr>
        <w:t>sampel</w:t>
      </w:r>
      <w:proofErr w:type="spellEnd"/>
      <w:r w:rsidR="008C4C27" w:rsidRPr="008C4C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C4C27" w:rsidRPr="008C4C27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8C4C27" w:rsidRP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C27" w:rsidRPr="008C4C27">
        <w:rPr>
          <w:rFonts w:ascii="Times New Roman" w:hAnsi="Times New Roman" w:cs="Times New Roman"/>
          <w:sz w:val="24"/>
          <w:szCs w:val="24"/>
          <w:lang w:val="en-US"/>
        </w:rPr>
        <w:t>kosumen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sisitem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bisnisnya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. Lalu yang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terjai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C2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="008C4C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91755B" w14:textId="7F3C5F4F" w:rsidR="008C4C27" w:rsidRDefault="008C4C27" w:rsidP="008C4C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 real-time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mengawasi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C4C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214DD6" w14:textId="68084DB8" w:rsidR="008C4C27" w:rsidRDefault="008C4C27" w:rsidP="008C4C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kelistrikan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tiba-tiba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9A8096" w14:textId="48899DDC" w:rsidR="00EB2A7C" w:rsidRDefault="00EB2A7C" w:rsidP="00EB2A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79E519" w14:textId="3394E9F0" w:rsidR="00EB2A7C" w:rsidRDefault="00EB2A7C" w:rsidP="00EB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Key resource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D3C4910" w14:textId="666E93EC" w:rsidR="00EB2A7C" w:rsidRDefault="00EB2A7C" w:rsidP="00EB2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 / Laptop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 website.</w:t>
      </w:r>
    </w:p>
    <w:p w14:paraId="3B2DC46A" w14:textId="173E6155" w:rsidR="00EB2A7C" w:rsidRDefault="00EB2A7C" w:rsidP="00EB2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Smartphone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marketing.</w:t>
      </w:r>
    </w:p>
    <w:p w14:paraId="4F28C52E" w14:textId="7A25F39A" w:rsidR="00EB2A7C" w:rsidRDefault="00EB2A7C" w:rsidP="00EB2A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FF5262" w14:textId="106F3CB9" w:rsidR="00EB2A7C" w:rsidRDefault="00EB2A7C" w:rsidP="00EB2A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Key partner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14:paraId="16793564" w14:textId="6B075EB4" w:rsidR="00EB2A7C" w:rsidRDefault="00EB2A7C" w:rsidP="00EB2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090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090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mengabarkan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custom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programmer.</w:t>
      </w:r>
    </w:p>
    <w:p w14:paraId="11F41279" w14:textId="3731DFFF" w:rsidR="00EB2A7C" w:rsidRDefault="00EB2A7C" w:rsidP="00EB2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09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Programmer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090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CB09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78873B" w14:textId="71638F1F" w:rsidR="00EB2A7C" w:rsidRPr="00EB2A7C" w:rsidRDefault="00EB2A7C" w:rsidP="00EB2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B0907">
        <w:rPr>
          <w:rFonts w:ascii="Times New Roman" w:hAnsi="Times New Roman" w:cs="Times New Roman"/>
          <w:b/>
          <w:bCs/>
          <w:sz w:val="24"/>
          <w:szCs w:val="24"/>
          <w:lang w:val="en-US"/>
        </w:rPr>
        <w:t>Debugge</w:t>
      </w:r>
      <w:r w:rsidR="00CB0907" w:rsidRPr="00CB0907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090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907">
        <w:rPr>
          <w:rFonts w:ascii="Times New Roman" w:hAnsi="Times New Roman" w:cs="Times New Roman"/>
          <w:sz w:val="24"/>
          <w:szCs w:val="24"/>
          <w:lang w:val="en-US"/>
        </w:rPr>
        <w:t>mendebug</w:t>
      </w:r>
      <w:proofErr w:type="spellEnd"/>
      <w:r w:rsidR="00CB0907">
        <w:rPr>
          <w:rFonts w:ascii="Times New Roman" w:hAnsi="Times New Roman" w:cs="Times New Roman"/>
          <w:sz w:val="24"/>
          <w:szCs w:val="24"/>
          <w:lang w:val="en-US"/>
        </w:rPr>
        <w:t xml:space="preserve"> system agar program </w:t>
      </w:r>
      <w:proofErr w:type="spellStart"/>
      <w:r w:rsidR="00CB0907">
        <w:rPr>
          <w:rFonts w:ascii="Times New Roman" w:hAnsi="Times New Roman" w:cs="Times New Roman"/>
          <w:sz w:val="24"/>
          <w:szCs w:val="24"/>
          <w:lang w:val="en-US"/>
        </w:rPr>
        <w:t>jalan</w:t>
      </w:r>
      <w:proofErr w:type="spellEnd"/>
      <w:r w:rsidR="00CB09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907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B09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0907">
        <w:rPr>
          <w:rFonts w:ascii="Times New Roman" w:hAnsi="Times New Roman" w:cs="Times New Roman"/>
          <w:sz w:val="24"/>
          <w:szCs w:val="24"/>
          <w:lang w:val="en-US"/>
        </w:rPr>
        <w:t>semestinya</w:t>
      </w:r>
      <w:proofErr w:type="spellEnd"/>
      <w:r w:rsidR="00CB090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E05CCB" w14:textId="50203D36" w:rsidR="00EB2A7C" w:rsidRDefault="00CB0907" w:rsidP="00CB0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CIO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memimpin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D915CF" w14:textId="394B03F7" w:rsidR="00CB0907" w:rsidRDefault="00CB0907" w:rsidP="00CB0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E3FCAA" w14:textId="5E89EF69" w:rsidR="00CB0907" w:rsidRDefault="00E00BD8" w:rsidP="00CB0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0BD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E0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D8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D29" w:rsidRPr="00EE0D29">
        <w:rPr>
          <w:rFonts w:ascii="Times New Roman" w:hAnsi="Times New Roman" w:cs="Times New Roman"/>
          <w:sz w:val="24"/>
          <w:szCs w:val="24"/>
        </w:rPr>
        <w:t>untuk melaksanakan aktivitas perusahaan per harinya</w:t>
      </w:r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uang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makan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tranportasi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aya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25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ribu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iyalah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500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ribu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sapai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juta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8EC64D" w14:textId="1C91BB69" w:rsidR="00CB0907" w:rsidRDefault="00CB0907" w:rsidP="00CB09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CF5E53" w14:textId="3BB70BB5" w:rsidR="00E00BD8" w:rsidRDefault="00E00BD8" w:rsidP="00E00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0BD8">
        <w:rPr>
          <w:rFonts w:ascii="Times New Roman" w:hAnsi="Times New Roman" w:cs="Times New Roman"/>
          <w:sz w:val="24"/>
          <w:szCs w:val="24"/>
        </w:rPr>
        <w:t>Revenue</w:t>
      </w:r>
      <w:proofErr w:type="spellEnd"/>
      <w:r w:rsidRPr="00E00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BD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modal dan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pedapatan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pemesana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. Bisa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E0D2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E0D29">
        <w:rPr>
          <w:rFonts w:ascii="Times New Roman" w:hAnsi="Times New Roman" w:cs="Times New Roman"/>
          <w:sz w:val="24"/>
          <w:szCs w:val="24"/>
          <w:lang w:val="en-US"/>
        </w:rPr>
        <w:t xml:space="preserve"> table</w:t>
      </w:r>
      <w:r w:rsidR="00993F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4305CFA" w14:textId="77777777" w:rsidR="00993FAD" w:rsidRPr="00993FAD" w:rsidRDefault="00993FAD" w:rsidP="00993FA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A6967E9" w14:textId="77777777" w:rsidR="00993FAD" w:rsidRPr="00EE0D29" w:rsidRDefault="00993FAD" w:rsidP="00993F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pedapatan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2254"/>
        <w:gridCol w:w="2254"/>
      </w:tblGrid>
      <w:tr w:rsidR="00993FAD" w14:paraId="7E6D75B5" w14:textId="77777777" w:rsidTr="003F7B9F">
        <w:tc>
          <w:tcPr>
            <w:tcW w:w="562" w:type="dxa"/>
          </w:tcPr>
          <w:p w14:paraId="78C435C6" w14:textId="77777777" w:rsidR="00993FAD" w:rsidRPr="00E00BD8" w:rsidRDefault="00993FAD" w:rsidP="003F7B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00B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3946" w:type="dxa"/>
          </w:tcPr>
          <w:p w14:paraId="1A4FEEDC" w14:textId="77777777" w:rsidR="00993FAD" w:rsidRPr="00E00BD8" w:rsidRDefault="00993FAD" w:rsidP="003F7B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00B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  <w:tc>
          <w:tcPr>
            <w:tcW w:w="2254" w:type="dxa"/>
          </w:tcPr>
          <w:p w14:paraId="078B2034" w14:textId="77777777" w:rsidR="00993FAD" w:rsidRPr="00E00BD8" w:rsidRDefault="00993FAD" w:rsidP="003F7B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00B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Saldo</w:t>
            </w:r>
            <w:proofErr w:type="spellEnd"/>
            <w:r w:rsidRPr="00E00B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Debit</w:t>
            </w:r>
          </w:p>
        </w:tc>
        <w:tc>
          <w:tcPr>
            <w:tcW w:w="2254" w:type="dxa"/>
          </w:tcPr>
          <w:p w14:paraId="7F5F19CB" w14:textId="77777777" w:rsidR="00993FAD" w:rsidRPr="00E00BD8" w:rsidRDefault="00993FAD" w:rsidP="003F7B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00B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Saldo</w:t>
            </w:r>
            <w:proofErr w:type="spellEnd"/>
            <w:r w:rsidRPr="00E00B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0BD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Kredit</w:t>
            </w:r>
            <w:proofErr w:type="spellEnd"/>
          </w:p>
        </w:tc>
      </w:tr>
      <w:tr w:rsidR="00993FAD" w14:paraId="499ABD93" w14:textId="77777777" w:rsidTr="003F7B9F">
        <w:tc>
          <w:tcPr>
            <w:tcW w:w="562" w:type="dxa"/>
          </w:tcPr>
          <w:p w14:paraId="48498F6C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946" w:type="dxa"/>
          </w:tcPr>
          <w:p w14:paraId="49100703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Pebelian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Lisensi</w:t>
            </w:r>
            <w:proofErr w:type="spellEnd"/>
          </w:p>
        </w:tc>
        <w:tc>
          <w:tcPr>
            <w:tcW w:w="2254" w:type="dxa"/>
          </w:tcPr>
          <w:p w14:paraId="06E9E3B2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  <w:r w:rsidRPr="00BE513D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2254" w:type="dxa"/>
          </w:tcPr>
          <w:p w14:paraId="55D0E2D4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FAD" w14:paraId="325E62DC" w14:textId="77777777" w:rsidTr="003F7B9F">
        <w:tc>
          <w:tcPr>
            <w:tcW w:w="562" w:type="dxa"/>
          </w:tcPr>
          <w:p w14:paraId="50679315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946" w:type="dxa"/>
          </w:tcPr>
          <w:p w14:paraId="30826EF0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Iklan</w:t>
            </w:r>
            <w:proofErr w:type="spellEnd"/>
          </w:p>
        </w:tc>
        <w:tc>
          <w:tcPr>
            <w:tcW w:w="2254" w:type="dxa"/>
          </w:tcPr>
          <w:p w14:paraId="16E6ACA8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70.000</w:t>
            </w:r>
          </w:p>
        </w:tc>
        <w:tc>
          <w:tcPr>
            <w:tcW w:w="2254" w:type="dxa"/>
          </w:tcPr>
          <w:p w14:paraId="2A7A56BD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FAD" w14:paraId="5F3BE50C" w14:textId="77777777" w:rsidTr="003F7B9F">
        <w:tc>
          <w:tcPr>
            <w:tcW w:w="562" w:type="dxa"/>
          </w:tcPr>
          <w:p w14:paraId="6A034F5C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946" w:type="dxa"/>
          </w:tcPr>
          <w:p w14:paraId="1C087A87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Maintence</w:t>
            </w:r>
            <w:proofErr w:type="spellEnd"/>
          </w:p>
        </w:tc>
        <w:tc>
          <w:tcPr>
            <w:tcW w:w="2254" w:type="dxa"/>
          </w:tcPr>
          <w:p w14:paraId="0C515B6C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100.000</w:t>
            </w:r>
          </w:p>
        </w:tc>
        <w:tc>
          <w:tcPr>
            <w:tcW w:w="2254" w:type="dxa"/>
          </w:tcPr>
          <w:p w14:paraId="282CF190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FAD" w14:paraId="4201E295" w14:textId="77777777" w:rsidTr="003F7B9F">
        <w:tc>
          <w:tcPr>
            <w:tcW w:w="562" w:type="dxa"/>
          </w:tcPr>
          <w:p w14:paraId="17CEDEFE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946" w:type="dxa"/>
          </w:tcPr>
          <w:p w14:paraId="764D83BF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Hosting</w:t>
            </w:r>
          </w:p>
        </w:tc>
        <w:tc>
          <w:tcPr>
            <w:tcW w:w="2254" w:type="dxa"/>
          </w:tcPr>
          <w:p w14:paraId="16C42F8C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200.000</w:t>
            </w:r>
          </w:p>
        </w:tc>
        <w:tc>
          <w:tcPr>
            <w:tcW w:w="2254" w:type="dxa"/>
          </w:tcPr>
          <w:p w14:paraId="7F60DCC1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FAD" w14:paraId="2AB49941" w14:textId="77777777" w:rsidTr="003F7B9F">
        <w:tc>
          <w:tcPr>
            <w:tcW w:w="562" w:type="dxa"/>
          </w:tcPr>
          <w:p w14:paraId="5D5E3B61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946" w:type="dxa"/>
          </w:tcPr>
          <w:p w14:paraId="0318DC7F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uang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54" w:type="dxa"/>
          </w:tcPr>
          <w:p w14:paraId="6BCFA8F5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320.000</w:t>
            </w:r>
          </w:p>
        </w:tc>
        <w:tc>
          <w:tcPr>
            <w:tcW w:w="2254" w:type="dxa"/>
          </w:tcPr>
          <w:p w14:paraId="1891C162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FAD" w14:paraId="0A9B71FB" w14:textId="77777777" w:rsidTr="003F7B9F">
        <w:tc>
          <w:tcPr>
            <w:tcW w:w="562" w:type="dxa"/>
          </w:tcPr>
          <w:p w14:paraId="6D68257B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3946" w:type="dxa"/>
          </w:tcPr>
          <w:p w14:paraId="4F72DBD7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Pendapatan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Produk</w:t>
            </w:r>
            <w:proofErr w:type="spellEnd"/>
          </w:p>
        </w:tc>
        <w:tc>
          <w:tcPr>
            <w:tcW w:w="2254" w:type="dxa"/>
          </w:tcPr>
          <w:p w14:paraId="0468A033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3CD676E1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2.000.000</w:t>
            </w:r>
          </w:p>
        </w:tc>
      </w:tr>
      <w:tr w:rsidR="00993FAD" w14:paraId="4C934E07" w14:textId="77777777" w:rsidTr="003F7B9F">
        <w:tc>
          <w:tcPr>
            <w:tcW w:w="562" w:type="dxa"/>
          </w:tcPr>
          <w:p w14:paraId="08704E4E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946" w:type="dxa"/>
          </w:tcPr>
          <w:p w14:paraId="5778A894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Listrik,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dan Internet</w:t>
            </w:r>
          </w:p>
        </w:tc>
        <w:tc>
          <w:tcPr>
            <w:tcW w:w="2254" w:type="dxa"/>
          </w:tcPr>
          <w:p w14:paraId="4AE80FFB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700.000</w:t>
            </w:r>
          </w:p>
        </w:tc>
        <w:tc>
          <w:tcPr>
            <w:tcW w:w="2254" w:type="dxa"/>
          </w:tcPr>
          <w:p w14:paraId="43B9DE55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93FAD" w14:paraId="3398AABD" w14:textId="77777777" w:rsidTr="003F7B9F">
        <w:tc>
          <w:tcPr>
            <w:tcW w:w="562" w:type="dxa"/>
          </w:tcPr>
          <w:p w14:paraId="4A2532A4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46" w:type="dxa"/>
          </w:tcPr>
          <w:p w14:paraId="10149E17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Modal</w:t>
            </w:r>
          </w:p>
        </w:tc>
        <w:tc>
          <w:tcPr>
            <w:tcW w:w="2254" w:type="dxa"/>
          </w:tcPr>
          <w:p w14:paraId="02018A09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0193F28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2.000.000</w:t>
            </w:r>
          </w:p>
        </w:tc>
      </w:tr>
      <w:tr w:rsidR="00993FAD" w14:paraId="02E1CFC7" w14:textId="77777777" w:rsidTr="003F7B9F">
        <w:trPr>
          <w:trHeight w:val="562"/>
        </w:trPr>
        <w:tc>
          <w:tcPr>
            <w:tcW w:w="4508" w:type="dxa"/>
            <w:gridSpan w:val="2"/>
          </w:tcPr>
          <w:p w14:paraId="02DAF0E7" w14:textId="77777777" w:rsidR="00993FAD" w:rsidRPr="00BE513D" w:rsidRDefault="00993FAD" w:rsidP="003F7B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4587209" w14:textId="77777777" w:rsidR="00993FAD" w:rsidRPr="00BE513D" w:rsidRDefault="00993FAD" w:rsidP="003F7B9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E513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254" w:type="dxa"/>
          </w:tcPr>
          <w:p w14:paraId="701B8BE0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D20197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1.390.000</w:t>
            </w:r>
          </w:p>
        </w:tc>
        <w:tc>
          <w:tcPr>
            <w:tcW w:w="2254" w:type="dxa"/>
          </w:tcPr>
          <w:p w14:paraId="7293E960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6CFAE4" w14:textId="77777777" w:rsidR="00993FAD" w:rsidRDefault="00993FAD" w:rsidP="003F7B9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4.000.000</w:t>
            </w:r>
          </w:p>
        </w:tc>
      </w:tr>
      <w:tr w:rsidR="00993FAD" w14:paraId="6F00365A" w14:textId="77777777" w:rsidTr="003F7B9F">
        <w:tc>
          <w:tcPr>
            <w:tcW w:w="562" w:type="dxa"/>
          </w:tcPr>
          <w:p w14:paraId="2BECBBB1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46" w:type="dxa"/>
          </w:tcPr>
          <w:p w14:paraId="33E94A33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17D0494B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2C986FA7" w14:textId="77777777" w:rsidR="00993FAD" w:rsidRDefault="00993FAD" w:rsidP="003F7B9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8490421" w14:textId="77777777" w:rsidR="00993FAD" w:rsidRPr="00993FAD" w:rsidRDefault="00993FAD" w:rsidP="00993FA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93FAD" w:rsidRPr="00993FAD" w:rsidSect="005033C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6501F"/>
    <w:multiLevelType w:val="hybridMultilevel"/>
    <w:tmpl w:val="E10C2FEC"/>
    <w:lvl w:ilvl="0" w:tplc="50CAA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B428A"/>
    <w:multiLevelType w:val="hybridMultilevel"/>
    <w:tmpl w:val="66900834"/>
    <w:lvl w:ilvl="0" w:tplc="3140CC3A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F06413"/>
    <w:multiLevelType w:val="hybridMultilevel"/>
    <w:tmpl w:val="CF5A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2080D"/>
    <w:multiLevelType w:val="hybridMultilevel"/>
    <w:tmpl w:val="5C2096BA"/>
    <w:lvl w:ilvl="0" w:tplc="ABEC2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094520"/>
    <w:multiLevelType w:val="hybridMultilevel"/>
    <w:tmpl w:val="8D9C233A"/>
    <w:lvl w:ilvl="0" w:tplc="AAD0836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C1"/>
    <w:rsid w:val="000411F1"/>
    <w:rsid w:val="0019250E"/>
    <w:rsid w:val="002F2A7A"/>
    <w:rsid w:val="005033C1"/>
    <w:rsid w:val="005212F1"/>
    <w:rsid w:val="0056425E"/>
    <w:rsid w:val="006D7AAB"/>
    <w:rsid w:val="008452B8"/>
    <w:rsid w:val="008C4C27"/>
    <w:rsid w:val="0091484A"/>
    <w:rsid w:val="0095606A"/>
    <w:rsid w:val="00993FAD"/>
    <w:rsid w:val="00B52389"/>
    <w:rsid w:val="00BE513D"/>
    <w:rsid w:val="00CB0907"/>
    <w:rsid w:val="00D93432"/>
    <w:rsid w:val="00E00BD8"/>
    <w:rsid w:val="00E461DB"/>
    <w:rsid w:val="00EA1037"/>
    <w:rsid w:val="00EB2A7C"/>
    <w:rsid w:val="00EE0D29"/>
    <w:rsid w:val="00F6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E32E6"/>
  <w15:chartTrackingRefBased/>
  <w15:docId w15:val="{20CE0FAA-9A88-4C10-A6A4-C4EA9855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C1"/>
    <w:pPr>
      <w:ind w:left="720"/>
      <w:contextualSpacing/>
    </w:pPr>
  </w:style>
  <w:style w:type="table" w:styleId="TableGrid">
    <w:name w:val="Table Grid"/>
    <w:basedOn w:val="TableNormal"/>
    <w:uiPriority w:val="39"/>
    <w:rsid w:val="00CB0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3</cp:revision>
  <cp:lastPrinted>2021-01-05T08:09:00Z</cp:lastPrinted>
  <dcterms:created xsi:type="dcterms:W3CDTF">2021-01-05T05:36:00Z</dcterms:created>
  <dcterms:modified xsi:type="dcterms:W3CDTF">2021-01-05T08:10:00Z</dcterms:modified>
</cp:coreProperties>
</file>