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F84AEE" w14:textId="77777777" w:rsidR="00381654" w:rsidRPr="00493481" w:rsidRDefault="00000000">
      <w:pPr>
        <w:spacing w:after="210" w:line="360" w:lineRule="auto"/>
        <w:rPr>
          <w:sz w:val="28"/>
          <w:szCs w:val="32"/>
        </w:rPr>
      </w:pPr>
      <w:r w:rsidRPr="00493481">
        <w:rPr>
          <w:rFonts w:ascii="inter" w:eastAsia="inter" w:hAnsi="inter" w:cs="inter"/>
          <w:b/>
          <w:color w:val="000000"/>
          <w:sz w:val="28"/>
          <w:szCs w:val="32"/>
        </w:rPr>
        <w:t>ECCベストワン藍住校・北島中央校 新「徹底管理型グループ指導」パッケージ導入レポート</w:t>
      </w:r>
    </w:p>
    <w:p w14:paraId="295F46AF" w14:textId="77777777" w:rsidR="0038165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コンセプト</w:t>
      </w:r>
      <w:r>
        <w:rPr>
          <w:rFonts w:ascii="inter" w:eastAsia="inter" w:hAnsi="inter" w:cs="inter"/>
          <w:color w:val="000000"/>
        </w:rPr>
        <w:t>：現行週3回月9,196～9,680円を「徹底管理型グループ指導（全国模試年10回分内包）」へ大幅刷新。個別1:2週2回＋グループ指導で総額6万円台を実現し、徳島競合を価格・内容で圧倒。</w:t>
      </w:r>
      <w:bookmarkStart w:id="0" w:name="fnref1"/>
      <w:bookmarkEnd w:id="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" w:name="fnref2"/>
      <w:bookmarkEnd w:id="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7276038" w14:textId="77777777" w:rsidR="00381654" w:rsidRDefault="00000000">
      <w:pPr>
        <w:spacing w:before="315" w:after="105" w:line="360" w:lineRule="auto"/>
        <w:ind w:left="-30"/>
      </w:pPr>
      <w:bookmarkStart w:id="2" w:name="bm_1_新パッケージ仕様"/>
      <w:r>
        <w:rPr>
          <w:rFonts w:ascii="inter" w:eastAsia="inter" w:hAnsi="inter" w:cs="inter"/>
          <w:b/>
          <w:color w:val="000000"/>
          <w:sz w:val="24"/>
        </w:rPr>
        <w:t>1. 新パッケージ仕様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41"/>
        <w:gridCol w:w="2275"/>
        <w:gridCol w:w="1897"/>
        <w:gridCol w:w="3291"/>
      </w:tblGrid>
      <w:tr w:rsidR="00381654" w14:paraId="570ED4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A32A78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コース名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A12D8A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週回数・内容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5CC8D9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授業料（税込）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91EBC5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付帯サービス</w:t>
            </w:r>
          </w:p>
        </w:tc>
      </w:tr>
      <w:tr w:rsidR="00381654" w14:paraId="1A81E0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FE473F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徹底管理型グループ指導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00240A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週3回（90分/回）</w:t>
            </w:r>
          </w:p>
          <w:p w14:paraId="1C7359B1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・演習中心授業</w:t>
            </w:r>
          </w:p>
          <w:p w14:paraId="1044AEC6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・毎週小テスト</w:t>
            </w:r>
          </w:p>
          <w:p w14:paraId="35F1A2BE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・毎週保護者進捗報告</w:t>
            </w:r>
          </w:p>
          <w:p w14:paraId="11FD3170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・全国模試月1回（年10回）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5E4412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月32,000円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662AB9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全国模試10回分（通常21,000円）完全内包</w:t>
            </w:r>
          </w:p>
        </w:tc>
      </w:tr>
      <w:tr w:rsidR="00381654" w14:paraId="7F996E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2BB6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個別1:2併用コース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479AC4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個別1:2週2回</w:t>
            </w:r>
          </w:p>
          <w:p w14:paraId="4F092D24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＋上記グループ指導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15930C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月60,000円</w:t>
            </w:r>
            <w:r>
              <w:rPr>
                <w:rFonts w:ascii="inter" w:eastAsia="inter" w:hAnsi="inter" w:cs="inter"/>
                <w:color w:val="000000"/>
                <w:sz w:val="17"/>
              </w:rPr>
              <w:t>（中1・2）</w:t>
            </w:r>
          </w:p>
          <w:p w14:paraId="0CB70C74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月68,000円</w:t>
            </w:r>
            <w:r>
              <w:rPr>
                <w:rFonts w:ascii="inter" w:eastAsia="inter" w:hAnsi="inter" w:cs="inter"/>
                <w:color w:val="000000"/>
                <w:sz w:val="17"/>
              </w:rPr>
              <w:t>（中3）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65707E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完全オールインワン</w:t>
            </w:r>
          </w:p>
        </w:tc>
      </w:tr>
    </w:tbl>
    <w:p w14:paraId="3C1E3392" w14:textId="77777777" w:rsidR="00381654" w:rsidRDefault="00381654"/>
    <w:p w14:paraId="6DAD30CB" w14:textId="77777777" w:rsidR="00381654" w:rsidRDefault="00000000">
      <w:pPr>
        <w:spacing w:before="315" w:after="105" w:line="360" w:lineRule="auto"/>
        <w:ind w:left="-30"/>
      </w:pPr>
      <w:bookmarkStart w:id="3" w:name="bm_2_価格改定の根拠_相場比較"/>
      <w:r>
        <w:rPr>
          <w:rFonts w:ascii="inter" w:eastAsia="inter" w:hAnsi="inter" w:cs="inter"/>
          <w:b/>
          <w:color w:val="000000"/>
          <w:sz w:val="24"/>
        </w:rPr>
        <w:t>2. 価格改定の根拠（相場比較）</w:t>
      </w:r>
      <w:bookmarkEnd w:id="3"/>
    </w:p>
    <w:p w14:paraId="2835C3E6" w14:textId="77777777" w:rsidR="00381654" w:rsidRDefault="00000000">
      <w:pPr>
        <w:spacing w:before="315" w:after="105" w:line="360" w:lineRule="auto"/>
        <w:ind w:left="-30"/>
      </w:pPr>
      <w:bookmarkStart w:id="4" w:name="全国_徳島集団指導相場"/>
      <w:r>
        <w:rPr>
          <w:rFonts w:ascii="inter" w:eastAsia="inter" w:hAnsi="inter" w:cs="inter"/>
          <w:b/>
          <w:color w:val="000000"/>
          <w:sz w:val="24"/>
        </w:rPr>
        <w:t>全国・徳島集団指導相場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22"/>
        <w:gridCol w:w="2107"/>
        <w:gridCol w:w="1685"/>
      </w:tblGrid>
      <w:tr w:rsidR="00381654" w14:paraId="169638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A9149D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地域・塾タイプ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889E81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月謝相場（週3回相当）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35A20B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備考</w:t>
            </w:r>
          </w:p>
        </w:tc>
      </w:tr>
      <w:tr w:rsidR="00381654" w14:paraId="179D54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F0D2BE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全国標準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D18736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30,000～45,000円 </w:t>
            </w:r>
            <w:hyperlink w:anchor="fn3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[3]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3CE156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栄光ゼミナール等</w:t>
            </w:r>
          </w:p>
        </w:tc>
      </w:tr>
      <w:tr w:rsidR="00381654" w14:paraId="33F417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D274D2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徳島集団塾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D84DA1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37,000～62,000円 </w:t>
            </w:r>
            <w:hyperlink w:anchor="fn2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[2]</w:t>
              </w:r>
            </w:hyperlink>
            <w:hyperlink w:anchor="fn4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[4]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26F790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本科コース</w:t>
            </w:r>
          </w:p>
        </w:tc>
      </w:tr>
      <w:tr w:rsidR="00381654" w14:paraId="2C7642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438CB7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徳島低価格帯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7A1AC0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10,000～20,000円 </w:t>
            </w:r>
            <w:hyperlink w:anchor="fn5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[5]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612285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基本演習のみ</w:t>
            </w:r>
          </w:p>
        </w:tc>
      </w:tr>
      <w:tr w:rsidR="00381654" w14:paraId="290D32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DA52B9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現行（改定前）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A45961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9,196～9,680円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058D5F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管理体制不明</w:t>
            </w:r>
          </w:p>
        </w:tc>
      </w:tr>
    </w:tbl>
    <w:p w14:paraId="7A5D12E5" w14:textId="77777777" w:rsidR="00381654" w:rsidRDefault="00381654"/>
    <w:p w14:paraId="5FAAE06A" w14:textId="77777777" w:rsidR="0038165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現行→32,000円（約3.3倍）</w:t>
      </w:r>
      <w:r>
        <w:rPr>
          <w:rFonts w:ascii="inter" w:eastAsia="inter" w:hAnsi="inter" w:cs="inter"/>
          <w:color w:val="000000"/>
        </w:rPr>
        <w:t>：全国標準・徳島優位ポジションを確立。</w:t>
      </w:r>
    </w:p>
    <w:p w14:paraId="39701AD9" w14:textId="77777777" w:rsidR="00381654" w:rsidRDefault="00000000">
      <w:pPr>
        <w:spacing w:before="315" w:after="105" w:line="360" w:lineRule="auto"/>
        <w:ind w:left="-30"/>
      </w:pPr>
      <w:bookmarkStart w:id="5" w:name="bm_3_競合比較表_徳島中学生モデル"/>
      <w:r>
        <w:rPr>
          <w:rFonts w:ascii="inter" w:eastAsia="inter" w:hAnsi="inter" w:cs="inter"/>
          <w:b/>
          <w:color w:val="000000"/>
          <w:sz w:val="24"/>
        </w:rPr>
        <w:lastRenderedPageBreak/>
        <w:t>3. 競合比較表（徳島中学生モデル）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43"/>
        <w:gridCol w:w="1627"/>
        <w:gridCol w:w="1957"/>
        <w:gridCol w:w="1627"/>
        <w:gridCol w:w="1950"/>
      </w:tblGrid>
      <w:tr w:rsidR="00381654" w14:paraId="676C19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2D698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塾・エリア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AF3DF0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個別1:2週2回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E80D48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集団週3回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526EFB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総月謝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785546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貴校優位性</w:t>
            </w:r>
          </w:p>
        </w:tc>
      </w:tr>
      <w:tr w:rsidR="00381654" w14:paraId="380CD8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28753F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徳島駅前大手個別＋集団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26BC70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30,000円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180AA0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40,000円～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5C7238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70,000円～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969CDF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▲10,000円＋模試無料</w:t>
            </w:r>
          </w:p>
        </w:tc>
      </w:tr>
      <w:tr w:rsidR="00381654" w14:paraId="4F737A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D1D749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徳島集団塾（標準）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2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3CEDE7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7F7D5B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37,000～62,000円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F8B5A6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37,000～62,000円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5D4D84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個別併用＋模試で勝る</w:t>
            </w:r>
          </w:p>
        </w:tc>
      </w:tr>
      <w:tr w:rsidR="00381654" w14:paraId="3AD154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3DA683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県内少人数集団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5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[5]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BFD8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B16330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20,000～30,000円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36F83D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20,000～30,000円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DE00CC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徹底管理でプレミアム</w:t>
            </w:r>
          </w:p>
        </w:tc>
      </w:tr>
      <w:tr w:rsidR="00381654" w14:paraId="5D9DD2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9AC3D2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貴校新設定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70038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28,000～30,000円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B02F45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32,000円（模試内包）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25C7B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60,000円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72C289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徳島No.1コスパ</w:t>
            </w:r>
          </w:p>
        </w:tc>
      </w:tr>
    </w:tbl>
    <w:p w14:paraId="0A9A5162" w14:textId="77777777" w:rsidR="00381654" w:rsidRDefault="00381654"/>
    <w:p w14:paraId="5D30DBEA" w14:textId="77777777" w:rsidR="00381654" w:rsidRDefault="00000000">
      <w:pPr>
        <w:spacing w:before="315" w:after="105" w:line="360" w:lineRule="auto"/>
        <w:ind w:left="-30"/>
      </w:pPr>
      <w:bookmarkStart w:id="6" w:name="bm_4_経済性分析"/>
      <w:r>
        <w:rPr>
          <w:rFonts w:ascii="inter" w:eastAsia="inter" w:hAnsi="inter" w:cs="inter"/>
          <w:b/>
          <w:color w:val="000000"/>
          <w:sz w:val="24"/>
        </w:rPr>
        <w:t>4. 経済性分析</w:t>
      </w:r>
      <w:bookmarkEnd w:id="6"/>
    </w:p>
    <w:p w14:paraId="36718C81" w14:textId="77777777" w:rsidR="0038165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粗利改善効果（週3回グループ指導）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現行：9,196円 × 生徒20名 ＝ 月184,000円収益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改定後：32,000円 × 生徒20名 ＝ 月640,000円収益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→ 月収益 +456,000円（+248%向上）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D280B4D" w14:textId="77777777" w:rsidR="0038165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模試原価吸収</w:t>
      </w:r>
      <w:r>
        <w:rPr>
          <w:rFonts w:ascii="inter" w:eastAsia="inter" w:hAnsi="inter" w:cs="inter"/>
          <w:color w:val="000000"/>
        </w:rPr>
        <w:t>：年15,000円/生 → 月1,250円UPで完全カバー。</w:t>
      </w:r>
    </w:p>
    <w:p w14:paraId="44466C07" w14:textId="77777777" w:rsidR="00381654" w:rsidRDefault="00000000">
      <w:pPr>
        <w:spacing w:before="315" w:after="105" w:line="360" w:lineRule="auto"/>
        <w:ind w:left="-30"/>
      </w:pPr>
      <w:bookmarkStart w:id="7" w:name="bm_5_保護者訴求メッセージ"/>
      <w:r>
        <w:rPr>
          <w:rFonts w:ascii="inter" w:eastAsia="inter" w:hAnsi="inter" w:cs="inter"/>
          <w:b/>
          <w:color w:val="000000"/>
          <w:sz w:val="24"/>
        </w:rPr>
        <w:t>5. 保護者訴求メッセージ</w:t>
      </w:r>
      <w:bookmarkEnd w:id="7"/>
    </w:p>
    <w:p w14:paraId="5CAB2753" w14:textId="77777777" w:rsidR="0038165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【徹底管理型グループ指導 月32,000円】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週3回演習特化授業（90分）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毎週小テスト＋保護者進捗報告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全国模試年10回（通常21,000円）完全内包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徳島駅前大手7万円コースを6万円で実現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「安さ」ではなく「合格実績への投資」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092BD" w14:textId="77777777" w:rsidR="00381654" w:rsidRDefault="00000000">
      <w:pPr>
        <w:spacing w:before="315" w:after="105" w:line="360" w:lineRule="auto"/>
        <w:ind w:left="-30"/>
      </w:pPr>
      <w:bookmarkStart w:id="8" w:name="bm_6_導入スケジュール"/>
      <w:r>
        <w:rPr>
          <w:rFonts w:ascii="inter" w:eastAsia="inter" w:hAnsi="inter" w:cs="inter"/>
          <w:b/>
          <w:color w:val="000000"/>
          <w:sz w:val="24"/>
        </w:rPr>
        <w:t>6. 導入スケジュール</w:t>
      </w:r>
      <w:bookmarkEnd w:id="8"/>
    </w:p>
    <w:p w14:paraId="6FDA329A" w14:textId="77777777" w:rsidR="0038165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4月：現行グループ生 → 移行特別価格25,000円（1年間）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5月：一般募集開始 → 月32,000円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トライアル：初月グループ指導＋模試1回無料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0D424E6" w14:textId="77777777" w:rsidR="00381654" w:rsidRDefault="00000000">
      <w:pPr>
        <w:spacing w:before="315" w:after="105" w:line="360" w:lineRule="auto"/>
        <w:ind w:left="-30"/>
      </w:pPr>
      <w:bookmarkStart w:id="9" w:name="bm_7_成功指標"/>
      <w:r>
        <w:rPr>
          <w:rFonts w:ascii="inter" w:eastAsia="inter" w:hAnsi="inter" w:cs="inter"/>
          <w:b/>
          <w:color w:val="000000"/>
          <w:sz w:val="24"/>
        </w:rPr>
        <w:t>7. 成功指標</w:t>
      </w:r>
      <w:bookmarkEnd w:id="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22"/>
        <w:gridCol w:w="1682"/>
        <w:gridCol w:w="2790"/>
      </w:tblGrid>
      <w:tr w:rsidR="00381654" w14:paraId="073972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985537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KPI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09C14C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目標値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4961CA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測定方法</w:t>
            </w:r>
          </w:p>
        </w:tc>
      </w:tr>
      <w:tr w:rsidR="00381654" w14:paraId="6100C2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F50174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生徒獲得数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458BB7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+15名/校（半年）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0DDDBF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新規入塾者中グループ選択率50%</w:t>
            </w:r>
          </w:p>
        </w:tc>
      </w:tr>
      <w:tr w:rsidR="00381654" w14:paraId="019CC4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2DBC7B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継続率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A4B231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90%以上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54F737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徹底管理の信頼性</w:t>
            </w:r>
          </w:p>
        </w:tc>
      </w:tr>
      <w:tr w:rsidR="00381654" w14:paraId="210E4C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342C45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競合比較満足度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935A50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4.5/5.0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FC8F33" w14:textId="77777777" w:rsidR="0038165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保護者アンケート</w:t>
            </w:r>
          </w:p>
        </w:tc>
      </w:tr>
    </w:tbl>
    <w:p w14:paraId="3CA25410" w14:textId="77777777" w:rsidR="00381654" w:rsidRDefault="00381654"/>
    <w:p w14:paraId="3A7FB125" w14:textId="77777777" w:rsidR="0038165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結論</w:t>
      </w:r>
      <w:r>
        <w:rPr>
          <w:rFonts w:ascii="inter" w:eastAsia="inter" w:hAnsi="inter" w:cs="inter"/>
          <w:color w:val="000000"/>
        </w:rPr>
        <w:t>：月32,000円（模試内包）は徳島競合に対し「価格10～30%優位＋徹底管理で圧勝」の最適解。現行9千円台からの大胆改定で粗利3倍化とブランド向上を同時達成。</w:t>
      </w:r>
      <w:bookmarkStart w:id="10" w:name="fnref2_3"/>
      <w:bookmarkEnd w:id="10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1" w:name="fnref3_1"/>
      <w:bookmarkEnd w:id="11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2" w:name="fnref1_2"/>
      <w:bookmarkEnd w:id="1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FBBAF48" w14:textId="77777777" w:rsidR="00381654" w:rsidRDefault="00000000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6E404B00" w14:textId="77777777" w:rsidR="0038165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8A3870C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13" w:name="fn1"/>
    <w:bookmarkEnd w:id="13"/>
    <w:p w14:paraId="338A23C8" w14:textId="77777777" w:rsidR="00381654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"https://diamond.jp/educate/list/personal_lesson/tokushimaken/tokushima_shi/tokushima/"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https://diamond.jp/educate/list/personal_lesson/tokushimaken/tokushima_shi/tokushima/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</w:t>
      </w:r>
    </w:p>
    <w:bookmarkStart w:id="14" w:name="fn2"/>
    <w:bookmarkEnd w:id="14"/>
    <w:p w14:paraId="558B6EF8" w14:textId="77777777" w:rsidR="00381654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"https://jukushiru.com/schools/prefecture/36/lesson/group_guidance"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https://jukushiru.com/schools/prefecture/36/lesson/group_guidance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</w:t>
      </w:r>
    </w:p>
    <w:bookmarkStart w:id="15" w:name="fn3"/>
    <w:bookmarkEnd w:id="15"/>
    <w:p w14:paraId="612D0C97" w14:textId="77777777" w:rsidR="00381654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"https://diamond.jp/educate/articles/juku-hiyou/400199/"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https://diamond.jp/educate/articles/juku-hiyou/400199/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16" w:name="fn4"/>
    <w:bookmarkEnd w:id="16"/>
    <w:p w14:paraId="1848D74C" w14:textId="77777777" w:rsidR="00381654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"https://bestjuku.com/ranking/tokushima/addr-7_01_001/group/"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https://bestjuku.com/ranking/tokushima/addr-7_01_001/group/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7" w:name="fn5"/>
    <w:bookmarkEnd w:id="17"/>
    <w:p w14:paraId="3D783B4D" w14:textId="77777777" w:rsidR="00381654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"https://diamond.jp/educate/list/group_guidance/tokushimaken/"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https://diamond.jp/educate/list/group_guidance/tokushimaken/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sectPr w:rsidR="0038165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D6349F"/>
    <w:multiLevelType w:val="hybridMultilevel"/>
    <w:tmpl w:val="0ABE85D4"/>
    <w:lvl w:ilvl="0" w:tplc="BECADEF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748736E">
      <w:numFmt w:val="decimal"/>
      <w:lvlText w:val=""/>
      <w:lvlJc w:val="left"/>
    </w:lvl>
    <w:lvl w:ilvl="2" w:tplc="C158EEC4">
      <w:numFmt w:val="decimal"/>
      <w:lvlText w:val=""/>
      <w:lvlJc w:val="left"/>
    </w:lvl>
    <w:lvl w:ilvl="3" w:tplc="93F805F4">
      <w:numFmt w:val="decimal"/>
      <w:lvlText w:val=""/>
      <w:lvlJc w:val="left"/>
    </w:lvl>
    <w:lvl w:ilvl="4" w:tplc="C6F08536">
      <w:numFmt w:val="decimal"/>
      <w:lvlText w:val=""/>
      <w:lvlJc w:val="left"/>
    </w:lvl>
    <w:lvl w:ilvl="5" w:tplc="E14009D0">
      <w:numFmt w:val="decimal"/>
      <w:lvlText w:val=""/>
      <w:lvlJc w:val="left"/>
    </w:lvl>
    <w:lvl w:ilvl="6" w:tplc="ED3009B0">
      <w:numFmt w:val="decimal"/>
      <w:lvlText w:val=""/>
      <w:lvlJc w:val="left"/>
    </w:lvl>
    <w:lvl w:ilvl="7" w:tplc="FEEE79AA">
      <w:numFmt w:val="decimal"/>
      <w:lvlText w:val=""/>
      <w:lvlJc w:val="left"/>
    </w:lvl>
    <w:lvl w:ilvl="8" w:tplc="CCD21186">
      <w:numFmt w:val="decimal"/>
      <w:lvlText w:val=""/>
      <w:lvlJc w:val="left"/>
    </w:lvl>
  </w:abstractNum>
  <w:abstractNum w:abstractNumId="1" w15:restartNumberingAfterBreak="0">
    <w:nsid w:val="720B61D3"/>
    <w:multiLevelType w:val="hybridMultilevel"/>
    <w:tmpl w:val="7138088A"/>
    <w:lvl w:ilvl="0" w:tplc="DA7AFCF2">
      <w:numFmt w:val="decimal"/>
      <w:lvlText w:val=""/>
      <w:lvlJc w:val="left"/>
    </w:lvl>
    <w:lvl w:ilvl="1" w:tplc="97EA884E">
      <w:numFmt w:val="decimal"/>
      <w:lvlText w:val=""/>
      <w:lvlJc w:val="left"/>
    </w:lvl>
    <w:lvl w:ilvl="2" w:tplc="B6206F2C">
      <w:numFmt w:val="decimal"/>
      <w:lvlText w:val=""/>
      <w:lvlJc w:val="left"/>
    </w:lvl>
    <w:lvl w:ilvl="3" w:tplc="4A925B94">
      <w:numFmt w:val="decimal"/>
      <w:lvlText w:val=""/>
      <w:lvlJc w:val="left"/>
    </w:lvl>
    <w:lvl w:ilvl="4" w:tplc="D1DC62BE">
      <w:numFmt w:val="decimal"/>
      <w:lvlText w:val=""/>
      <w:lvlJc w:val="left"/>
    </w:lvl>
    <w:lvl w:ilvl="5" w:tplc="A8D0E25A">
      <w:numFmt w:val="decimal"/>
      <w:lvlText w:val=""/>
      <w:lvlJc w:val="left"/>
    </w:lvl>
    <w:lvl w:ilvl="6" w:tplc="2F2ACBEC">
      <w:numFmt w:val="decimal"/>
      <w:lvlText w:val=""/>
      <w:lvlJc w:val="left"/>
    </w:lvl>
    <w:lvl w:ilvl="7" w:tplc="C47C3ACC">
      <w:numFmt w:val="decimal"/>
      <w:lvlText w:val=""/>
      <w:lvlJc w:val="left"/>
    </w:lvl>
    <w:lvl w:ilvl="8" w:tplc="1AD01B6C">
      <w:numFmt w:val="decimal"/>
      <w:lvlText w:val=""/>
      <w:lvlJc w:val="left"/>
    </w:lvl>
  </w:abstractNum>
  <w:num w:numId="1" w16cid:durableId="1848443038">
    <w:abstractNumId w:val="1"/>
  </w:num>
  <w:num w:numId="2" w16cid:durableId="1614436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654"/>
    <w:rsid w:val="00381654"/>
    <w:rsid w:val="00493481"/>
    <w:rsid w:val="00C50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4:docId w14:val="1DC928C1"/>
  <w15:docId w15:val="{75353D4B-92E1-4C92-B424-70D1A0DD7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eorgia" w:eastAsiaTheme="minorEastAsia" w:hAnsiTheme="minorHAnsi" w:cstheme="minorBidi"/>
        <w:sz w:val="21"/>
        <w:szCs w:val="22"/>
        <w:lang w:val="ja-JP" w:eastAsia="ja-JP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bestone aizumi</cp:lastModifiedBy>
  <cp:revision>2</cp:revision>
  <dcterms:created xsi:type="dcterms:W3CDTF">2026-02-14T12:48:00Z</dcterms:created>
  <dcterms:modified xsi:type="dcterms:W3CDTF">2026-02-14T12:49:00Z</dcterms:modified>
</cp:coreProperties>
</file>