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E689" w14:textId="16725ABB" w:rsidR="00241007" w:rsidRDefault="009E18F4" w:rsidP="009E18F4">
      <w:pPr>
        <w:pStyle w:val="Title"/>
        <w:rPr>
          <w:b/>
          <w:bCs/>
          <w:sz w:val="32"/>
          <w:szCs w:val="32"/>
          <w:u w:val="none"/>
        </w:rPr>
      </w:pPr>
      <w:r>
        <w:rPr>
          <w:b/>
          <w:bCs/>
          <w:sz w:val="32"/>
          <w:szCs w:val="32"/>
          <w:u w:val="none"/>
        </w:rPr>
        <w:t>RISK MANAGEMENT</w:t>
      </w:r>
    </w:p>
    <w:p w14:paraId="3C0F84A9" w14:textId="77777777" w:rsidR="009E18F4" w:rsidRPr="009E18F4" w:rsidRDefault="009E18F4" w:rsidP="009E18F4">
      <w:pPr>
        <w:pStyle w:val="Title"/>
        <w:rPr>
          <w:b/>
          <w:bCs/>
          <w:sz w:val="32"/>
          <w:szCs w:val="32"/>
          <w:u w:val="none"/>
        </w:rPr>
      </w:pPr>
    </w:p>
    <w:p w14:paraId="72D3F586" w14:textId="77777777" w:rsidR="00241007" w:rsidRPr="00241007" w:rsidRDefault="00241007" w:rsidP="00241007">
      <w:pPr>
        <w:pStyle w:val="Title"/>
        <w:rPr>
          <w:bCs/>
          <w:i/>
          <w:color w:val="17385F"/>
          <w:sz w:val="28"/>
          <w:szCs w:val="28"/>
          <w:u w:val="none"/>
        </w:rPr>
      </w:pPr>
      <w:r w:rsidRPr="00241007">
        <w:rPr>
          <w:bCs/>
          <w:i/>
          <w:color w:val="17385F"/>
          <w:sz w:val="28"/>
          <w:szCs w:val="28"/>
          <w:u w:val="none"/>
        </w:rPr>
        <w:t xml:space="preserve">Submitted to the </w:t>
      </w:r>
    </w:p>
    <w:p w14:paraId="487F1B20" w14:textId="77777777" w:rsidR="00241007" w:rsidRPr="00241007" w:rsidRDefault="00241007" w:rsidP="00241007">
      <w:pPr>
        <w:pStyle w:val="Title"/>
        <w:rPr>
          <w:bCs/>
          <w:i/>
          <w:color w:val="17385F"/>
          <w:sz w:val="28"/>
          <w:szCs w:val="28"/>
          <w:u w:val="none"/>
        </w:rPr>
      </w:pPr>
    </w:p>
    <w:p w14:paraId="4F4087CB" w14:textId="77777777" w:rsidR="00241007" w:rsidRPr="00241007" w:rsidRDefault="00241007" w:rsidP="00241007">
      <w:pPr>
        <w:pStyle w:val="Title"/>
        <w:rPr>
          <w:b/>
          <w:color w:val="17385F"/>
          <w:u w:val="none"/>
        </w:rPr>
      </w:pPr>
      <w:r w:rsidRPr="00241007">
        <w:rPr>
          <w:b/>
          <w:color w:val="17385F"/>
          <w:u w:val="none"/>
        </w:rPr>
        <w:t>SAVEETHA INSTITUTE OF MEDICAL AND TECHNICAL SCIENCES</w:t>
      </w:r>
    </w:p>
    <w:p w14:paraId="79A66988" w14:textId="77777777" w:rsidR="00241007" w:rsidRPr="00241007" w:rsidRDefault="00241007" w:rsidP="00241007">
      <w:pPr>
        <w:pStyle w:val="Title"/>
        <w:rPr>
          <w:b/>
          <w:i/>
          <w:color w:val="17385F"/>
          <w:sz w:val="28"/>
          <w:szCs w:val="28"/>
          <w:u w:val="none"/>
        </w:rPr>
      </w:pPr>
    </w:p>
    <w:p w14:paraId="002B911A" w14:textId="77777777" w:rsidR="00241007" w:rsidRPr="00241007" w:rsidRDefault="00241007" w:rsidP="00241007">
      <w:pPr>
        <w:pStyle w:val="Title"/>
        <w:rPr>
          <w:color w:val="17385F"/>
          <w:sz w:val="28"/>
          <w:szCs w:val="28"/>
          <w:u w:val="none"/>
        </w:rPr>
      </w:pPr>
      <w:r w:rsidRPr="00241007">
        <w:rPr>
          <w:color w:val="17385F"/>
          <w:sz w:val="28"/>
          <w:szCs w:val="28"/>
          <w:u w:val="none"/>
        </w:rPr>
        <w:t>In partial fulfillment for the completion of the</w:t>
      </w:r>
    </w:p>
    <w:p w14:paraId="226A4E51" w14:textId="77777777" w:rsidR="00241007" w:rsidRPr="00241007" w:rsidRDefault="00241007" w:rsidP="00241007">
      <w:pPr>
        <w:pStyle w:val="Title"/>
        <w:rPr>
          <w:b/>
          <w:bCs/>
          <w:i/>
          <w:iCs/>
          <w:color w:val="17385F"/>
          <w:u w:val="none"/>
        </w:rPr>
      </w:pPr>
    </w:p>
    <w:p w14:paraId="634B31EC" w14:textId="2CBE0B9C" w:rsidR="00241007" w:rsidRPr="00241007" w:rsidRDefault="00241007" w:rsidP="00FE459E">
      <w:pPr>
        <w:pStyle w:val="Title"/>
        <w:rPr>
          <w:b/>
          <w:caps/>
          <w:color w:val="17385F"/>
          <w:sz w:val="28"/>
          <w:szCs w:val="28"/>
          <w:u w:val="none"/>
        </w:rPr>
      </w:pPr>
      <w:r w:rsidRPr="00241007">
        <w:rPr>
          <w:b/>
          <w:caps/>
          <w:color w:val="17385F"/>
          <w:sz w:val="28"/>
          <w:szCs w:val="28"/>
          <w:u w:val="none"/>
        </w:rPr>
        <w:t>Project</w:t>
      </w:r>
    </w:p>
    <w:p w14:paraId="56C7114F" w14:textId="77777777" w:rsidR="00241007" w:rsidRPr="00241007" w:rsidRDefault="00241007" w:rsidP="00241007">
      <w:pPr>
        <w:pStyle w:val="Title"/>
        <w:rPr>
          <w:b/>
          <w:caps/>
          <w:color w:val="17385F"/>
          <w:sz w:val="28"/>
          <w:szCs w:val="28"/>
          <w:u w:val="none"/>
        </w:rPr>
      </w:pPr>
    </w:p>
    <w:p w14:paraId="2DEFF717" w14:textId="77777777" w:rsidR="00241007" w:rsidRDefault="00241007" w:rsidP="00241007">
      <w:pPr>
        <w:pStyle w:val="Title"/>
        <w:rPr>
          <w:b/>
          <w:caps/>
          <w:color w:val="17385F"/>
          <w:sz w:val="28"/>
          <w:szCs w:val="28"/>
          <w:u w:val="none"/>
        </w:rPr>
      </w:pPr>
      <w:r w:rsidRPr="00241007">
        <w:rPr>
          <w:b/>
          <w:caps/>
          <w:color w:val="17385F"/>
          <w:sz w:val="28"/>
          <w:szCs w:val="28"/>
          <w:u w:val="none"/>
        </w:rPr>
        <w:t>by</w:t>
      </w:r>
    </w:p>
    <w:p w14:paraId="69E6FCB4" w14:textId="77777777" w:rsidR="00FC676E" w:rsidRPr="00241007" w:rsidRDefault="00FC676E" w:rsidP="00241007">
      <w:pPr>
        <w:pStyle w:val="Title"/>
        <w:rPr>
          <w:b/>
          <w:caps/>
          <w:color w:val="17385F"/>
          <w:sz w:val="28"/>
          <w:szCs w:val="28"/>
          <w:u w:val="none"/>
        </w:rPr>
      </w:pPr>
    </w:p>
    <w:p w14:paraId="5D796CF1" w14:textId="3EDC1E50" w:rsidR="002C2046" w:rsidRDefault="00FE459E" w:rsidP="002C2046">
      <w:pPr>
        <w:jc w:val="center"/>
        <w:rPr>
          <w:rFonts w:ascii="Times New Roman" w:hAnsi="Times New Roman" w:cs="Times New Roman"/>
          <w:color w:val="C00000"/>
          <w:sz w:val="24"/>
        </w:rPr>
      </w:pPr>
      <w:r>
        <w:rPr>
          <w:rFonts w:ascii="Times New Roman" w:hAnsi="Times New Roman" w:cs="Times New Roman"/>
          <w:color w:val="C00000"/>
          <w:sz w:val="24"/>
        </w:rPr>
        <w:t>Kilari Venkata Sai Sanjana</w:t>
      </w:r>
      <w:r w:rsidR="002C2046" w:rsidRPr="002C2046">
        <w:rPr>
          <w:rFonts w:ascii="Times New Roman" w:hAnsi="Times New Roman" w:cs="Times New Roman"/>
          <w:color w:val="C00000"/>
          <w:sz w:val="24"/>
        </w:rPr>
        <w:t xml:space="preserve">  - 19</w:t>
      </w:r>
      <w:r>
        <w:rPr>
          <w:rFonts w:ascii="Times New Roman" w:hAnsi="Times New Roman" w:cs="Times New Roman"/>
          <w:color w:val="C00000"/>
          <w:sz w:val="24"/>
        </w:rPr>
        <w:t>20</w:t>
      </w:r>
      <w:r w:rsidR="002C2046" w:rsidRPr="002C2046">
        <w:rPr>
          <w:rFonts w:ascii="Times New Roman" w:hAnsi="Times New Roman" w:cs="Times New Roman"/>
          <w:color w:val="C00000"/>
          <w:sz w:val="24"/>
        </w:rPr>
        <w:t>1</w:t>
      </w:r>
      <w:r>
        <w:rPr>
          <w:rFonts w:ascii="Times New Roman" w:hAnsi="Times New Roman" w:cs="Times New Roman"/>
          <w:color w:val="C00000"/>
          <w:sz w:val="24"/>
        </w:rPr>
        <w:t>1</w:t>
      </w:r>
      <w:r w:rsidR="002C2046" w:rsidRPr="002C2046">
        <w:rPr>
          <w:rFonts w:ascii="Times New Roman" w:hAnsi="Times New Roman" w:cs="Times New Roman"/>
          <w:color w:val="C00000"/>
          <w:sz w:val="24"/>
        </w:rPr>
        <w:t>1</w:t>
      </w:r>
      <w:r>
        <w:rPr>
          <w:rFonts w:ascii="Times New Roman" w:hAnsi="Times New Roman" w:cs="Times New Roman"/>
          <w:color w:val="C00000"/>
          <w:sz w:val="24"/>
        </w:rPr>
        <w:t>24</w:t>
      </w:r>
      <w:r w:rsidR="002C2046" w:rsidRPr="002C2046">
        <w:rPr>
          <w:rFonts w:ascii="Times New Roman" w:hAnsi="Times New Roman" w:cs="Times New Roman"/>
          <w:color w:val="C00000"/>
          <w:sz w:val="24"/>
        </w:rPr>
        <w:t xml:space="preserve"> (</w:t>
      </w:r>
      <w:r>
        <w:rPr>
          <w:rFonts w:ascii="Times New Roman" w:hAnsi="Times New Roman" w:cs="Times New Roman"/>
          <w:color w:val="C00000"/>
          <w:sz w:val="24"/>
        </w:rPr>
        <w:t>CS</w:t>
      </w:r>
      <w:r w:rsidR="002C2046" w:rsidRPr="002C2046">
        <w:rPr>
          <w:rFonts w:ascii="Times New Roman" w:hAnsi="Times New Roman" w:cs="Times New Roman"/>
          <w:color w:val="C00000"/>
          <w:sz w:val="24"/>
        </w:rPr>
        <w:t>E)</w:t>
      </w:r>
    </w:p>
    <w:p w14:paraId="5DC99330" w14:textId="53B80E10" w:rsidR="00D31264" w:rsidRPr="00DD0837" w:rsidRDefault="00DD6B96" w:rsidP="00DD0837">
      <w:pPr>
        <w:jc w:val="center"/>
        <w:rPr>
          <w:rFonts w:ascii="Times New Roman" w:eastAsia="Times New Roman" w:hAnsi="Times New Roman" w:cs="Times New Roman"/>
          <w:color w:val="C00000"/>
          <w:sz w:val="36"/>
          <w:szCs w:val="32"/>
        </w:rPr>
      </w:pPr>
      <w:r>
        <w:rPr>
          <w:rFonts w:ascii="Times New Roman" w:hAnsi="Times New Roman" w:cs="Times New Roman"/>
          <w:color w:val="C00000"/>
          <w:sz w:val="24"/>
        </w:rPr>
        <w:t>Anumalasetty Jahnavi-192110065(CSE)</w:t>
      </w:r>
    </w:p>
    <w:p w14:paraId="192084DD" w14:textId="77777777" w:rsidR="00D31264" w:rsidRDefault="00D31264" w:rsidP="00241007">
      <w:pPr>
        <w:pStyle w:val="Title"/>
        <w:rPr>
          <w:b/>
          <w:bCs/>
          <w:color w:val="17385F"/>
          <w:u w:val="none"/>
        </w:rPr>
      </w:pPr>
    </w:p>
    <w:p w14:paraId="0F95BF65" w14:textId="77777777" w:rsidR="00FC676E" w:rsidRPr="00241007" w:rsidRDefault="00FC676E" w:rsidP="00241007">
      <w:pPr>
        <w:pStyle w:val="Title"/>
        <w:rPr>
          <w:b/>
          <w:bCs/>
          <w:color w:val="17385F"/>
          <w:u w:val="none"/>
        </w:rPr>
      </w:pPr>
    </w:p>
    <w:p w14:paraId="7EDC4680" w14:textId="77777777" w:rsidR="00241007" w:rsidRDefault="00241007" w:rsidP="00241007">
      <w:pPr>
        <w:pStyle w:val="Title"/>
        <w:rPr>
          <w:b/>
          <w:bCs/>
          <w:color w:val="17385F"/>
          <w:u w:val="none"/>
        </w:rPr>
      </w:pPr>
      <w:r w:rsidRPr="00241007">
        <w:rPr>
          <w:b/>
          <w:bCs/>
          <w:color w:val="17385F"/>
          <w:u w:val="none"/>
        </w:rPr>
        <w:t>Under the guidance of</w:t>
      </w:r>
    </w:p>
    <w:p w14:paraId="6389A145" w14:textId="77777777" w:rsidR="00FC676E" w:rsidRPr="00241007" w:rsidRDefault="00FC676E" w:rsidP="00241007">
      <w:pPr>
        <w:pStyle w:val="Title"/>
        <w:rPr>
          <w:b/>
          <w:bCs/>
          <w:color w:val="17385F"/>
          <w:u w:val="none"/>
        </w:rPr>
      </w:pPr>
    </w:p>
    <w:p w14:paraId="31FCCF2D" w14:textId="77777777" w:rsidR="00241007" w:rsidRDefault="00241007" w:rsidP="00241007">
      <w:pPr>
        <w:pStyle w:val="Title"/>
        <w:rPr>
          <w:b/>
          <w:bCs/>
          <w:u w:val="none"/>
        </w:rPr>
      </w:pPr>
    </w:p>
    <w:p w14:paraId="4AA4B588" w14:textId="5146EA2B" w:rsidR="00241007" w:rsidRPr="00FC676E" w:rsidRDefault="00D31264" w:rsidP="00241007">
      <w:pPr>
        <w:pStyle w:val="Title"/>
        <w:rPr>
          <w:b/>
          <w:bCs/>
          <w:color w:val="FF0000"/>
          <w:sz w:val="32"/>
          <w:szCs w:val="32"/>
          <w:u w:val="none"/>
        </w:rPr>
      </w:pPr>
      <w:r>
        <w:rPr>
          <w:b/>
          <w:bCs/>
          <w:color w:val="FF0000"/>
          <w:sz w:val="32"/>
          <w:szCs w:val="32"/>
          <w:u w:val="none"/>
        </w:rPr>
        <w:t>Dr</w:t>
      </w:r>
      <w:r w:rsidR="00DD0837">
        <w:rPr>
          <w:b/>
          <w:bCs/>
          <w:color w:val="FF0000"/>
          <w:sz w:val="32"/>
          <w:szCs w:val="32"/>
          <w:u w:val="none"/>
        </w:rPr>
        <w:t>.</w:t>
      </w:r>
      <w:r w:rsidR="009B593D">
        <w:rPr>
          <w:b/>
          <w:bCs/>
          <w:color w:val="FF0000"/>
          <w:sz w:val="32"/>
          <w:szCs w:val="32"/>
          <w:u w:val="none"/>
        </w:rPr>
        <w:t>K. Vijaya</w:t>
      </w:r>
      <w:r w:rsidR="00DD0837">
        <w:rPr>
          <w:b/>
          <w:bCs/>
          <w:color w:val="FF0000"/>
          <w:sz w:val="32"/>
          <w:szCs w:val="32"/>
          <w:u w:val="none"/>
        </w:rPr>
        <w:t xml:space="preserve"> Bhaskar</w:t>
      </w:r>
    </w:p>
    <w:p w14:paraId="2BD5077C" w14:textId="77777777" w:rsidR="00FC676E" w:rsidRPr="00241007" w:rsidRDefault="00FC676E" w:rsidP="00241007">
      <w:pPr>
        <w:pStyle w:val="Title"/>
        <w:rPr>
          <w:b/>
          <w:bCs/>
          <w:color w:val="FF0000"/>
          <w:u w:val="none"/>
        </w:rPr>
      </w:pPr>
    </w:p>
    <w:p w14:paraId="268CFB29" w14:textId="77777777" w:rsidR="00241007" w:rsidRPr="00FC676E" w:rsidRDefault="00D31264" w:rsidP="00241007">
      <w:pPr>
        <w:pStyle w:val="Title"/>
        <w:rPr>
          <w:b/>
          <w:bCs/>
          <w:color w:val="1F497D"/>
          <w:u w:val="none"/>
        </w:rPr>
      </w:pPr>
      <w:r>
        <w:rPr>
          <w:b/>
          <w:bCs/>
          <w:color w:val="1F497D"/>
          <w:u w:val="none"/>
        </w:rPr>
        <w:t>Assistant</w:t>
      </w:r>
      <w:r w:rsidR="00241007" w:rsidRPr="00FC676E">
        <w:rPr>
          <w:b/>
          <w:bCs/>
          <w:color w:val="1F497D"/>
          <w:u w:val="none"/>
        </w:rPr>
        <w:t xml:space="preserve"> Professor</w:t>
      </w:r>
    </w:p>
    <w:p w14:paraId="098C28F1" w14:textId="77777777" w:rsidR="00241007" w:rsidRDefault="00241007" w:rsidP="00241007">
      <w:pPr>
        <w:pStyle w:val="Title"/>
        <w:rPr>
          <w:b/>
          <w:caps/>
          <w:u w:val="none"/>
        </w:rPr>
      </w:pPr>
    </w:p>
    <w:p w14:paraId="610B5F3E" w14:textId="77777777" w:rsidR="00241007" w:rsidRDefault="00241007" w:rsidP="00241007">
      <w:pPr>
        <w:pStyle w:val="Title"/>
        <w:rPr>
          <w:b/>
          <w:bCs/>
          <w:i/>
          <w:iCs/>
          <w:u w:val="none"/>
        </w:rPr>
      </w:pPr>
    </w:p>
    <w:p w14:paraId="0C51C87C" w14:textId="77777777" w:rsidR="00241007" w:rsidRDefault="002F6BDE" w:rsidP="00241007">
      <w:pPr>
        <w:pStyle w:val="Title"/>
        <w:rPr>
          <w:b/>
          <w:bCs/>
          <w:i/>
          <w:iCs/>
          <w:u w:val="none"/>
        </w:rPr>
      </w:pPr>
      <w:r>
        <w:rPr>
          <w:noProof/>
          <w:lang w:bidi="ar-SA"/>
        </w:rPr>
        <w:drawing>
          <wp:anchor distT="0" distB="0" distL="114300" distR="114300" simplePos="0" relativeHeight="251657728" behindDoc="0" locked="0" layoutInCell="1" allowOverlap="1" wp14:anchorId="5CD7B179" wp14:editId="59C04E0A">
            <wp:simplePos x="0" y="0"/>
            <wp:positionH relativeFrom="column">
              <wp:posOffset>2162175</wp:posOffset>
            </wp:positionH>
            <wp:positionV relativeFrom="paragraph">
              <wp:posOffset>52705</wp:posOffset>
            </wp:positionV>
            <wp:extent cx="1108075" cy="104203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8075" cy="1042035"/>
                    </a:xfrm>
                    <a:prstGeom prst="rect">
                      <a:avLst/>
                    </a:prstGeom>
                    <a:noFill/>
                    <a:ln w="9525">
                      <a:noFill/>
                      <a:miter lim="800000"/>
                      <a:headEnd/>
                      <a:tailEnd/>
                    </a:ln>
                  </pic:spPr>
                </pic:pic>
              </a:graphicData>
            </a:graphic>
          </wp:anchor>
        </w:drawing>
      </w:r>
    </w:p>
    <w:p w14:paraId="3884F34C" w14:textId="77777777" w:rsidR="00241007" w:rsidRDefault="00241007" w:rsidP="00241007">
      <w:pPr>
        <w:pStyle w:val="Title"/>
        <w:rPr>
          <w:b/>
          <w:bCs/>
          <w:i/>
          <w:iCs/>
          <w:u w:val="none"/>
        </w:rPr>
      </w:pPr>
    </w:p>
    <w:p w14:paraId="5F767191" w14:textId="77777777" w:rsidR="00241007" w:rsidRDefault="00241007" w:rsidP="00241007">
      <w:pPr>
        <w:pStyle w:val="Title"/>
        <w:rPr>
          <w:b/>
          <w:bCs/>
          <w:iCs/>
          <w:u w:val="none"/>
        </w:rPr>
      </w:pPr>
    </w:p>
    <w:p w14:paraId="5DEFA20A" w14:textId="77777777" w:rsidR="00241007" w:rsidRDefault="00241007" w:rsidP="00241007">
      <w:pPr>
        <w:pStyle w:val="Title"/>
        <w:rPr>
          <w:b/>
          <w:bCs/>
          <w:i/>
          <w:iCs/>
          <w:u w:val="none"/>
        </w:rPr>
      </w:pPr>
    </w:p>
    <w:p w14:paraId="4D2835B8" w14:textId="77777777" w:rsidR="00241007" w:rsidRPr="00227E2D" w:rsidRDefault="00241007" w:rsidP="00241007">
      <w:pPr>
        <w:pStyle w:val="Title"/>
        <w:rPr>
          <w:b/>
          <w:bCs/>
          <w:iCs/>
          <w:u w:val="none"/>
        </w:rPr>
      </w:pPr>
    </w:p>
    <w:p w14:paraId="1AA1B6C0" w14:textId="77777777" w:rsidR="00241007" w:rsidRDefault="00241007" w:rsidP="00241007">
      <w:pPr>
        <w:pStyle w:val="Title"/>
        <w:rPr>
          <w:b/>
          <w:bCs/>
          <w:i/>
          <w:iCs/>
          <w:u w:val="none"/>
        </w:rPr>
      </w:pPr>
    </w:p>
    <w:p w14:paraId="48ECB499" w14:textId="77777777" w:rsidR="00241007" w:rsidRPr="00227E2D" w:rsidRDefault="00241007" w:rsidP="00241007">
      <w:pPr>
        <w:pStyle w:val="Title"/>
        <w:rPr>
          <w:b/>
          <w:bCs/>
          <w:iCs/>
          <w:u w:val="none"/>
        </w:rPr>
      </w:pPr>
    </w:p>
    <w:p w14:paraId="3BD92B0C" w14:textId="77777777" w:rsidR="00241007" w:rsidRDefault="00241007" w:rsidP="00241007">
      <w:pPr>
        <w:pStyle w:val="NormalWeb"/>
        <w:spacing w:before="0" w:beforeAutospacing="0" w:after="0" w:afterAutospacing="0"/>
        <w:jc w:val="center"/>
        <w:rPr>
          <w:caps/>
        </w:rPr>
      </w:pPr>
    </w:p>
    <w:p w14:paraId="1555408E" w14:textId="77777777" w:rsidR="00241007" w:rsidRPr="00FC676E" w:rsidRDefault="00D31264" w:rsidP="00241007">
      <w:pPr>
        <w:pStyle w:val="NormalWeb"/>
        <w:spacing w:before="0" w:beforeAutospacing="0" w:after="0" w:afterAutospacing="0"/>
        <w:jc w:val="center"/>
        <w:rPr>
          <w:b/>
          <w:bCs/>
          <w:caps/>
          <w:color w:val="1F497D"/>
          <w:sz w:val="32"/>
          <w:szCs w:val="32"/>
        </w:rPr>
      </w:pPr>
      <w:r>
        <w:rPr>
          <w:b/>
          <w:bCs/>
          <w:caps/>
          <w:color w:val="1F497D"/>
          <w:sz w:val="32"/>
          <w:szCs w:val="32"/>
        </w:rPr>
        <w:t>INSTITUTE</w:t>
      </w:r>
      <w:r w:rsidR="00241007" w:rsidRPr="00FC676E">
        <w:rPr>
          <w:b/>
          <w:bCs/>
          <w:caps/>
          <w:color w:val="1F497D"/>
          <w:sz w:val="32"/>
          <w:szCs w:val="32"/>
        </w:rPr>
        <w:t xml:space="preserve"> of SCience and HUMANITIES</w:t>
      </w:r>
    </w:p>
    <w:p w14:paraId="029A4F39" w14:textId="77777777" w:rsidR="00241007" w:rsidRPr="00FC676E" w:rsidRDefault="00241007" w:rsidP="00241007">
      <w:pPr>
        <w:pStyle w:val="NormalWeb"/>
        <w:spacing w:before="0" w:beforeAutospacing="0" w:after="0" w:afterAutospacing="0"/>
        <w:jc w:val="center"/>
        <w:rPr>
          <w:b/>
          <w:bCs/>
          <w:caps/>
          <w:color w:val="1F497D"/>
          <w:sz w:val="32"/>
          <w:szCs w:val="32"/>
        </w:rPr>
      </w:pPr>
    </w:p>
    <w:p w14:paraId="74DDE3B1" w14:textId="77777777" w:rsidR="00241007" w:rsidRPr="00FC676E" w:rsidRDefault="00241007" w:rsidP="00241007">
      <w:pPr>
        <w:pStyle w:val="Title"/>
        <w:rPr>
          <w:b/>
          <w:color w:val="1F497D"/>
          <w:u w:val="none"/>
        </w:rPr>
      </w:pPr>
      <w:r w:rsidRPr="00FC676E">
        <w:rPr>
          <w:b/>
          <w:color w:val="1F497D"/>
          <w:u w:val="none"/>
        </w:rPr>
        <w:t>SAVEETHA SCHOOL OF ENGINEERING</w:t>
      </w:r>
    </w:p>
    <w:p w14:paraId="7F750106" w14:textId="77777777" w:rsidR="00241007" w:rsidRDefault="00241007" w:rsidP="00241007">
      <w:pPr>
        <w:pStyle w:val="Title"/>
        <w:rPr>
          <w:b/>
          <w:color w:val="1F497D"/>
          <w:u w:val="none"/>
        </w:rPr>
      </w:pPr>
      <w:r w:rsidRPr="00FC676E">
        <w:rPr>
          <w:b/>
          <w:color w:val="1F497D"/>
          <w:u w:val="none"/>
        </w:rPr>
        <w:t>CHENNAI – 602 105</w:t>
      </w:r>
    </w:p>
    <w:p w14:paraId="46B54089" w14:textId="77777777" w:rsidR="00EA4A4B" w:rsidRPr="00FC676E" w:rsidRDefault="00EA4A4B" w:rsidP="00241007">
      <w:pPr>
        <w:pStyle w:val="Title"/>
        <w:rPr>
          <w:b/>
          <w:color w:val="1F497D"/>
          <w:u w:val="none"/>
        </w:rPr>
      </w:pPr>
      <w:r>
        <w:rPr>
          <w:b/>
          <w:color w:val="1F497D"/>
          <w:u w:val="none"/>
        </w:rPr>
        <w:t>TAMILNADU, INDIA</w:t>
      </w:r>
    </w:p>
    <w:p w14:paraId="32799D44" w14:textId="77777777" w:rsidR="00241007" w:rsidRPr="00FC676E" w:rsidRDefault="00241007" w:rsidP="00241007">
      <w:pPr>
        <w:jc w:val="center"/>
        <w:rPr>
          <w:rFonts w:ascii="Times New Roman" w:hAnsi="Times New Roman" w:cs="Times New Roman"/>
          <w:b/>
          <w:color w:val="1F497D"/>
          <w:sz w:val="26"/>
          <w:szCs w:val="26"/>
        </w:rPr>
      </w:pPr>
    </w:p>
    <w:p w14:paraId="67149EB3" w14:textId="2339875B" w:rsidR="00241007" w:rsidRDefault="00DB6B26" w:rsidP="00DB6B26">
      <w:pPr>
        <w:jc w:val="center"/>
        <w:rPr>
          <w:rFonts w:ascii="Times New Roman" w:hAnsi="Times New Roman" w:cs="Times New Roman"/>
          <w:b/>
          <w:bCs/>
          <w:color w:val="000000"/>
          <w:sz w:val="32"/>
          <w:szCs w:val="32"/>
          <w:lang w:val="en-US"/>
        </w:rPr>
      </w:pPr>
      <w:r>
        <w:rPr>
          <w:rFonts w:ascii="Times New Roman" w:hAnsi="Times New Roman" w:cs="Times New Roman"/>
          <w:b/>
          <w:color w:val="1F497D"/>
          <w:sz w:val="32"/>
          <w:szCs w:val="32"/>
        </w:rPr>
        <w:t>September 2022</w:t>
      </w:r>
    </w:p>
    <w:p w14:paraId="1D1917F7" w14:textId="77777777" w:rsidR="00241007" w:rsidRDefault="00241007" w:rsidP="00241007">
      <w:pPr>
        <w:autoSpaceDE w:val="0"/>
        <w:autoSpaceDN w:val="0"/>
        <w:adjustRightInd w:val="0"/>
        <w:spacing w:after="0" w:line="240" w:lineRule="auto"/>
        <w:jc w:val="center"/>
        <w:rPr>
          <w:rFonts w:ascii="Times New Roman" w:hAnsi="Times New Roman" w:cs="Times New Roman"/>
          <w:color w:val="000000"/>
          <w:sz w:val="32"/>
          <w:szCs w:val="32"/>
          <w:lang w:val="en-US"/>
        </w:rPr>
      </w:pPr>
    </w:p>
    <w:p w14:paraId="66B91786" w14:textId="77777777" w:rsidR="00241007" w:rsidRDefault="00241007" w:rsidP="00241007">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65C863BE" w14:textId="77777777" w:rsidR="00241007" w:rsidRDefault="00241007" w:rsidP="00241007">
      <w:pPr>
        <w:autoSpaceDE w:val="0"/>
        <w:autoSpaceDN w:val="0"/>
        <w:adjustRightInd w:val="0"/>
        <w:spacing w:after="0" w:line="240" w:lineRule="auto"/>
        <w:jc w:val="center"/>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lang w:val="en-US"/>
        </w:rPr>
        <w:lastRenderedPageBreak/>
        <w:t>BONAFIDE CERTIFICATE</w:t>
      </w:r>
    </w:p>
    <w:p w14:paraId="237B3A2B" w14:textId="6161DC8A" w:rsidR="00241007" w:rsidRPr="00F72F10" w:rsidRDefault="00241007" w:rsidP="006D73FF">
      <w:pPr>
        <w:spacing w:line="480" w:lineRule="auto"/>
        <w:jc w:val="both"/>
        <w:rPr>
          <w:rFonts w:ascii="Times New Roman" w:hAnsi="Times New Roman" w:cs="Times New Roman"/>
          <w:color w:val="000000"/>
          <w:sz w:val="28"/>
          <w:szCs w:val="28"/>
          <w:lang w:val="en-US"/>
        </w:rPr>
      </w:pPr>
      <w:r w:rsidRPr="00F72F10">
        <w:rPr>
          <w:rFonts w:ascii="Times New Roman" w:hAnsi="Times New Roman" w:cs="Times New Roman"/>
          <w:color w:val="000000"/>
          <w:sz w:val="28"/>
          <w:szCs w:val="28"/>
          <w:lang w:val="en-US"/>
        </w:rPr>
        <w:t xml:space="preserve">This is to certify that the project report entitled </w:t>
      </w:r>
      <w:r w:rsidRPr="00F72F10">
        <w:rPr>
          <w:rFonts w:ascii="Times New Roman" w:hAnsi="Times New Roman" w:cs="Times New Roman"/>
          <w:b/>
          <w:bCs/>
          <w:color w:val="000000"/>
          <w:sz w:val="28"/>
          <w:szCs w:val="28"/>
          <w:lang w:val="en-US"/>
        </w:rPr>
        <w:t>“</w:t>
      </w:r>
      <w:r w:rsidR="009E18F4">
        <w:rPr>
          <w:rFonts w:ascii="Times New Roman" w:hAnsi="Times New Roman" w:cs="Times New Roman"/>
          <w:b/>
          <w:color w:val="222222"/>
          <w:sz w:val="28"/>
          <w:szCs w:val="27"/>
          <w:shd w:val="clear" w:color="auto" w:fill="FFFFFF"/>
        </w:rPr>
        <w:t>Risk management</w:t>
      </w:r>
      <w:r w:rsidRPr="00F72F10">
        <w:rPr>
          <w:rFonts w:ascii="Times New Roman" w:hAnsi="Times New Roman" w:cs="Times New Roman"/>
          <w:b/>
          <w:bCs/>
          <w:color w:val="000000"/>
          <w:sz w:val="28"/>
          <w:szCs w:val="28"/>
          <w:lang w:val="en-US"/>
        </w:rPr>
        <w:t xml:space="preserve">” </w:t>
      </w:r>
      <w:r w:rsidRPr="00F72F10">
        <w:rPr>
          <w:rFonts w:ascii="Times New Roman" w:hAnsi="Times New Roman" w:cs="Times New Roman"/>
          <w:color w:val="000000"/>
          <w:sz w:val="28"/>
          <w:szCs w:val="28"/>
          <w:lang w:val="en-US"/>
        </w:rPr>
        <w:t>s</w:t>
      </w:r>
      <w:r w:rsidRPr="00D25B91">
        <w:rPr>
          <w:rFonts w:ascii="Times New Roman" w:hAnsi="Times New Roman" w:cs="Times New Roman"/>
          <w:sz w:val="28"/>
          <w:szCs w:val="28"/>
          <w:lang w:val="en-US"/>
        </w:rPr>
        <w:t xml:space="preserve">ubmitted by </w:t>
      </w:r>
      <w:r w:rsidRPr="00D25B91">
        <w:rPr>
          <w:rFonts w:ascii="Times New Roman" w:hAnsi="Times New Roman" w:cs="Times New Roman"/>
          <w:sz w:val="28"/>
          <w:szCs w:val="28"/>
        </w:rPr>
        <w:t>“</w:t>
      </w:r>
      <w:r w:rsidR="009B593D">
        <w:rPr>
          <w:rFonts w:ascii="Times New Roman" w:hAnsi="Times New Roman" w:cs="Times New Roman"/>
          <w:sz w:val="28"/>
        </w:rPr>
        <w:t>K.Venkata Sai Sanjana</w:t>
      </w:r>
      <w:r w:rsidR="006D73FF" w:rsidRPr="006D73FF">
        <w:rPr>
          <w:rFonts w:ascii="Times New Roman" w:hAnsi="Times New Roman" w:cs="Times New Roman"/>
          <w:sz w:val="28"/>
        </w:rPr>
        <w:t xml:space="preserve">  - 19</w:t>
      </w:r>
      <w:r w:rsidR="009B593D">
        <w:rPr>
          <w:rFonts w:ascii="Times New Roman" w:hAnsi="Times New Roman" w:cs="Times New Roman"/>
          <w:sz w:val="28"/>
        </w:rPr>
        <w:t>2011124</w:t>
      </w:r>
      <w:r w:rsidR="006D73FF" w:rsidRPr="006D73FF">
        <w:rPr>
          <w:rFonts w:ascii="Times New Roman" w:hAnsi="Times New Roman" w:cs="Times New Roman"/>
          <w:sz w:val="28"/>
        </w:rPr>
        <w:t xml:space="preserve"> (</w:t>
      </w:r>
      <w:r w:rsidR="009B593D">
        <w:rPr>
          <w:rFonts w:ascii="Times New Roman" w:hAnsi="Times New Roman" w:cs="Times New Roman"/>
          <w:sz w:val="28"/>
        </w:rPr>
        <w:t>CS</w:t>
      </w:r>
      <w:r w:rsidR="006D73FF" w:rsidRPr="006D73FF">
        <w:rPr>
          <w:rFonts w:ascii="Times New Roman" w:hAnsi="Times New Roman" w:cs="Times New Roman"/>
          <w:sz w:val="28"/>
        </w:rPr>
        <w:t>E)</w:t>
      </w:r>
      <w:r w:rsidR="009B593D">
        <w:rPr>
          <w:rFonts w:ascii="Times New Roman" w:hAnsi="Times New Roman" w:cs="Times New Roman"/>
          <w:sz w:val="28"/>
        </w:rPr>
        <w:t xml:space="preserve"> and A.Jahnavi-192110065(CSE)”</w:t>
      </w:r>
      <w:r w:rsidR="006D73FF" w:rsidRPr="006D73FF">
        <w:rPr>
          <w:rFonts w:ascii="Times New Roman" w:hAnsi="Times New Roman" w:cs="Times New Roman"/>
          <w:sz w:val="28"/>
        </w:rPr>
        <w:t xml:space="preserve"> , </w:t>
      </w:r>
      <w:r w:rsidRPr="00F72F10">
        <w:rPr>
          <w:rFonts w:ascii="Times New Roman" w:hAnsi="Times New Roman" w:cs="Times New Roman"/>
          <w:color w:val="000000"/>
          <w:sz w:val="28"/>
          <w:szCs w:val="28"/>
          <w:lang w:val="en-US"/>
        </w:rPr>
        <w:t>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w:t>
      </w:r>
    </w:p>
    <w:p w14:paraId="49734A6E" w14:textId="77777777" w:rsidR="00CF4942" w:rsidRDefault="00CF4942" w:rsidP="00241007">
      <w:pPr>
        <w:autoSpaceDE w:val="0"/>
        <w:autoSpaceDN w:val="0"/>
        <w:adjustRightInd w:val="0"/>
        <w:spacing w:after="0" w:line="480" w:lineRule="auto"/>
        <w:jc w:val="both"/>
        <w:rPr>
          <w:rFonts w:ascii="Times New Roman" w:hAnsi="Times New Roman" w:cs="Times New Roman"/>
          <w:color w:val="000000"/>
          <w:sz w:val="28"/>
          <w:szCs w:val="28"/>
          <w:lang w:val="en-US"/>
        </w:rPr>
      </w:pPr>
    </w:p>
    <w:p w14:paraId="66FB2A63" w14:textId="77777777" w:rsidR="00241007" w:rsidRDefault="00241007" w:rsidP="00241007">
      <w:pPr>
        <w:autoSpaceDE w:val="0"/>
        <w:autoSpaceDN w:val="0"/>
        <w:adjustRightInd w:val="0"/>
        <w:spacing w:after="0" w:line="480" w:lineRule="auto"/>
        <w:jc w:val="both"/>
        <w:rPr>
          <w:rFonts w:ascii="Times New Roman" w:hAnsi="Times New Roman" w:cs="Times New Roman"/>
          <w:color w:val="000000"/>
          <w:sz w:val="28"/>
          <w:szCs w:val="28"/>
          <w:lang w:val="en-US"/>
        </w:rPr>
      </w:pPr>
    </w:p>
    <w:tbl>
      <w:tblPr>
        <w:tblW w:w="0" w:type="auto"/>
        <w:tblLook w:val="04A0" w:firstRow="1" w:lastRow="0" w:firstColumn="1" w:lastColumn="0" w:noHBand="0" w:noVBand="1"/>
      </w:tblPr>
      <w:tblGrid>
        <w:gridCol w:w="4425"/>
        <w:gridCol w:w="3882"/>
      </w:tblGrid>
      <w:tr w:rsidR="00F61A44" w:rsidRPr="001150E4" w14:paraId="596E268A" w14:textId="77777777" w:rsidTr="001150E4">
        <w:trPr>
          <w:trHeight w:val="2069"/>
        </w:trPr>
        <w:tc>
          <w:tcPr>
            <w:tcW w:w="4518" w:type="dxa"/>
          </w:tcPr>
          <w:p w14:paraId="4C95FC4B" w14:textId="7A584D5E" w:rsidR="00F61A44" w:rsidRPr="001150E4" w:rsidRDefault="00D31264" w:rsidP="001150E4">
            <w:pPr>
              <w:spacing w:after="120"/>
              <w:jc w:val="both"/>
              <w:rPr>
                <w:rFonts w:ascii="Times New Roman" w:hAnsi="Times New Roman" w:cs="Times New Roman"/>
                <w:b/>
                <w:sz w:val="24"/>
                <w:szCs w:val="24"/>
              </w:rPr>
            </w:pPr>
            <w:r>
              <w:rPr>
                <w:rFonts w:ascii="Times New Roman" w:hAnsi="Times New Roman" w:cs="Times New Roman"/>
                <w:b/>
                <w:sz w:val="24"/>
                <w:szCs w:val="24"/>
              </w:rPr>
              <w:t>Dr.</w:t>
            </w:r>
            <w:r w:rsidR="009B593D">
              <w:rPr>
                <w:rFonts w:ascii="Times New Roman" w:hAnsi="Times New Roman" w:cs="Times New Roman"/>
                <w:b/>
                <w:sz w:val="24"/>
                <w:szCs w:val="24"/>
              </w:rPr>
              <w:t>K.</w:t>
            </w:r>
            <w:r>
              <w:rPr>
                <w:rFonts w:ascii="Times New Roman" w:hAnsi="Times New Roman" w:cs="Times New Roman"/>
                <w:b/>
                <w:sz w:val="24"/>
                <w:szCs w:val="24"/>
              </w:rPr>
              <w:t xml:space="preserve"> </w:t>
            </w:r>
            <w:r w:rsidR="009B593D">
              <w:rPr>
                <w:rFonts w:ascii="Times New Roman" w:hAnsi="Times New Roman" w:cs="Times New Roman"/>
                <w:b/>
                <w:sz w:val="24"/>
                <w:szCs w:val="24"/>
              </w:rPr>
              <w:t>Vijaya</w:t>
            </w:r>
            <w:r w:rsidR="00DD0837">
              <w:rPr>
                <w:rFonts w:ascii="Times New Roman" w:hAnsi="Times New Roman" w:cs="Times New Roman"/>
                <w:b/>
                <w:sz w:val="24"/>
                <w:szCs w:val="24"/>
              </w:rPr>
              <w:t xml:space="preserve"> Bhaskar</w:t>
            </w:r>
          </w:p>
          <w:p w14:paraId="6848664F" w14:textId="13A00FE4" w:rsidR="00F61A44" w:rsidRPr="001150E4" w:rsidRDefault="00F61A44" w:rsidP="001150E4">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Supervisor,</w:t>
            </w:r>
          </w:p>
          <w:p w14:paraId="3C89C103" w14:textId="75295451" w:rsidR="00F61A44" w:rsidRPr="001150E4" w:rsidRDefault="00F61A44" w:rsidP="001150E4">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 xml:space="preserve">Department of </w:t>
            </w:r>
            <w:r w:rsidR="0050147D">
              <w:rPr>
                <w:rFonts w:ascii="Times New Roman" w:hAnsi="Times New Roman" w:cs="Times New Roman"/>
                <w:bCs/>
                <w:sz w:val="24"/>
                <w:szCs w:val="24"/>
              </w:rPr>
              <w:t>xxxxxxxxxxxx</w:t>
            </w:r>
          </w:p>
          <w:p w14:paraId="0BBE618A" w14:textId="77777777" w:rsidR="00F61A44" w:rsidRPr="001150E4" w:rsidRDefault="00F61A44" w:rsidP="001150E4">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Saveetha School of Engineering</w:t>
            </w:r>
          </w:p>
          <w:p w14:paraId="21B0AF9F" w14:textId="77777777" w:rsidR="00F61A44" w:rsidRPr="001150E4" w:rsidRDefault="00F61A44" w:rsidP="001150E4">
            <w:pPr>
              <w:spacing w:after="0" w:line="240" w:lineRule="auto"/>
              <w:jc w:val="both"/>
              <w:rPr>
                <w:rFonts w:ascii="Times New Roman" w:hAnsi="Times New Roman" w:cs="Times New Roman"/>
                <w:b/>
                <w:sz w:val="32"/>
                <w:szCs w:val="32"/>
              </w:rPr>
            </w:pPr>
            <w:r w:rsidRPr="001150E4">
              <w:rPr>
                <w:rFonts w:ascii="Times New Roman" w:hAnsi="Times New Roman" w:cs="Times New Roman"/>
                <w:bCs/>
                <w:sz w:val="24"/>
                <w:szCs w:val="24"/>
              </w:rPr>
              <w:t>SIMATS, Chennai – 602 105</w:t>
            </w:r>
          </w:p>
        </w:tc>
        <w:tc>
          <w:tcPr>
            <w:tcW w:w="4005" w:type="dxa"/>
          </w:tcPr>
          <w:p w14:paraId="124E1AFD" w14:textId="77777777" w:rsidR="00F61A44" w:rsidRPr="001150E4" w:rsidRDefault="00F61A44" w:rsidP="001150E4">
            <w:pPr>
              <w:spacing w:after="0"/>
              <w:rPr>
                <w:rFonts w:ascii="Times New Roman" w:hAnsi="Times New Roman" w:cs="Times New Roman"/>
                <w:b/>
                <w:sz w:val="32"/>
                <w:szCs w:val="32"/>
              </w:rPr>
            </w:pPr>
          </w:p>
        </w:tc>
      </w:tr>
    </w:tbl>
    <w:p w14:paraId="71C952AC" w14:textId="77777777" w:rsidR="00241007" w:rsidRDefault="00241007" w:rsidP="00241007">
      <w:pPr>
        <w:jc w:val="both"/>
        <w:rPr>
          <w:rFonts w:ascii="Times New Roman" w:hAnsi="Times New Roman" w:cs="Times New Roman"/>
          <w:b/>
          <w:sz w:val="32"/>
          <w:szCs w:val="32"/>
        </w:rPr>
      </w:pPr>
    </w:p>
    <w:p w14:paraId="537588D2" w14:textId="77777777" w:rsidR="006D73FF" w:rsidRDefault="006D73FF" w:rsidP="00241007">
      <w:pPr>
        <w:jc w:val="both"/>
        <w:rPr>
          <w:rFonts w:ascii="Times New Roman" w:hAnsi="Times New Roman" w:cs="Times New Roman"/>
          <w:b/>
          <w:sz w:val="32"/>
          <w:szCs w:val="32"/>
        </w:rPr>
      </w:pPr>
    </w:p>
    <w:p w14:paraId="5F0EAF56" w14:textId="77777777" w:rsidR="00241007" w:rsidRDefault="00241007" w:rsidP="00241007">
      <w:pPr>
        <w:jc w:val="both"/>
        <w:rPr>
          <w:rFonts w:ascii="Times New Roman" w:hAnsi="Times New Roman" w:cs="Times New Roman"/>
          <w:b/>
          <w:sz w:val="32"/>
          <w:szCs w:val="32"/>
        </w:rPr>
      </w:pPr>
      <w:r>
        <w:rPr>
          <w:rFonts w:ascii="Times New Roman" w:hAnsi="Times New Roman" w:cs="Times New Roman"/>
          <w:b/>
          <w:sz w:val="32"/>
          <w:szCs w:val="32"/>
        </w:rPr>
        <w:t>Internal examiner                                        External Examiner</w:t>
      </w:r>
    </w:p>
    <w:p w14:paraId="70B8F199" w14:textId="77777777" w:rsidR="009E18F4" w:rsidRDefault="009E18F4" w:rsidP="00241007">
      <w:pPr>
        <w:jc w:val="center"/>
        <w:rPr>
          <w:rFonts w:ascii="Times New Roman" w:hAnsi="Times New Roman" w:cs="Times New Roman"/>
          <w:b/>
          <w:sz w:val="32"/>
          <w:szCs w:val="32"/>
        </w:rPr>
      </w:pPr>
    </w:p>
    <w:p w14:paraId="249F98C1" w14:textId="77777777" w:rsidR="009E18F4" w:rsidRDefault="009E18F4" w:rsidP="00241007">
      <w:pPr>
        <w:jc w:val="center"/>
        <w:rPr>
          <w:rFonts w:ascii="Times New Roman" w:hAnsi="Times New Roman" w:cs="Times New Roman"/>
          <w:b/>
          <w:sz w:val="32"/>
          <w:szCs w:val="32"/>
        </w:rPr>
      </w:pPr>
    </w:p>
    <w:p w14:paraId="25DDE7F4" w14:textId="77777777" w:rsidR="009E18F4" w:rsidRDefault="009E18F4" w:rsidP="00241007">
      <w:pPr>
        <w:jc w:val="center"/>
        <w:rPr>
          <w:rFonts w:ascii="Times New Roman" w:hAnsi="Times New Roman" w:cs="Times New Roman"/>
          <w:b/>
          <w:sz w:val="32"/>
          <w:szCs w:val="32"/>
        </w:rPr>
      </w:pPr>
    </w:p>
    <w:p w14:paraId="33E5A2CC" w14:textId="77777777" w:rsidR="009E18F4" w:rsidRDefault="009E18F4" w:rsidP="00241007">
      <w:pPr>
        <w:jc w:val="center"/>
        <w:rPr>
          <w:rFonts w:ascii="Times New Roman" w:hAnsi="Times New Roman" w:cs="Times New Roman"/>
          <w:b/>
          <w:sz w:val="32"/>
          <w:szCs w:val="32"/>
        </w:rPr>
      </w:pPr>
    </w:p>
    <w:p w14:paraId="0DF97868" w14:textId="77777777" w:rsidR="009E18F4" w:rsidRDefault="009E18F4" w:rsidP="00241007">
      <w:pPr>
        <w:jc w:val="center"/>
        <w:rPr>
          <w:rFonts w:ascii="Times New Roman" w:hAnsi="Times New Roman" w:cs="Times New Roman"/>
          <w:b/>
          <w:sz w:val="32"/>
          <w:szCs w:val="32"/>
        </w:rPr>
      </w:pPr>
    </w:p>
    <w:tbl>
      <w:tblPr>
        <w:tblpPr w:leftFromText="180" w:rightFromText="180" w:vertAnchor="text" w:horzAnchor="margin" w:tblpY="-1439"/>
        <w:tblW w:w="0" w:type="auto"/>
        <w:tblLook w:val="04A0" w:firstRow="1" w:lastRow="0" w:firstColumn="1" w:lastColumn="0" w:noHBand="0" w:noVBand="1"/>
      </w:tblPr>
      <w:tblGrid>
        <w:gridCol w:w="947"/>
        <w:gridCol w:w="449"/>
        <w:gridCol w:w="5132"/>
        <w:gridCol w:w="1396"/>
      </w:tblGrid>
      <w:tr w:rsidR="00DD6B96" w:rsidRPr="001570BF" w14:paraId="451D98B5" w14:textId="77777777" w:rsidTr="00DD6B96">
        <w:trPr>
          <w:trHeight w:val="541"/>
        </w:trPr>
        <w:tc>
          <w:tcPr>
            <w:tcW w:w="947" w:type="dxa"/>
          </w:tcPr>
          <w:p w14:paraId="451B5E83" w14:textId="77777777" w:rsidR="00DD6B96" w:rsidRDefault="00DD6B96" w:rsidP="00DD6B96">
            <w:pPr>
              <w:spacing w:before="360" w:after="360"/>
              <w:jc w:val="center"/>
              <w:rPr>
                <w:rFonts w:ascii="Times New Roman" w:hAnsi="Times New Roman" w:cs="Times New Roman"/>
                <w:b/>
                <w:bCs/>
                <w:sz w:val="36"/>
                <w:szCs w:val="36"/>
              </w:rPr>
            </w:pPr>
          </w:p>
          <w:p w14:paraId="46059D88" w14:textId="77777777" w:rsidR="00DD6B96" w:rsidRPr="001570BF" w:rsidRDefault="00DD6B96" w:rsidP="00DD6B96">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S.No</w:t>
            </w:r>
          </w:p>
        </w:tc>
        <w:tc>
          <w:tcPr>
            <w:tcW w:w="5581" w:type="dxa"/>
            <w:gridSpan w:val="2"/>
          </w:tcPr>
          <w:p w14:paraId="6079515B" w14:textId="77777777" w:rsidR="00DD6B96" w:rsidRDefault="00DD6B96" w:rsidP="00DD6B96">
            <w:pPr>
              <w:spacing w:before="360" w:after="360"/>
              <w:jc w:val="center"/>
              <w:rPr>
                <w:rFonts w:ascii="Times New Roman" w:hAnsi="Times New Roman" w:cs="Times New Roman"/>
                <w:b/>
                <w:bCs/>
                <w:sz w:val="36"/>
                <w:szCs w:val="36"/>
              </w:rPr>
            </w:pPr>
          </w:p>
          <w:p w14:paraId="2932FFEE" w14:textId="77777777" w:rsidR="00DD6B96" w:rsidRPr="001570BF" w:rsidRDefault="00DD6B96" w:rsidP="00DD6B96">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CONTENTS</w:t>
            </w:r>
          </w:p>
        </w:tc>
        <w:tc>
          <w:tcPr>
            <w:tcW w:w="1396" w:type="dxa"/>
          </w:tcPr>
          <w:p w14:paraId="24910835" w14:textId="77777777" w:rsidR="00DD6B96" w:rsidRDefault="00DD6B96" w:rsidP="00DD6B96">
            <w:pPr>
              <w:spacing w:before="360" w:after="360"/>
              <w:jc w:val="center"/>
              <w:rPr>
                <w:rFonts w:ascii="Times New Roman" w:hAnsi="Times New Roman" w:cs="Times New Roman"/>
                <w:b/>
                <w:bCs/>
                <w:sz w:val="36"/>
                <w:szCs w:val="36"/>
              </w:rPr>
            </w:pPr>
          </w:p>
          <w:p w14:paraId="6AF49C50" w14:textId="77777777" w:rsidR="00DD6B96" w:rsidRPr="001570BF" w:rsidRDefault="00DD6B96" w:rsidP="00DD6B96">
            <w:pPr>
              <w:spacing w:before="360" w:after="360"/>
              <w:rPr>
                <w:rFonts w:ascii="Times New Roman" w:hAnsi="Times New Roman" w:cs="Times New Roman"/>
                <w:b/>
                <w:bCs/>
                <w:sz w:val="36"/>
                <w:szCs w:val="36"/>
              </w:rPr>
            </w:pPr>
            <w:r w:rsidRPr="001570BF">
              <w:rPr>
                <w:rFonts w:ascii="Times New Roman" w:hAnsi="Times New Roman" w:cs="Times New Roman"/>
                <w:b/>
                <w:bCs/>
                <w:sz w:val="36"/>
                <w:szCs w:val="36"/>
              </w:rPr>
              <w:t>Page No</w:t>
            </w:r>
          </w:p>
        </w:tc>
      </w:tr>
      <w:tr w:rsidR="00DD6B96" w:rsidRPr="001570BF" w14:paraId="74E48F25" w14:textId="77777777" w:rsidTr="00DD6B96">
        <w:trPr>
          <w:trHeight w:val="541"/>
        </w:trPr>
        <w:tc>
          <w:tcPr>
            <w:tcW w:w="947" w:type="dxa"/>
          </w:tcPr>
          <w:p w14:paraId="1B78241C"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1</w:t>
            </w:r>
          </w:p>
        </w:tc>
        <w:tc>
          <w:tcPr>
            <w:tcW w:w="5581" w:type="dxa"/>
            <w:gridSpan w:val="2"/>
          </w:tcPr>
          <w:p w14:paraId="6B0DFD2B"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Abstract</w:t>
            </w:r>
          </w:p>
        </w:tc>
        <w:tc>
          <w:tcPr>
            <w:tcW w:w="1396" w:type="dxa"/>
          </w:tcPr>
          <w:p w14:paraId="12B640E7" w14:textId="68C06595"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5</w:t>
            </w:r>
          </w:p>
        </w:tc>
      </w:tr>
      <w:tr w:rsidR="00DD6B96" w:rsidRPr="001570BF" w14:paraId="15B847F5" w14:textId="77777777" w:rsidTr="00DD6B96">
        <w:trPr>
          <w:trHeight w:val="541"/>
        </w:trPr>
        <w:tc>
          <w:tcPr>
            <w:tcW w:w="947" w:type="dxa"/>
          </w:tcPr>
          <w:p w14:paraId="7F54653D"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2</w:t>
            </w:r>
          </w:p>
        </w:tc>
        <w:tc>
          <w:tcPr>
            <w:tcW w:w="5581" w:type="dxa"/>
            <w:gridSpan w:val="2"/>
          </w:tcPr>
          <w:p w14:paraId="63BCDD74"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Introduction</w:t>
            </w:r>
          </w:p>
        </w:tc>
        <w:tc>
          <w:tcPr>
            <w:tcW w:w="1396" w:type="dxa"/>
          </w:tcPr>
          <w:p w14:paraId="5F889490" w14:textId="556434F6"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6</w:t>
            </w:r>
          </w:p>
        </w:tc>
      </w:tr>
      <w:tr w:rsidR="00DD6B96" w:rsidRPr="001570BF" w14:paraId="0117C1EB" w14:textId="77777777" w:rsidTr="00DD6B96">
        <w:trPr>
          <w:trHeight w:val="541"/>
        </w:trPr>
        <w:tc>
          <w:tcPr>
            <w:tcW w:w="947" w:type="dxa"/>
          </w:tcPr>
          <w:p w14:paraId="59AD4E34"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3</w:t>
            </w:r>
          </w:p>
        </w:tc>
        <w:tc>
          <w:tcPr>
            <w:tcW w:w="5581" w:type="dxa"/>
            <w:gridSpan w:val="2"/>
          </w:tcPr>
          <w:p w14:paraId="689E16AD" w14:textId="77777777"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Objectives</w:t>
            </w:r>
          </w:p>
        </w:tc>
        <w:tc>
          <w:tcPr>
            <w:tcW w:w="1396" w:type="dxa"/>
          </w:tcPr>
          <w:p w14:paraId="13D8D95F" w14:textId="31675A85"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7</w:t>
            </w:r>
          </w:p>
        </w:tc>
      </w:tr>
      <w:tr w:rsidR="00DD6B96" w:rsidRPr="001570BF" w14:paraId="5D14AA61" w14:textId="77777777" w:rsidTr="00DD6B96">
        <w:trPr>
          <w:trHeight w:val="541"/>
        </w:trPr>
        <w:tc>
          <w:tcPr>
            <w:tcW w:w="947" w:type="dxa"/>
          </w:tcPr>
          <w:p w14:paraId="077714E3"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4</w:t>
            </w:r>
          </w:p>
        </w:tc>
        <w:tc>
          <w:tcPr>
            <w:tcW w:w="5581" w:type="dxa"/>
            <w:gridSpan w:val="2"/>
          </w:tcPr>
          <w:p w14:paraId="7E690B00" w14:textId="77777777"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Literature Review</w:t>
            </w:r>
          </w:p>
        </w:tc>
        <w:tc>
          <w:tcPr>
            <w:tcW w:w="1396" w:type="dxa"/>
          </w:tcPr>
          <w:p w14:paraId="1ED7EFBB" w14:textId="32194A25"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8-9</w:t>
            </w:r>
          </w:p>
        </w:tc>
      </w:tr>
      <w:tr w:rsidR="00DD6B96" w:rsidRPr="001570BF" w14:paraId="578C92E3" w14:textId="77777777" w:rsidTr="00DD6B96">
        <w:trPr>
          <w:trHeight w:val="541"/>
        </w:trPr>
        <w:tc>
          <w:tcPr>
            <w:tcW w:w="947" w:type="dxa"/>
          </w:tcPr>
          <w:p w14:paraId="7CD93615"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5</w:t>
            </w:r>
          </w:p>
        </w:tc>
        <w:tc>
          <w:tcPr>
            <w:tcW w:w="5581" w:type="dxa"/>
            <w:gridSpan w:val="2"/>
          </w:tcPr>
          <w:p w14:paraId="33FCC495" w14:textId="77777777"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Suggestions</w:t>
            </w:r>
          </w:p>
        </w:tc>
        <w:tc>
          <w:tcPr>
            <w:tcW w:w="1396" w:type="dxa"/>
          </w:tcPr>
          <w:p w14:paraId="030E52D6" w14:textId="77777777"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10</w:t>
            </w:r>
          </w:p>
        </w:tc>
      </w:tr>
      <w:tr w:rsidR="00DD6B96" w:rsidRPr="001570BF" w14:paraId="6DEEF8EE" w14:textId="77777777" w:rsidTr="00DD6B96">
        <w:trPr>
          <w:trHeight w:val="541"/>
        </w:trPr>
        <w:tc>
          <w:tcPr>
            <w:tcW w:w="947" w:type="dxa"/>
          </w:tcPr>
          <w:p w14:paraId="46EC02AE"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6</w:t>
            </w:r>
          </w:p>
        </w:tc>
        <w:tc>
          <w:tcPr>
            <w:tcW w:w="5581" w:type="dxa"/>
            <w:gridSpan w:val="2"/>
          </w:tcPr>
          <w:p w14:paraId="672FB37C" w14:textId="77777777"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Data Analysis</w:t>
            </w:r>
          </w:p>
        </w:tc>
        <w:tc>
          <w:tcPr>
            <w:tcW w:w="1396" w:type="dxa"/>
          </w:tcPr>
          <w:p w14:paraId="2C0599EE" w14:textId="2B03763F"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11-13</w:t>
            </w:r>
          </w:p>
        </w:tc>
      </w:tr>
      <w:tr w:rsidR="00DD6B96" w:rsidRPr="001570BF" w14:paraId="48F75616" w14:textId="77777777" w:rsidTr="00DD6B96">
        <w:trPr>
          <w:trHeight w:val="570"/>
        </w:trPr>
        <w:tc>
          <w:tcPr>
            <w:tcW w:w="947" w:type="dxa"/>
          </w:tcPr>
          <w:p w14:paraId="03D0A884" w14:textId="77777777" w:rsidR="00DD6B96" w:rsidRPr="001570BF" w:rsidRDefault="00DD6B96" w:rsidP="00DD6B96">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7</w:t>
            </w:r>
          </w:p>
        </w:tc>
        <w:tc>
          <w:tcPr>
            <w:tcW w:w="5581" w:type="dxa"/>
            <w:gridSpan w:val="2"/>
          </w:tcPr>
          <w:p w14:paraId="76DD92B6" w14:textId="77777777"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Conclusion</w:t>
            </w:r>
          </w:p>
        </w:tc>
        <w:tc>
          <w:tcPr>
            <w:tcW w:w="1396" w:type="dxa"/>
          </w:tcPr>
          <w:p w14:paraId="2D524A40" w14:textId="62ABED8D"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14</w:t>
            </w:r>
          </w:p>
        </w:tc>
      </w:tr>
      <w:tr w:rsidR="00DD6B96" w:rsidRPr="001570BF" w14:paraId="542F0C3C" w14:textId="77777777" w:rsidTr="00DD6B96">
        <w:trPr>
          <w:trHeight w:val="570"/>
        </w:trPr>
        <w:tc>
          <w:tcPr>
            <w:tcW w:w="947" w:type="dxa"/>
          </w:tcPr>
          <w:p w14:paraId="53AE65DA" w14:textId="77777777" w:rsidR="00DD6B96" w:rsidRPr="001570BF"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8</w:t>
            </w:r>
          </w:p>
        </w:tc>
        <w:tc>
          <w:tcPr>
            <w:tcW w:w="5581" w:type="dxa"/>
            <w:gridSpan w:val="2"/>
          </w:tcPr>
          <w:p w14:paraId="6486508F" w14:textId="77777777" w:rsidR="00DD6B96"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References</w:t>
            </w:r>
          </w:p>
        </w:tc>
        <w:tc>
          <w:tcPr>
            <w:tcW w:w="1396" w:type="dxa"/>
          </w:tcPr>
          <w:p w14:paraId="0FCD5B2A" w14:textId="3EEC9577" w:rsidR="00DD6B96" w:rsidRDefault="00DD6B96" w:rsidP="00DD6B96">
            <w:pPr>
              <w:spacing w:before="360" w:after="360"/>
              <w:jc w:val="center"/>
              <w:rPr>
                <w:rFonts w:ascii="Times New Roman" w:hAnsi="Times New Roman" w:cs="Times New Roman"/>
                <w:sz w:val="28"/>
                <w:szCs w:val="28"/>
              </w:rPr>
            </w:pPr>
            <w:r>
              <w:rPr>
                <w:rFonts w:ascii="Times New Roman" w:hAnsi="Times New Roman" w:cs="Times New Roman"/>
                <w:sz w:val="28"/>
                <w:szCs w:val="28"/>
              </w:rPr>
              <w:t>15</w:t>
            </w:r>
          </w:p>
        </w:tc>
      </w:tr>
      <w:tr w:rsidR="00DD6B96" w:rsidRPr="001570BF" w14:paraId="5E5898D2" w14:textId="77777777" w:rsidTr="00DD6B96">
        <w:trPr>
          <w:gridAfter w:val="2"/>
          <w:wAfter w:w="6528" w:type="dxa"/>
          <w:trHeight w:val="570"/>
        </w:trPr>
        <w:tc>
          <w:tcPr>
            <w:tcW w:w="1396" w:type="dxa"/>
            <w:gridSpan w:val="2"/>
          </w:tcPr>
          <w:p w14:paraId="0AD9BDF2" w14:textId="77777777" w:rsidR="00DD6B96" w:rsidRDefault="00DD6B96" w:rsidP="00DD6B96">
            <w:pPr>
              <w:spacing w:before="360" w:after="360"/>
              <w:jc w:val="center"/>
              <w:rPr>
                <w:rFonts w:ascii="Times New Roman" w:hAnsi="Times New Roman" w:cs="Times New Roman"/>
                <w:sz w:val="28"/>
                <w:szCs w:val="28"/>
              </w:rPr>
            </w:pPr>
          </w:p>
        </w:tc>
      </w:tr>
      <w:tr w:rsidR="00DD6B96" w:rsidRPr="001570BF" w14:paraId="50428425" w14:textId="77777777" w:rsidTr="00DD6B96">
        <w:trPr>
          <w:gridAfter w:val="2"/>
          <w:wAfter w:w="6528" w:type="dxa"/>
          <w:trHeight w:val="570"/>
        </w:trPr>
        <w:tc>
          <w:tcPr>
            <w:tcW w:w="1396" w:type="dxa"/>
            <w:gridSpan w:val="2"/>
          </w:tcPr>
          <w:p w14:paraId="0086D914" w14:textId="77777777" w:rsidR="00DD6B96" w:rsidRDefault="00DD6B96" w:rsidP="00DD6B96">
            <w:pPr>
              <w:spacing w:before="360" w:after="360"/>
              <w:jc w:val="center"/>
              <w:rPr>
                <w:rFonts w:ascii="Times New Roman" w:hAnsi="Times New Roman" w:cs="Times New Roman"/>
                <w:sz w:val="28"/>
                <w:szCs w:val="28"/>
              </w:rPr>
            </w:pPr>
          </w:p>
        </w:tc>
      </w:tr>
      <w:tr w:rsidR="00E75BCE" w:rsidRPr="001570BF" w14:paraId="5E1DBD40" w14:textId="77777777" w:rsidTr="00DD6B96">
        <w:trPr>
          <w:gridAfter w:val="2"/>
          <w:wAfter w:w="6528" w:type="dxa"/>
          <w:trHeight w:val="570"/>
        </w:trPr>
        <w:tc>
          <w:tcPr>
            <w:tcW w:w="1396" w:type="dxa"/>
            <w:gridSpan w:val="2"/>
          </w:tcPr>
          <w:p w14:paraId="576F2650" w14:textId="77777777" w:rsidR="00E75BCE" w:rsidRDefault="00E75BCE" w:rsidP="00DD6B96">
            <w:pPr>
              <w:spacing w:before="360" w:after="360"/>
              <w:jc w:val="center"/>
              <w:rPr>
                <w:rFonts w:ascii="Times New Roman" w:hAnsi="Times New Roman" w:cs="Times New Roman"/>
                <w:sz w:val="28"/>
                <w:szCs w:val="28"/>
              </w:rPr>
            </w:pPr>
          </w:p>
        </w:tc>
      </w:tr>
      <w:tr w:rsidR="00DD6B96" w:rsidRPr="001570BF" w14:paraId="3BEF7A60" w14:textId="77777777" w:rsidTr="00DD6B96">
        <w:trPr>
          <w:gridAfter w:val="2"/>
          <w:wAfter w:w="6528" w:type="dxa"/>
          <w:trHeight w:val="570"/>
        </w:trPr>
        <w:tc>
          <w:tcPr>
            <w:tcW w:w="1396" w:type="dxa"/>
            <w:gridSpan w:val="2"/>
          </w:tcPr>
          <w:p w14:paraId="0E8914CB" w14:textId="77777777" w:rsidR="00DD6B96" w:rsidRDefault="00DD6B96" w:rsidP="00DD6B96">
            <w:pPr>
              <w:spacing w:before="360" w:after="360"/>
              <w:jc w:val="center"/>
              <w:rPr>
                <w:rFonts w:ascii="Times New Roman" w:hAnsi="Times New Roman" w:cs="Times New Roman"/>
                <w:sz w:val="28"/>
                <w:szCs w:val="28"/>
              </w:rPr>
            </w:pPr>
          </w:p>
        </w:tc>
      </w:tr>
    </w:tbl>
    <w:p w14:paraId="53D27D87" w14:textId="0BA32CC7" w:rsidR="00241007" w:rsidRDefault="00241007" w:rsidP="00241007">
      <w:pPr>
        <w:jc w:val="center"/>
        <w:rPr>
          <w:rFonts w:ascii="Times New Roman" w:hAnsi="Times New Roman" w:cs="Times New Roman"/>
          <w:b/>
          <w:sz w:val="32"/>
          <w:szCs w:val="32"/>
        </w:rPr>
      </w:pPr>
      <w:r>
        <w:rPr>
          <w:rFonts w:ascii="Times New Roman" w:hAnsi="Times New Roman" w:cs="Times New Roman"/>
          <w:b/>
          <w:sz w:val="32"/>
          <w:szCs w:val="32"/>
        </w:rPr>
        <w:t>ACKNOWLEDGEMENT</w:t>
      </w:r>
    </w:p>
    <w:p w14:paraId="4D26890C"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take immense pleasure in expressing my gratitude to our Honourable Chancellor</w:t>
      </w:r>
      <w:r w:rsidR="00FC676E">
        <w:rPr>
          <w:rFonts w:ascii="Times New Roman" w:hAnsi="Times New Roman" w:cs="Times New Roman"/>
          <w:b/>
          <w:bCs/>
          <w:sz w:val="24"/>
          <w:szCs w:val="24"/>
        </w:rPr>
        <w:t xml:space="preserve"> </w:t>
      </w:r>
      <w:r>
        <w:rPr>
          <w:rFonts w:ascii="Times New Roman" w:hAnsi="Times New Roman" w:cs="Times New Roman"/>
          <w:b/>
          <w:bCs/>
          <w:sz w:val="24"/>
          <w:szCs w:val="24"/>
        </w:rPr>
        <w:t xml:space="preserve">Dr. N. M. </w:t>
      </w:r>
      <w:r w:rsidR="00FC676E">
        <w:rPr>
          <w:rFonts w:ascii="Times New Roman" w:hAnsi="Times New Roman" w:cs="Times New Roman"/>
          <w:b/>
          <w:bCs/>
          <w:sz w:val="24"/>
          <w:szCs w:val="24"/>
        </w:rPr>
        <w:t>Veeraiyan</w:t>
      </w:r>
      <w:r>
        <w:rPr>
          <w:rFonts w:ascii="Times New Roman" w:hAnsi="Times New Roman" w:cs="Times New Roman"/>
          <w:sz w:val="24"/>
          <w:szCs w:val="24"/>
        </w:rPr>
        <w:t xml:space="preserve"> for being our constant source of inspiration.</w:t>
      </w:r>
    </w:p>
    <w:p w14:paraId="5A646581" w14:textId="28B6CBA9"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r w:rsidR="00461451" w:rsidRPr="009965E7">
        <w:rPr>
          <w:rFonts w:ascii="Times New Roman" w:hAnsi="Times New Roman" w:cs="Times New Roman"/>
          <w:b/>
          <w:bCs/>
          <w:sz w:val="24"/>
          <w:szCs w:val="24"/>
        </w:rPr>
        <w:t>Prof. Dr. Rakesh Kumar Sharma</w:t>
      </w:r>
      <w:r>
        <w:rPr>
          <w:rFonts w:ascii="Times New Roman" w:hAnsi="Times New Roman" w:cs="Times New Roman"/>
          <w:sz w:val="24"/>
          <w:szCs w:val="24"/>
        </w:rPr>
        <w:t xml:space="preserve"> for </w:t>
      </w:r>
      <w:r w:rsidR="009B593D">
        <w:rPr>
          <w:rFonts w:ascii="Times New Roman" w:hAnsi="Times New Roman" w:cs="Times New Roman"/>
          <w:sz w:val="24"/>
          <w:szCs w:val="24"/>
        </w:rPr>
        <w:t>providing the</w:t>
      </w:r>
      <w:r>
        <w:rPr>
          <w:rFonts w:ascii="Times New Roman" w:hAnsi="Times New Roman" w:cs="Times New Roman"/>
          <w:sz w:val="24"/>
          <w:szCs w:val="24"/>
        </w:rPr>
        <w:t xml:space="preserve"> academic ambience to complete the project successfully.</w:t>
      </w:r>
    </w:p>
    <w:p w14:paraId="5896DF07"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With profound gratitude, respect and pride, I express my sincere thanks to our Director, </w:t>
      </w:r>
      <w:r>
        <w:rPr>
          <w:rFonts w:ascii="Times New Roman" w:hAnsi="Times New Roman" w:cs="Times New Roman"/>
          <w:b/>
          <w:bCs/>
          <w:sz w:val="24"/>
          <w:szCs w:val="24"/>
        </w:rPr>
        <w:t xml:space="preserve">Mrs. </w:t>
      </w:r>
      <w:r w:rsidR="00FC676E">
        <w:rPr>
          <w:rFonts w:ascii="Times New Roman" w:hAnsi="Times New Roman" w:cs="Times New Roman"/>
          <w:b/>
          <w:bCs/>
          <w:sz w:val="24"/>
          <w:szCs w:val="24"/>
        </w:rPr>
        <w:t>Ramya Deepak</w:t>
      </w:r>
      <w:r>
        <w:rPr>
          <w:rFonts w:ascii="Times New Roman" w:hAnsi="Times New Roman" w:cs="Times New Roman"/>
          <w:sz w:val="24"/>
          <w:szCs w:val="24"/>
        </w:rPr>
        <w:t>, whose enthusiasm and dynamism being the driving force behind all our accomplishments.</w:t>
      </w:r>
    </w:p>
    <w:p w14:paraId="2EF6EF3A"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take this opportunity to extend our heartiest thanks to our beloved Principal, </w:t>
      </w:r>
      <w:r>
        <w:rPr>
          <w:rFonts w:ascii="Times New Roman" w:hAnsi="Times New Roman" w:cs="Times New Roman"/>
          <w:b/>
          <w:bCs/>
          <w:sz w:val="24"/>
          <w:szCs w:val="24"/>
        </w:rPr>
        <w:t>Dr.</w:t>
      </w:r>
      <w:r w:rsidR="00D31264">
        <w:rPr>
          <w:rFonts w:ascii="Times New Roman" w:hAnsi="Times New Roman" w:cs="Times New Roman"/>
          <w:b/>
          <w:bCs/>
          <w:sz w:val="24"/>
          <w:szCs w:val="24"/>
        </w:rPr>
        <w:t>B.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52445C2F" w14:textId="6F682FB6"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It is a genuine pleasure to express my deep sense of thanks and gratitude to my mentor</w:t>
      </w:r>
      <w:r w:rsidR="00CF4942">
        <w:rPr>
          <w:rFonts w:ascii="Times New Roman" w:hAnsi="Times New Roman" w:cs="Times New Roman"/>
          <w:sz w:val="24"/>
          <w:szCs w:val="24"/>
        </w:rPr>
        <w:t xml:space="preserve"> and my project guide</w:t>
      </w:r>
      <w:r>
        <w:rPr>
          <w:rFonts w:ascii="Times New Roman" w:hAnsi="Times New Roman" w:cs="Times New Roman"/>
          <w:b/>
          <w:color w:val="FF0000"/>
          <w:sz w:val="24"/>
          <w:szCs w:val="24"/>
        </w:rPr>
        <w:t xml:space="preserve"> </w:t>
      </w:r>
      <w:r>
        <w:rPr>
          <w:rFonts w:ascii="Times New Roman" w:hAnsi="Times New Roman" w:cs="Times New Roman"/>
          <w:b/>
          <w:sz w:val="24"/>
          <w:szCs w:val="24"/>
        </w:rPr>
        <w:t>Dr.</w:t>
      </w:r>
      <w:r w:rsidR="00DD0837">
        <w:rPr>
          <w:rFonts w:ascii="Times New Roman" w:hAnsi="Times New Roman" w:cs="Times New Roman"/>
          <w:b/>
          <w:sz w:val="24"/>
          <w:szCs w:val="24"/>
        </w:rPr>
        <w:t xml:space="preserve"> K. Vijaya Bhaskar</w:t>
      </w:r>
      <w:r>
        <w:rPr>
          <w:rFonts w:ascii="Times New Roman" w:hAnsi="Times New Roman" w:cs="Times New Roman"/>
          <w:bCs/>
          <w:sz w:val="24"/>
          <w:szCs w:val="24"/>
        </w:rPr>
        <w:t>, Department of Science and Humanities</w:t>
      </w:r>
      <w:r w:rsidR="00FC676E">
        <w:rPr>
          <w:rFonts w:ascii="Times New Roman" w:hAnsi="Times New Roman" w:cs="Times New Roman"/>
          <w:bCs/>
          <w:sz w:val="24"/>
          <w:szCs w:val="24"/>
        </w:rPr>
        <w:t xml:space="preserve">. </w:t>
      </w:r>
      <w:r w:rsidR="006D73FF">
        <w:rPr>
          <w:rFonts w:ascii="Times New Roman" w:hAnsi="Times New Roman" w:cs="Times New Roman"/>
          <w:sz w:val="24"/>
          <w:szCs w:val="24"/>
        </w:rPr>
        <w:t>H</w:t>
      </w:r>
      <w:r w:rsidR="00D31264">
        <w:rPr>
          <w:rFonts w:ascii="Times New Roman" w:hAnsi="Times New Roman" w:cs="Times New Roman"/>
          <w:sz w:val="24"/>
          <w:szCs w:val="24"/>
        </w:rPr>
        <w:t>is</w:t>
      </w:r>
      <w:r w:rsidR="00CF4942">
        <w:rPr>
          <w:rFonts w:ascii="Times New Roman" w:hAnsi="Times New Roman" w:cs="Times New Roman"/>
          <w:sz w:val="24"/>
          <w:szCs w:val="24"/>
        </w:rPr>
        <w:t xml:space="preserve"> timely advice, meticulous scrutiny and scientific approach have helped me to a very great extent to accomplish this task and also h</w:t>
      </w:r>
      <w:r w:rsidR="00D31264">
        <w:rPr>
          <w:rFonts w:ascii="Times New Roman" w:hAnsi="Times New Roman" w:cs="Times New Roman"/>
          <w:sz w:val="24"/>
          <w:szCs w:val="24"/>
        </w:rPr>
        <w:t>is</w:t>
      </w:r>
      <w:r>
        <w:rPr>
          <w:rFonts w:ascii="Times New Roman" w:hAnsi="Times New Roman" w:cs="Times New Roman"/>
          <w:sz w:val="24"/>
          <w:szCs w:val="24"/>
        </w:rPr>
        <w:t xml:space="preserve"> dedication and keen interest had been solely and mainly responsible for completing my work.  </w:t>
      </w:r>
    </w:p>
    <w:p w14:paraId="2391684B" w14:textId="77777777" w:rsidR="00241007" w:rsidRDefault="00241007" w:rsidP="00FC676E">
      <w:pPr>
        <w:spacing w:line="480" w:lineRule="auto"/>
        <w:ind w:firstLine="720"/>
        <w:jc w:val="both"/>
        <w:rPr>
          <w:rFonts w:ascii="Times New Roman" w:hAnsi="Times New Roman" w:cs="Times New Roman"/>
          <w:b/>
          <w:sz w:val="32"/>
          <w:szCs w:val="32"/>
        </w:rPr>
      </w:pPr>
      <w:r>
        <w:rPr>
          <w:rFonts w:ascii="Times New Roman" w:hAnsi="Times New Roman" w:cs="Times New Roman"/>
          <w:sz w:val="24"/>
          <w:szCs w:val="24"/>
        </w:rPr>
        <w:t>Last, but not least, a very special thanks to my parents and friends for their moral support and care extended during the demanding times</w:t>
      </w:r>
      <w:r w:rsidR="00FC676E">
        <w:rPr>
          <w:rFonts w:ascii="Times New Roman" w:hAnsi="Times New Roman" w:cs="Times New Roman"/>
          <w:sz w:val="24"/>
          <w:szCs w:val="24"/>
        </w:rPr>
        <w:t>.</w:t>
      </w:r>
    </w:p>
    <w:p w14:paraId="34FCAF23" w14:textId="1DCA997F" w:rsidR="009E18F4" w:rsidRDefault="009E18F4" w:rsidP="00880F6C"/>
    <w:p w14:paraId="43DCBE03" w14:textId="77777777" w:rsidR="00E75BCE" w:rsidRDefault="009E18F4" w:rsidP="00E75BCE">
      <w:pPr>
        <w:spacing w:after="0" w:line="240" w:lineRule="auto"/>
      </w:pPr>
      <w:r>
        <w:br w:type="page"/>
      </w:r>
    </w:p>
    <w:p w14:paraId="69BC3373" w14:textId="54E7CFEA" w:rsidR="00E75BCE" w:rsidRPr="00E75BCE" w:rsidRDefault="00E75BCE" w:rsidP="00E75BCE">
      <w:pPr>
        <w:spacing w:after="0" w:line="240" w:lineRule="auto"/>
        <w:jc w:val="center"/>
        <w:rPr>
          <w:rFonts w:ascii="Times New Roman" w:hAnsi="Times New Roman" w:cs="Times New Roman"/>
          <w:b/>
          <w:bCs/>
          <w:color w:val="548DD4" w:themeColor="text2" w:themeTint="99"/>
          <w:sz w:val="36"/>
          <w:szCs w:val="36"/>
        </w:rPr>
      </w:pPr>
      <w:r w:rsidRPr="00E75BCE">
        <w:rPr>
          <w:rFonts w:ascii="Times New Roman" w:hAnsi="Times New Roman" w:cs="Times New Roman"/>
          <w:b/>
          <w:bCs/>
          <w:color w:val="548DD4" w:themeColor="text2" w:themeTint="99"/>
          <w:sz w:val="36"/>
          <w:szCs w:val="36"/>
        </w:rPr>
        <w:lastRenderedPageBreak/>
        <w:t>RISK MANAGEMENT</w:t>
      </w:r>
    </w:p>
    <w:p w14:paraId="75A8855C" w14:textId="77777777" w:rsidR="00E75BCE" w:rsidRDefault="00E75BCE" w:rsidP="00E75BCE">
      <w:pPr>
        <w:spacing w:after="0" w:line="240" w:lineRule="auto"/>
      </w:pPr>
    </w:p>
    <w:p w14:paraId="16CEFCF2" w14:textId="22184227" w:rsidR="00561DFA" w:rsidRDefault="009E18F4" w:rsidP="00E75BCE">
      <w:pPr>
        <w:spacing w:after="0" w:line="240" w:lineRule="auto"/>
        <w:jc w:val="center"/>
        <w:rPr>
          <w:rFonts w:ascii="Times New Roman" w:hAnsi="Times New Roman" w:cs="Times New Roman"/>
          <w:b/>
          <w:bCs/>
          <w:sz w:val="32"/>
          <w:szCs w:val="32"/>
        </w:rPr>
      </w:pPr>
      <w:r w:rsidRPr="009E18F4">
        <w:rPr>
          <w:rFonts w:ascii="Times New Roman" w:hAnsi="Times New Roman" w:cs="Times New Roman"/>
          <w:b/>
          <w:bCs/>
          <w:sz w:val="32"/>
          <w:szCs w:val="32"/>
        </w:rPr>
        <w:t>ABSTRACT</w:t>
      </w:r>
    </w:p>
    <w:p w14:paraId="17AE844C" w14:textId="77777777" w:rsidR="00E75BCE" w:rsidRPr="00E75BCE" w:rsidRDefault="00E75BCE" w:rsidP="00E75BCE">
      <w:pPr>
        <w:spacing w:after="0" w:line="240" w:lineRule="auto"/>
        <w:jc w:val="center"/>
      </w:pPr>
    </w:p>
    <w:p w14:paraId="538A9295" w14:textId="77777777" w:rsidR="00D14AC3" w:rsidRDefault="00CA39A0" w:rsidP="00D14AC3">
      <w:pPr>
        <w:spacing w:line="360" w:lineRule="auto"/>
        <w:jc w:val="both"/>
        <w:rPr>
          <w:rFonts w:ascii="Times New Roman" w:hAnsi="Times New Roman" w:cs="Times New Roman"/>
          <w:sz w:val="24"/>
          <w:szCs w:val="24"/>
        </w:rPr>
      </w:pPr>
      <w:r w:rsidRPr="00CA39A0">
        <w:rPr>
          <w:rFonts w:ascii="Times New Roman" w:hAnsi="Times New Roman" w:cs="Times New Roman"/>
          <w:sz w:val="24"/>
          <w:szCs w:val="24"/>
        </w:rPr>
        <w:t>Risk management is a structured approach/methodology for managing uncertainty related to threats; a series of human activities including: Risk assessment, developing strategies to manage it and risk mitigation using resource empowerment/management. Strategies that can be taken include moving risk to other parties, avoiding risks, reducing the negative effects of risk, and accommodating some or all of the consequences of certain risks</w:t>
      </w:r>
    </w:p>
    <w:p w14:paraId="31EE3D6E" w14:textId="06264190" w:rsidR="009E18F4" w:rsidRDefault="00CA39A0" w:rsidP="00D14AC3">
      <w:pPr>
        <w:spacing w:line="360" w:lineRule="auto"/>
        <w:jc w:val="both"/>
      </w:pPr>
      <w:r w:rsidRPr="00CA39A0">
        <w:rPr>
          <w:rFonts w:ascii="Times New Roman" w:hAnsi="Times New Roman" w:cs="Times New Roman"/>
          <w:sz w:val="24"/>
          <w:szCs w:val="24"/>
        </w:rPr>
        <w:t xml:space="preserve"> The goal of implementing risk management is to reduce the different risks associated with the chosen field at a level acceptable to the community. This can be in the form of various types of threats caused by the environment, technology, people, organizations and politics. The implementation of risk management involves all means available to humans, in particular, to risk management entities as human, staff and organization</w:t>
      </w:r>
      <w:r>
        <w:t>.</w:t>
      </w:r>
    </w:p>
    <w:p w14:paraId="67B75611" w14:textId="7D26F102" w:rsidR="009E18F4" w:rsidRDefault="00987DDB" w:rsidP="00D14AC3">
      <w:pPr>
        <w:spacing w:line="360" w:lineRule="auto"/>
        <w:jc w:val="both"/>
        <w:rPr>
          <w:rFonts w:ascii="Times New Roman" w:hAnsi="Times New Roman" w:cs="Times New Roman"/>
          <w:color w:val="0D0D0D" w:themeColor="text1" w:themeTint="F2"/>
          <w:sz w:val="24"/>
          <w:szCs w:val="24"/>
          <w:shd w:val="clear" w:color="auto" w:fill="FFFFFF"/>
        </w:rPr>
      </w:pPr>
      <w:r w:rsidRPr="00987DDB">
        <w:rPr>
          <w:rFonts w:ascii="Times New Roman" w:hAnsi="Times New Roman" w:cs="Times New Roman"/>
          <w:color w:val="0D0D0D" w:themeColor="text1" w:themeTint="F2"/>
          <w:sz w:val="24"/>
          <w:szCs w:val="24"/>
          <w:shd w:val="clear" w:color="auto" w:fill="FFFFFF"/>
        </w:rPr>
        <w:t>Risk management is important in an organisation because without it, a firm cannot possibly define its objectives for the future. If a company defines objectives without taking the risks into consideration, chances are that they will lose direction once any of these risks hit home.</w:t>
      </w:r>
    </w:p>
    <w:p w14:paraId="59F8D009" w14:textId="0A0A5580" w:rsidR="00987DDB" w:rsidRDefault="00987DDB" w:rsidP="00D14AC3">
      <w:pPr>
        <w:spacing w:line="360" w:lineRule="auto"/>
        <w:jc w:val="both"/>
        <w:rPr>
          <w:rFonts w:ascii="Times New Roman" w:hAnsi="Times New Roman" w:cs="Times New Roman"/>
          <w:color w:val="0D0D0D" w:themeColor="text1" w:themeTint="F2"/>
          <w:sz w:val="24"/>
          <w:szCs w:val="24"/>
          <w:shd w:val="clear" w:color="auto" w:fill="FFFFFF"/>
        </w:rPr>
      </w:pPr>
      <w:r w:rsidRPr="00987DDB">
        <w:rPr>
          <w:rFonts w:ascii="Times New Roman" w:hAnsi="Times New Roman" w:cs="Times New Roman"/>
          <w:color w:val="0D0D0D" w:themeColor="text1" w:themeTint="F2"/>
          <w:sz w:val="24"/>
          <w:szCs w:val="24"/>
          <w:shd w:val="clear" w:color="auto" w:fill="FFFFFF"/>
        </w:rPr>
        <w:t>In recent years, many companies have added risk management departments to their team. The role of this team is to identify risks, come up with strategies to guard against these risks, to execute these strategies, and to motivate all members of the company to cooperate in these strategies. Larger organisations generally face more risks, so their risk management strategies also need to be more sophisticated. Also, the risk management team is responsible for assessing each risk and determining which of them are critical for the business. The critical risks are those that could have an adverse impact on the business; these should then be given importance and should be prioritized. The whole goal of risk management is to make sure that the company only takes the risks that will help it achieve its primary objectives while keeping all other risks under control. </w:t>
      </w:r>
    </w:p>
    <w:p w14:paraId="6C45D208" w14:textId="1D161EF2" w:rsidR="00D14AC3" w:rsidRDefault="00D14AC3" w:rsidP="008439E5">
      <w:pPr>
        <w:shd w:val="clear" w:color="auto" w:fill="FFFFFF"/>
        <w:spacing w:after="0" w:line="360" w:lineRule="auto"/>
        <w:ind w:left="360"/>
        <w:jc w:val="center"/>
        <w:rPr>
          <w:rFonts w:ascii="Times New Roman" w:hAnsi="Times New Roman" w:cs="Times New Roman"/>
          <w:color w:val="0D0D0D" w:themeColor="text1" w:themeTint="F2"/>
          <w:sz w:val="24"/>
          <w:szCs w:val="24"/>
          <w:shd w:val="clear" w:color="auto" w:fill="FFFFFF"/>
        </w:rPr>
      </w:pPr>
    </w:p>
    <w:p w14:paraId="74ADDA64" w14:textId="77777777" w:rsidR="00E75BCE" w:rsidRPr="00D14AC3" w:rsidRDefault="00E75BCE" w:rsidP="008439E5">
      <w:pPr>
        <w:shd w:val="clear" w:color="auto" w:fill="FFFFFF"/>
        <w:spacing w:after="0" w:line="360" w:lineRule="auto"/>
        <w:ind w:left="360"/>
        <w:jc w:val="center"/>
        <w:rPr>
          <w:rFonts w:ascii="Times New Roman" w:eastAsia="Times New Roman" w:hAnsi="Times New Roman" w:cs="Times New Roman"/>
          <w:color w:val="0D0D0D" w:themeColor="text1" w:themeTint="F2"/>
          <w:sz w:val="24"/>
          <w:szCs w:val="24"/>
        </w:rPr>
      </w:pPr>
    </w:p>
    <w:p w14:paraId="3C4D45E7" w14:textId="77777777" w:rsidR="008439E5" w:rsidRPr="009B593D" w:rsidRDefault="008439E5" w:rsidP="008439E5">
      <w:pPr>
        <w:spacing w:after="0" w:line="240" w:lineRule="auto"/>
        <w:jc w:val="center"/>
        <w:rPr>
          <w:rFonts w:ascii="Times New Roman" w:hAnsi="Times New Roman" w:cs="Times New Roman"/>
          <w:b/>
          <w:bCs/>
          <w:color w:val="E36C0A" w:themeColor="accent6" w:themeShade="BF"/>
          <w:sz w:val="32"/>
          <w:szCs w:val="32"/>
          <w:shd w:val="clear" w:color="auto" w:fill="FFFFFF"/>
        </w:rPr>
      </w:pPr>
      <w:r w:rsidRPr="009B593D">
        <w:rPr>
          <w:rFonts w:ascii="Times New Roman" w:hAnsi="Times New Roman" w:cs="Times New Roman"/>
          <w:b/>
          <w:bCs/>
          <w:color w:val="E36C0A" w:themeColor="accent6" w:themeShade="BF"/>
          <w:sz w:val="32"/>
          <w:szCs w:val="32"/>
          <w:shd w:val="clear" w:color="auto" w:fill="FFFFFF"/>
        </w:rPr>
        <w:lastRenderedPageBreak/>
        <w:t>INTRODUCTION</w:t>
      </w:r>
    </w:p>
    <w:p w14:paraId="7B7F94D1" w14:textId="77777777" w:rsidR="008439E5" w:rsidRDefault="008439E5" w:rsidP="008439E5">
      <w:pPr>
        <w:spacing w:after="0" w:line="240" w:lineRule="auto"/>
        <w:jc w:val="both"/>
        <w:rPr>
          <w:rFonts w:ascii="Times New Roman" w:hAnsi="Times New Roman" w:cs="Times New Roman"/>
          <w:color w:val="0D0D0D" w:themeColor="text1" w:themeTint="F2"/>
          <w:sz w:val="24"/>
          <w:szCs w:val="24"/>
          <w:shd w:val="clear" w:color="auto" w:fill="FFFFFF"/>
        </w:rPr>
      </w:pPr>
    </w:p>
    <w:p w14:paraId="687D1753" w14:textId="77777777" w:rsidR="008439E5" w:rsidRDefault="008439E5" w:rsidP="008439E5">
      <w:pPr>
        <w:spacing w:after="0" w:line="360" w:lineRule="auto"/>
        <w:jc w:val="both"/>
        <w:rPr>
          <w:rFonts w:ascii="Times New Roman" w:hAnsi="Times New Roman" w:cs="Times New Roman"/>
          <w:sz w:val="24"/>
          <w:szCs w:val="24"/>
        </w:rPr>
      </w:pPr>
      <w:r w:rsidRPr="00987DDB">
        <w:rPr>
          <w:rFonts w:ascii="Times New Roman" w:hAnsi="Times New Roman" w:cs="Times New Roman"/>
          <w:sz w:val="24"/>
          <w:szCs w:val="24"/>
        </w:rPr>
        <w:t xml:space="preserve">Risk is part of the work life of individuals and organizations. Various risks, such as the risk of fire, being hit by another vehicle on the road, the risk of being flooded in the rainy season and so on, can cause us to suffer losses if we do not anticipate these risks from the start. </w:t>
      </w:r>
    </w:p>
    <w:p w14:paraId="21F4BFAB" w14:textId="77777777" w:rsidR="008439E5" w:rsidRDefault="008439E5" w:rsidP="008439E5">
      <w:pPr>
        <w:spacing w:after="0" w:line="360" w:lineRule="auto"/>
        <w:jc w:val="both"/>
        <w:rPr>
          <w:rFonts w:ascii="Times New Roman" w:hAnsi="Times New Roman" w:cs="Times New Roman"/>
          <w:sz w:val="24"/>
          <w:szCs w:val="24"/>
        </w:rPr>
      </w:pPr>
    </w:p>
    <w:p w14:paraId="4569C7E8" w14:textId="55616570" w:rsidR="008439E5" w:rsidRDefault="008439E5" w:rsidP="008439E5">
      <w:pPr>
        <w:spacing w:after="0" w:line="360" w:lineRule="auto"/>
        <w:jc w:val="both"/>
        <w:rPr>
          <w:rFonts w:ascii="Times New Roman" w:hAnsi="Times New Roman" w:cs="Times New Roman"/>
          <w:sz w:val="24"/>
          <w:szCs w:val="24"/>
        </w:rPr>
      </w:pPr>
      <w:r w:rsidRPr="00987DDB">
        <w:rPr>
          <w:rFonts w:ascii="Times New Roman" w:hAnsi="Times New Roman" w:cs="Times New Roman"/>
          <w:sz w:val="24"/>
          <w:szCs w:val="24"/>
        </w:rPr>
        <w:t>Risks are associated with possible events or circumstances that can threaten the achievement of organizational goals and objectives. The activities of a business entity or company basically cannot be separated from risk management activities. Operations of a business entity or company usually deal with business risks and non-business risks. In general, risk can be interpreted as a situation faced by a person or company where there is a possibility that is harmful.</w:t>
      </w:r>
    </w:p>
    <w:p w14:paraId="0626DF62" w14:textId="77777777" w:rsidR="008439E5" w:rsidRDefault="008439E5" w:rsidP="008439E5">
      <w:pPr>
        <w:spacing w:after="0" w:line="360" w:lineRule="auto"/>
        <w:jc w:val="both"/>
        <w:rPr>
          <w:rFonts w:ascii="Times New Roman" w:hAnsi="Times New Roman" w:cs="Times New Roman"/>
          <w:sz w:val="24"/>
          <w:szCs w:val="24"/>
        </w:rPr>
      </w:pPr>
    </w:p>
    <w:p w14:paraId="1C546CC0" w14:textId="77777777" w:rsidR="008439E5" w:rsidRDefault="008439E5" w:rsidP="008439E5">
      <w:pPr>
        <w:spacing w:after="0" w:line="360" w:lineRule="auto"/>
        <w:jc w:val="both"/>
        <w:rPr>
          <w:rFonts w:ascii="Times New Roman" w:hAnsi="Times New Roman" w:cs="Times New Roman"/>
          <w:color w:val="0D0D0D" w:themeColor="text1" w:themeTint="F2"/>
          <w:sz w:val="24"/>
          <w:szCs w:val="24"/>
          <w:shd w:val="clear" w:color="auto" w:fill="FFFFFF"/>
        </w:rPr>
      </w:pPr>
      <w:r w:rsidRPr="00856EBB">
        <w:rPr>
          <w:rFonts w:ascii="Times New Roman" w:hAnsi="Times New Roman" w:cs="Times New Roman"/>
          <w:color w:val="0D0D0D" w:themeColor="text1" w:themeTint="F2"/>
          <w:sz w:val="24"/>
          <w:szCs w:val="24"/>
          <w:shd w:val="clear" w:color="auto" w:fill="FFFFFF"/>
        </w:rPr>
        <w:t>Risk management is an important process because it empowers a business with the necessary tools so that it can adequately identify and deal with potential risks. Once a risk has been identified, it is then easy to mitigate it. In addition, risk management</w:t>
      </w:r>
    </w:p>
    <w:p w14:paraId="46DC46D9" w14:textId="1A35D2D3" w:rsidR="008439E5" w:rsidRDefault="008439E5" w:rsidP="008439E5">
      <w:pPr>
        <w:spacing w:after="0" w:line="360" w:lineRule="auto"/>
        <w:jc w:val="both"/>
        <w:rPr>
          <w:rFonts w:ascii="Open Sans" w:hAnsi="Open Sans" w:cs="Open Sans"/>
          <w:color w:val="57595D"/>
          <w:sz w:val="27"/>
          <w:szCs w:val="27"/>
          <w:shd w:val="clear" w:color="auto" w:fill="FFFFFF"/>
        </w:rPr>
      </w:pPr>
      <w:r w:rsidRPr="00856EBB">
        <w:rPr>
          <w:rFonts w:ascii="Times New Roman" w:hAnsi="Times New Roman" w:cs="Times New Roman"/>
          <w:color w:val="0D0D0D" w:themeColor="text1" w:themeTint="F2"/>
          <w:sz w:val="24"/>
          <w:szCs w:val="24"/>
          <w:shd w:val="clear" w:color="auto" w:fill="FFFFFF"/>
        </w:rPr>
        <w:t>provides a business with a basis upon which it can undertake sound decision-making</w:t>
      </w:r>
      <w:r>
        <w:rPr>
          <w:rFonts w:ascii="Open Sans" w:hAnsi="Open Sans" w:cs="Open Sans"/>
          <w:color w:val="57595D"/>
          <w:sz w:val="27"/>
          <w:szCs w:val="27"/>
          <w:shd w:val="clear" w:color="auto" w:fill="FFFFFF"/>
        </w:rPr>
        <w:t>.</w:t>
      </w:r>
    </w:p>
    <w:p w14:paraId="0B96BC31" w14:textId="77777777" w:rsidR="008439E5" w:rsidRPr="00D14AC3" w:rsidRDefault="008439E5" w:rsidP="008439E5">
      <w:pPr>
        <w:pStyle w:val="NormalWeb"/>
        <w:shd w:val="clear" w:color="auto" w:fill="FFFFFF"/>
        <w:spacing w:line="360" w:lineRule="auto"/>
        <w:jc w:val="both"/>
        <w:rPr>
          <w:color w:val="0D0D0D" w:themeColor="text1" w:themeTint="F2"/>
        </w:rPr>
      </w:pPr>
      <w:r w:rsidRPr="00D14AC3">
        <w:rPr>
          <w:color w:val="0D0D0D" w:themeColor="text1" w:themeTint="F2"/>
        </w:rPr>
        <w:t>There are five steps in a risk assessment.</w:t>
      </w:r>
    </w:p>
    <w:p w14:paraId="30BE509C" w14:textId="77777777" w:rsidR="008439E5" w:rsidRPr="00D14AC3" w:rsidRDefault="008439E5" w:rsidP="008439E5">
      <w:pPr>
        <w:numPr>
          <w:ilvl w:val="0"/>
          <w:numId w:val="1"/>
        </w:num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14AC3">
        <w:rPr>
          <w:rFonts w:ascii="Times New Roman" w:eastAsia="Times New Roman" w:hAnsi="Times New Roman" w:cs="Times New Roman"/>
          <w:color w:val="0D0D0D" w:themeColor="text1" w:themeTint="F2"/>
          <w:sz w:val="24"/>
          <w:szCs w:val="24"/>
        </w:rPr>
        <w:t>Identify Risks – If you can think of it, you can prevent it.</w:t>
      </w:r>
    </w:p>
    <w:p w14:paraId="10273BFA" w14:textId="77777777" w:rsidR="008439E5" w:rsidRPr="00D14AC3" w:rsidRDefault="008439E5" w:rsidP="008439E5">
      <w:pPr>
        <w:numPr>
          <w:ilvl w:val="0"/>
          <w:numId w:val="1"/>
        </w:num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14AC3">
        <w:rPr>
          <w:rFonts w:ascii="Times New Roman" w:eastAsia="Times New Roman" w:hAnsi="Times New Roman" w:cs="Times New Roman"/>
          <w:color w:val="0D0D0D" w:themeColor="text1" w:themeTint="F2"/>
          <w:sz w:val="24"/>
          <w:szCs w:val="24"/>
        </w:rPr>
        <w:t>Prioritize Risks</w:t>
      </w:r>
    </w:p>
    <w:p w14:paraId="4C34AE5A" w14:textId="5867A0FE" w:rsidR="008439E5" w:rsidRPr="00D14AC3" w:rsidRDefault="00E75BCE" w:rsidP="008439E5">
      <w:pPr>
        <w:numPr>
          <w:ilvl w:val="0"/>
          <w:numId w:val="1"/>
        </w:num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14AC3">
        <w:rPr>
          <w:rFonts w:ascii="Times New Roman" w:eastAsia="Times New Roman" w:hAnsi="Times New Roman" w:cs="Times New Roman"/>
          <w:color w:val="0D0D0D" w:themeColor="text1" w:themeTint="F2"/>
          <w:sz w:val="24"/>
          <w:szCs w:val="24"/>
        </w:rPr>
        <w:t>Analyse</w:t>
      </w:r>
      <w:r w:rsidR="008439E5" w:rsidRPr="00D14AC3">
        <w:rPr>
          <w:rFonts w:ascii="Times New Roman" w:eastAsia="Times New Roman" w:hAnsi="Times New Roman" w:cs="Times New Roman"/>
          <w:color w:val="0D0D0D" w:themeColor="text1" w:themeTint="F2"/>
          <w:sz w:val="24"/>
          <w:szCs w:val="24"/>
        </w:rPr>
        <w:t xml:space="preserve"> Risk Response Strategies</w:t>
      </w:r>
    </w:p>
    <w:p w14:paraId="1C1185F1" w14:textId="77777777" w:rsidR="008439E5" w:rsidRPr="00D14AC3" w:rsidRDefault="008439E5" w:rsidP="008439E5">
      <w:pPr>
        <w:numPr>
          <w:ilvl w:val="0"/>
          <w:numId w:val="1"/>
        </w:num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14AC3">
        <w:rPr>
          <w:rFonts w:ascii="Times New Roman" w:eastAsia="Times New Roman" w:hAnsi="Times New Roman" w:cs="Times New Roman"/>
          <w:color w:val="0D0D0D" w:themeColor="text1" w:themeTint="F2"/>
          <w:sz w:val="24"/>
          <w:szCs w:val="24"/>
        </w:rPr>
        <w:t>Plan Risk Response</w:t>
      </w:r>
    </w:p>
    <w:p w14:paraId="735FA30F" w14:textId="2B5ACC6E" w:rsidR="008439E5" w:rsidRPr="008439E5" w:rsidRDefault="008439E5" w:rsidP="008439E5">
      <w:pPr>
        <w:numPr>
          <w:ilvl w:val="0"/>
          <w:numId w:val="1"/>
        </w:num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14AC3">
        <w:rPr>
          <w:rFonts w:ascii="Times New Roman" w:eastAsia="Times New Roman" w:hAnsi="Times New Roman" w:cs="Times New Roman"/>
          <w:color w:val="0D0D0D" w:themeColor="text1" w:themeTint="F2"/>
          <w:sz w:val="24"/>
          <w:szCs w:val="24"/>
        </w:rPr>
        <w:t>Monitor and Control Risks</w:t>
      </w:r>
    </w:p>
    <w:p w14:paraId="36FF706F" w14:textId="147D4C7C" w:rsidR="008439E5" w:rsidRDefault="008439E5" w:rsidP="008439E5">
      <w:pPr>
        <w:pStyle w:val="NormalWeb"/>
        <w:shd w:val="clear" w:color="auto" w:fill="FFFFFF" w:themeFill="background1"/>
        <w:spacing w:line="360" w:lineRule="auto"/>
        <w:jc w:val="both"/>
        <w:rPr>
          <w:color w:val="0D0D0D" w:themeColor="text1" w:themeTint="F2"/>
        </w:rPr>
      </w:pPr>
      <w:r w:rsidRPr="00D14AC3">
        <w:rPr>
          <w:color w:val="0D0D0D" w:themeColor="text1" w:themeTint="F2"/>
        </w:rPr>
        <w:t>Risk assessment is a subjective exercise.  The power of the risk assessment does not come from creating the “right” assessment or operating under the belief that all risks will be eliminated; The true value comes from gathering together those individuals involved with the program or activity, having group discussions about risk, and determining what can be done to address risks. Ultimately, it’s not about your municipality having “no risks,” it’s about managing the risks.</w:t>
      </w:r>
    </w:p>
    <w:p w14:paraId="25EBFFE0" w14:textId="0FFFDA3A" w:rsidR="008439E5" w:rsidRPr="009B593D" w:rsidRDefault="008439E5" w:rsidP="00061319">
      <w:pPr>
        <w:pStyle w:val="NormalWeb"/>
        <w:shd w:val="clear" w:color="auto" w:fill="FFFFFF" w:themeFill="background1"/>
        <w:spacing w:line="360" w:lineRule="auto"/>
        <w:jc w:val="center"/>
        <w:rPr>
          <w:rFonts w:eastAsia="Times New Roman"/>
          <w:color w:val="92D050"/>
        </w:rPr>
      </w:pPr>
      <w:r w:rsidRPr="009B593D">
        <w:rPr>
          <w:b/>
          <w:bCs/>
          <w:color w:val="92D050"/>
          <w:sz w:val="32"/>
          <w:szCs w:val="32"/>
        </w:rPr>
        <w:lastRenderedPageBreak/>
        <w:t>OBJECTIVES</w:t>
      </w:r>
      <w:r w:rsidR="00061319" w:rsidRPr="009B593D">
        <w:rPr>
          <w:rFonts w:eastAsia="Times New Roman"/>
          <w:color w:val="92D050"/>
        </w:rPr>
        <w:t xml:space="preserve"> </w:t>
      </w:r>
    </w:p>
    <w:p w14:paraId="788E1009" w14:textId="77777777" w:rsidR="00061319" w:rsidRPr="00061319" w:rsidRDefault="00061319" w:rsidP="00061319">
      <w:pPr>
        <w:shd w:val="clear" w:color="auto" w:fill="FFFFFF"/>
        <w:spacing w:before="100" w:beforeAutospacing="1" w:after="100" w:afterAutospacing="1" w:line="360" w:lineRule="auto"/>
        <w:jc w:val="both"/>
        <w:rPr>
          <w:rFonts w:ascii="Times New Roman" w:eastAsia="Times New Roman" w:hAnsi="Times New Roman" w:cs="Times New Roman"/>
          <w:color w:val="0D0D0D" w:themeColor="text1" w:themeTint="F2"/>
          <w:sz w:val="32"/>
          <w:szCs w:val="32"/>
          <w:lang w:eastAsia="en-IN"/>
        </w:rPr>
      </w:pPr>
      <w:r w:rsidRPr="00061319">
        <w:rPr>
          <w:rFonts w:ascii="Times New Roman" w:eastAsia="Times New Roman" w:hAnsi="Times New Roman" w:cs="Times New Roman"/>
          <w:color w:val="0D0D0D" w:themeColor="text1" w:themeTint="F2"/>
          <w:sz w:val="24"/>
          <w:szCs w:val="24"/>
          <w:lang w:eastAsia="en-IN"/>
        </w:rPr>
        <w:t>The objective of risk management is to control risks. When the potential risks are identified, measured, and monitored, then the final objective is to find out ways to deal with or control those risks</w:t>
      </w:r>
      <w:r w:rsidRPr="00061319">
        <w:rPr>
          <w:rFonts w:ascii="Times New Roman" w:eastAsia="Times New Roman" w:hAnsi="Times New Roman" w:cs="Times New Roman"/>
          <w:color w:val="0D0D0D" w:themeColor="text1" w:themeTint="F2"/>
          <w:sz w:val="32"/>
          <w:szCs w:val="32"/>
          <w:lang w:eastAsia="en-IN"/>
        </w:rPr>
        <w:t>.</w:t>
      </w:r>
    </w:p>
    <w:p w14:paraId="47E02273" w14:textId="0E7C596C" w:rsidR="008439E5" w:rsidRPr="00061319" w:rsidRDefault="008439E5" w:rsidP="00061319">
      <w:pPr>
        <w:shd w:val="clear" w:color="auto" w:fill="FFFFFF"/>
        <w:spacing w:before="100" w:beforeAutospacing="1" w:after="100" w:afterAutospacing="1" w:line="360" w:lineRule="auto"/>
        <w:jc w:val="both"/>
        <w:rPr>
          <w:rFonts w:ascii="Times New Roman" w:eastAsia="Times New Roman" w:hAnsi="Times New Roman" w:cs="Times New Roman"/>
          <w:color w:val="292929"/>
          <w:sz w:val="24"/>
          <w:szCs w:val="24"/>
          <w:lang w:eastAsia="en-IN"/>
        </w:rPr>
      </w:pPr>
      <w:r w:rsidRPr="00061319">
        <w:rPr>
          <w:rFonts w:ascii="Times New Roman" w:eastAsia="Times New Roman" w:hAnsi="Times New Roman" w:cs="Times New Roman"/>
          <w:sz w:val="24"/>
          <w:szCs w:val="24"/>
        </w:rPr>
        <w:t>Identifies and Evaluates Risk. Risk management identifies and analysis various risk associated with business organizations:</w:t>
      </w:r>
    </w:p>
    <w:p w14:paraId="76080F00" w14:textId="77777777" w:rsidR="008439E5" w:rsidRPr="00061319" w:rsidRDefault="008439E5" w:rsidP="008439E5">
      <w:pPr>
        <w:pStyle w:val="trt0xe"/>
        <w:numPr>
          <w:ilvl w:val="0"/>
          <w:numId w:val="2"/>
        </w:numPr>
        <w:shd w:val="clear" w:color="auto" w:fill="FFFFFF"/>
        <w:spacing w:before="0" w:beforeAutospacing="0" w:after="180" w:afterAutospacing="0" w:line="360" w:lineRule="auto"/>
        <w:ind w:left="960"/>
        <w:jc w:val="both"/>
        <w:rPr>
          <w:rFonts w:eastAsia="Times New Roman"/>
        </w:rPr>
      </w:pPr>
      <w:r w:rsidRPr="00061319">
        <w:rPr>
          <w:rFonts w:eastAsia="Times New Roman"/>
        </w:rPr>
        <w:t>Reduce and Eliminate Harmful Threats</w:t>
      </w:r>
    </w:p>
    <w:p w14:paraId="2E346AE3" w14:textId="77777777" w:rsidR="008439E5" w:rsidRPr="00061319" w:rsidRDefault="008439E5" w:rsidP="008439E5">
      <w:pPr>
        <w:pStyle w:val="trt0xe"/>
        <w:numPr>
          <w:ilvl w:val="0"/>
          <w:numId w:val="2"/>
        </w:numPr>
        <w:shd w:val="clear" w:color="auto" w:fill="FFFFFF"/>
        <w:spacing w:before="0" w:beforeAutospacing="0" w:after="180" w:afterAutospacing="0" w:line="360" w:lineRule="auto"/>
        <w:ind w:left="960"/>
        <w:jc w:val="both"/>
        <w:rPr>
          <w:rFonts w:eastAsia="Times New Roman"/>
        </w:rPr>
      </w:pPr>
      <w:r w:rsidRPr="00061319">
        <w:rPr>
          <w:rFonts w:eastAsia="Times New Roman"/>
        </w:rPr>
        <w:t>Supports Efficient use of Resources</w:t>
      </w:r>
    </w:p>
    <w:p w14:paraId="1257A321" w14:textId="77777777" w:rsidR="008439E5" w:rsidRPr="00061319" w:rsidRDefault="008439E5" w:rsidP="008439E5">
      <w:pPr>
        <w:pStyle w:val="trt0xe"/>
        <w:numPr>
          <w:ilvl w:val="0"/>
          <w:numId w:val="2"/>
        </w:numPr>
        <w:shd w:val="clear" w:color="auto" w:fill="FFFFFF"/>
        <w:spacing w:before="0" w:beforeAutospacing="0" w:after="180" w:afterAutospacing="0" w:line="360" w:lineRule="auto"/>
        <w:ind w:left="960"/>
        <w:jc w:val="both"/>
        <w:rPr>
          <w:rFonts w:eastAsia="Times New Roman"/>
        </w:rPr>
      </w:pPr>
      <w:r w:rsidRPr="00061319">
        <w:rPr>
          <w:rFonts w:eastAsia="Times New Roman"/>
        </w:rPr>
        <w:t>Better Communication of Risk within Organisation</w:t>
      </w:r>
    </w:p>
    <w:p w14:paraId="669F41D8" w14:textId="0D690E56" w:rsidR="008439E5" w:rsidRPr="00061319" w:rsidRDefault="008439E5" w:rsidP="008439E5">
      <w:pPr>
        <w:pStyle w:val="trt0xe"/>
        <w:numPr>
          <w:ilvl w:val="0"/>
          <w:numId w:val="2"/>
        </w:numPr>
        <w:shd w:val="clear" w:color="auto" w:fill="FFFFFF"/>
        <w:spacing w:before="0" w:beforeAutospacing="0" w:after="180" w:afterAutospacing="0" w:line="360" w:lineRule="auto"/>
        <w:ind w:left="960"/>
        <w:jc w:val="both"/>
        <w:rPr>
          <w:rFonts w:eastAsia="Times New Roman"/>
        </w:rPr>
      </w:pPr>
      <w:r w:rsidRPr="00061319">
        <w:rPr>
          <w:rFonts w:eastAsia="Times New Roman"/>
        </w:rPr>
        <w:t>Reassures Stakeholders</w:t>
      </w:r>
    </w:p>
    <w:p w14:paraId="01870FC0" w14:textId="5D4D8121" w:rsidR="00061319" w:rsidRDefault="00061319" w:rsidP="00D14AC3">
      <w:pPr>
        <w:spacing w:after="0" w:line="240" w:lineRule="auto"/>
        <w:jc w:val="both"/>
        <w:rPr>
          <w:rFonts w:ascii="Times New Roman" w:hAnsi="Times New Roman" w:cs="Times New Roman"/>
          <w:color w:val="0D0D0D" w:themeColor="text1" w:themeTint="F2"/>
          <w:sz w:val="24"/>
          <w:szCs w:val="24"/>
          <w:shd w:val="clear" w:color="auto" w:fill="FFFFFF"/>
        </w:rPr>
      </w:pPr>
    </w:p>
    <w:p w14:paraId="015FA443" w14:textId="77777777" w:rsidR="00061319" w:rsidRDefault="00061319">
      <w:pPr>
        <w:spacing w:after="0" w:line="240" w:lineRule="auto"/>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br w:type="page"/>
      </w:r>
    </w:p>
    <w:p w14:paraId="563228A1" w14:textId="349511CE" w:rsidR="00D14AC3" w:rsidRPr="009B593D" w:rsidRDefault="00061319" w:rsidP="00061319">
      <w:pPr>
        <w:spacing w:after="0" w:line="240" w:lineRule="auto"/>
        <w:jc w:val="center"/>
        <w:rPr>
          <w:rFonts w:ascii="Times New Roman" w:hAnsi="Times New Roman" w:cs="Times New Roman"/>
          <w:b/>
          <w:bCs/>
          <w:color w:val="548DD4" w:themeColor="text2" w:themeTint="99"/>
          <w:sz w:val="32"/>
          <w:szCs w:val="32"/>
          <w:shd w:val="clear" w:color="auto" w:fill="FFFFFF"/>
        </w:rPr>
      </w:pPr>
      <w:r w:rsidRPr="009B593D">
        <w:rPr>
          <w:rFonts w:ascii="Times New Roman" w:hAnsi="Times New Roman" w:cs="Times New Roman"/>
          <w:b/>
          <w:bCs/>
          <w:color w:val="548DD4" w:themeColor="text2" w:themeTint="99"/>
          <w:sz w:val="32"/>
          <w:szCs w:val="32"/>
          <w:shd w:val="clear" w:color="auto" w:fill="FFFFFF"/>
        </w:rPr>
        <w:lastRenderedPageBreak/>
        <w:t>LITERATURE REVIEW</w:t>
      </w:r>
    </w:p>
    <w:p w14:paraId="002272ED" w14:textId="752A9B78" w:rsidR="00C24028" w:rsidRDefault="00C24028" w:rsidP="00C24028">
      <w:pPr>
        <w:spacing w:after="0" w:line="360" w:lineRule="auto"/>
        <w:jc w:val="both"/>
        <w:rPr>
          <w:rFonts w:ascii="Times New Roman" w:hAnsi="Times New Roman" w:cs="Times New Roman"/>
          <w:b/>
          <w:bCs/>
          <w:sz w:val="28"/>
          <w:szCs w:val="28"/>
        </w:rPr>
      </w:pPr>
    </w:p>
    <w:p w14:paraId="5BAFDDE1" w14:textId="1F847C0A" w:rsidR="009A66FF" w:rsidRPr="009A66FF" w:rsidRDefault="00800257" w:rsidP="009A66FF">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Shahroudi et al (2012)- journal o</w:t>
      </w:r>
      <w:r w:rsidR="009A66FF">
        <w:rPr>
          <w:rFonts w:ascii="Times New Roman" w:hAnsi="Times New Roman" w:cs="Times New Roman"/>
          <w:b/>
          <w:bCs/>
          <w:sz w:val="28"/>
          <w:szCs w:val="28"/>
        </w:rPr>
        <w:t>f effective risk management</w:t>
      </w:r>
    </w:p>
    <w:p w14:paraId="26067605" w14:textId="04DFE7D8" w:rsidR="009A66FF" w:rsidRDefault="009A66FF" w:rsidP="009A66FF">
      <w:pPr>
        <w:spacing w:after="0" w:line="360" w:lineRule="auto"/>
        <w:jc w:val="both"/>
        <w:rPr>
          <w:rFonts w:ascii="Times New Roman" w:hAnsi="Times New Roman" w:cs="Times New Roman"/>
          <w:b/>
          <w:bCs/>
          <w:sz w:val="28"/>
          <w:szCs w:val="28"/>
        </w:rPr>
      </w:pPr>
    </w:p>
    <w:p w14:paraId="78158DC0" w14:textId="62D64BAD" w:rsidR="00800257" w:rsidRDefault="009A66FF" w:rsidP="009A66FF">
      <w:pPr>
        <w:spacing w:after="0" w:line="360" w:lineRule="auto"/>
        <w:jc w:val="both"/>
        <w:rPr>
          <w:rFonts w:ascii="Times New Roman" w:hAnsi="Times New Roman" w:cs="Times New Roman"/>
          <w:sz w:val="28"/>
          <w:szCs w:val="28"/>
        </w:rPr>
      </w:pPr>
      <w:r w:rsidRPr="009A66FF">
        <w:rPr>
          <w:rFonts w:ascii="Times New Roman" w:hAnsi="Times New Roman" w:cs="Times New Roman"/>
          <w:sz w:val="24"/>
          <w:szCs w:val="24"/>
        </w:rPr>
        <w:t>Shahroud</w:t>
      </w:r>
      <w:r w:rsidR="00CE7158">
        <w:rPr>
          <w:rFonts w:ascii="Times New Roman" w:hAnsi="Times New Roman" w:cs="Times New Roman"/>
          <w:sz w:val="24"/>
          <w:szCs w:val="24"/>
        </w:rPr>
        <w:t>i</w:t>
      </w:r>
      <w:r w:rsidRPr="009A66FF">
        <w:rPr>
          <w:rFonts w:ascii="Times New Roman" w:hAnsi="Times New Roman" w:cs="Times New Roman"/>
          <w:sz w:val="24"/>
          <w:szCs w:val="24"/>
        </w:rPr>
        <w:t xml:space="preserve"> et al 2012 in support </w:t>
      </w:r>
      <w:r w:rsidR="00800257" w:rsidRPr="009A66FF">
        <w:rPr>
          <w:rFonts w:ascii="Times New Roman" w:hAnsi="Times New Roman" w:cs="Times New Roman"/>
          <w:sz w:val="24"/>
          <w:szCs w:val="24"/>
        </w:rPr>
        <w:t>confirmed that reducing exposed risk inc</w:t>
      </w:r>
      <w:r w:rsidRPr="009A66FF">
        <w:rPr>
          <w:rFonts w:ascii="Times New Roman" w:hAnsi="Times New Roman" w:cs="Times New Roman"/>
          <w:sz w:val="24"/>
          <w:szCs w:val="24"/>
        </w:rPr>
        <w:t>rea</w:t>
      </w:r>
      <w:r w:rsidR="00800257" w:rsidRPr="009A66FF">
        <w:rPr>
          <w:rFonts w:ascii="Times New Roman" w:hAnsi="Times New Roman" w:cs="Times New Roman"/>
          <w:sz w:val="24"/>
          <w:szCs w:val="24"/>
        </w:rPr>
        <w:t>se quality of service as well as firms and financial performance, they added that risk management and financial performance has a positiv</w:t>
      </w:r>
      <w:r w:rsidRPr="009A66FF">
        <w:rPr>
          <w:rFonts w:ascii="Times New Roman" w:hAnsi="Times New Roman" w:cs="Times New Roman"/>
          <w:sz w:val="24"/>
          <w:szCs w:val="24"/>
        </w:rPr>
        <w:t>e</w:t>
      </w:r>
      <w:r w:rsidR="00800257" w:rsidRPr="009A66FF">
        <w:rPr>
          <w:rFonts w:ascii="Times New Roman" w:hAnsi="Times New Roman" w:cs="Times New Roman"/>
          <w:sz w:val="24"/>
          <w:szCs w:val="24"/>
        </w:rPr>
        <w:t xml:space="preserve"> relationshi</w:t>
      </w:r>
      <w:r>
        <w:rPr>
          <w:rFonts w:ascii="Times New Roman" w:hAnsi="Times New Roman" w:cs="Times New Roman"/>
          <w:sz w:val="24"/>
          <w:szCs w:val="24"/>
        </w:rPr>
        <w:t>p</w:t>
      </w:r>
      <w:r w:rsidR="00800257" w:rsidRPr="009A66FF">
        <w:rPr>
          <w:rFonts w:ascii="Times New Roman" w:hAnsi="Times New Roman" w:cs="Times New Roman"/>
          <w:sz w:val="24"/>
          <w:szCs w:val="24"/>
        </w:rPr>
        <w:t>. they revealed that firms with a reputable risk reduction practice produce more revenue and their risk maturity got linked with better return on ass</w:t>
      </w:r>
      <w:r w:rsidRPr="009A66FF">
        <w:rPr>
          <w:rFonts w:ascii="Times New Roman" w:hAnsi="Times New Roman" w:cs="Times New Roman"/>
          <w:sz w:val="24"/>
          <w:szCs w:val="24"/>
        </w:rPr>
        <w:t>et</w:t>
      </w:r>
      <w:r w:rsidR="00800257" w:rsidRPr="009A66FF">
        <w:rPr>
          <w:rFonts w:ascii="Times New Roman" w:hAnsi="Times New Roman" w:cs="Times New Roman"/>
          <w:sz w:val="24"/>
          <w:szCs w:val="24"/>
        </w:rPr>
        <w:t xml:space="preserve"> </w:t>
      </w:r>
      <w:r w:rsidR="00272C98" w:rsidRPr="009A66FF">
        <w:rPr>
          <w:rFonts w:ascii="Times New Roman" w:hAnsi="Times New Roman" w:cs="Times New Roman"/>
          <w:sz w:val="24"/>
          <w:szCs w:val="24"/>
        </w:rPr>
        <w:t>and positive response on risk management</w:t>
      </w:r>
      <w:r w:rsidR="00272C98">
        <w:rPr>
          <w:rFonts w:ascii="Times New Roman" w:hAnsi="Times New Roman" w:cs="Times New Roman"/>
          <w:sz w:val="28"/>
          <w:szCs w:val="28"/>
        </w:rPr>
        <w:t>.</w:t>
      </w:r>
    </w:p>
    <w:p w14:paraId="5ED63986" w14:textId="5B69BDBE" w:rsidR="00272C98" w:rsidRDefault="00272C98" w:rsidP="00C24028">
      <w:pPr>
        <w:spacing w:after="0" w:line="360" w:lineRule="auto"/>
        <w:jc w:val="both"/>
        <w:rPr>
          <w:rFonts w:ascii="Times New Roman" w:hAnsi="Times New Roman" w:cs="Times New Roman"/>
          <w:sz w:val="28"/>
          <w:szCs w:val="28"/>
        </w:rPr>
      </w:pPr>
    </w:p>
    <w:p w14:paraId="02A109BA" w14:textId="76FEE707" w:rsidR="00272C98" w:rsidRDefault="00272C98" w:rsidP="00C24028">
      <w:pPr>
        <w:spacing w:after="0" w:line="360" w:lineRule="auto"/>
        <w:jc w:val="both"/>
        <w:rPr>
          <w:rFonts w:ascii="Times New Roman" w:hAnsi="Times New Roman" w:cs="Times New Roman"/>
          <w:sz w:val="28"/>
          <w:szCs w:val="28"/>
        </w:rPr>
      </w:pPr>
    </w:p>
    <w:p w14:paraId="19EB1FF1" w14:textId="4BE80A24" w:rsidR="00272C98" w:rsidRDefault="00272C98" w:rsidP="00C24028">
      <w:pPr>
        <w:spacing w:after="0" w:line="360" w:lineRule="auto"/>
        <w:jc w:val="both"/>
        <w:rPr>
          <w:rFonts w:ascii="Times New Roman" w:hAnsi="Times New Roman" w:cs="Times New Roman"/>
          <w:b/>
          <w:bCs/>
          <w:sz w:val="28"/>
          <w:szCs w:val="28"/>
        </w:rPr>
      </w:pPr>
      <w:r w:rsidRPr="00272C98">
        <w:rPr>
          <w:rFonts w:ascii="Times New Roman" w:hAnsi="Times New Roman" w:cs="Times New Roman"/>
          <w:b/>
          <w:bCs/>
          <w:sz w:val="28"/>
          <w:szCs w:val="28"/>
        </w:rPr>
        <w:t>Pac 2015- journal of strategic</w:t>
      </w:r>
      <w:r>
        <w:rPr>
          <w:rFonts w:ascii="Times New Roman" w:hAnsi="Times New Roman" w:cs="Times New Roman"/>
          <w:b/>
          <w:bCs/>
          <w:sz w:val="28"/>
          <w:szCs w:val="28"/>
        </w:rPr>
        <w:t xml:space="preserve"> </w:t>
      </w:r>
      <w:r w:rsidRPr="00272C98">
        <w:rPr>
          <w:rFonts w:ascii="Times New Roman" w:hAnsi="Times New Roman" w:cs="Times New Roman"/>
          <w:b/>
          <w:bCs/>
          <w:sz w:val="28"/>
          <w:szCs w:val="28"/>
        </w:rPr>
        <w:t>management</w:t>
      </w:r>
    </w:p>
    <w:p w14:paraId="1FD9E1D2" w14:textId="4AC2E571" w:rsidR="00272C98" w:rsidRDefault="00272C98" w:rsidP="00272C98">
      <w:pPr>
        <w:rPr>
          <w:rFonts w:ascii="Times New Roman" w:hAnsi="Times New Roman" w:cs="Times New Roman"/>
          <w:sz w:val="28"/>
          <w:szCs w:val="28"/>
        </w:rPr>
      </w:pPr>
    </w:p>
    <w:p w14:paraId="31E8F10D" w14:textId="7076C1BD" w:rsidR="00272C98" w:rsidRDefault="00272C98" w:rsidP="009267C1">
      <w:pPr>
        <w:spacing w:line="360" w:lineRule="auto"/>
        <w:jc w:val="both"/>
        <w:rPr>
          <w:rFonts w:ascii="Times New Roman" w:hAnsi="Times New Roman" w:cs="Times New Roman"/>
          <w:sz w:val="24"/>
          <w:szCs w:val="24"/>
        </w:rPr>
      </w:pPr>
      <w:r w:rsidRPr="009A66FF">
        <w:rPr>
          <w:rFonts w:ascii="Times New Roman" w:hAnsi="Times New Roman" w:cs="Times New Roman"/>
          <w:sz w:val="24"/>
          <w:szCs w:val="24"/>
        </w:rPr>
        <w:t>The pa</w:t>
      </w:r>
      <w:r w:rsidR="009A66FF" w:rsidRPr="009A66FF">
        <w:rPr>
          <w:rFonts w:ascii="Times New Roman" w:hAnsi="Times New Roman" w:cs="Times New Roman"/>
          <w:sz w:val="24"/>
          <w:szCs w:val="24"/>
        </w:rPr>
        <w:t>c</w:t>
      </w:r>
      <w:r w:rsidRPr="009A66FF">
        <w:rPr>
          <w:rFonts w:ascii="Times New Roman" w:hAnsi="Times New Roman" w:cs="Times New Roman"/>
          <w:sz w:val="24"/>
          <w:szCs w:val="24"/>
        </w:rPr>
        <w:t>2015 is about the management that lack of risk reduction has been evidenced by the recurring of observations of every year</w:t>
      </w:r>
      <w:r w:rsidR="009A66FF">
        <w:rPr>
          <w:rFonts w:ascii="Times New Roman" w:hAnsi="Times New Roman" w:cs="Times New Roman"/>
          <w:sz w:val="24"/>
          <w:szCs w:val="24"/>
        </w:rPr>
        <w:t>.</w:t>
      </w:r>
      <w:r w:rsidRPr="009A66FF">
        <w:rPr>
          <w:rFonts w:ascii="Times New Roman" w:hAnsi="Times New Roman" w:cs="Times New Roman"/>
          <w:sz w:val="24"/>
          <w:szCs w:val="24"/>
        </w:rPr>
        <w:t xml:space="preserve"> Howeve</w:t>
      </w:r>
      <w:r w:rsidR="009A66FF" w:rsidRPr="009A66FF">
        <w:rPr>
          <w:rFonts w:ascii="Times New Roman" w:hAnsi="Times New Roman" w:cs="Times New Roman"/>
          <w:sz w:val="24"/>
          <w:szCs w:val="24"/>
        </w:rPr>
        <w:t xml:space="preserve">r </w:t>
      </w:r>
      <w:r w:rsidRPr="009A66FF">
        <w:rPr>
          <w:rFonts w:ascii="Times New Roman" w:hAnsi="Times New Roman" w:cs="Times New Roman"/>
          <w:sz w:val="24"/>
          <w:szCs w:val="24"/>
        </w:rPr>
        <w:t xml:space="preserve">it most done on empirical studies </w:t>
      </w:r>
      <w:r w:rsidR="009A66FF" w:rsidRPr="009A66FF">
        <w:rPr>
          <w:rFonts w:ascii="Times New Roman" w:hAnsi="Times New Roman" w:cs="Times New Roman"/>
          <w:sz w:val="24"/>
          <w:szCs w:val="24"/>
        </w:rPr>
        <w:t>on</w:t>
      </w:r>
      <w:r w:rsidRPr="009A66FF">
        <w:rPr>
          <w:rFonts w:ascii="Times New Roman" w:hAnsi="Times New Roman" w:cs="Times New Roman"/>
          <w:sz w:val="24"/>
          <w:szCs w:val="24"/>
        </w:rPr>
        <w:t xml:space="preserve"> effects on risk management on perform</w:t>
      </w:r>
      <w:r w:rsidR="009A66FF" w:rsidRPr="009A66FF">
        <w:rPr>
          <w:rFonts w:ascii="Times New Roman" w:hAnsi="Times New Roman" w:cs="Times New Roman"/>
          <w:sz w:val="24"/>
          <w:szCs w:val="24"/>
        </w:rPr>
        <w:t>an</w:t>
      </w:r>
      <w:r w:rsidRPr="009A66FF">
        <w:rPr>
          <w:rFonts w:ascii="Times New Roman" w:hAnsi="Times New Roman" w:cs="Times New Roman"/>
          <w:sz w:val="24"/>
          <w:szCs w:val="24"/>
        </w:rPr>
        <w:t>ces had been done mostly in developed countries and in insurance</w:t>
      </w:r>
      <w:r w:rsidR="009A66FF" w:rsidRPr="009A66FF">
        <w:rPr>
          <w:rFonts w:ascii="Times New Roman" w:hAnsi="Times New Roman" w:cs="Times New Roman"/>
          <w:sz w:val="24"/>
          <w:szCs w:val="24"/>
        </w:rPr>
        <w:t xml:space="preserve"> companies in Kenya. Now a days it is a imp research topic many in business and industrial areas,</w:t>
      </w:r>
    </w:p>
    <w:p w14:paraId="16F35A23" w14:textId="10D5A88A" w:rsidR="005574E8" w:rsidRDefault="005574E8" w:rsidP="005574E8">
      <w:pPr>
        <w:rPr>
          <w:rFonts w:ascii="Times New Roman" w:hAnsi="Times New Roman" w:cs="Times New Roman"/>
          <w:sz w:val="24"/>
          <w:szCs w:val="24"/>
        </w:rPr>
      </w:pPr>
    </w:p>
    <w:p w14:paraId="6FAF75F8" w14:textId="319D7BA7" w:rsidR="005574E8" w:rsidRDefault="005574E8" w:rsidP="005574E8">
      <w:pPr>
        <w:rPr>
          <w:rFonts w:ascii="Times New Roman" w:hAnsi="Times New Roman" w:cs="Times New Roman"/>
          <w:b/>
          <w:bCs/>
          <w:sz w:val="28"/>
          <w:szCs w:val="28"/>
        </w:rPr>
      </w:pPr>
      <w:r w:rsidRPr="005574E8">
        <w:rPr>
          <w:rFonts w:ascii="Times New Roman" w:hAnsi="Times New Roman" w:cs="Times New Roman"/>
          <w:b/>
          <w:bCs/>
          <w:sz w:val="28"/>
          <w:szCs w:val="28"/>
        </w:rPr>
        <w:t>Feririo 2020-Journal of modern transportation</w:t>
      </w:r>
    </w:p>
    <w:p w14:paraId="019D852C" w14:textId="130A91C0" w:rsidR="005574E8" w:rsidRDefault="005574E8" w:rsidP="005574E8">
      <w:pPr>
        <w:rPr>
          <w:rFonts w:ascii="Times New Roman" w:hAnsi="Times New Roman" w:cs="Times New Roman"/>
          <w:b/>
          <w:bCs/>
          <w:sz w:val="28"/>
          <w:szCs w:val="28"/>
        </w:rPr>
      </w:pPr>
    </w:p>
    <w:p w14:paraId="6707FD9F" w14:textId="3906F3DB" w:rsidR="00C928AC" w:rsidRDefault="005574E8" w:rsidP="009267C1">
      <w:pPr>
        <w:spacing w:line="360" w:lineRule="auto"/>
        <w:jc w:val="both"/>
        <w:rPr>
          <w:rFonts w:ascii="Times New Roman" w:hAnsi="Times New Roman" w:cs="Times New Roman"/>
          <w:sz w:val="24"/>
          <w:szCs w:val="24"/>
        </w:rPr>
      </w:pPr>
      <w:r w:rsidRPr="00C928AC">
        <w:rPr>
          <w:rFonts w:ascii="Times New Roman" w:hAnsi="Times New Roman" w:cs="Times New Roman"/>
          <w:sz w:val="24"/>
          <w:szCs w:val="24"/>
        </w:rPr>
        <w:t>Feririo 2020 is the risk management review on driverless cars, feririo 2020 is the risk mangement that provided on the driverless cars in 2020 that they are becoming important note readly in society .Driv</w:t>
      </w:r>
      <w:r w:rsidR="00C928AC" w:rsidRPr="00C928AC">
        <w:rPr>
          <w:rFonts w:ascii="Times New Roman" w:hAnsi="Times New Roman" w:cs="Times New Roman"/>
          <w:sz w:val="24"/>
          <w:szCs w:val="24"/>
        </w:rPr>
        <w:t>er</w:t>
      </w:r>
      <w:r w:rsidRPr="00C928AC">
        <w:rPr>
          <w:rFonts w:ascii="Times New Roman" w:hAnsi="Times New Roman" w:cs="Times New Roman"/>
          <w:sz w:val="24"/>
          <w:szCs w:val="24"/>
        </w:rPr>
        <w:t xml:space="preserve">less cars rely on sensors and a complex system in order to </w:t>
      </w:r>
      <w:r w:rsidR="00C928AC" w:rsidRPr="00C928AC">
        <w:rPr>
          <w:rFonts w:ascii="Times New Roman" w:hAnsi="Times New Roman" w:cs="Times New Roman"/>
          <w:sz w:val="24"/>
          <w:szCs w:val="24"/>
        </w:rPr>
        <w:t>function. However,</w:t>
      </w:r>
      <w:r w:rsidR="009267C1">
        <w:rPr>
          <w:rFonts w:ascii="Times New Roman" w:hAnsi="Times New Roman" w:cs="Times New Roman"/>
          <w:sz w:val="24"/>
          <w:szCs w:val="24"/>
        </w:rPr>
        <w:t xml:space="preserve"> by the technology it overcome with the driverless feature.</w:t>
      </w:r>
    </w:p>
    <w:p w14:paraId="7A2D2158" w14:textId="77777777" w:rsidR="00C928AC" w:rsidRDefault="00C928A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1C2827E" w14:textId="45F988EF" w:rsidR="00C928AC" w:rsidRPr="00C928AC" w:rsidRDefault="00C928AC" w:rsidP="00C928AC">
      <w:pPr>
        <w:spacing w:line="360" w:lineRule="auto"/>
        <w:rPr>
          <w:rFonts w:ascii="Times New Roman" w:hAnsi="Times New Roman" w:cs="Times New Roman"/>
          <w:b/>
          <w:bCs/>
          <w:sz w:val="28"/>
          <w:szCs w:val="28"/>
        </w:rPr>
      </w:pPr>
      <w:r w:rsidRPr="00C928AC">
        <w:rPr>
          <w:rFonts w:ascii="Times New Roman" w:hAnsi="Times New Roman" w:cs="Times New Roman"/>
          <w:b/>
          <w:bCs/>
          <w:sz w:val="28"/>
          <w:szCs w:val="28"/>
        </w:rPr>
        <w:lastRenderedPageBreak/>
        <w:t>La and choi 2012-Jouranl of methodology of supply chain</w:t>
      </w:r>
    </w:p>
    <w:p w14:paraId="58DC647D" w14:textId="77777777" w:rsidR="00C928AC" w:rsidRDefault="00C928AC">
      <w:pPr>
        <w:spacing w:after="0" w:line="240" w:lineRule="auto"/>
        <w:rPr>
          <w:rFonts w:ascii="Times New Roman" w:hAnsi="Times New Roman" w:cs="Times New Roman"/>
          <w:sz w:val="24"/>
          <w:szCs w:val="24"/>
        </w:rPr>
      </w:pPr>
    </w:p>
    <w:p w14:paraId="781BF746" w14:textId="52220756" w:rsidR="009267C1" w:rsidRDefault="00C928AC" w:rsidP="009267C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and choi are the two persons on risk management that has a positive significant relationship with organisational </w:t>
      </w:r>
      <w:r w:rsidR="009267C1">
        <w:rPr>
          <w:rFonts w:ascii="Times New Roman" w:hAnsi="Times New Roman" w:cs="Times New Roman"/>
          <w:sz w:val="24"/>
          <w:szCs w:val="24"/>
        </w:rPr>
        <w:t>performance, Wanjohi</w:t>
      </w:r>
      <w:r>
        <w:rPr>
          <w:rFonts w:ascii="Times New Roman" w:hAnsi="Times New Roman" w:cs="Times New Roman"/>
          <w:sz w:val="24"/>
          <w:szCs w:val="24"/>
        </w:rPr>
        <w:t xml:space="preserve"> agreed that risk management has a significant and positive relationship between financial </w:t>
      </w:r>
      <w:r w:rsidR="009267C1">
        <w:rPr>
          <w:rFonts w:ascii="Times New Roman" w:hAnsi="Times New Roman" w:cs="Times New Roman"/>
          <w:sz w:val="24"/>
          <w:szCs w:val="24"/>
        </w:rPr>
        <w:t>performance</w:t>
      </w:r>
      <w:r>
        <w:rPr>
          <w:rFonts w:ascii="Times New Roman" w:hAnsi="Times New Roman" w:cs="Times New Roman"/>
          <w:sz w:val="24"/>
          <w:szCs w:val="24"/>
        </w:rPr>
        <w:t xml:space="preserve"> of an </w:t>
      </w:r>
      <w:r w:rsidR="009267C1">
        <w:rPr>
          <w:rFonts w:ascii="Times New Roman" w:hAnsi="Times New Roman" w:cs="Times New Roman"/>
          <w:sz w:val="24"/>
          <w:szCs w:val="24"/>
        </w:rPr>
        <w:t>organization. However,</w:t>
      </w:r>
      <w:r>
        <w:rPr>
          <w:rFonts w:ascii="Times New Roman" w:hAnsi="Times New Roman" w:cs="Times New Roman"/>
          <w:sz w:val="24"/>
          <w:szCs w:val="24"/>
        </w:rPr>
        <w:t xml:space="preserve"> </w:t>
      </w:r>
      <w:r w:rsidR="009267C1">
        <w:rPr>
          <w:rFonts w:ascii="Times New Roman" w:hAnsi="Times New Roman" w:cs="Times New Roman"/>
          <w:sz w:val="24"/>
          <w:szCs w:val="24"/>
        </w:rPr>
        <w:t>they posted there will be weak responses for our management also. But however, it will if there are strong decision in our management no matter occur whether it is right or wrong.</w:t>
      </w:r>
    </w:p>
    <w:p w14:paraId="7E803FC3" w14:textId="77777777" w:rsidR="00CE7158" w:rsidRDefault="00CE7158" w:rsidP="009267C1">
      <w:pPr>
        <w:spacing w:after="0" w:line="360" w:lineRule="auto"/>
        <w:rPr>
          <w:rFonts w:ascii="Times New Roman" w:hAnsi="Times New Roman" w:cs="Times New Roman"/>
          <w:sz w:val="24"/>
          <w:szCs w:val="24"/>
        </w:rPr>
      </w:pPr>
    </w:p>
    <w:p w14:paraId="43C5DD98" w14:textId="18D2F47A" w:rsidR="009267C1" w:rsidRDefault="009267C1" w:rsidP="009267C1">
      <w:pPr>
        <w:spacing w:after="0" w:line="360" w:lineRule="auto"/>
        <w:rPr>
          <w:rFonts w:ascii="Times New Roman" w:hAnsi="Times New Roman" w:cs="Times New Roman"/>
          <w:sz w:val="24"/>
          <w:szCs w:val="24"/>
        </w:rPr>
      </w:pPr>
    </w:p>
    <w:p w14:paraId="6FF9A124" w14:textId="36E44F85" w:rsidR="009267C1" w:rsidRDefault="009267C1" w:rsidP="009267C1">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Azeredo et al 2014-Journal of risk management</w:t>
      </w:r>
    </w:p>
    <w:p w14:paraId="6FCB83D8" w14:textId="6D8DF033" w:rsidR="009267C1" w:rsidRDefault="009267C1" w:rsidP="009267C1">
      <w:pPr>
        <w:spacing w:after="0" w:line="360" w:lineRule="auto"/>
        <w:rPr>
          <w:rFonts w:ascii="Times New Roman" w:hAnsi="Times New Roman" w:cs="Times New Roman"/>
          <w:b/>
          <w:bCs/>
          <w:sz w:val="28"/>
          <w:szCs w:val="28"/>
        </w:rPr>
      </w:pPr>
    </w:p>
    <w:p w14:paraId="1F7DCC03" w14:textId="4571B813" w:rsidR="00CE7158" w:rsidRPr="009267C1" w:rsidRDefault="00CE7158" w:rsidP="009267C1">
      <w:pPr>
        <w:spacing w:after="0" w:line="360" w:lineRule="auto"/>
        <w:rPr>
          <w:rFonts w:ascii="Times New Roman" w:hAnsi="Times New Roman" w:cs="Times New Roman"/>
          <w:sz w:val="24"/>
          <w:szCs w:val="24"/>
        </w:rPr>
      </w:pPr>
      <w:r>
        <w:rPr>
          <w:rFonts w:ascii="Times New Roman" w:hAnsi="Times New Roman" w:cs="Times New Roman"/>
          <w:sz w:val="24"/>
          <w:szCs w:val="24"/>
        </w:rPr>
        <w:t>Azeredo et al (2014) is the journal that provides a process analysis in a structured way to build a consistent theoretical framework that is based on delimination of field of knowledge the selection of database keywords, time filters and criteria for inclusion and exclusion that are misaligned with regard to central theme of research of risk management.</w:t>
      </w:r>
    </w:p>
    <w:p w14:paraId="2A7D3CC2" w14:textId="7E3A255F" w:rsidR="00CE7158" w:rsidRDefault="00CE7158" w:rsidP="009267C1">
      <w:pPr>
        <w:spacing w:after="0" w:line="360" w:lineRule="auto"/>
        <w:rPr>
          <w:rFonts w:ascii="Times New Roman" w:hAnsi="Times New Roman" w:cs="Times New Roman"/>
          <w:sz w:val="24"/>
          <w:szCs w:val="24"/>
        </w:rPr>
      </w:pPr>
    </w:p>
    <w:p w14:paraId="17B8A2C7" w14:textId="77777777" w:rsidR="00CE7158" w:rsidRDefault="00CE715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DE7BC93" w14:textId="3A669F07" w:rsidR="009267C1" w:rsidRPr="009B593D" w:rsidRDefault="00C6585F" w:rsidP="00C6585F">
      <w:pPr>
        <w:spacing w:after="0" w:line="360" w:lineRule="auto"/>
        <w:jc w:val="center"/>
        <w:rPr>
          <w:rFonts w:ascii="Times New Roman" w:hAnsi="Times New Roman" w:cs="Times New Roman"/>
          <w:b/>
          <w:bCs/>
          <w:color w:val="FF0000"/>
          <w:sz w:val="32"/>
          <w:szCs w:val="32"/>
        </w:rPr>
      </w:pPr>
      <w:r w:rsidRPr="009B593D">
        <w:rPr>
          <w:rFonts w:ascii="Times New Roman" w:hAnsi="Times New Roman" w:cs="Times New Roman"/>
          <w:b/>
          <w:bCs/>
          <w:color w:val="FF0000"/>
          <w:sz w:val="32"/>
          <w:szCs w:val="32"/>
        </w:rPr>
        <w:lastRenderedPageBreak/>
        <w:t>SUGGESTIONS</w:t>
      </w:r>
    </w:p>
    <w:p w14:paraId="3FB1D5B8" w14:textId="77777777" w:rsidR="00C6585F" w:rsidRPr="00C6585F" w:rsidRDefault="00C6585F" w:rsidP="00C6585F">
      <w:pPr>
        <w:pStyle w:val="Heading2"/>
        <w:spacing w:line="570" w:lineRule="atLeast"/>
        <w:rPr>
          <w:rFonts w:ascii="Times New Roman" w:eastAsia="Times New Roman" w:hAnsi="Times New Roman" w:cs="Times New Roman"/>
          <w:b/>
          <w:bCs/>
          <w:color w:val="0D0D0D" w:themeColor="text1" w:themeTint="F2"/>
          <w:sz w:val="28"/>
          <w:szCs w:val="28"/>
        </w:rPr>
      </w:pPr>
      <w:r w:rsidRPr="00C6585F">
        <w:rPr>
          <w:rFonts w:ascii="Times New Roman" w:eastAsia="Times New Roman" w:hAnsi="Times New Roman" w:cs="Times New Roman"/>
          <w:b/>
          <w:bCs/>
          <w:color w:val="0D0D0D" w:themeColor="text1" w:themeTint="F2"/>
          <w:sz w:val="28"/>
          <w:szCs w:val="28"/>
        </w:rPr>
        <w:t>1. Be clear about your remit</w:t>
      </w:r>
    </w:p>
    <w:p w14:paraId="2460D6D3" w14:textId="77777777" w:rsidR="00C6585F" w:rsidRPr="00C6585F" w:rsidRDefault="00C6585F" w:rsidP="00C6585F">
      <w:pPr>
        <w:pStyle w:val="NormalWeb"/>
        <w:spacing w:line="360" w:lineRule="auto"/>
        <w:jc w:val="both"/>
        <w:rPr>
          <w:color w:val="0D0D0D" w:themeColor="text1" w:themeTint="F2"/>
        </w:rPr>
      </w:pPr>
      <w:r w:rsidRPr="00C6585F">
        <w:rPr>
          <w:color w:val="0D0D0D" w:themeColor="text1" w:themeTint="F2"/>
        </w:rPr>
        <w:t>Any gaps in responsibilities across your business present an increased opportunity for risk. Make sure that everyone knows exactly what part of the business and what activities and tasks they are responsible for.</w:t>
      </w:r>
    </w:p>
    <w:p w14:paraId="321E3478" w14:textId="77777777" w:rsidR="00C6585F" w:rsidRPr="00C6585F" w:rsidRDefault="00C6585F" w:rsidP="00C6585F">
      <w:pPr>
        <w:pStyle w:val="Heading2"/>
        <w:spacing w:line="570" w:lineRule="atLeast"/>
        <w:rPr>
          <w:rFonts w:ascii="Times New Roman" w:eastAsia="Times New Roman" w:hAnsi="Times New Roman" w:cs="Times New Roman"/>
          <w:b/>
          <w:bCs/>
          <w:color w:val="0D0D0D" w:themeColor="text1" w:themeTint="F2"/>
          <w:sz w:val="28"/>
          <w:szCs w:val="28"/>
        </w:rPr>
      </w:pPr>
      <w:r w:rsidRPr="00C6585F">
        <w:rPr>
          <w:rFonts w:ascii="Times New Roman" w:eastAsia="Times New Roman" w:hAnsi="Times New Roman" w:cs="Times New Roman"/>
          <w:b/>
          <w:bCs/>
          <w:color w:val="0D0D0D" w:themeColor="text1" w:themeTint="F2"/>
          <w:sz w:val="28"/>
          <w:szCs w:val="28"/>
        </w:rPr>
        <w:t>2. Identify risks early on</w:t>
      </w:r>
    </w:p>
    <w:p w14:paraId="4BCFB4F0" w14:textId="77777777" w:rsidR="00C6585F" w:rsidRPr="005F38AF" w:rsidRDefault="00C6585F" w:rsidP="00C6585F">
      <w:pPr>
        <w:pStyle w:val="NormalWeb"/>
        <w:spacing w:line="360" w:lineRule="auto"/>
        <w:jc w:val="both"/>
        <w:rPr>
          <w:color w:val="404040"/>
        </w:rPr>
      </w:pPr>
      <w:r w:rsidRPr="005F38AF">
        <w:rPr>
          <w:color w:val="404040"/>
        </w:rPr>
        <w:t>It's never too soon to start thinking about risk. The sooner you do this, the easier it will be to manage the risk. Think about </w:t>
      </w:r>
      <w:r w:rsidRPr="0078514C">
        <w:rPr>
          <w:color w:val="404040"/>
        </w:rPr>
        <w:t>risk management</w:t>
      </w:r>
      <w:r w:rsidRPr="005F38AF">
        <w:rPr>
          <w:color w:val="404040"/>
        </w:rPr>
        <w:t> at the start of every project or task. What Early Warning Indicators (EWIs) can we track for different risks? Risk management should be embedded into all of your work processes and </w:t>
      </w:r>
      <w:r w:rsidRPr="0078514C">
        <w:rPr>
          <w:color w:val="404040"/>
        </w:rPr>
        <w:t>corporate culture</w:t>
      </w:r>
      <w:r w:rsidRPr="005F38AF">
        <w:rPr>
          <w:color w:val="404040"/>
        </w:rPr>
        <w:t>.</w:t>
      </w:r>
    </w:p>
    <w:p w14:paraId="7A5D30C1" w14:textId="77777777" w:rsidR="00C6585F" w:rsidRPr="00C6585F" w:rsidRDefault="00C6585F" w:rsidP="00C6585F">
      <w:pPr>
        <w:pStyle w:val="Heading2"/>
        <w:spacing w:line="570" w:lineRule="atLeast"/>
        <w:rPr>
          <w:rFonts w:ascii="Times New Roman" w:eastAsia="Times New Roman" w:hAnsi="Times New Roman" w:cs="Times New Roman"/>
          <w:b/>
          <w:bCs/>
          <w:color w:val="0D0D0D" w:themeColor="text1" w:themeTint="F2"/>
          <w:sz w:val="28"/>
          <w:szCs w:val="28"/>
        </w:rPr>
      </w:pPr>
      <w:r w:rsidRPr="00C6585F">
        <w:rPr>
          <w:rFonts w:ascii="Times New Roman" w:eastAsia="Times New Roman" w:hAnsi="Times New Roman" w:cs="Times New Roman"/>
          <w:b/>
          <w:bCs/>
          <w:color w:val="0D0D0D" w:themeColor="text1" w:themeTint="F2"/>
          <w:sz w:val="28"/>
          <w:szCs w:val="28"/>
        </w:rPr>
        <w:t>3. Be positive</w:t>
      </w:r>
    </w:p>
    <w:p w14:paraId="64244696" w14:textId="31B1FB2A" w:rsidR="00C6585F" w:rsidRDefault="00C6585F" w:rsidP="00C6585F">
      <w:pPr>
        <w:pStyle w:val="NormalWeb"/>
        <w:spacing w:line="360" w:lineRule="auto"/>
        <w:jc w:val="both"/>
        <w:rPr>
          <w:rFonts w:ascii="Helvetica" w:hAnsi="Helvetica"/>
          <w:color w:val="404040"/>
          <w:sz w:val="27"/>
          <w:szCs w:val="27"/>
        </w:rPr>
      </w:pPr>
      <w:r w:rsidRPr="00E01646">
        <w:rPr>
          <w:color w:val="404040"/>
        </w:rPr>
        <w:t>Not all risks are negatives, so don't only focus on the downsides. Risks can be positive too, presenting and enabling us to take advantage of a given event or situation</w:t>
      </w:r>
      <w:r>
        <w:rPr>
          <w:rFonts w:ascii="Helvetica" w:hAnsi="Helvetica"/>
          <w:color w:val="404040"/>
          <w:sz w:val="27"/>
          <w:szCs w:val="27"/>
        </w:rPr>
        <w:t>.</w:t>
      </w:r>
    </w:p>
    <w:p w14:paraId="5EB4C6AD" w14:textId="77777777" w:rsidR="00C6585F" w:rsidRPr="00C6585F" w:rsidRDefault="00C6585F" w:rsidP="00C6585F">
      <w:pPr>
        <w:pStyle w:val="Heading2"/>
        <w:spacing w:line="570" w:lineRule="atLeast"/>
        <w:rPr>
          <w:rFonts w:ascii="Times New Roman" w:eastAsia="Times New Roman" w:hAnsi="Times New Roman" w:cs="Times New Roman"/>
          <w:b/>
          <w:bCs/>
          <w:color w:val="0D0D0D" w:themeColor="text1" w:themeTint="F2"/>
          <w:sz w:val="28"/>
          <w:szCs w:val="28"/>
        </w:rPr>
      </w:pPr>
      <w:r w:rsidRPr="00C6585F">
        <w:rPr>
          <w:rFonts w:ascii="Times New Roman" w:eastAsia="Times New Roman" w:hAnsi="Times New Roman" w:cs="Times New Roman"/>
          <w:b/>
          <w:bCs/>
          <w:color w:val="0D0D0D" w:themeColor="text1" w:themeTint="F2"/>
          <w:sz w:val="28"/>
          <w:szCs w:val="28"/>
        </w:rPr>
        <w:t>4. Describe risk appropriately</w:t>
      </w:r>
    </w:p>
    <w:p w14:paraId="5836C10C" w14:textId="77777777" w:rsidR="00C6585F" w:rsidRPr="00E01646" w:rsidRDefault="00C6585F" w:rsidP="00C6585F">
      <w:pPr>
        <w:pStyle w:val="NormalWeb"/>
        <w:spacing w:line="360" w:lineRule="auto"/>
        <w:jc w:val="both"/>
        <w:rPr>
          <w:color w:val="404040"/>
        </w:rPr>
      </w:pPr>
      <w:r w:rsidRPr="00E01646">
        <w:rPr>
          <w:color w:val="404040"/>
        </w:rPr>
        <w:t>As part of the risk assessment process, it is good practice to create a risk 'string', distinguishing between cause and effect.</w:t>
      </w:r>
    </w:p>
    <w:p w14:paraId="4798E045" w14:textId="77777777" w:rsidR="00C6585F" w:rsidRPr="00C6585F" w:rsidRDefault="00C6585F" w:rsidP="00C6585F">
      <w:pPr>
        <w:pStyle w:val="Heading2"/>
        <w:spacing w:line="570" w:lineRule="atLeast"/>
        <w:jc w:val="both"/>
        <w:rPr>
          <w:rFonts w:ascii="Times New Roman" w:eastAsia="Times New Roman" w:hAnsi="Times New Roman" w:cs="Times New Roman"/>
          <w:b/>
          <w:bCs/>
          <w:color w:val="0D0D0D" w:themeColor="text1" w:themeTint="F2"/>
          <w:sz w:val="28"/>
          <w:szCs w:val="28"/>
        </w:rPr>
      </w:pPr>
      <w:r w:rsidRPr="00C6585F">
        <w:rPr>
          <w:rFonts w:ascii="Times New Roman" w:eastAsia="Times New Roman" w:hAnsi="Times New Roman" w:cs="Times New Roman"/>
          <w:b/>
          <w:bCs/>
          <w:color w:val="0D0D0D" w:themeColor="text1" w:themeTint="F2"/>
          <w:sz w:val="28"/>
          <w:szCs w:val="28"/>
        </w:rPr>
        <w:t>5. Estimate and priorities risk</w:t>
      </w:r>
    </w:p>
    <w:p w14:paraId="4EE09B05" w14:textId="018BDF46" w:rsidR="004A72C9" w:rsidRDefault="00C6585F" w:rsidP="00C6585F">
      <w:pPr>
        <w:pStyle w:val="NormalWeb"/>
        <w:spacing w:line="360" w:lineRule="auto"/>
        <w:jc w:val="both"/>
        <w:rPr>
          <w:color w:val="404040"/>
        </w:rPr>
      </w:pPr>
      <w:r w:rsidRPr="00C6585F">
        <w:rPr>
          <w:color w:val="404040"/>
        </w:rPr>
        <w:t>Use a risk matrix to assess and priorities all known risks. You can calculate the severity of a risk by looking at both the probability (likelihood) and impact (severity).</w:t>
      </w:r>
    </w:p>
    <w:p w14:paraId="6E0132B4" w14:textId="77777777" w:rsidR="004A72C9" w:rsidRDefault="004A72C9">
      <w:pPr>
        <w:spacing w:after="0" w:line="240" w:lineRule="auto"/>
        <w:rPr>
          <w:rFonts w:ascii="Times New Roman" w:eastAsia="SimSun" w:hAnsi="Times New Roman" w:cs="Times New Roman"/>
          <w:color w:val="404040"/>
          <w:sz w:val="24"/>
          <w:szCs w:val="24"/>
          <w:lang w:eastAsia="en-IN"/>
        </w:rPr>
      </w:pPr>
      <w:r>
        <w:rPr>
          <w:color w:val="404040"/>
        </w:rPr>
        <w:br w:type="page"/>
      </w:r>
    </w:p>
    <w:p w14:paraId="752AAF16" w14:textId="763D45C4" w:rsidR="00C6585F" w:rsidRPr="009B593D" w:rsidRDefault="00BE79D6" w:rsidP="004A72C9">
      <w:pPr>
        <w:pStyle w:val="NormalWeb"/>
        <w:spacing w:line="360" w:lineRule="auto"/>
        <w:jc w:val="center"/>
        <w:rPr>
          <w:b/>
          <w:bCs/>
          <w:color w:val="C2D69B" w:themeColor="accent3" w:themeTint="99"/>
          <w:sz w:val="32"/>
          <w:szCs w:val="32"/>
        </w:rPr>
      </w:pPr>
      <w:r>
        <w:rPr>
          <w:b/>
          <w:bCs/>
          <w:color w:val="404040"/>
          <w:sz w:val="32"/>
          <w:szCs w:val="32"/>
        </w:rPr>
        <w:lastRenderedPageBreak/>
        <w:t xml:space="preserve"> </w:t>
      </w:r>
      <w:r w:rsidRPr="009B593D">
        <w:rPr>
          <w:b/>
          <w:bCs/>
          <w:color w:val="C2D69B" w:themeColor="accent3" w:themeTint="99"/>
          <w:sz w:val="32"/>
          <w:szCs w:val="32"/>
        </w:rPr>
        <w:t xml:space="preserve">DATA </w:t>
      </w:r>
      <w:r w:rsidR="004A72C9" w:rsidRPr="009B593D">
        <w:rPr>
          <w:b/>
          <w:bCs/>
          <w:color w:val="C2D69B" w:themeColor="accent3" w:themeTint="99"/>
          <w:sz w:val="32"/>
          <w:szCs w:val="32"/>
        </w:rPr>
        <w:t>ANALYSIS</w:t>
      </w:r>
    </w:p>
    <w:p w14:paraId="5361E366" w14:textId="00DE7D01" w:rsidR="00270764" w:rsidRPr="00270764" w:rsidRDefault="00270764" w:rsidP="00270764">
      <w:pPr>
        <w:pStyle w:val="NormalWeb"/>
        <w:numPr>
          <w:ilvl w:val="0"/>
          <w:numId w:val="10"/>
        </w:numPr>
        <w:spacing w:line="360" w:lineRule="auto"/>
        <w:jc w:val="both"/>
        <w:rPr>
          <w:b/>
          <w:bCs/>
          <w:noProof/>
          <w:color w:val="404040"/>
          <w:sz w:val="28"/>
          <w:szCs w:val="28"/>
        </w:rPr>
      </w:pPr>
      <w:r w:rsidRPr="00270764">
        <w:rPr>
          <w:b/>
          <w:bCs/>
          <w:noProof/>
          <w:color w:val="404040"/>
          <w:sz w:val="28"/>
          <w:szCs w:val="28"/>
        </w:rPr>
        <w:t>Overall risk taking ability of the organistaion</w:t>
      </w:r>
    </w:p>
    <w:p w14:paraId="2A553FE8" w14:textId="6690ED1C" w:rsidR="00BE79D6" w:rsidRDefault="00270764" w:rsidP="00BE79D6">
      <w:pPr>
        <w:pStyle w:val="NormalWeb"/>
        <w:spacing w:line="360" w:lineRule="auto"/>
        <w:ind w:left="720"/>
        <w:rPr>
          <w:b/>
          <w:bCs/>
          <w:noProof/>
          <w:color w:val="404040"/>
          <w:sz w:val="32"/>
          <w:szCs w:val="32"/>
        </w:rPr>
      </w:pPr>
      <w:r>
        <w:rPr>
          <w:b/>
          <w:bCs/>
          <w:noProof/>
          <w:color w:val="404040"/>
          <w:sz w:val="32"/>
          <w:szCs w:val="32"/>
        </w:rPr>
        <w:drawing>
          <wp:anchor distT="0" distB="0" distL="114300" distR="114300" simplePos="0" relativeHeight="251659776" behindDoc="0" locked="0" layoutInCell="1" allowOverlap="1" wp14:anchorId="067E6BCC" wp14:editId="0C9C7358">
            <wp:simplePos x="0" y="0"/>
            <wp:positionH relativeFrom="column">
              <wp:posOffset>96520</wp:posOffset>
            </wp:positionH>
            <wp:positionV relativeFrom="paragraph">
              <wp:posOffset>278765</wp:posOffset>
            </wp:positionV>
            <wp:extent cx="4609465" cy="27108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31617" t="41936" r="31246" b="16448"/>
                    <a:stretch/>
                  </pic:blipFill>
                  <pic:spPr bwMode="auto">
                    <a:xfrm>
                      <a:off x="0" y="0"/>
                      <a:ext cx="4609465" cy="2710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01F0F8" w14:textId="726E3772" w:rsidR="004A72C9" w:rsidRDefault="004A72C9" w:rsidP="00270764">
      <w:pPr>
        <w:pStyle w:val="NormalWeb"/>
        <w:spacing w:line="360" w:lineRule="auto"/>
        <w:rPr>
          <w:b/>
          <w:bCs/>
          <w:noProof/>
          <w:color w:val="404040"/>
          <w:sz w:val="32"/>
          <w:szCs w:val="32"/>
        </w:rPr>
      </w:pPr>
      <w:r>
        <w:rPr>
          <w:b/>
          <w:bCs/>
          <w:noProof/>
          <w:color w:val="404040"/>
          <w:sz w:val="32"/>
          <w:szCs w:val="32"/>
        </w:rPr>
        <w:br w:type="textWrapping" w:clear="all"/>
      </w:r>
    </w:p>
    <w:p w14:paraId="32A5A97D" w14:textId="42E543BD" w:rsidR="004A72C9" w:rsidRDefault="00270764" w:rsidP="00270764">
      <w:pPr>
        <w:pStyle w:val="NormalWeb"/>
        <w:spacing w:line="360" w:lineRule="auto"/>
        <w:rPr>
          <w:noProof/>
          <w:color w:val="404040"/>
          <w:sz w:val="32"/>
          <w:szCs w:val="32"/>
        </w:rPr>
      </w:pPr>
      <w:r w:rsidRPr="00270764">
        <w:rPr>
          <w:noProof/>
          <w:color w:val="404040"/>
          <w:sz w:val="32"/>
          <w:szCs w:val="32"/>
        </w:rPr>
        <w:t>From this survey we can say that the overall risk taking ability  of the organisa</w:t>
      </w:r>
      <w:r>
        <w:rPr>
          <w:noProof/>
          <w:color w:val="404040"/>
          <w:sz w:val="32"/>
          <w:szCs w:val="32"/>
        </w:rPr>
        <w:t>t</w:t>
      </w:r>
      <w:r w:rsidRPr="00270764">
        <w:rPr>
          <w:noProof/>
          <w:color w:val="404040"/>
          <w:sz w:val="32"/>
          <w:szCs w:val="32"/>
        </w:rPr>
        <w:t>ion is good.</w:t>
      </w:r>
    </w:p>
    <w:p w14:paraId="70648A2A" w14:textId="7DF1D0F2" w:rsidR="00270764" w:rsidRPr="00F71F1D" w:rsidRDefault="00270764" w:rsidP="00270764">
      <w:pPr>
        <w:pStyle w:val="NormalWeb"/>
        <w:numPr>
          <w:ilvl w:val="0"/>
          <w:numId w:val="10"/>
        </w:numPr>
        <w:spacing w:line="360" w:lineRule="auto"/>
        <w:rPr>
          <w:noProof/>
          <w:color w:val="404040"/>
          <w:sz w:val="28"/>
          <w:szCs w:val="28"/>
        </w:rPr>
      </w:pPr>
      <w:r w:rsidRPr="00F71F1D">
        <w:rPr>
          <w:b/>
          <w:bCs/>
          <w:noProof/>
          <w:color w:val="404040"/>
          <w:sz w:val="28"/>
          <w:szCs w:val="28"/>
        </w:rPr>
        <w:t>Risk management in determining the action</w:t>
      </w:r>
    </w:p>
    <w:p w14:paraId="5BE36CF7" w14:textId="02A6F4CC" w:rsidR="00EA63AA" w:rsidRDefault="004A72C9" w:rsidP="00EA63AA">
      <w:pPr>
        <w:pStyle w:val="NormalWeb"/>
        <w:spacing w:line="360" w:lineRule="auto"/>
        <w:jc w:val="center"/>
        <w:rPr>
          <w:noProof/>
          <w:color w:val="404040"/>
          <w:sz w:val="32"/>
          <w:szCs w:val="32"/>
        </w:rPr>
      </w:pPr>
      <w:r>
        <w:rPr>
          <w:b/>
          <w:bCs/>
          <w:noProof/>
          <w:color w:val="404040"/>
          <w:sz w:val="32"/>
          <w:szCs w:val="32"/>
        </w:rPr>
        <w:drawing>
          <wp:inline distT="0" distB="0" distL="0" distR="0" wp14:anchorId="5EB3F6A5" wp14:editId="390A0DBB">
            <wp:extent cx="4622537" cy="2727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32258" t="42208" r="31178" b="16699"/>
                    <a:stretch/>
                  </pic:blipFill>
                  <pic:spPr bwMode="auto">
                    <a:xfrm>
                      <a:off x="0" y="0"/>
                      <a:ext cx="4662148" cy="2750667"/>
                    </a:xfrm>
                    <a:prstGeom prst="rect">
                      <a:avLst/>
                    </a:prstGeom>
                    <a:ln>
                      <a:noFill/>
                    </a:ln>
                    <a:extLst>
                      <a:ext uri="{53640926-AAD7-44D8-BBD7-CCE9431645EC}">
                        <a14:shadowObscured xmlns:a14="http://schemas.microsoft.com/office/drawing/2010/main"/>
                      </a:ext>
                    </a:extLst>
                  </pic:spPr>
                </pic:pic>
              </a:graphicData>
            </a:graphic>
          </wp:inline>
        </w:drawing>
      </w:r>
    </w:p>
    <w:p w14:paraId="5A09E47D" w14:textId="139C024C" w:rsidR="00EA63AA" w:rsidRDefault="00EA63AA" w:rsidP="00EA63AA">
      <w:pPr>
        <w:pStyle w:val="NormalWeb"/>
        <w:spacing w:line="360" w:lineRule="auto"/>
        <w:jc w:val="both"/>
        <w:rPr>
          <w:noProof/>
          <w:color w:val="404040"/>
          <w:sz w:val="32"/>
          <w:szCs w:val="32"/>
        </w:rPr>
      </w:pPr>
      <w:r>
        <w:rPr>
          <w:noProof/>
          <w:color w:val="404040"/>
          <w:sz w:val="32"/>
          <w:szCs w:val="32"/>
        </w:rPr>
        <w:lastRenderedPageBreak/>
        <w:t>From this survey the overall risk management that will consider the risk determining the action is agreed by everyone.</w:t>
      </w:r>
    </w:p>
    <w:p w14:paraId="6310DEF3" w14:textId="256ED242" w:rsidR="00EA63AA" w:rsidRPr="00EA63AA" w:rsidRDefault="00EA63AA" w:rsidP="00EA63AA">
      <w:pPr>
        <w:pStyle w:val="NormalWeb"/>
        <w:numPr>
          <w:ilvl w:val="0"/>
          <w:numId w:val="10"/>
        </w:numPr>
        <w:spacing w:line="360" w:lineRule="auto"/>
        <w:jc w:val="both"/>
        <w:rPr>
          <w:noProof/>
          <w:color w:val="404040"/>
          <w:sz w:val="32"/>
          <w:szCs w:val="32"/>
        </w:rPr>
      </w:pPr>
      <w:r w:rsidRPr="00F71F1D">
        <w:rPr>
          <w:b/>
          <w:bCs/>
          <w:noProof/>
          <w:color w:val="404040"/>
          <w:sz w:val="28"/>
          <w:szCs w:val="28"/>
        </w:rPr>
        <w:t>Aware of any type of risks in the oragniation</w:t>
      </w:r>
      <w:r>
        <w:rPr>
          <w:b/>
          <w:bCs/>
          <w:noProof/>
          <w:color w:val="404040"/>
          <w:sz w:val="32"/>
          <w:szCs w:val="32"/>
        </w:rPr>
        <w:t>.</w:t>
      </w:r>
    </w:p>
    <w:p w14:paraId="0D5471DA" w14:textId="77777777" w:rsidR="004A72C9" w:rsidRDefault="004A72C9" w:rsidP="004A72C9">
      <w:pPr>
        <w:pStyle w:val="NormalWeb"/>
        <w:spacing w:line="360" w:lineRule="auto"/>
        <w:jc w:val="center"/>
        <w:rPr>
          <w:b/>
          <w:bCs/>
          <w:noProof/>
          <w:color w:val="404040"/>
          <w:sz w:val="32"/>
          <w:szCs w:val="32"/>
        </w:rPr>
      </w:pPr>
    </w:p>
    <w:p w14:paraId="170A8909" w14:textId="1FAC6C56" w:rsidR="00EA63AA" w:rsidRDefault="00EA63AA" w:rsidP="004A72C9">
      <w:pPr>
        <w:pStyle w:val="NormalWeb"/>
        <w:spacing w:line="360" w:lineRule="auto"/>
        <w:jc w:val="center"/>
        <w:rPr>
          <w:b/>
          <w:bCs/>
          <w:noProof/>
          <w:color w:val="404040"/>
          <w:sz w:val="32"/>
          <w:szCs w:val="32"/>
        </w:rPr>
      </w:pPr>
      <w:r>
        <w:rPr>
          <w:b/>
          <w:bCs/>
          <w:noProof/>
          <w:color w:val="404040"/>
          <w:sz w:val="32"/>
          <w:szCs w:val="32"/>
        </w:rPr>
        <w:drawing>
          <wp:inline distT="0" distB="0" distL="0" distR="0" wp14:anchorId="34C4D68A" wp14:editId="1DC5ED68">
            <wp:extent cx="4349363" cy="242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31809" t="41638" r="31113" b="17131"/>
                    <a:stretch/>
                  </pic:blipFill>
                  <pic:spPr bwMode="auto">
                    <a:xfrm>
                      <a:off x="0" y="0"/>
                      <a:ext cx="4366752" cy="2436904"/>
                    </a:xfrm>
                    <a:prstGeom prst="rect">
                      <a:avLst/>
                    </a:prstGeom>
                    <a:ln>
                      <a:noFill/>
                    </a:ln>
                    <a:extLst>
                      <a:ext uri="{53640926-AAD7-44D8-BBD7-CCE9431645EC}">
                        <a14:shadowObscured xmlns:a14="http://schemas.microsoft.com/office/drawing/2010/main"/>
                      </a:ext>
                    </a:extLst>
                  </pic:spPr>
                </pic:pic>
              </a:graphicData>
            </a:graphic>
          </wp:inline>
        </w:drawing>
      </w:r>
    </w:p>
    <w:p w14:paraId="10A69BBE" w14:textId="5C96C476" w:rsidR="00F71F1D" w:rsidRDefault="00EA63AA" w:rsidP="00EA63AA">
      <w:pPr>
        <w:pStyle w:val="NormalWeb"/>
        <w:spacing w:line="360" w:lineRule="auto"/>
        <w:jc w:val="both"/>
        <w:rPr>
          <w:noProof/>
          <w:color w:val="404040"/>
          <w:sz w:val="32"/>
          <w:szCs w:val="32"/>
        </w:rPr>
      </w:pPr>
      <w:r>
        <w:rPr>
          <w:noProof/>
          <w:color w:val="404040"/>
          <w:sz w:val="32"/>
          <w:szCs w:val="32"/>
        </w:rPr>
        <w:t xml:space="preserve">From this survey most of the people have agreed that </w:t>
      </w:r>
      <w:r w:rsidR="00F71F1D">
        <w:rPr>
          <w:noProof/>
          <w:color w:val="404040"/>
          <w:sz w:val="32"/>
          <w:szCs w:val="32"/>
        </w:rPr>
        <w:t>they are aware of the any type of risk in the organization.</w:t>
      </w:r>
    </w:p>
    <w:p w14:paraId="1E0401C9" w14:textId="7F34A65A" w:rsidR="00F71F1D" w:rsidRPr="00F71F1D" w:rsidRDefault="00F71F1D" w:rsidP="00F71F1D">
      <w:pPr>
        <w:pStyle w:val="NormalWeb"/>
        <w:numPr>
          <w:ilvl w:val="0"/>
          <w:numId w:val="10"/>
        </w:numPr>
        <w:spacing w:line="360" w:lineRule="auto"/>
        <w:jc w:val="both"/>
        <w:rPr>
          <w:noProof/>
          <w:color w:val="404040"/>
          <w:sz w:val="28"/>
          <w:szCs w:val="28"/>
        </w:rPr>
      </w:pPr>
      <w:r w:rsidRPr="00F71F1D">
        <w:rPr>
          <w:b/>
          <w:bCs/>
          <w:noProof/>
          <w:color w:val="404040"/>
          <w:sz w:val="28"/>
          <w:szCs w:val="28"/>
        </w:rPr>
        <w:t>Brand reputation</w:t>
      </w:r>
    </w:p>
    <w:p w14:paraId="0343AAE9" w14:textId="5AE111D4" w:rsidR="00E920F3" w:rsidRDefault="00F71F1D" w:rsidP="00F71F1D">
      <w:pPr>
        <w:pStyle w:val="NormalWeb"/>
        <w:spacing w:line="360" w:lineRule="auto"/>
        <w:rPr>
          <w:b/>
          <w:bCs/>
          <w:noProof/>
          <w:color w:val="404040"/>
          <w:sz w:val="32"/>
          <w:szCs w:val="32"/>
        </w:rPr>
      </w:pPr>
      <w:r>
        <w:rPr>
          <w:b/>
          <w:bCs/>
          <w:noProof/>
          <w:color w:val="404040"/>
          <w:sz w:val="32"/>
          <w:szCs w:val="32"/>
        </w:rPr>
        <w:t xml:space="preserve">           </w:t>
      </w:r>
      <w:r w:rsidR="00E920F3">
        <w:rPr>
          <w:b/>
          <w:bCs/>
          <w:noProof/>
          <w:color w:val="404040"/>
          <w:sz w:val="32"/>
          <w:szCs w:val="32"/>
        </w:rPr>
        <w:drawing>
          <wp:inline distT="0" distB="0" distL="0" distR="0" wp14:anchorId="00109267" wp14:editId="03373ED4">
            <wp:extent cx="3877728" cy="2578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l="31512" t="38494" r="31405" b="15850"/>
                    <a:stretch/>
                  </pic:blipFill>
                  <pic:spPr bwMode="auto">
                    <a:xfrm>
                      <a:off x="0" y="0"/>
                      <a:ext cx="3959933" cy="2633458"/>
                    </a:xfrm>
                    <a:prstGeom prst="rect">
                      <a:avLst/>
                    </a:prstGeom>
                    <a:ln>
                      <a:noFill/>
                    </a:ln>
                    <a:extLst>
                      <a:ext uri="{53640926-AAD7-44D8-BBD7-CCE9431645EC}">
                        <a14:shadowObscured xmlns:a14="http://schemas.microsoft.com/office/drawing/2010/main"/>
                      </a:ext>
                    </a:extLst>
                  </pic:spPr>
                </pic:pic>
              </a:graphicData>
            </a:graphic>
          </wp:inline>
        </w:drawing>
      </w:r>
    </w:p>
    <w:p w14:paraId="0775E855" w14:textId="6631FA3B" w:rsidR="00F71F1D" w:rsidRDefault="00F71F1D" w:rsidP="00F71F1D">
      <w:pPr>
        <w:pStyle w:val="NormalWeb"/>
        <w:spacing w:line="360" w:lineRule="auto"/>
        <w:rPr>
          <w:noProof/>
          <w:color w:val="404040"/>
        </w:rPr>
      </w:pPr>
      <w:r>
        <w:rPr>
          <w:noProof/>
          <w:color w:val="404040"/>
        </w:rPr>
        <w:lastRenderedPageBreak/>
        <w:t>From this survey most of the people have agreed that there are activities that cause the low brand reputation in an organisation.</w:t>
      </w:r>
    </w:p>
    <w:p w14:paraId="53112B16" w14:textId="243801C3" w:rsidR="004A72C9" w:rsidRPr="00F71F1D" w:rsidRDefault="00F71F1D" w:rsidP="00F71F1D">
      <w:pPr>
        <w:pStyle w:val="NormalWeb"/>
        <w:numPr>
          <w:ilvl w:val="0"/>
          <w:numId w:val="10"/>
        </w:numPr>
        <w:spacing w:line="360" w:lineRule="auto"/>
        <w:rPr>
          <w:noProof/>
          <w:color w:val="404040"/>
          <w:sz w:val="28"/>
          <w:szCs w:val="28"/>
        </w:rPr>
      </w:pPr>
      <w:r>
        <w:rPr>
          <w:b/>
          <w:bCs/>
          <w:noProof/>
          <w:color w:val="404040"/>
          <w:sz w:val="28"/>
          <w:szCs w:val="28"/>
        </w:rPr>
        <w:t>Department in the risk management</w:t>
      </w:r>
    </w:p>
    <w:p w14:paraId="73FCFA11" w14:textId="5F632AED" w:rsidR="004A72C9" w:rsidRDefault="004A72C9" w:rsidP="004A72C9">
      <w:pPr>
        <w:pStyle w:val="NormalWeb"/>
        <w:spacing w:line="360" w:lineRule="auto"/>
        <w:jc w:val="center"/>
        <w:rPr>
          <w:b/>
          <w:bCs/>
          <w:color w:val="404040"/>
          <w:sz w:val="32"/>
          <w:szCs w:val="32"/>
        </w:rPr>
      </w:pPr>
      <w:r>
        <w:rPr>
          <w:b/>
          <w:bCs/>
          <w:noProof/>
          <w:color w:val="404040"/>
          <w:sz w:val="32"/>
          <w:szCs w:val="32"/>
        </w:rPr>
        <w:drawing>
          <wp:inline distT="0" distB="0" distL="0" distR="0" wp14:anchorId="76470F70" wp14:editId="47626B01">
            <wp:extent cx="4583179" cy="2401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l="20199" t="33020" r="23123" b="10415"/>
                    <a:stretch/>
                  </pic:blipFill>
                  <pic:spPr bwMode="auto">
                    <a:xfrm>
                      <a:off x="0" y="0"/>
                      <a:ext cx="4635521" cy="2428718"/>
                    </a:xfrm>
                    <a:prstGeom prst="rect">
                      <a:avLst/>
                    </a:prstGeom>
                    <a:ln>
                      <a:noFill/>
                    </a:ln>
                    <a:extLst>
                      <a:ext uri="{53640926-AAD7-44D8-BBD7-CCE9431645EC}">
                        <a14:shadowObscured xmlns:a14="http://schemas.microsoft.com/office/drawing/2010/main"/>
                      </a:ext>
                    </a:extLst>
                  </pic:spPr>
                </pic:pic>
              </a:graphicData>
            </a:graphic>
          </wp:inline>
        </w:drawing>
      </w:r>
    </w:p>
    <w:p w14:paraId="7A72B151" w14:textId="67CA9713" w:rsidR="006C6E55" w:rsidRDefault="006C6E55" w:rsidP="006C6E55">
      <w:pPr>
        <w:pStyle w:val="NormalWeb"/>
        <w:spacing w:line="360" w:lineRule="auto"/>
        <w:jc w:val="both"/>
        <w:rPr>
          <w:color w:val="404040"/>
        </w:rPr>
      </w:pPr>
      <w:r>
        <w:rPr>
          <w:color w:val="404040"/>
        </w:rPr>
        <w:t>From this survey we can say that least members belong to organising department and most of the people belong to IT department.</w:t>
      </w:r>
    </w:p>
    <w:p w14:paraId="3C44E0C0" w14:textId="6B6DD4AF" w:rsidR="00F71F1D" w:rsidRPr="006C6E55" w:rsidRDefault="006C6E55" w:rsidP="006C6E55">
      <w:pPr>
        <w:pStyle w:val="NormalWeb"/>
        <w:numPr>
          <w:ilvl w:val="0"/>
          <w:numId w:val="10"/>
        </w:numPr>
        <w:spacing w:line="360" w:lineRule="auto"/>
        <w:jc w:val="both"/>
        <w:rPr>
          <w:color w:val="404040"/>
        </w:rPr>
      </w:pPr>
      <w:r>
        <w:rPr>
          <w:b/>
          <w:bCs/>
          <w:color w:val="404040"/>
          <w:sz w:val="28"/>
          <w:szCs w:val="28"/>
        </w:rPr>
        <w:t>Rating of risk management</w:t>
      </w:r>
    </w:p>
    <w:p w14:paraId="295B7662" w14:textId="77777777" w:rsidR="006C6E55" w:rsidRDefault="006C6E55" w:rsidP="006C6E55">
      <w:pPr>
        <w:pStyle w:val="NormalWeb"/>
        <w:spacing w:line="360" w:lineRule="auto"/>
        <w:jc w:val="center"/>
        <w:rPr>
          <w:noProof/>
          <w:color w:val="404040"/>
        </w:rPr>
      </w:pPr>
      <w:r>
        <w:rPr>
          <w:b/>
          <w:bCs/>
          <w:noProof/>
          <w:color w:val="404040"/>
          <w:sz w:val="32"/>
          <w:szCs w:val="32"/>
        </w:rPr>
        <w:drawing>
          <wp:inline distT="0" distB="0" distL="0" distR="0" wp14:anchorId="693CB5D4" wp14:editId="59188192">
            <wp:extent cx="4468191" cy="25841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4" cstate="print">
                      <a:extLst>
                        <a:ext uri="{28A0092B-C50C-407E-A947-70E740481C1C}">
                          <a14:useLocalDpi xmlns:a14="http://schemas.microsoft.com/office/drawing/2010/main" val="0"/>
                        </a:ext>
                      </a:extLst>
                    </a:blip>
                    <a:srcRect l="31211" t="41939" r="31248" b="16704"/>
                    <a:stretch/>
                  </pic:blipFill>
                  <pic:spPr bwMode="auto">
                    <a:xfrm>
                      <a:off x="0" y="0"/>
                      <a:ext cx="4500816" cy="2603043"/>
                    </a:xfrm>
                    <a:prstGeom prst="rect">
                      <a:avLst/>
                    </a:prstGeom>
                    <a:ln>
                      <a:noFill/>
                    </a:ln>
                    <a:extLst>
                      <a:ext uri="{53640926-AAD7-44D8-BBD7-CCE9431645EC}">
                        <a14:shadowObscured xmlns:a14="http://schemas.microsoft.com/office/drawing/2010/main"/>
                      </a:ext>
                    </a:extLst>
                  </pic:spPr>
                </pic:pic>
              </a:graphicData>
            </a:graphic>
          </wp:inline>
        </w:drawing>
      </w:r>
    </w:p>
    <w:p w14:paraId="650A13F6" w14:textId="58FE1D02" w:rsidR="00ED64A6" w:rsidRDefault="006C6E55" w:rsidP="001266BB">
      <w:pPr>
        <w:pStyle w:val="NormalWeb"/>
        <w:spacing w:line="360" w:lineRule="auto"/>
        <w:jc w:val="both"/>
        <w:rPr>
          <w:noProof/>
          <w:color w:val="404040"/>
        </w:rPr>
      </w:pPr>
      <w:r>
        <w:rPr>
          <w:noProof/>
          <w:color w:val="404040"/>
        </w:rPr>
        <w:t>From this survey most of the people giving an analysis on a scale of 6-8 mostly</w:t>
      </w:r>
      <w:r w:rsidR="001266BB">
        <w:rPr>
          <w:noProof/>
          <w:color w:val="404040"/>
        </w:rPr>
        <w:t xml:space="preserve"> and most of the people think risk management will help in  an organisation to suceed</w:t>
      </w:r>
      <w:r w:rsidR="00ED64A6">
        <w:rPr>
          <w:noProof/>
          <w:color w:val="404040"/>
        </w:rPr>
        <w:t>.</w:t>
      </w:r>
    </w:p>
    <w:p w14:paraId="27ABBEB4" w14:textId="77777777" w:rsidR="00ED64A6" w:rsidRDefault="00ED64A6" w:rsidP="001266BB">
      <w:pPr>
        <w:pStyle w:val="NormalWeb"/>
        <w:spacing w:line="360" w:lineRule="auto"/>
        <w:jc w:val="both"/>
        <w:rPr>
          <w:noProof/>
          <w:color w:val="404040"/>
        </w:rPr>
      </w:pPr>
    </w:p>
    <w:p w14:paraId="40733D53" w14:textId="6F0EB59A" w:rsidR="00ED64A6" w:rsidRDefault="00ED64A6">
      <w:pPr>
        <w:spacing w:after="0" w:line="240" w:lineRule="auto"/>
        <w:rPr>
          <w:rFonts w:ascii="Times New Roman" w:eastAsia="SimSun" w:hAnsi="Times New Roman" w:cs="Times New Roman"/>
          <w:noProof/>
          <w:color w:val="404040"/>
          <w:sz w:val="24"/>
          <w:szCs w:val="24"/>
          <w:lang w:eastAsia="en-IN"/>
        </w:rPr>
      </w:pPr>
    </w:p>
    <w:p w14:paraId="5C83CE4E" w14:textId="77777777" w:rsidR="006C6E55" w:rsidRPr="001114A0" w:rsidRDefault="006C6E55" w:rsidP="001266BB">
      <w:pPr>
        <w:pStyle w:val="NormalWeb"/>
        <w:spacing w:line="360" w:lineRule="auto"/>
        <w:jc w:val="both"/>
        <w:rPr>
          <w:noProof/>
          <w:color w:val="00B0F0"/>
        </w:rPr>
      </w:pPr>
    </w:p>
    <w:p w14:paraId="717539B3" w14:textId="61EF3B20" w:rsidR="001266BB" w:rsidRPr="001114A0" w:rsidRDefault="001266BB" w:rsidP="001266BB">
      <w:pPr>
        <w:pStyle w:val="NormalWeb"/>
        <w:spacing w:line="360" w:lineRule="auto"/>
        <w:jc w:val="center"/>
        <w:rPr>
          <w:b/>
          <w:bCs/>
          <w:noProof/>
          <w:color w:val="00B0F0"/>
          <w:sz w:val="32"/>
          <w:szCs w:val="32"/>
        </w:rPr>
      </w:pPr>
      <w:r w:rsidRPr="001114A0">
        <w:rPr>
          <w:b/>
          <w:bCs/>
          <w:noProof/>
          <w:color w:val="00B0F0"/>
          <w:sz w:val="32"/>
          <w:szCs w:val="32"/>
        </w:rPr>
        <w:t>CONCLUSION</w:t>
      </w:r>
    </w:p>
    <w:p w14:paraId="6EE977C9" w14:textId="2259CC15" w:rsidR="001266BB" w:rsidRDefault="001266BB" w:rsidP="00ED64A6">
      <w:pPr>
        <w:pStyle w:val="NormalWeb"/>
        <w:spacing w:line="360" w:lineRule="auto"/>
        <w:jc w:val="both"/>
        <w:rPr>
          <w:color w:val="0D0D0D" w:themeColor="text1" w:themeTint="F2"/>
          <w:shd w:val="clear" w:color="auto" w:fill="FFFFFF"/>
        </w:rPr>
      </w:pPr>
      <w:r w:rsidRPr="001266BB">
        <w:rPr>
          <w:color w:val="0D0D0D" w:themeColor="text1" w:themeTint="F2"/>
          <w:shd w:val="clear" w:color="auto" w:fill="FFFFFF"/>
        </w:rPr>
        <w:t>Our business ventures encounter many risks that can affect their survival and growth. As a result, it is important to understand the basic principles of risk management and how they can be used to help mitigate the effects of risks on business entities.</w:t>
      </w:r>
    </w:p>
    <w:p w14:paraId="017F238C" w14:textId="77777777" w:rsidR="00ED64A6" w:rsidRPr="00ED64A6" w:rsidRDefault="00ED64A6" w:rsidP="00ED64A6">
      <w:pPr>
        <w:shd w:val="clear" w:color="auto" w:fill="FFFFFF"/>
        <w:spacing w:after="100" w:afterAutospacing="1" w:line="360" w:lineRule="auto"/>
        <w:jc w:val="both"/>
        <w:rPr>
          <w:rFonts w:ascii="Times New Roman" w:eastAsia="Times New Roman" w:hAnsi="Times New Roman" w:cs="Times New Roman"/>
          <w:color w:val="000000"/>
          <w:sz w:val="24"/>
          <w:szCs w:val="24"/>
          <w:lang w:eastAsia="en-IN"/>
        </w:rPr>
      </w:pPr>
      <w:r w:rsidRPr="00ED64A6">
        <w:rPr>
          <w:rFonts w:ascii="Times New Roman" w:eastAsia="Times New Roman" w:hAnsi="Times New Roman" w:cs="Times New Roman"/>
          <w:color w:val="000000"/>
          <w:sz w:val="24"/>
          <w:szCs w:val="24"/>
          <w:lang w:eastAsia="en-IN"/>
        </w:rPr>
        <w:t>There are several areas where progress is required. Development in these areas would have a significant effect on risk management, by producing:</w:t>
      </w:r>
    </w:p>
    <w:p w14:paraId="0583662A" w14:textId="77777777" w:rsidR="00ED64A6" w:rsidRPr="00ED64A6" w:rsidRDefault="00ED64A6" w:rsidP="00ED64A6">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ED64A6">
        <w:rPr>
          <w:rFonts w:ascii="Times New Roman" w:eastAsia="Times New Roman" w:hAnsi="Times New Roman" w:cs="Times New Roman"/>
          <w:color w:val="000000"/>
          <w:sz w:val="24"/>
          <w:szCs w:val="24"/>
          <w:lang w:eastAsia="en-IN"/>
        </w:rPr>
        <w:t>A set of risk management tools and techniques which are fully integrated with project and business processes, with the existence of uncertainty being recognized and accepted at all levels (via integration of risk management).</w:t>
      </w:r>
    </w:p>
    <w:p w14:paraId="1CF3047F" w14:textId="77777777" w:rsidR="00ED64A6" w:rsidRPr="00ED64A6" w:rsidRDefault="00ED64A6" w:rsidP="00ED64A6">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ED64A6">
        <w:rPr>
          <w:rFonts w:ascii="Times New Roman" w:eastAsia="Times New Roman" w:hAnsi="Times New Roman" w:cs="Times New Roman"/>
          <w:color w:val="000000"/>
          <w:sz w:val="24"/>
          <w:szCs w:val="24"/>
          <w:lang w:eastAsia="en-IN"/>
        </w:rPr>
        <w:t>Improved analysis of the effects of risk on project and business performance, addressing its impact on issues wider than time and cost (via increased depth of analysis and breadth of application), and covering both threats and opportunities.</w:t>
      </w:r>
    </w:p>
    <w:p w14:paraId="320033B1" w14:textId="59890AA3" w:rsidR="00ED64A6" w:rsidRDefault="00ED64A6" w:rsidP="00ED64A6">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ED64A6">
        <w:rPr>
          <w:rFonts w:ascii="Times New Roman" w:eastAsia="Times New Roman" w:hAnsi="Times New Roman" w:cs="Times New Roman"/>
          <w:color w:val="000000"/>
          <w:sz w:val="24"/>
          <w:szCs w:val="24"/>
          <w:lang w:eastAsia="en-IN"/>
        </w:rPr>
        <w:t>Proper account being taken of human factors in the risk process, using assessment of risk attitudes to counter systematic bias and build risk-balanced teams (via behavioural aspects).</w:t>
      </w:r>
    </w:p>
    <w:p w14:paraId="7969F6C3" w14:textId="568EAE73" w:rsidR="00ED64A6" w:rsidRPr="00ED64A6" w:rsidRDefault="00ED64A6" w:rsidP="00ED64A6">
      <w:pPr>
        <w:spacing w:after="0" w:line="360" w:lineRule="auto"/>
        <w:jc w:val="both"/>
        <w:textAlignment w:val="baseline"/>
        <w:rPr>
          <w:rFonts w:ascii="Times New Roman" w:eastAsia="Times New Roman" w:hAnsi="Times New Roman" w:cs="Times New Roman"/>
          <w:color w:val="000000"/>
          <w:sz w:val="24"/>
          <w:szCs w:val="24"/>
          <w:lang w:eastAsia="en-IN"/>
        </w:rPr>
      </w:pPr>
      <w:r w:rsidRPr="00ED64A6">
        <w:rPr>
          <w:rFonts w:ascii="Times New Roman" w:hAnsi="Times New Roman" w:cs="Times New Roman"/>
          <w:color w:val="000000"/>
          <w:sz w:val="24"/>
          <w:szCs w:val="24"/>
          <w:shd w:val="clear" w:color="auto" w:fill="FFFFFF"/>
        </w:rPr>
        <w:t>Attention to these areas will ensure that risk management continues to develop. Risk management must not remain static if it is to fulfil its potential as a significant contributor to project and business success, and if it is to take its place as an indispensable and effective management tool.</w:t>
      </w:r>
    </w:p>
    <w:p w14:paraId="69F71446" w14:textId="124C1262" w:rsidR="00ED64A6" w:rsidRDefault="00ED64A6" w:rsidP="00ED64A6">
      <w:pPr>
        <w:pStyle w:val="NormalWeb"/>
        <w:spacing w:line="360" w:lineRule="auto"/>
        <w:jc w:val="both"/>
        <w:rPr>
          <w:b/>
          <w:bCs/>
          <w:noProof/>
          <w:color w:val="0D0D0D" w:themeColor="text1" w:themeTint="F2"/>
        </w:rPr>
      </w:pPr>
    </w:p>
    <w:p w14:paraId="0B6A0043" w14:textId="77777777" w:rsidR="00ED64A6" w:rsidRDefault="00ED64A6">
      <w:pPr>
        <w:spacing w:after="0" w:line="240" w:lineRule="auto"/>
        <w:rPr>
          <w:rFonts w:ascii="Times New Roman" w:eastAsia="SimSun" w:hAnsi="Times New Roman" w:cs="Times New Roman"/>
          <w:b/>
          <w:bCs/>
          <w:noProof/>
          <w:color w:val="0D0D0D" w:themeColor="text1" w:themeTint="F2"/>
          <w:sz w:val="24"/>
          <w:szCs w:val="24"/>
          <w:lang w:eastAsia="en-IN"/>
        </w:rPr>
      </w:pPr>
      <w:r>
        <w:rPr>
          <w:b/>
          <w:bCs/>
          <w:noProof/>
          <w:color w:val="0D0D0D" w:themeColor="text1" w:themeTint="F2"/>
        </w:rPr>
        <w:br w:type="page"/>
      </w:r>
    </w:p>
    <w:p w14:paraId="4566C2CD" w14:textId="0FC2C55E" w:rsidR="00ED64A6" w:rsidRPr="001114A0" w:rsidRDefault="00ED64A6" w:rsidP="00C54E4E">
      <w:pPr>
        <w:pStyle w:val="NormalWeb"/>
        <w:spacing w:line="360" w:lineRule="auto"/>
        <w:jc w:val="center"/>
        <w:rPr>
          <w:b/>
          <w:bCs/>
          <w:noProof/>
          <w:color w:val="31849B" w:themeColor="accent5" w:themeShade="BF"/>
          <w:sz w:val="32"/>
          <w:szCs w:val="32"/>
        </w:rPr>
      </w:pPr>
      <w:r w:rsidRPr="001114A0">
        <w:rPr>
          <w:b/>
          <w:bCs/>
          <w:noProof/>
          <w:color w:val="31849B" w:themeColor="accent5" w:themeShade="BF"/>
          <w:sz w:val="32"/>
          <w:szCs w:val="32"/>
        </w:rPr>
        <w:lastRenderedPageBreak/>
        <w:t>REFERENCES</w:t>
      </w:r>
    </w:p>
    <w:p w14:paraId="04BA545F" w14:textId="2FEC68C3" w:rsidR="00C54E4E" w:rsidRDefault="00C54E4E" w:rsidP="00C54E4E">
      <w:pPr>
        <w:pStyle w:val="NormalWeb"/>
        <w:numPr>
          <w:ilvl w:val="0"/>
          <w:numId w:val="12"/>
        </w:numPr>
        <w:spacing w:line="360" w:lineRule="auto"/>
        <w:jc w:val="both"/>
      </w:pPr>
      <w:r>
        <w:t>Ali, Mashhud. 2006. Risk Management. Jakarta: PT Raja Grafindo Persada.</w:t>
      </w:r>
    </w:p>
    <w:p w14:paraId="684D0140" w14:textId="7507392A" w:rsidR="00C54E4E" w:rsidRDefault="00C54E4E" w:rsidP="00C54E4E">
      <w:pPr>
        <w:pStyle w:val="NormalWeb"/>
        <w:numPr>
          <w:ilvl w:val="0"/>
          <w:numId w:val="12"/>
        </w:numPr>
        <w:spacing w:line="360" w:lineRule="auto"/>
        <w:jc w:val="both"/>
      </w:pPr>
      <w:r>
        <w:t xml:space="preserve">AS/NZS 4360:2004, Australian/New Zealand Standard Risk Management, Joint Technical Committee OB-007 Risk Management, 31 Agustus 2004. </w:t>
      </w:r>
    </w:p>
    <w:p w14:paraId="3E1A5B86" w14:textId="21D71F03" w:rsidR="00C54E4E" w:rsidRDefault="00C54E4E" w:rsidP="00C54E4E">
      <w:pPr>
        <w:pStyle w:val="NormalWeb"/>
        <w:numPr>
          <w:ilvl w:val="0"/>
          <w:numId w:val="12"/>
        </w:numPr>
        <w:spacing w:line="360" w:lineRule="auto"/>
        <w:jc w:val="both"/>
      </w:pPr>
      <w:r>
        <w:t>Committee of Sponsoring Organization (COSO) of the Treadway Commission. What is COSO: Background and Events Leading to Internal Control-Integrated Framework. 1992.</w:t>
      </w:r>
    </w:p>
    <w:p w14:paraId="2166C69E" w14:textId="77777777" w:rsidR="00C54E4E" w:rsidRDefault="00C54E4E" w:rsidP="00C54E4E">
      <w:pPr>
        <w:pStyle w:val="NormalWeb"/>
        <w:numPr>
          <w:ilvl w:val="0"/>
          <w:numId w:val="12"/>
        </w:numPr>
        <w:spacing w:line="360" w:lineRule="auto"/>
        <w:jc w:val="both"/>
      </w:pPr>
      <w:r>
        <w:t>Chapman, Christy. Bringing ERM into Focus. Internal Auditor, June 2003.</w:t>
      </w:r>
    </w:p>
    <w:p w14:paraId="333F6522" w14:textId="6B3CADF5" w:rsidR="00C54E4E" w:rsidRDefault="00C54E4E" w:rsidP="00C54E4E">
      <w:pPr>
        <w:pStyle w:val="NormalWeb"/>
        <w:numPr>
          <w:ilvl w:val="0"/>
          <w:numId w:val="12"/>
        </w:numPr>
        <w:spacing w:line="360" w:lineRule="auto"/>
        <w:jc w:val="both"/>
      </w:pPr>
      <w:r>
        <w:t>Darmawi, Herman. Risk Management. Bumi Aksara, 2005.</w:t>
      </w:r>
    </w:p>
    <w:p w14:paraId="7CAC0533" w14:textId="46BBDDB7" w:rsidR="00C54E4E" w:rsidRDefault="00C54E4E" w:rsidP="00C54E4E">
      <w:pPr>
        <w:pStyle w:val="NormalWeb"/>
        <w:numPr>
          <w:ilvl w:val="0"/>
          <w:numId w:val="12"/>
        </w:numPr>
        <w:spacing w:line="360" w:lineRule="auto"/>
        <w:jc w:val="both"/>
      </w:pPr>
      <w:r>
        <w:t xml:space="preserve">Djojosoedarso, Soeisno. Principles of risk and insurance management. 1999. Jakarta: Salemba Empat. </w:t>
      </w:r>
    </w:p>
    <w:p w14:paraId="1CDBBA0D" w14:textId="79B66D61" w:rsidR="00C54E4E" w:rsidRDefault="00C54E4E" w:rsidP="00C54E4E">
      <w:pPr>
        <w:pStyle w:val="NormalWeb"/>
        <w:numPr>
          <w:ilvl w:val="0"/>
          <w:numId w:val="12"/>
        </w:numPr>
        <w:spacing w:line="360" w:lineRule="auto"/>
        <w:jc w:val="both"/>
      </w:pPr>
      <w:r>
        <w:t xml:space="preserve">Iban, Sofyan. 2004. Risk Management. Jakarta: Graha Ilmu. </w:t>
      </w:r>
    </w:p>
    <w:p w14:paraId="423B15B3" w14:textId="5863F7E6" w:rsidR="00C54E4E" w:rsidRDefault="00C54E4E" w:rsidP="00C54E4E">
      <w:pPr>
        <w:pStyle w:val="NormalWeb"/>
        <w:numPr>
          <w:ilvl w:val="0"/>
          <w:numId w:val="12"/>
        </w:numPr>
        <w:spacing w:line="360" w:lineRule="auto"/>
        <w:jc w:val="both"/>
      </w:pPr>
      <w:r>
        <w:t xml:space="preserve">Kasidi. 2010. Risk Management. Jakarta: Ghalia Indonesia. </w:t>
      </w:r>
    </w:p>
    <w:p w14:paraId="274600D6" w14:textId="516B87D3" w:rsidR="00C54E4E" w:rsidRDefault="00C54E4E" w:rsidP="00C54E4E">
      <w:pPr>
        <w:pStyle w:val="NormalWeb"/>
        <w:numPr>
          <w:ilvl w:val="0"/>
          <w:numId w:val="12"/>
        </w:numPr>
        <w:spacing w:line="360" w:lineRule="auto"/>
        <w:jc w:val="both"/>
      </w:pPr>
      <w:r>
        <w:t xml:space="preserve">Mulyawar Setia, 2015, Risk Management, Bandung: CV of Faithful Library. </w:t>
      </w:r>
    </w:p>
    <w:p w14:paraId="53AC7AA7" w14:textId="77777777" w:rsidR="00C54E4E" w:rsidRDefault="00C54E4E" w:rsidP="00C54E4E">
      <w:pPr>
        <w:pStyle w:val="NormalWeb"/>
        <w:numPr>
          <w:ilvl w:val="0"/>
          <w:numId w:val="12"/>
        </w:numPr>
        <w:spacing w:line="360" w:lineRule="auto"/>
        <w:jc w:val="both"/>
      </w:pPr>
      <w:r>
        <w:t xml:space="preserve">Simmons, Mark. COSO Based Auditing. The Internal Auditor, December 1997 The Institute of Internal Auditors. Internal Control </w:t>
      </w:r>
    </w:p>
    <w:p w14:paraId="11F9914C" w14:textId="77777777" w:rsidR="00C54E4E" w:rsidRDefault="00C54E4E" w:rsidP="00C54E4E">
      <w:pPr>
        <w:pStyle w:val="NormalWeb"/>
        <w:numPr>
          <w:ilvl w:val="0"/>
          <w:numId w:val="12"/>
        </w:numPr>
        <w:spacing w:line="360" w:lineRule="auto"/>
        <w:jc w:val="both"/>
      </w:pPr>
      <w:r>
        <w:t xml:space="preserve">Simmons, Mark. COSO Based Auditing. The Internal Auditor, December 1997 The Institute of Internal Auditors. Internal Control. </w:t>
      </w:r>
    </w:p>
    <w:p w14:paraId="05123FD2" w14:textId="2E47DDDD" w:rsidR="00C54E4E" w:rsidRDefault="00C54E4E" w:rsidP="00C54E4E">
      <w:pPr>
        <w:pStyle w:val="NormalWeb"/>
        <w:numPr>
          <w:ilvl w:val="0"/>
          <w:numId w:val="12"/>
        </w:numPr>
        <w:spacing w:line="360" w:lineRule="auto"/>
        <w:jc w:val="both"/>
      </w:pPr>
      <w:r>
        <w:t xml:space="preserve">Sumani. 2009, Risk Management, Mojokerto: Global People. </w:t>
      </w:r>
    </w:p>
    <w:p w14:paraId="4EB1A598" w14:textId="6B02F34C" w:rsidR="00C54E4E" w:rsidRPr="001266BB" w:rsidRDefault="00C54E4E" w:rsidP="00C54E4E">
      <w:pPr>
        <w:pStyle w:val="NormalWeb"/>
        <w:numPr>
          <w:ilvl w:val="0"/>
          <w:numId w:val="12"/>
        </w:numPr>
        <w:spacing w:line="360" w:lineRule="auto"/>
        <w:jc w:val="both"/>
        <w:rPr>
          <w:b/>
          <w:bCs/>
          <w:noProof/>
          <w:color w:val="0D0D0D" w:themeColor="text1" w:themeTint="F2"/>
        </w:rPr>
      </w:pPr>
      <w:r>
        <w:t>Vaughan, Emmet. Fundamental of Risk and Insurance. 2nd, John Willey, 1978</w:t>
      </w:r>
      <w:r>
        <w:rPr>
          <w:b/>
          <w:bCs/>
          <w:noProof/>
          <w:color w:val="0D0D0D" w:themeColor="text1" w:themeTint="F2"/>
        </w:rPr>
        <w:t>.</w:t>
      </w:r>
    </w:p>
    <w:p w14:paraId="0DEFB2FA" w14:textId="77777777" w:rsidR="00C6585F" w:rsidRPr="00C6585F" w:rsidRDefault="00C6585F" w:rsidP="00C6585F">
      <w:pPr>
        <w:spacing w:after="0" w:line="360" w:lineRule="auto"/>
        <w:jc w:val="both"/>
        <w:rPr>
          <w:rFonts w:ascii="Times New Roman" w:hAnsi="Times New Roman" w:cs="Times New Roman"/>
          <w:sz w:val="24"/>
          <w:szCs w:val="24"/>
        </w:rPr>
      </w:pPr>
    </w:p>
    <w:p w14:paraId="17861F09" w14:textId="089BFA19" w:rsidR="005574E8" w:rsidRPr="00CE7158" w:rsidRDefault="005574E8" w:rsidP="00CE7158">
      <w:pPr>
        <w:spacing w:after="0" w:line="360" w:lineRule="auto"/>
        <w:rPr>
          <w:rFonts w:ascii="Times New Roman" w:hAnsi="Times New Roman" w:cs="Times New Roman"/>
          <w:sz w:val="24"/>
          <w:szCs w:val="24"/>
        </w:rPr>
      </w:pPr>
    </w:p>
    <w:sectPr w:rsidR="005574E8" w:rsidRPr="00CE7158" w:rsidSect="00000C7D">
      <w:footerReference w:type="default" r:id="rId15"/>
      <w:pgSz w:w="11907" w:h="16839"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18770" w14:textId="77777777" w:rsidR="00C16DDC" w:rsidRDefault="00C16DDC" w:rsidP="00000C7D">
      <w:pPr>
        <w:spacing w:after="0" w:line="240" w:lineRule="auto"/>
      </w:pPr>
      <w:r>
        <w:separator/>
      </w:r>
    </w:p>
  </w:endnote>
  <w:endnote w:type="continuationSeparator" w:id="0">
    <w:p w14:paraId="492C8860" w14:textId="77777777" w:rsidR="00C16DDC" w:rsidRDefault="00C16DDC" w:rsidP="0000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E991" w14:textId="77777777" w:rsidR="00000C7D" w:rsidRPr="006D73FF" w:rsidRDefault="00E1761A">
    <w:pPr>
      <w:pStyle w:val="Footer"/>
      <w:jc w:val="center"/>
      <w:rPr>
        <w:rFonts w:ascii="Times New Roman" w:hAnsi="Times New Roman" w:cs="Times New Roman"/>
      </w:rPr>
    </w:pPr>
    <w:r w:rsidRPr="006D73FF">
      <w:rPr>
        <w:rFonts w:ascii="Times New Roman" w:hAnsi="Times New Roman" w:cs="Times New Roman"/>
      </w:rPr>
      <w:fldChar w:fldCharType="begin"/>
    </w:r>
    <w:r w:rsidR="00000C7D" w:rsidRPr="006D73FF">
      <w:rPr>
        <w:rFonts w:ascii="Times New Roman" w:hAnsi="Times New Roman" w:cs="Times New Roman"/>
      </w:rPr>
      <w:instrText xml:space="preserve"> PAGE   \* MERGEFORMAT </w:instrText>
    </w:r>
    <w:r w:rsidRPr="006D73FF">
      <w:rPr>
        <w:rFonts w:ascii="Times New Roman" w:hAnsi="Times New Roman" w:cs="Times New Roman"/>
      </w:rPr>
      <w:fldChar w:fldCharType="separate"/>
    </w:r>
    <w:r w:rsidR="00D31264">
      <w:rPr>
        <w:rFonts w:ascii="Times New Roman" w:hAnsi="Times New Roman" w:cs="Times New Roman"/>
        <w:noProof/>
      </w:rPr>
      <w:t>i</w:t>
    </w:r>
    <w:r w:rsidRPr="006D73FF">
      <w:rPr>
        <w:rFonts w:ascii="Times New Roman" w:hAnsi="Times New Roman" w:cs="Times New Roman"/>
      </w:rPr>
      <w:fldChar w:fldCharType="end"/>
    </w:r>
  </w:p>
  <w:p w14:paraId="76C520EF" w14:textId="77777777" w:rsidR="00000C7D" w:rsidRDefault="0000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D21B2" w14:textId="77777777" w:rsidR="00C16DDC" w:rsidRDefault="00C16DDC" w:rsidP="00000C7D">
      <w:pPr>
        <w:spacing w:after="0" w:line="240" w:lineRule="auto"/>
      </w:pPr>
      <w:r>
        <w:separator/>
      </w:r>
    </w:p>
  </w:footnote>
  <w:footnote w:type="continuationSeparator" w:id="0">
    <w:p w14:paraId="016AA3C0" w14:textId="77777777" w:rsidR="00C16DDC" w:rsidRDefault="00C16DDC" w:rsidP="00000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7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6D8"/>
    <w:multiLevelType w:val="hybridMultilevel"/>
    <w:tmpl w:val="594635E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2F035E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F43E6"/>
    <w:multiLevelType w:val="hybridMultilevel"/>
    <w:tmpl w:val="0186D55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CC32940"/>
    <w:multiLevelType w:val="hybridMultilevel"/>
    <w:tmpl w:val="59F0E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C05E15"/>
    <w:multiLevelType w:val="multilevel"/>
    <w:tmpl w:val="4872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16796"/>
    <w:multiLevelType w:val="hybridMultilevel"/>
    <w:tmpl w:val="73D2A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A1691C"/>
    <w:multiLevelType w:val="hybridMultilevel"/>
    <w:tmpl w:val="0DF6FA2A"/>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FD071BB"/>
    <w:multiLevelType w:val="hybridMultilevel"/>
    <w:tmpl w:val="E17E2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F01D52"/>
    <w:multiLevelType w:val="hybridMultilevel"/>
    <w:tmpl w:val="11149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054D6D"/>
    <w:multiLevelType w:val="hybridMultilevel"/>
    <w:tmpl w:val="13C4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F7DCD"/>
    <w:multiLevelType w:val="multilevel"/>
    <w:tmpl w:val="D904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09290">
    <w:abstractNumId w:val="2"/>
  </w:num>
  <w:num w:numId="2" w16cid:durableId="1400514750">
    <w:abstractNumId w:val="0"/>
  </w:num>
  <w:num w:numId="3" w16cid:durableId="1346010101">
    <w:abstractNumId w:val="5"/>
  </w:num>
  <w:num w:numId="4" w16cid:durableId="88234115">
    <w:abstractNumId w:val="6"/>
  </w:num>
  <w:num w:numId="5" w16cid:durableId="2044866025">
    <w:abstractNumId w:val="10"/>
  </w:num>
  <w:num w:numId="6" w16cid:durableId="1657147428">
    <w:abstractNumId w:val="9"/>
  </w:num>
  <w:num w:numId="7" w16cid:durableId="2042972967">
    <w:abstractNumId w:val="8"/>
  </w:num>
  <w:num w:numId="8" w16cid:durableId="656766269">
    <w:abstractNumId w:val="7"/>
  </w:num>
  <w:num w:numId="9" w16cid:durableId="1052729958">
    <w:abstractNumId w:val="1"/>
  </w:num>
  <w:num w:numId="10" w16cid:durableId="96099301">
    <w:abstractNumId w:val="3"/>
  </w:num>
  <w:num w:numId="11" w16cid:durableId="1793354436">
    <w:abstractNumId w:val="11"/>
  </w:num>
  <w:num w:numId="12" w16cid:durableId="1837334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07"/>
    <w:rsid w:val="00000C7D"/>
    <w:rsid w:val="00061319"/>
    <w:rsid w:val="000D6AE7"/>
    <w:rsid w:val="001114A0"/>
    <w:rsid w:val="001150E4"/>
    <w:rsid w:val="001266BB"/>
    <w:rsid w:val="001D760C"/>
    <w:rsid w:val="00241007"/>
    <w:rsid w:val="00270764"/>
    <w:rsid w:val="00272C98"/>
    <w:rsid w:val="002A6AF9"/>
    <w:rsid w:val="002C2046"/>
    <w:rsid w:val="002F6BDE"/>
    <w:rsid w:val="003105C9"/>
    <w:rsid w:val="00333520"/>
    <w:rsid w:val="004134F4"/>
    <w:rsid w:val="00414B90"/>
    <w:rsid w:val="00461451"/>
    <w:rsid w:val="004955F0"/>
    <w:rsid w:val="004A72C9"/>
    <w:rsid w:val="0050147D"/>
    <w:rsid w:val="005574E8"/>
    <w:rsid w:val="00561DFA"/>
    <w:rsid w:val="00561E9C"/>
    <w:rsid w:val="006B3CB0"/>
    <w:rsid w:val="006C6E55"/>
    <w:rsid w:val="006D73FF"/>
    <w:rsid w:val="00800257"/>
    <w:rsid w:val="008137EC"/>
    <w:rsid w:val="008439E5"/>
    <w:rsid w:val="008550FC"/>
    <w:rsid w:val="00856EBB"/>
    <w:rsid w:val="00867C87"/>
    <w:rsid w:val="00880F6C"/>
    <w:rsid w:val="008E66BE"/>
    <w:rsid w:val="00923BBF"/>
    <w:rsid w:val="00925371"/>
    <w:rsid w:val="009267C1"/>
    <w:rsid w:val="00972A32"/>
    <w:rsid w:val="00987DDB"/>
    <w:rsid w:val="009A66FF"/>
    <w:rsid w:val="009B593D"/>
    <w:rsid w:val="009E18F4"/>
    <w:rsid w:val="00A740F6"/>
    <w:rsid w:val="00A7443E"/>
    <w:rsid w:val="00A92D76"/>
    <w:rsid w:val="00B11920"/>
    <w:rsid w:val="00B32441"/>
    <w:rsid w:val="00B81AD4"/>
    <w:rsid w:val="00BE79D6"/>
    <w:rsid w:val="00C16DDC"/>
    <w:rsid w:val="00C24028"/>
    <w:rsid w:val="00C3487E"/>
    <w:rsid w:val="00C54861"/>
    <w:rsid w:val="00C54E4E"/>
    <w:rsid w:val="00C6585F"/>
    <w:rsid w:val="00C928AC"/>
    <w:rsid w:val="00CA39A0"/>
    <w:rsid w:val="00CA4A00"/>
    <w:rsid w:val="00CE7158"/>
    <w:rsid w:val="00CF4942"/>
    <w:rsid w:val="00D14AC3"/>
    <w:rsid w:val="00D25B91"/>
    <w:rsid w:val="00D31264"/>
    <w:rsid w:val="00D34262"/>
    <w:rsid w:val="00DB6B26"/>
    <w:rsid w:val="00DD0837"/>
    <w:rsid w:val="00DD6B96"/>
    <w:rsid w:val="00E1761A"/>
    <w:rsid w:val="00E30881"/>
    <w:rsid w:val="00E546FF"/>
    <w:rsid w:val="00E75BCE"/>
    <w:rsid w:val="00E920F3"/>
    <w:rsid w:val="00EA4A4B"/>
    <w:rsid w:val="00EA63AA"/>
    <w:rsid w:val="00ED64A6"/>
    <w:rsid w:val="00F61A44"/>
    <w:rsid w:val="00F67B6F"/>
    <w:rsid w:val="00F71F1D"/>
    <w:rsid w:val="00F72F10"/>
    <w:rsid w:val="00FC676E"/>
    <w:rsid w:val="00FE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4237"/>
  <w15:docId w15:val="{27700DEA-D522-4D2E-AF6E-2C1F8AB6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07"/>
    <w:pPr>
      <w:spacing w:after="200" w:line="276" w:lineRule="auto"/>
    </w:pPr>
    <w:rPr>
      <w:rFonts w:cs="SimSun"/>
      <w:sz w:val="22"/>
      <w:szCs w:val="22"/>
      <w:lang w:eastAsia="en-US"/>
    </w:rPr>
  </w:style>
  <w:style w:type="paragraph" w:styleId="Heading2">
    <w:name w:val="heading 2"/>
    <w:basedOn w:val="Normal"/>
    <w:next w:val="Normal"/>
    <w:link w:val="Heading2Char"/>
    <w:uiPriority w:val="9"/>
    <w:unhideWhenUsed/>
    <w:qFormat/>
    <w:rsid w:val="00C6585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8439E5"/>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rsid w:val="00241007"/>
    <w:pPr>
      <w:spacing w:after="120" w:line="240" w:lineRule="auto"/>
      <w:ind w:left="360"/>
    </w:pPr>
    <w:rPr>
      <w:rFonts w:ascii="Courier New" w:eastAsia="SimSun" w:hAnsi="Courier New" w:cs="Latha"/>
      <w:color w:val="000000"/>
      <w:sz w:val="16"/>
      <w:szCs w:val="16"/>
      <w:lang w:val="en-US" w:eastAsia="zh-CN" w:bidi="ta-IN"/>
    </w:rPr>
  </w:style>
  <w:style w:type="character" w:customStyle="1" w:styleId="BodyTextIndent3Char">
    <w:name w:val="Body Text Indent 3 Char"/>
    <w:basedOn w:val="DefaultParagraphFont"/>
    <w:link w:val="BodyTextIndent3"/>
    <w:uiPriority w:val="99"/>
    <w:rsid w:val="00241007"/>
    <w:rPr>
      <w:rFonts w:ascii="Courier New" w:eastAsia="SimSun" w:hAnsi="Courier New" w:cs="Latha"/>
      <w:color w:val="000000"/>
      <w:sz w:val="16"/>
      <w:szCs w:val="16"/>
      <w:lang w:eastAsia="zh-CN"/>
    </w:rPr>
  </w:style>
  <w:style w:type="paragraph" w:styleId="Title">
    <w:name w:val="Title"/>
    <w:basedOn w:val="Normal"/>
    <w:link w:val="TitleChar"/>
    <w:uiPriority w:val="99"/>
    <w:qFormat/>
    <w:rsid w:val="00241007"/>
    <w:pPr>
      <w:spacing w:after="0" w:line="240" w:lineRule="auto"/>
      <w:jc w:val="center"/>
    </w:pPr>
    <w:rPr>
      <w:rFonts w:ascii="Times New Roman" w:hAnsi="Times New Roman" w:cs="Latha"/>
      <w:sz w:val="24"/>
      <w:szCs w:val="24"/>
      <w:u w:val="single"/>
      <w:lang w:val="en-US" w:bidi="ta-IN"/>
    </w:rPr>
  </w:style>
  <w:style w:type="character" w:customStyle="1" w:styleId="TitleChar">
    <w:name w:val="Title Char"/>
    <w:basedOn w:val="DefaultParagraphFont"/>
    <w:link w:val="Title"/>
    <w:uiPriority w:val="99"/>
    <w:rsid w:val="00241007"/>
    <w:rPr>
      <w:rFonts w:ascii="Times New Roman" w:eastAsia="Calibri" w:hAnsi="Times New Roman" w:cs="Latha"/>
      <w:sz w:val="24"/>
      <w:szCs w:val="24"/>
      <w:u w:val="single"/>
    </w:rPr>
  </w:style>
  <w:style w:type="paragraph" w:styleId="NormalWeb">
    <w:name w:val="Normal (Web)"/>
    <w:basedOn w:val="Normal"/>
    <w:uiPriority w:val="99"/>
    <w:rsid w:val="00241007"/>
    <w:pPr>
      <w:spacing w:before="100" w:beforeAutospacing="1" w:after="100" w:afterAutospacing="1" w:line="240" w:lineRule="auto"/>
    </w:pPr>
    <w:rPr>
      <w:rFonts w:ascii="Times New Roman" w:eastAsia="SimSun" w:hAnsi="Times New Roman" w:cs="Times New Roman"/>
      <w:sz w:val="24"/>
      <w:szCs w:val="24"/>
      <w:lang w:eastAsia="en-IN"/>
    </w:rPr>
  </w:style>
  <w:style w:type="table" w:styleId="TableGrid">
    <w:name w:val="Table Grid"/>
    <w:basedOn w:val="TableNormal"/>
    <w:uiPriority w:val="59"/>
    <w:rsid w:val="00F6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00C7D"/>
    <w:rPr>
      <w:sz w:val="22"/>
      <w:szCs w:val="22"/>
      <w:lang w:val="en-US" w:eastAsia="en-US"/>
    </w:rPr>
  </w:style>
  <w:style w:type="paragraph" w:customStyle="1" w:styleId="Default">
    <w:name w:val="Default"/>
    <w:rsid w:val="00000C7D"/>
    <w:pPr>
      <w:autoSpaceDE w:val="0"/>
      <w:autoSpaceDN w:val="0"/>
      <w:adjustRightInd w:val="0"/>
    </w:pPr>
    <w:rPr>
      <w:rFonts w:ascii="Arial" w:eastAsia="SimSun" w:hAnsi="Arial" w:cs="Arial"/>
      <w:color w:val="000000"/>
      <w:sz w:val="24"/>
      <w:szCs w:val="24"/>
      <w:lang w:val="en-US" w:eastAsia="zh-CN"/>
    </w:rPr>
  </w:style>
  <w:style w:type="paragraph" w:styleId="Header">
    <w:name w:val="header"/>
    <w:basedOn w:val="Normal"/>
    <w:link w:val="HeaderChar"/>
    <w:uiPriority w:val="99"/>
    <w:unhideWhenUsed/>
    <w:rsid w:val="00000C7D"/>
    <w:pPr>
      <w:tabs>
        <w:tab w:val="center" w:pos="4680"/>
        <w:tab w:val="right" w:pos="9360"/>
      </w:tabs>
    </w:pPr>
  </w:style>
  <w:style w:type="character" w:customStyle="1" w:styleId="HeaderChar">
    <w:name w:val="Header Char"/>
    <w:basedOn w:val="DefaultParagraphFont"/>
    <w:link w:val="Header"/>
    <w:uiPriority w:val="99"/>
    <w:rsid w:val="00000C7D"/>
    <w:rPr>
      <w:rFonts w:cs="SimSun"/>
      <w:sz w:val="22"/>
      <w:szCs w:val="22"/>
      <w:lang w:val="en-IN" w:bidi="ar-SA"/>
    </w:rPr>
  </w:style>
  <w:style w:type="paragraph" w:styleId="Footer">
    <w:name w:val="footer"/>
    <w:basedOn w:val="Normal"/>
    <w:link w:val="FooterChar"/>
    <w:uiPriority w:val="99"/>
    <w:unhideWhenUsed/>
    <w:rsid w:val="00000C7D"/>
    <w:pPr>
      <w:tabs>
        <w:tab w:val="center" w:pos="4680"/>
        <w:tab w:val="right" w:pos="9360"/>
      </w:tabs>
    </w:pPr>
  </w:style>
  <w:style w:type="character" w:customStyle="1" w:styleId="FooterChar">
    <w:name w:val="Footer Char"/>
    <w:basedOn w:val="DefaultParagraphFont"/>
    <w:link w:val="Footer"/>
    <w:uiPriority w:val="99"/>
    <w:rsid w:val="00000C7D"/>
    <w:rPr>
      <w:rFonts w:cs="SimSun"/>
      <w:sz w:val="22"/>
      <w:szCs w:val="22"/>
      <w:lang w:val="en-IN" w:bidi="ar-SA"/>
    </w:rPr>
  </w:style>
  <w:style w:type="character" w:styleId="Hyperlink">
    <w:name w:val="Hyperlink"/>
    <w:basedOn w:val="DefaultParagraphFont"/>
    <w:uiPriority w:val="99"/>
    <w:semiHidden/>
    <w:unhideWhenUsed/>
    <w:rsid w:val="00CA39A0"/>
    <w:rPr>
      <w:color w:val="0000FF"/>
      <w:u w:val="single"/>
    </w:rPr>
  </w:style>
  <w:style w:type="character" w:customStyle="1" w:styleId="Heading3Char">
    <w:name w:val="Heading 3 Char"/>
    <w:basedOn w:val="DefaultParagraphFont"/>
    <w:link w:val="Heading3"/>
    <w:uiPriority w:val="9"/>
    <w:rsid w:val="008439E5"/>
    <w:rPr>
      <w:rFonts w:asciiTheme="majorHAnsi" w:eastAsiaTheme="majorEastAsia" w:hAnsiTheme="majorHAnsi" w:cstheme="majorBidi"/>
      <w:color w:val="243F60" w:themeColor="accent1" w:themeShade="7F"/>
      <w:sz w:val="24"/>
      <w:szCs w:val="24"/>
      <w:lang w:val="en-US" w:eastAsia="en-US"/>
    </w:rPr>
  </w:style>
  <w:style w:type="paragraph" w:customStyle="1" w:styleId="trt0xe">
    <w:name w:val="trt0xe"/>
    <w:basedOn w:val="Normal"/>
    <w:rsid w:val="008439E5"/>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C24028"/>
    <w:pPr>
      <w:ind w:left="720"/>
      <w:contextualSpacing/>
    </w:pPr>
  </w:style>
  <w:style w:type="character" w:customStyle="1" w:styleId="Heading2Char">
    <w:name w:val="Heading 2 Char"/>
    <w:basedOn w:val="DefaultParagraphFont"/>
    <w:link w:val="Heading2"/>
    <w:uiPriority w:val="9"/>
    <w:rsid w:val="00C6585F"/>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7828">
      <w:bodyDiv w:val="1"/>
      <w:marLeft w:val="0"/>
      <w:marRight w:val="0"/>
      <w:marTop w:val="0"/>
      <w:marBottom w:val="0"/>
      <w:divBdr>
        <w:top w:val="none" w:sz="0" w:space="0" w:color="auto"/>
        <w:left w:val="none" w:sz="0" w:space="0" w:color="auto"/>
        <w:bottom w:val="none" w:sz="0" w:space="0" w:color="auto"/>
        <w:right w:val="none" w:sz="0" w:space="0" w:color="auto"/>
      </w:divBdr>
    </w:div>
    <w:div w:id="7049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24AFE-F364-4A42-BB4B-97B81872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15</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elumalai</dc:creator>
  <cp:lastModifiedBy>anumalasettyjahnavi@gmail.com</cp:lastModifiedBy>
  <cp:revision>6</cp:revision>
  <cp:lastPrinted>2019-01-16T05:53:00Z</cp:lastPrinted>
  <dcterms:created xsi:type="dcterms:W3CDTF">2022-09-28T08:36:00Z</dcterms:created>
  <dcterms:modified xsi:type="dcterms:W3CDTF">2022-10-01T08:04:00Z</dcterms:modified>
</cp:coreProperties>
</file>