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27D" w:rsidRPr="00D0327D" w:rsidRDefault="00D0327D" w:rsidP="00D0327D">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rPr>
      </w:pPr>
      <w:r w:rsidRPr="00D0327D">
        <w:rPr>
          <w:rFonts w:ascii="Arial" w:eastAsia="Times New Roman" w:hAnsi="Arial" w:cs="Arial"/>
          <w:b/>
          <w:bCs/>
          <w:color w:val="273239"/>
          <w:kern w:val="36"/>
          <w:sz w:val="36"/>
          <w:szCs w:val="36"/>
          <w:lang w:eastAsia="en-IN"/>
        </w:rPr>
        <w:t>Virtual Memory in Operating System</w:t>
      </w:r>
    </w:p>
    <w:p w:rsidR="008B3D3E" w:rsidRDefault="008B3D3E"/>
    <w:p w:rsidR="00D0327D" w:rsidRDefault="00D0327D"/>
    <w:p w:rsidR="00D0327D" w:rsidRDefault="00D0327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size of virtual storage is limited by the addressing scheme of the computer system and the amount of secondary memory available not by the actual number of main storage locations. </w:t>
      </w:r>
    </w:p>
    <w:p w:rsidR="00D0327D" w:rsidRPr="00D0327D" w:rsidRDefault="00D0327D" w:rsidP="00D0327D">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0327D">
        <w:rPr>
          <w:rFonts w:ascii="Arial" w:eastAsia="Times New Roman" w:hAnsi="Arial" w:cs="Arial"/>
          <w:color w:val="273239"/>
          <w:spacing w:val="2"/>
          <w:sz w:val="26"/>
          <w:szCs w:val="26"/>
          <w:bdr w:val="none" w:sz="0" w:space="0" w:color="auto" w:frame="1"/>
          <w:lang w:eastAsia="en-IN"/>
        </w:rPr>
        <w:t>All memory references within a process are logical addresses that are dynamically translated into </w:t>
      </w:r>
      <w:hyperlink r:id="rId5" w:history="1">
        <w:r w:rsidRPr="00D0327D">
          <w:rPr>
            <w:rFonts w:ascii="Arial" w:eastAsia="Times New Roman" w:hAnsi="Arial" w:cs="Arial"/>
            <w:color w:val="0000FF"/>
            <w:spacing w:val="2"/>
            <w:sz w:val="26"/>
            <w:szCs w:val="26"/>
            <w:u w:val="single"/>
            <w:bdr w:val="none" w:sz="0" w:space="0" w:color="auto" w:frame="1"/>
            <w:lang w:eastAsia="en-IN"/>
          </w:rPr>
          <w:t>physical addresses</w:t>
        </w:r>
      </w:hyperlink>
      <w:r w:rsidRPr="00D0327D">
        <w:rPr>
          <w:rFonts w:ascii="Arial" w:eastAsia="Times New Roman" w:hAnsi="Arial" w:cs="Arial"/>
          <w:color w:val="273239"/>
          <w:spacing w:val="2"/>
          <w:sz w:val="26"/>
          <w:szCs w:val="26"/>
          <w:bdr w:val="none" w:sz="0" w:space="0" w:color="auto" w:frame="1"/>
          <w:lang w:eastAsia="en-IN"/>
        </w:rPr>
        <w:t> at run time. This means that a process can be swapped in and out of the main memory such that it occupies different places in the main memory at different times during the course of execution.</w:t>
      </w:r>
    </w:p>
    <w:p w:rsidR="00D0327D" w:rsidRPr="00D0327D" w:rsidRDefault="00D0327D" w:rsidP="00D0327D">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0327D">
        <w:rPr>
          <w:rFonts w:ascii="Arial" w:eastAsia="Times New Roman" w:hAnsi="Arial" w:cs="Arial"/>
          <w:color w:val="273239"/>
          <w:spacing w:val="2"/>
          <w:sz w:val="26"/>
          <w:szCs w:val="26"/>
          <w:bdr w:val="none" w:sz="0" w:space="0" w:color="auto" w:frame="1"/>
          <w:lang w:eastAsia="en-IN"/>
        </w:rPr>
        <w:t>A process may be broken into a number of pieces and these pieces need not be continuously located in the </w:t>
      </w:r>
      <w:hyperlink r:id="rId6" w:history="1">
        <w:r w:rsidRPr="00D0327D">
          <w:rPr>
            <w:rFonts w:ascii="Arial" w:eastAsia="Times New Roman" w:hAnsi="Arial" w:cs="Arial"/>
            <w:color w:val="0000FF"/>
            <w:spacing w:val="2"/>
            <w:sz w:val="26"/>
            <w:szCs w:val="26"/>
            <w:u w:val="single"/>
            <w:bdr w:val="none" w:sz="0" w:space="0" w:color="auto" w:frame="1"/>
            <w:lang w:eastAsia="en-IN"/>
          </w:rPr>
          <w:t>main memory</w:t>
        </w:r>
      </w:hyperlink>
      <w:r w:rsidRPr="00D0327D">
        <w:rPr>
          <w:rFonts w:ascii="Arial" w:eastAsia="Times New Roman" w:hAnsi="Arial" w:cs="Arial"/>
          <w:color w:val="273239"/>
          <w:spacing w:val="2"/>
          <w:sz w:val="26"/>
          <w:szCs w:val="26"/>
          <w:bdr w:val="none" w:sz="0" w:space="0" w:color="auto" w:frame="1"/>
          <w:lang w:eastAsia="en-IN"/>
        </w:rPr>
        <w:t> during execution. The combination of dynamic run-time address translation and the use of a page or segment table permits this.</w:t>
      </w:r>
    </w:p>
    <w:p w:rsidR="00D0327D" w:rsidRPr="00D0327D" w:rsidRDefault="00D0327D" w:rsidP="00D0327D">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D0327D">
        <w:rPr>
          <w:rFonts w:ascii="Arial" w:eastAsia="Times New Roman" w:hAnsi="Arial" w:cs="Arial"/>
          <w:color w:val="273239"/>
          <w:spacing w:val="2"/>
          <w:sz w:val="26"/>
          <w:szCs w:val="26"/>
          <w:bdr w:val="none" w:sz="0" w:space="0" w:color="auto" w:frame="1"/>
          <w:lang w:eastAsia="en-IN"/>
        </w:rPr>
        <w:t>If these characteristics are present then, it is not necessary that all the pages or segments are present in the main memory during execution. This means that the required pages need to be loaded into memory whenever required. Virtual memory is implemented using Demand Paging or Demand </w:t>
      </w:r>
      <w:hyperlink r:id="rId7" w:history="1">
        <w:r w:rsidRPr="00D0327D">
          <w:rPr>
            <w:rFonts w:ascii="Arial" w:eastAsia="Times New Roman" w:hAnsi="Arial" w:cs="Arial"/>
            <w:color w:val="0000FF"/>
            <w:spacing w:val="2"/>
            <w:sz w:val="26"/>
            <w:szCs w:val="26"/>
            <w:u w:val="single"/>
            <w:bdr w:val="none" w:sz="0" w:space="0" w:color="auto" w:frame="1"/>
            <w:lang w:eastAsia="en-IN"/>
          </w:rPr>
          <w:t>Segmentation</w:t>
        </w:r>
      </w:hyperlink>
      <w:r w:rsidRPr="00D0327D">
        <w:rPr>
          <w:rFonts w:ascii="Arial" w:eastAsia="Times New Roman" w:hAnsi="Arial" w:cs="Arial"/>
          <w:color w:val="273239"/>
          <w:spacing w:val="2"/>
          <w:sz w:val="26"/>
          <w:szCs w:val="26"/>
          <w:bdr w:val="none" w:sz="0" w:space="0" w:color="auto" w:frame="1"/>
          <w:lang w:eastAsia="en-IN"/>
        </w:rPr>
        <w:t>.</w:t>
      </w:r>
    </w:p>
    <w:p w:rsidR="00D0327D" w:rsidRDefault="00D0327D">
      <w:pPr>
        <w:rPr>
          <w:rFonts w:ascii="Arial" w:hAnsi="Arial" w:cs="Arial"/>
          <w:color w:val="273239"/>
          <w:spacing w:val="2"/>
          <w:sz w:val="26"/>
          <w:szCs w:val="26"/>
          <w:shd w:val="clear" w:color="auto" w:fill="FFFFFF"/>
        </w:rPr>
      </w:pPr>
    </w:p>
    <w:p w:rsidR="00D0327D" w:rsidRPr="00D0327D" w:rsidRDefault="00D0327D" w:rsidP="00D0327D">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0327D">
        <w:rPr>
          <w:rFonts w:ascii="Arial" w:eastAsia="Times New Roman" w:hAnsi="Arial" w:cs="Arial"/>
          <w:color w:val="273239"/>
          <w:spacing w:val="2"/>
          <w:sz w:val="26"/>
          <w:szCs w:val="26"/>
          <w:bdr w:val="none" w:sz="0" w:space="0" w:color="auto" w:frame="1"/>
          <w:lang w:eastAsia="en-IN"/>
        </w:rPr>
        <w:t>If the CPU tries to refer to a page that is currently not available in the main memory, it generates an interrupt indicating a memory access fault.</w:t>
      </w:r>
    </w:p>
    <w:p w:rsidR="00D0327D" w:rsidRPr="00D0327D" w:rsidRDefault="00D0327D" w:rsidP="00D0327D">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0327D">
        <w:rPr>
          <w:rFonts w:ascii="Arial" w:eastAsia="Times New Roman" w:hAnsi="Arial" w:cs="Arial"/>
          <w:color w:val="273239"/>
          <w:spacing w:val="2"/>
          <w:sz w:val="26"/>
          <w:szCs w:val="26"/>
          <w:bdr w:val="none" w:sz="0" w:space="0" w:color="auto" w:frame="1"/>
          <w:lang w:eastAsia="en-IN"/>
        </w:rPr>
        <w:t>The OS puts the interrupted process in a blocking state. For the execution to proceed the OS must bring the required page into the memory.</w:t>
      </w:r>
    </w:p>
    <w:p w:rsidR="00D0327D" w:rsidRPr="00D0327D" w:rsidRDefault="00D0327D" w:rsidP="00D0327D">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0327D">
        <w:rPr>
          <w:rFonts w:ascii="Arial" w:eastAsia="Times New Roman" w:hAnsi="Arial" w:cs="Arial"/>
          <w:color w:val="273239"/>
          <w:spacing w:val="2"/>
          <w:sz w:val="26"/>
          <w:szCs w:val="26"/>
          <w:bdr w:val="none" w:sz="0" w:space="0" w:color="auto" w:frame="1"/>
          <w:lang w:eastAsia="en-IN"/>
        </w:rPr>
        <w:t>The OS will search for the required page in the logical address space.</w:t>
      </w:r>
    </w:p>
    <w:p w:rsidR="00D0327D" w:rsidRPr="00D0327D" w:rsidRDefault="00D0327D" w:rsidP="00D0327D">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0327D">
        <w:rPr>
          <w:rFonts w:ascii="Arial" w:eastAsia="Times New Roman" w:hAnsi="Arial" w:cs="Arial"/>
          <w:color w:val="273239"/>
          <w:spacing w:val="2"/>
          <w:sz w:val="26"/>
          <w:szCs w:val="26"/>
          <w:bdr w:val="none" w:sz="0" w:space="0" w:color="auto" w:frame="1"/>
          <w:lang w:eastAsia="en-IN"/>
        </w:rPr>
        <w:t>The required page will be brought from logical address space to physical address space. The page replacement algorithms are used for the decision-making of replacing the page in physical address space.</w:t>
      </w:r>
    </w:p>
    <w:p w:rsidR="00D0327D" w:rsidRPr="00D0327D" w:rsidRDefault="00D0327D" w:rsidP="00D0327D">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0327D">
        <w:rPr>
          <w:rFonts w:ascii="Arial" w:eastAsia="Times New Roman" w:hAnsi="Arial" w:cs="Arial"/>
          <w:color w:val="273239"/>
          <w:spacing w:val="2"/>
          <w:sz w:val="26"/>
          <w:szCs w:val="26"/>
          <w:bdr w:val="none" w:sz="0" w:space="0" w:color="auto" w:frame="1"/>
          <w:lang w:eastAsia="en-IN"/>
        </w:rPr>
        <w:t>The page table will be updated accordingly.</w:t>
      </w:r>
    </w:p>
    <w:p w:rsidR="00D0327D" w:rsidRPr="00D0327D" w:rsidRDefault="00D0327D" w:rsidP="00D0327D">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0327D">
        <w:rPr>
          <w:rFonts w:ascii="Arial" w:eastAsia="Times New Roman" w:hAnsi="Arial" w:cs="Arial"/>
          <w:color w:val="273239"/>
          <w:spacing w:val="2"/>
          <w:sz w:val="26"/>
          <w:szCs w:val="26"/>
          <w:bdr w:val="none" w:sz="0" w:space="0" w:color="auto" w:frame="1"/>
          <w:lang w:eastAsia="en-IN"/>
        </w:rPr>
        <w:t>The signal will be sent to the CPU to continue the program execution and it will place the process back into the ready state.</w:t>
      </w:r>
    </w:p>
    <w:p w:rsidR="00D0327D" w:rsidRDefault="00D0327D">
      <w:pPr>
        <w:rPr>
          <w:rFonts w:ascii="Arial" w:hAnsi="Arial" w:cs="Arial"/>
          <w:color w:val="273239"/>
          <w:spacing w:val="2"/>
          <w:sz w:val="26"/>
          <w:szCs w:val="26"/>
          <w:shd w:val="clear" w:color="auto" w:fill="FFFFFF"/>
        </w:rPr>
      </w:pPr>
    </w:p>
    <w:p w:rsidR="00D0327D" w:rsidRDefault="00D0327D">
      <w:pPr>
        <w:rPr>
          <w:rFonts w:ascii="Arial" w:hAnsi="Arial" w:cs="Arial"/>
          <w:color w:val="273239"/>
          <w:spacing w:val="2"/>
          <w:sz w:val="26"/>
          <w:szCs w:val="26"/>
          <w:shd w:val="clear" w:color="auto" w:fill="FFFFFF"/>
        </w:rPr>
      </w:pPr>
    </w:p>
    <w:p w:rsidR="00D0327D" w:rsidRDefault="00D0327D">
      <w:pPr>
        <w:rPr>
          <w:rFonts w:ascii="Arial" w:hAnsi="Arial" w:cs="Arial"/>
          <w:color w:val="273239"/>
          <w:spacing w:val="2"/>
          <w:sz w:val="26"/>
          <w:szCs w:val="26"/>
          <w:shd w:val="clear" w:color="auto" w:fill="FFFFFF"/>
        </w:rPr>
      </w:pPr>
    </w:p>
    <w:p w:rsidR="00D0327D" w:rsidRDefault="00D0327D">
      <w:pPr>
        <w:rPr>
          <w:rFonts w:ascii="Arial" w:hAnsi="Arial" w:cs="Arial"/>
          <w:color w:val="273239"/>
          <w:spacing w:val="2"/>
          <w:sz w:val="26"/>
          <w:szCs w:val="26"/>
          <w:shd w:val="clear" w:color="auto" w:fill="FFFFFF"/>
        </w:rPr>
      </w:pPr>
      <w:r>
        <w:rPr>
          <w:noProof/>
          <w:lang w:eastAsia="en-IN"/>
        </w:rPr>
        <w:lastRenderedPageBreak/>
        <w:drawing>
          <wp:inline distT="0" distB="0" distL="0" distR="0" wp14:anchorId="51708DDC" wp14:editId="61B95597">
            <wp:extent cx="5731510" cy="31667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66745"/>
                    </a:xfrm>
                    <a:prstGeom prst="rect">
                      <a:avLst/>
                    </a:prstGeom>
                  </pic:spPr>
                </pic:pic>
              </a:graphicData>
            </a:graphic>
          </wp:inline>
        </w:drawing>
      </w:r>
    </w:p>
    <w:p w:rsidR="00D0327D" w:rsidRDefault="00D0327D">
      <w:pPr>
        <w:rPr>
          <w:rFonts w:ascii="Arial" w:hAnsi="Arial" w:cs="Arial"/>
          <w:color w:val="273239"/>
          <w:spacing w:val="2"/>
          <w:sz w:val="26"/>
          <w:szCs w:val="26"/>
          <w:shd w:val="clear" w:color="auto" w:fill="FFFFFF"/>
        </w:rPr>
      </w:pPr>
      <w:r>
        <w:rPr>
          <w:noProof/>
          <w:lang w:eastAsia="en-IN"/>
        </w:rPr>
        <w:drawing>
          <wp:inline distT="0" distB="0" distL="0" distR="0" wp14:anchorId="4D7D70EA" wp14:editId="1F6B3E8F">
            <wp:extent cx="5731510" cy="30651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65145"/>
                    </a:xfrm>
                    <a:prstGeom prst="rect">
                      <a:avLst/>
                    </a:prstGeom>
                  </pic:spPr>
                </pic:pic>
              </a:graphicData>
            </a:graphic>
          </wp:inline>
        </w:drawing>
      </w:r>
    </w:p>
    <w:p w:rsidR="00D0327D" w:rsidRDefault="00D0327D">
      <w:pPr>
        <w:rPr>
          <w:rFonts w:ascii="Arial" w:hAnsi="Arial" w:cs="Arial"/>
          <w:color w:val="273239"/>
          <w:spacing w:val="2"/>
          <w:sz w:val="26"/>
          <w:szCs w:val="26"/>
          <w:shd w:val="clear" w:color="auto" w:fill="FFFFFF"/>
        </w:rPr>
      </w:pPr>
      <w:r>
        <w:rPr>
          <w:noProof/>
          <w:lang w:eastAsia="en-IN"/>
        </w:rPr>
        <w:lastRenderedPageBreak/>
        <w:drawing>
          <wp:inline distT="0" distB="0" distL="0" distR="0" wp14:anchorId="4A2C37F4" wp14:editId="151CDC05">
            <wp:extent cx="5731510" cy="30511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1175"/>
                    </a:xfrm>
                    <a:prstGeom prst="rect">
                      <a:avLst/>
                    </a:prstGeom>
                  </pic:spPr>
                </pic:pic>
              </a:graphicData>
            </a:graphic>
          </wp:inline>
        </w:drawing>
      </w:r>
    </w:p>
    <w:p w:rsidR="00D0327D" w:rsidRDefault="00D0327D">
      <w:pPr>
        <w:rPr>
          <w:rFonts w:ascii="Arial" w:hAnsi="Arial" w:cs="Arial"/>
          <w:color w:val="273239"/>
          <w:spacing w:val="2"/>
          <w:sz w:val="26"/>
          <w:szCs w:val="26"/>
          <w:shd w:val="clear" w:color="auto" w:fill="FFFFFF"/>
        </w:rPr>
      </w:pPr>
      <w:r>
        <w:rPr>
          <w:noProof/>
          <w:lang w:eastAsia="en-IN"/>
        </w:rPr>
        <w:drawing>
          <wp:inline distT="0" distB="0" distL="0" distR="0" wp14:anchorId="76C10AE7" wp14:editId="0508AB2A">
            <wp:extent cx="3552825" cy="481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4819650"/>
                    </a:xfrm>
                    <a:prstGeom prst="rect">
                      <a:avLst/>
                    </a:prstGeom>
                  </pic:spPr>
                </pic:pic>
              </a:graphicData>
            </a:graphic>
          </wp:inline>
        </w:drawing>
      </w:r>
    </w:p>
    <w:p w:rsidR="00D0327D" w:rsidRDefault="00D0327D">
      <w:pPr>
        <w:rPr>
          <w:rFonts w:ascii="Arial" w:hAnsi="Arial" w:cs="Arial"/>
          <w:color w:val="273239"/>
          <w:spacing w:val="2"/>
          <w:sz w:val="26"/>
          <w:szCs w:val="26"/>
          <w:shd w:val="clear" w:color="auto" w:fill="FFFFFF"/>
        </w:rPr>
      </w:pPr>
      <w:r>
        <w:rPr>
          <w:noProof/>
          <w:lang w:eastAsia="en-IN"/>
        </w:rPr>
        <w:lastRenderedPageBreak/>
        <w:drawing>
          <wp:inline distT="0" distB="0" distL="0" distR="0" wp14:anchorId="28692355" wp14:editId="36211D42">
            <wp:extent cx="3810000" cy="493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4933950"/>
                    </a:xfrm>
                    <a:prstGeom prst="rect">
                      <a:avLst/>
                    </a:prstGeom>
                  </pic:spPr>
                </pic:pic>
              </a:graphicData>
            </a:graphic>
          </wp:inline>
        </w:drawing>
      </w:r>
    </w:p>
    <w:p w:rsidR="0074112B" w:rsidRDefault="0074112B">
      <w:pPr>
        <w:rPr>
          <w:rFonts w:ascii="Arial" w:hAnsi="Arial" w:cs="Arial"/>
          <w:color w:val="273239"/>
          <w:spacing w:val="2"/>
          <w:sz w:val="26"/>
          <w:szCs w:val="26"/>
          <w:shd w:val="clear" w:color="auto" w:fill="FFFFFF"/>
        </w:rPr>
      </w:pPr>
      <w:r>
        <w:rPr>
          <w:noProof/>
          <w:lang w:eastAsia="en-IN"/>
        </w:rPr>
        <w:lastRenderedPageBreak/>
        <w:drawing>
          <wp:inline distT="0" distB="0" distL="0" distR="0" wp14:anchorId="63C2A736" wp14:editId="3D7DFEEB">
            <wp:extent cx="5731510" cy="43268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26890"/>
                    </a:xfrm>
                    <a:prstGeom prst="rect">
                      <a:avLst/>
                    </a:prstGeom>
                  </pic:spPr>
                </pic:pic>
              </a:graphicData>
            </a:graphic>
          </wp:inline>
        </w:drawing>
      </w:r>
    </w:p>
    <w:p w:rsidR="0074112B" w:rsidRDefault="0074112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After remove pen drive disk utilization is high </w:t>
      </w:r>
    </w:p>
    <w:p w:rsidR="0074112B" w:rsidRDefault="0074112B">
      <w:pPr>
        <w:rPr>
          <w:rFonts w:ascii="Arial" w:hAnsi="Arial" w:cs="Arial"/>
          <w:color w:val="273239"/>
          <w:spacing w:val="2"/>
          <w:sz w:val="26"/>
          <w:szCs w:val="26"/>
          <w:shd w:val="clear" w:color="auto" w:fill="FFFFFF"/>
        </w:rPr>
      </w:pPr>
    </w:p>
    <w:p w:rsidR="0074112B" w:rsidRDefault="0074112B">
      <w:pPr>
        <w:rPr>
          <w:rFonts w:ascii="Arial" w:hAnsi="Arial" w:cs="Arial"/>
          <w:color w:val="273239"/>
          <w:spacing w:val="2"/>
          <w:sz w:val="26"/>
          <w:szCs w:val="26"/>
          <w:shd w:val="clear" w:color="auto" w:fill="FFFFFF"/>
        </w:rPr>
      </w:pPr>
      <w:r>
        <w:rPr>
          <w:noProof/>
          <w:lang w:eastAsia="en-IN"/>
        </w:rPr>
        <w:lastRenderedPageBreak/>
        <w:drawing>
          <wp:inline distT="0" distB="0" distL="0" distR="0" wp14:anchorId="4B6C7002" wp14:editId="4F5BAAB3">
            <wp:extent cx="5731510" cy="43986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98645"/>
                    </a:xfrm>
                    <a:prstGeom prst="rect">
                      <a:avLst/>
                    </a:prstGeom>
                  </pic:spPr>
                </pic:pic>
              </a:graphicData>
            </a:graphic>
          </wp:inline>
        </w:drawing>
      </w:r>
      <w:bookmarkStart w:id="0" w:name="_GoBack"/>
      <w:bookmarkEnd w:id="0"/>
      <w:r>
        <w:rPr>
          <w:rFonts w:ascii="Arial" w:hAnsi="Arial" w:cs="Arial"/>
          <w:color w:val="273239"/>
          <w:spacing w:val="2"/>
          <w:sz w:val="26"/>
          <w:szCs w:val="26"/>
          <w:shd w:val="clear" w:color="auto" w:fill="FFFFFF"/>
        </w:rPr>
        <w:t xml:space="preserve"> </w:t>
      </w:r>
    </w:p>
    <w:p w:rsidR="00D0327D" w:rsidRDefault="00D0327D">
      <w:pPr>
        <w:rPr>
          <w:rFonts w:ascii="Arial" w:hAnsi="Arial" w:cs="Arial"/>
          <w:color w:val="273239"/>
          <w:spacing w:val="2"/>
          <w:sz w:val="26"/>
          <w:szCs w:val="26"/>
          <w:shd w:val="clear" w:color="auto" w:fill="FFFFFF"/>
        </w:rPr>
      </w:pPr>
    </w:p>
    <w:p w:rsidR="00D0327D" w:rsidRDefault="00D0327D"/>
    <w:sectPr w:rsidR="00D03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D29"/>
    <w:multiLevelType w:val="multilevel"/>
    <w:tmpl w:val="2BEC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3F27D3"/>
    <w:multiLevelType w:val="multilevel"/>
    <w:tmpl w:val="15F6C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1"/>
    <w:lvlOverride w:ilvl="0">
      <w:startOverride w:val="1"/>
    </w:lvlOverride>
  </w:num>
  <w:num w:numId="4">
    <w:abstractNumId w:val="1"/>
    <w:lvlOverride w:ilvl="0">
      <w:startOverride w:val="2"/>
    </w:lvlOverride>
  </w:num>
  <w:num w:numId="5">
    <w:abstractNumId w:val="1"/>
    <w:lvlOverride w:ilvl="0">
      <w:startOverride w:val="3"/>
    </w:lvlOverride>
  </w:num>
  <w:num w:numId="6">
    <w:abstractNumId w:val="1"/>
    <w:lvlOverride w:ilvl="0">
      <w:startOverride w:val="4"/>
    </w:lvlOverride>
  </w:num>
  <w:num w:numId="7">
    <w:abstractNumId w:val="1"/>
    <w:lvlOverride w:ilvl="0">
      <w:startOverride w:val="5"/>
    </w:lvlOverride>
  </w:num>
  <w:num w:numId="8">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E2F"/>
    <w:rsid w:val="0074112B"/>
    <w:rsid w:val="008B3D3E"/>
    <w:rsid w:val="00CE2E2F"/>
    <w:rsid w:val="00D03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2B8BF-57E0-456B-B1A9-4EEA17E1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32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27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D0327D"/>
    <w:rPr>
      <w:color w:val="0000FF"/>
      <w:u w:val="single"/>
    </w:rPr>
  </w:style>
  <w:style w:type="paragraph" w:styleId="NormalWeb">
    <w:name w:val="Normal (Web)"/>
    <w:basedOn w:val="Normal"/>
    <w:uiPriority w:val="99"/>
    <w:semiHidden/>
    <w:unhideWhenUsed/>
    <w:rsid w:val="00D032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326846">
      <w:bodyDiv w:val="1"/>
      <w:marLeft w:val="0"/>
      <w:marRight w:val="0"/>
      <w:marTop w:val="0"/>
      <w:marBottom w:val="0"/>
      <w:divBdr>
        <w:top w:val="none" w:sz="0" w:space="0" w:color="auto"/>
        <w:left w:val="none" w:sz="0" w:space="0" w:color="auto"/>
        <w:bottom w:val="none" w:sz="0" w:space="0" w:color="auto"/>
        <w:right w:val="none" w:sz="0" w:space="0" w:color="auto"/>
      </w:divBdr>
    </w:div>
    <w:div w:id="1344671515">
      <w:bodyDiv w:val="1"/>
      <w:marLeft w:val="0"/>
      <w:marRight w:val="0"/>
      <w:marTop w:val="0"/>
      <w:marBottom w:val="0"/>
      <w:divBdr>
        <w:top w:val="none" w:sz="0" w:space="0" w:color="auto"/>
        <w:left w:val="none" w:sz="0" w:space="0" w:color="auto"/>
        <w:bottom w:val="none" w:sz="0" w:space="0" w:color="auto"/>
        <w:right w:val="none" w:sz="0" w:space="0" w:color="auto"/>
      </w:divBdr>
    </w:div>
    <w:div w:id="166469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geeksforgeeks.org/segmentation-in-operating-syste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computer-memory/" TargetMode="External"/><Relationship Id="rId11" Type="http://schemas.openxmlformats.org/officeDocument/2006/relationships/image" Target="media/image4.png"/><Relationship Id="rId5" Type="http://schemas.openxmlformats.org/officeDocument/2006/relationships/hyperlink" Target="https://www.geeksforgeeks.org/logical-and-physical-address-in-operating-syste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2023-10-17T10:22:00Z</dcterms:created>
  <dcterms:modified xsi:type="dcterms:W3CDTF">2023-10-17T10:28:00Z</dcterms:modified>
</cp:coreProperties>
</file>