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33690F2" w14:paraId="7F0EBB22" wp14:textId="75CB37FD">
      <w:pPr>
        <w:pStyle w:val="Title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/>
          <w:noProof w:val="0"/>
          <w:sz w:val="54"/>
          <w:szCs w:val="54"/>
          <w:lang w:val="en-US"/>
        </w:rPr>
      </w:pPr>
      <w:r w:rsidRPr="533690F2" w:rsidR="533690F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4"/>
          <w:szCs w:val="54"/>
          <w:lang w:val="en-US"/>
        </w:rPr>
        <w:t>CPSC:480 Software Engineering Exercise 4</w:t>
      </w:r>
    </w:p>
    <w:p xmlns:wp14="http://schemas.microsoft.com/office/word/2010/wordml" w:rsidP="533690F2" w14:paraId="2C078E63" wp14:textId="36786F1A">
      <w:pPr>
        <w:pStyle w:val="Normal"/>
      </w:pPr>
      <w:r w:rsidR="533690F2">
        <w:rPr/>
        <w:t>10/12/2022</w:t>
      </w:r>
    </w:p>
    <w:p w:rsidR="533690F2" w:rsidP="533690F2" w:rsidRDefault="533690F2" w14:paraId="6CC5C2AD" w14:textId="1787F2F2">
      <w:pPr>
        <w:pStyle w:val="Heading1"/>
      </w:pPr>
      <w:r w:rsidRPr="533690F2" w:rsidR="533690F2">
        <w:rPr>
          <w:sz w:val="36"/>
          <w:szCs w:val="36"/>
        </w:rPr>
        <w:t>Background</w:t>
      </w:r>
    </w:p>
    <w:p w:rsidR="533690F2" w:rsidP="533690F2" w:rsidRDefault="533690F2" w14:paraId="412B8B57" w14:textId="56129FF4">
      <w:pPr>
        <w:pStyle w:val="Normal"/>
        <w:rPr>
          <w:sz w:val="28"/>
          <w:szCs w:val="28"/>
        </w:rPr>
      </w:pPr>
      <w:r w:rsidRPr="533690F2" w:rsidR="533690F2">
        <w:rPr>
          <w:sz w:val="28"/>
          <w:szCs w:val="28"/>
        </w:rPr>
        <w:t xml:space="preserve">The </w:t>
      </w:r>
      <w:proofErr w:type="spellStart"/>
      <w:r w:rsidRPr="533690F2" w:rsidR="533690F2">
        <w:rPr>
          <w:sz w:val="28"/>
          <w:szCs w:val="28"/>
        </w:rPr>
        <w:t>Keyfactor</w:t>
      </w:r>
      <w:proofErr w:type="spellEnd"/>
      <w:r w:rsidRPr="533690F2" w:rsidR="533690F2">
        <w:rPr>
          <w:sz w:val="28"/>
          <w:szCs w:val="28"/>
        </w:rPr>
        <w:t xml:space="preserve"> C Agent is a distributed software component that communicates with the </w:t>
      </w:r>
      <w:proofErr w:type="spellStart"/>
      <w:r w:rsidRPr="533690F2" w:rsidR="533690F2">
        <w:rPr>
          <w:sz w:val="28"/>
          <w:szCs w:val="28"/>
        </w:rPr>
        <w:t>Keyfactor</w:t>
      </w:r>
      <w:proofErr w:type="spellEnd"/>
      <w:r w:rsidRPr="533690F2" w:rsidR="533690F2">
        <w:rPr>
          <w:sz w:val="28"/>
          <w:szCs w:val="28"/>
        </w:rPr>
        <w:t xml:space="preserve"> platform to manage digital certificates and keys on a device (</w:t>
      </w:r>
      <w:proofErr w:type="gramStart"/>
      <w:r w:rsidRPr="533690F2" w:rsidR="533690F2">
        <w:rPr>
          <w:sz w:val="28"/>
          <w:szCs w:val="28"/>
        </w:rPr>
        <w:t>e.g.</w:t>
      </w:r>
      <w:proofErr w:type="gramEnd"/>
      <w:r w:rsidRPr="533690F2" w:rsidR="533690F2">
        <w:rPr>
          <w:sz w:val="28"/>
          <w:szCs w:val="28"/>
        </w:rPr>
        <w:t xml:space="preserve"> car, </w:t>
      </w:r>
      <w:proofErr w:type="spellStart"/>
      <w:r w:rsidRPr="533690F2" w:rsidR="533690F2">
        <w:rPr>
          <w:sz w:val="28"/>
          <w:szCs w:val="28"/>
        </w:rPr>
        <w:t>smartlock</w:t>
      </w:r>
      <w:proofErr w:type="spellEnd"/>
      <w:r w:rsidRPr="533690F2" w:rsidR="533690F2">
        <w:rPr>
          <w:sz w:val="28"/>
          <w:szCs w:val="28"/>
        </w:rPr>
        <w:t xml:space="preserve">, pacemaker). The agent makes an HTTP request to </w:t>
      </w:r>
      <w:proofErr w:type="spellStart"/>
      <w:r w:rsidRPr="533690F2" w:rsidR="533690F2">
        <w:rPr>
          <w:sz w:val="28"/>
          <w:szCs w:val="28"/>
        </w:rPr>
        <w:t>Keyfactor</w:t>
      </w:r>
      <w:proofErr w:type="spellEnd"/>
      <w:r w:rsidRPr="533690F2" w:rsidR="533690F2">
        <w:rPr>
          <w:sz w:val="28"/>
          <w:szCs w:val="28"/>
        </w:rPr>
        <w:t xml:space="preserve"> to acquire an agent session, which contains a list of jobs for the agent. Each job will start with another HTTP request to get configuration details for that job. </w:t>
      </w:r>
    </w:p>
    <w:p w:rsidR="533690F2" w:rsidP="533690F2" w:rsidRDefault="533690F2" w14:paraId="3F7240F2" w14:textId="7D44D869">
      <w:pPr>
        <w:pStyle w:val="Normal"/>
        <w:rPr>
          <w:sz w:val="28"/>
          <w:szCs w:val="28"/>
        </w:rPr>
      </w:pPr>
      <w:r w:rsidRPr="533690F2" w:rsidR="533690F2">
        <w:rPr>
          <w:sz w:val="28"/>
          <w:szCs w:val="28"/>
        </w:rPr>
        <w:t xml:space="preserve">A job can be any of the following: </w:t>
      </w:r>
    </w:p>
    <w:p w:rsidR="533690F2" w:rsidP="533690F2" w:rsidRDefault="533690F2" w14:paraId="0163C639" w14:textId="5A00675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533690F2" w:rsidR="533690F2">
        <w:rPr>
          <w:sz w:val="28"/>
          <w:szCs w:val="28"/>
        </w:rPr>
        <w:t>Inventory – Look at pre-defined locations on the device, identify any certificates and keys at that location, and send the certificates to Keyfactor</w:t>
      </w:r>
    </w:p>
    <w:p w:rsidR="533690F2" w:rsidP="533690F2" w:rsidRDefault="533690F2" w14:paraId="131DBF00" w14:textId="683DA5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533690F2" w:rsidR="533690F2">
        <w:rPr>
          <w:sz w:val="28"/>
          <w:szCs w:val="28"/>
        </w:rPr>
        <w:t xml:space="preserve">Manage – Take a certificate from </w:t>
      </w:r>
      <w:proofErr w:type="spellStart"/>
      <w:r w:rsidRPr="533690F2" w:rsidR="533690F2">
        <w:rPr>
          <w:sz w:val="28"/>
          <w:szCs w:val="28"/>
        </w:rPr>
        <w:t>Keyfactor</w:t>
      </w:r>
      <w:proofErr w:type="spellEnd"/>
      <w:r w:rsidRPr="533690F2" w:rsidR="533690F2">
        <w:rPr>
          <w:sz w:val="28"/>
          <w:szCs w:val="28"/>
        </w:rPr>
        <w:t xml:space="preserve"> and add or remove it at a pre-defined location on the device. </w:t>
      </w:r>
    </w:p>
    <w:p w:rsidR="533690F2" w:rsidP="533690F2" w:rsidRDefault="533690F2" w14:paraId="71D84991" w14:textId="6A18BB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533690F2" w:rsidR="533690F2">
        <w:rPr>
          <w:sz w:val="28"/>
          <w:szCs w:val="28"/>
        </w:rPr>
        <w:t xml:space="preserve">Enrollment – Generate a new key and Certificate Signing Request (CSR), pass it to </w:t>
      </w:r>
      <w:proofErr w:type="spellStart"/>
      <w:r w:rsidRPr="533690F2" w:rsidR="533690F2">
        <w:rPr>
          <w:sz w:val="28"/>
          <w:szCs w:val="28"/>
        </w:rPr>
        <w:t>Keyfactor</w:t>
      </w:r>
      <w:proofErr w:type="spellEnd"/>
      <w:r w:rsidRPr="533690F2" w:rsidR="533690F2">
        <w:rPr>
          <w:sz w:val="28"/>
          <w:szCs w:val="28"/>
        </w:rPr>
        <w:t xml:space="preserve"> to have a certificate issued, and install the </w:t>
      </w:r>
      <w:proofErr w:type="spellStart"/>
      <w:r w:rsidRPr="533690F2" w:rsidR="533690F2">
        <w:rPr>
          <w:sz w:val="28"/>
          <w:szCs w:val="28"/>
        </w:rPr>
        <w:t>certificate+key</w:t>
      </w:r>
      <w:proofErr w:type="spellEnd"/>
      <w:r w:rsidRPr="533690F2" w:rsidR="533690F2">
        <w:rPr>
          <w:sz w:val="28"/>
          <w:szCs w:val="28"/>
        </w:rPr>
        <w:t xml:space="preserve">. </w:t>
      </w:r>
    </w:p>
    <w:p w:rsidR="533690F2" w:rsidP="533690F2" w:rsidRDefault="533690F2" w14:paraId="5A60663C" w14:textId="1FEFB29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533690F2" w:rsidR="533690F2">
        <w:rPr>
          <w:sz w:val="28"/>
          <w:szCs w:val="28"/>
        </w:rPr>
        <w:t xml:space="preserve">Fetch logs – Collect local agent logs and pass to </w:t>
      </w:r>
      <w:proofErr w:type="spellStart"/>
      <w:r w:rsidRPr="533690F2" w:rsidR="533690F2">
        <w:rPr>
          <w:sz w:val="28"/>
          <w:szCs w:val="28"/>
        </w:rPr>
        <w:t>Keyfactor</w:t>
      </w:r>
      <w:proofErr w:type="spellEnd"/>
      <w:r w:rsidRPr="533690F2" w:rsidR="533690F2">
        <w:rPr>
          <w:sz w:val="28"/>
          <w:szCs w:val="28"/>
        </w:rPr>
        <w:t>.</w:t>
      </w:r>
    </w:p>
    <w:p w:rsidR="533690F2" w:rsidP="533690F2" w:rsidRDefault="533690F2" w14:paraId="292231ED" w14:textId="17B2F52C">
      <w:pPr>
        <w:pStyle w:val="Normal"/>
        <w:rPr>
          <w:sz w:val="28"/>
          <w:szCs w:val="28"/>
        </w:rPr>
      </w:pPr>
      <w:r w:rsidRPr="533690F2" w:rsidR="533690F2">
        <w:rPr>
          <w:sz w:val="28"/>
          <w:szCs w:val="28"/>
        </w:rPr>
        <w:t xml:space="preserve">You can find the source code at </w:t>
      </w:r>
      <w:hyperlink r:id="R2358668593704480">
        <w:r w:rsidRPr="533690F2" w:rsidR="533690F2">
          <w:rPr>
            <w:rStyle w:val="Hyperlink"/>
            <w:sz w:val="28"/>
            <w:szCs w:val="28"/>
          </w:rPr>
          <w:t>https://github.com/kilgallin/Keyfactor-CAgent,</w:t>
        </w:r>
      </w:hyperlink>
      <w:r w:rsidRPr="533690F2" w:rsidR="533690F2">
        <w:rPr>
          <w:sz w:val="28"/>
          <w:szCs w:val="28"/>
        </w:rPr>
        <w:t xml:space="preserve"> organized as follows:</w:t>
      </w:r>
    </w:p>
    <w:p w:rsidR="533690F2" w:rsidP="533690F2" w:rsidRDefault="533690F2" w14:paraId="6D5019FE" w14:textId="6382F51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533690F2" w:rsidR="533690F2">
        <w:rPr>
          <w:sz w:val="28"/>
          <w:szCs w:val="28"/>
        </w:rPr>
        <w:t xml:space="preserve">"lib" folder holds 3rd-party code for base64 and JSON formatting </w:t>
      </w:r>
    </w:p>
    <w:p w:rsidR="533690F2" w:rsidP="533690F2" w:rsidRDefault="533690F2" w14:paraId="3E5F0C35" w14:textId="41288C8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533690F2" w:rsidR="533690F2">
        <w:rPr>
          <w:sz w:val="28"/>
          <w:szCs w:val="28"/>
        </w:rPr>
        <w:t>"</w:t>
      </w:r>
      <w:proofErr w:type="spellStart"/>
      <w:r w:rsidRPr="533690F2" w:rsidR="533690F2">
        <w:rPr>
          <w:sz w:val="28"/>
          <w:szCs w:val="28"/>
        </w:rPr>
        <w:t>openssl_wrapper</w:t>
      </w:r>
      <w:proofErr w:type="spellEnd"/>
      <w:r w:rsidRPr="533690F2" w:rsidR="533690F2">
        <w:rPr>
          <w:sz w:val="28"/>
          <w:szCs w:val="28"/>
        </w:rPr>
        <w:t>" and "</w:t>
      </w:r>
      <w:proofErr w:type="spellStart"/>
      <w:r w:rsidRPr="533690F2" w:rsidR="533690F2">
        <w:rPr>
          <w:sz w:val="28"/>
          <w:szCs w:val="28"/>
        </w:rPr>
        <w:t>wolfssl_wrapper</w:t>
      </w:r>
      <w:proofErr w:type="spellEnd"/>
      <w:r w:rsidRPr="533690F2" w:rsidR="533690F2">
        <w:rPr>
          <w:sz w:val="28"/>
          <w:szCs w:val="28"/>
        </w:rPr>
        <w:t xml:space="preserve">" folders hold interfaces to cryptography libraries used for generating keys and certificates. </w:t>
      </w:r>
    </w:p>
    <w:p w:rsidR="533690F2" w:rsidP="533690F2" w:rsidRDefault="533690F2" w14:paraId="55095BC9" w14:textId="7EF9061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533690F2" w:rsidR="533690F2">
        <w:rPr>
          <w:sz w:val="28"/>
          <w:szCs w:val="28"/>
        </w:rPr>
        <w:t>agent.c</w:t>
      </w:r>
      <w:proofErr w:type="spellEnd"/>
      <w:r w:rsidRPr="533690F2" w:rsidR="533690F2">
        <w:rPr>
          <w:sz w:val="28"/>
          <w:szCs w:val="28"/>
        </w:rPr>
        <w:t xml:space="preserve"> contains the main function and core session registration and job scheduling logic. </w:t>
      </w:r>
    </w:p>
    <w:p w:rsidR="533690F2" w:rsidP="533690F2" w:rsidRDefault="533690F2" w14:paraId="614B7924" w14:textId="7D8DD6A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533690F2" w:rsidR="533690F2">
        <w:rPr>
          <w:sz w:val="28"/>
          <w:szCs w:val="28"/>
        </w:rPr>
        <w:t>inventory.c</w:t>
      </w:r>
      <w:proofErr w:type="spellEnd"/>
      <w:r w:rsidRPr="533690F2" w:rsidR="533690F2">
        <w:rPr>
          <w:sz w:val="28"/>
          <w:szCs w:val="28"/>
        </w:rPr>
        <w:t xml:space="preserve">, </w:t>
      </w:r>
      <w:proofErr w:type="spellStart"/>
      <w:r w:rsidRPr="533690F2" w:rsidR="533690F2">
        <w:rPr>
          <w:sz w:val="28"/>
          <w:szCs w:val="28"/>
        </w:rPr>
        <w:t>management.c</w:t>
      </w:r>
      <w:proofErr w:type="spellEnd"/>
      <w:r w:rsidRPr="533690F2" w:rsidR="533690F2">
        <w:rPr>
          <w:sz w:val="28"/>
          <w:szCs w:val="28"/>
        </w:rPr>
        <w:t xml:space="preserve">, </w:t>
      </w:r>
      <w:proofErr w:type="spellStart"/>
      <w:r w:rsidRPr="533690F2" w:rsidR="533690F2">
        <w:rPr>
          <w:sz w:val="28"/>
          <w:szCs w:val="28"/>
        </w:rPr>
        <w:t>enrollment.c</w:t>
      </w:r>
      <w:proofErr w:type="spellEnd"/>
      <w:r w:rsidRPr="533690F2" w:rsidR="533690F2">
        <w:rPr>
          <w:sz w:val="28"/>
          <w:szCs w:val="28"/>
        </w:rPr>
        <w:t xml:space="preserve">, and </w:t>
      </w:r>
      <w:proofErr w:type="spellStart"/>
      <w:r w:rsidRPr="533690F2" w:rsidR="533690F2">
        <w:rPr>
          <w:sz w:val="28"/>
          <w:szCs w:val="28"/>
        </w:rPr>
        <w:t>fetchlogs.c</w:t>
      </w:r>
      <w:proofErr w:type="spellEnd"/>
      <w:r w:rsidRPr="533690F2" w:rsidR="533690F2">
        <w:rPr>
          <w:sz w:val="28"/>
          <w:szCs w:val="28"/>
        </w:rPr>
        <w:t xml:space="preserve"> hold implementations of the respective job types. </w:t>
      </w:r>
    </w:p>
    <w:p w:rsidR="533690F2" w:rsidP="533690F2" w:rsidRDefault="533690F2" w14:paraId="30622B10" w14:textId="1178FB6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533690F2" w:rsidR="533690F2">
        <w:rPr>
          <w:sz w:val="28"/>
          <w:szCs w:val="28"/>
        </w:rPr>
        <w:t>All other .c files hold helper code related to one particular aspect or concern of the agent program. You will also find .h, .</w:t>
      </w:r>
      <w:proofErr w:type="spellStart"/>
      <w:r w:rsidRPr="533690F2" w:rsidR="533690F2">
        <w:rPr>
          <w:sz w:val="28"/>
          <w:szCs w:val="28"/>
        </w:rPr>
        <w:t>json</w:t>
      </w:r>
      <w:proofErr w:type="spellEnd"/>
      <w:r w:rsidRPr="533690F2" w:rsidR="533690F2">
        <w:rPr>
          <w:sz w:val="28"/>
          <w:szCs w:val="28"/>
        </w:rPr>
        <w:t xml:space="preserve">, .txt/.md files and a </w:t>
      </w:r>
      <w:proofErr w:type="spellStart"/>
      <w:r w:rsidRPr="533690F2" w:rsidR="533690F2">
        <w:rPr>
          <w:sz w:val="28"/>
          <w:szCs w:val="28"/>
        </w:rPr>
        <w:t>makefile</w:t>
      </w:r>
      <w:proofErr w:type="spellEnd"/>
      <w:r w:rsidRPr="533690F2" w:rsidR="533690F2">
        <w:rPr>
          <w:sz w:val="28"/>
          <w:szCs w:val="28"/>
        </w:rPr>
        <w:t xml:space="preserve">. </w:t>
      </w:r>
    </w:p>
    <w:p w:rsidR="533690F2" w:rsidP="533690F2" w:rsidRDefault="533690F2" w14:paraId="4568EC92" w14:textId="1128C8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533690F2" w:rsidR="533690F2">
        <w:rPr>
          <w:sz w:val="28"/>
          <w:szCs w:val="28"/>
        </w:rPr>
        <w:t>Some of the code includes pre-processor switches to build the code for different hardware systems. You can gloss over these for this assignment.</w:t>
      </w:r>
    </w:p>
    <w:p w:rsidR="533690F2" w:rsidP="533690F2" w:rsidRDefault="533690F2" w14:paraId="7007DA20" w14:textId="58725F30">
      <w:pPr>
        <w:rPr>
          <w:rStyle w:val="Heading1Char"/>
          <w:sz w:val="36"/>
          <w:szCs w:val="36"/>
        </w:rPr>
      </w:pPr>
      <w:r>
        <w:br w:type="page"/>
      </w:r>
      <w:r w:rsidRPr="533690F2" w:rsidR="533690F2">
        <w:rPr>
          <w:rStyle w:val="Heading1Char"/>
          <w:sz w:val="36"/>
          <w:szCs w:val="36"/>
        </w:rPr>
        <w:t>Exercise</w:t>
      </w:r>
    </w:p>
    <w:p w:rsidR="533690F2" w:rsidP="533690F2" w:rsidRDefault="533690F2" w14:paraId="32A43854" w14:textId="7BB6CCE7">
      <w:pPr>
        <w:pStyle w:val="Normal"/>
        <w:rPr>
          <w:sz w:val="28"/>
          <w:szCs w:val="28"/>
        </w:rPr>
      </w:pPr>
      <w:r w:rsidRPr="533690F2" w:rsidR="533690F2">
        <w:rPr>
          <w:sz w:val="28"/>
          <w:szCs w:val="28"/>
        </w:rPr>
        <w:t>Do the following in groups of 2-3 students:</w:t>
      </w:r>
    </w:p>
    <w:p w:rsidR="533690F2" w:rsidP="533690F2" w:rsidRDefault="533690F2" w14:paraId="3C6861A5" w14:textId="620F06D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533690F2" w:rsidR="533690F2">
        <w:rPr>
          <w:sz w:val="28"/>
          <w:szCs w:val="28"/>
        </w:rPr>
        <w:t xml:space="preserve">For each .c file in the root folder (minus utils.c), identify its main concern and write a sample corresponding requirement ("As a user, I want ___"). </w:t>
      </w:r>
    </w:p>
    <w:p w:rsidR="533690F2" w:rsidP="533690F2" w:rsidRDefault="533690F2" w14:paraId="0BC16E45" w14:textId="4E66BBE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533690F2" w:rsidR="533690F2">
        <w:rPr>
          <w:sz w:val="28"/>
          <w:szCs w:val="28"/>
        </w:rPr>
        <w:t xml:space="preserve">For each of the following cross-cutting concerns, identify blocks of code in three different files that relate to the concern and briefly describe how/why; state the filename and line numbers for each block. </w:t>
      </w:r>
    </w:p>
    <w:p w:rsidR="533690F2" w:rsidP="533690F2" w:rsidRDefault="533690F2" w14:paraId="646FFA1A" w14:textId="5470DB5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533690F2" w:rsidR="533690F2">
        <w:rPr>
          <w:sz w:val="28"/>
          <w:szCs w:val="28"/>
        </w:rPr>
        <w:t xml:space="preserve">Logging (excluding blocks in </w:t>
      </w:r>
      <w:proofErr w:type="spellStart"/>
      <w:r w:rsidRPr="533690F2" w:rsidR="533690F2">
        <w:rPr>
          <w:sz w:val="28"/>
          <w:szCs w:val="28"/>
        </w:rPr>
        <w:t>logging.c</w:t>
      </w:r>
      <w:proofErr w:type="spellEnd"/>
      <w:r w:rsidRPr="533690F2" w:rsidR="533690F2">
        <w:rPr>
          <w:sz w:val="28"/>
          <w:szCs w:val="28"/>
        </w:rPr>
        <w:t xml:space="preserve">/.h) </w:t>
      </w:r>
    </w:p>
    <w:p w:rsidR="533690F2" w:rsidP="533690F2" w:rsidRDefault="533690F2" w14:paraId="4A5CDF3A" w14:textId="74D1E24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533690F2" w:rsidR="533690F2">
        <w:rPr>
          <w:sz w:val="28"/>
          <w:szCs w:val="28"/>
        </w:rPr>
        <w:t xml:space="preserve"> Data validation </w:t>
      </w:r>
    </w:p>
    <w:p w:rsidR="533690F2" w:rsidP="533690F2" w:rsidRDefault="533690F2" w14:paraId="425F9F54" w14:textId="614BFFF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533690F2" w:rsidR="533690F2">
        <w:rPr>
          <w:sz w:val="28"/>
          <w:szCs w:val="28"/>
        </w:rPr>
        <w:t xml:space="preserve"> Persistence </w:t>
      </w:r>
    </w:p>
    <w:p w:rsidR="533690F2" w:rsidP="533690F2" w:rsidRDefault="533690F2" w14:paraId="21A6563D" w14:textId="7F1761A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533690F2" w:rsidR="533690F2">
        <w:rPr>
          <w:sz w:val="28"/>
          <w:szCs w:val="28"/>
        </w:rPr>
        <w:t xml:space="preserve"> Licensing </w:t>
      </w:r>
    </w:p>
    <w:p w:rsidR="533690F2" w:rsidP="533690F2" w:rsidRDefault="533690F2" w14:paraId="2564D7FE" w14:textId="7EB2903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533690F2" w:rsidR="533690F2">
        <w:rPr>
          <w:sz w:val="28"/>
          <w:szCs w:val="28"/>
        </w:rPr>
        <w:t xml:space="preserve"> Memory management </w:t>
      </w:r>
    </w:p>
    <w:p w:rsidR="533690F2" w:rsidP="533690F2" w:rsidRDefault="533690F2" w14:paraId="70D270BC" w14:textId="7A0572A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533690F2" w:rsidR="533690F2">
        <w:rPr>
          <w:sz w:val="28"/>
          <w:szCs w:val="28"/>
        </w:rPr>
        <w:t xml:space="preserve"> Select one other cross-cutting concern of your choice</w:t>
      </w:r>
    </w:p>
    <w:p w:rsidR="533690F2" w:rsidP="533690F2" w:rsidRDefault="533690F2" w14:paraId="4EA3FA05" w14:textId="0A198E5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533690F2" w:rsidR="533690F2">
        <w:rPr>
          <w:sz w:val="28"/>
          <w:szCs w:val="28"/>
        </w:rPr>
        <w:t xml:space="preserve">Identify one of the above cross-cutting concerns that the agent might be able to handle better in at least one case and briefly explain how. </w:t>
      </w:r>
    </w:p>
    <w:p w:rsidR="533690F2" w:rsidP="533690F2" w:rsidRDefault="533690F2" w14:paraId="0BC16C01" w14:textId="6BCEB77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533690F2" w:rsidR="533690F2">
        <w:rPr>
          <w:sz w:val="28"/>
          <w:szCs w:val="28"/>
        </w:rPr>
        <w:t>Identify one challenge that might be likely to come up with localization of the agent, &amp; explain how the code could be modified to make this easier.</w:t>
      </w:r>
    </w:p>
    <w:p w:rsidR="533690F2" w:rsidP="533690F2" w:rsidRDefault="533690F2" w14:paraId="63ADC2C3" w14:textId="62FE2AAF">
      <w:pPr>
        <w:pStyle w:val="Normal"/>
        <w:rPr>
          <w:sz w:val="28"/>
          <w:szCs w:val="28"/>
        </w:rPr>
      </w:pPr>
      <w:r w:rsidRPr="533690F2" w:rsidR="533690F2">
        <w:rPr>
          <w:sz w:val="28"/>
          <w:szCs w:val="28"/>
        </w:rPr>
        <w:t xml:space="preserve">Write up a document (approximately 1-2 pages) with the responses for items 1-4. Include the names of everyone involved.  One member of the 2-3-person team should submit to "exercise 4" on Brightspace as PDF by </w:t>
      </w:r>
      <w:r w:rsidRPr="533690F2" w:rsidR="533690F2">
        <w:rPr>
          <w:b w:val="1"/>
          <w:bCs w:val="1"/>
          <w:sz w:val="28"/>
          <w:szCs w:val="28"/>
        </w:rPr>
        <w:t>Thursday, Oct 13, 11:59 PM</w:t>
      </w:r>
      <w:r w:rsidRPr="533690F2" w:rsidR="533690F2">
        <w:rPr>
          <w:sz w:val="28"/>
          <w:szCs w:val="28"/>
        </w:rPr>
        <w:t xml:space="preserve"> (tomorrow). </w:t>
      </w:r>
    </w:p>
    <w:p w:rsidR="533690F2" w:rsidP="533690F2" w:rsidRDefault="533690F2" w14:paraId="1C9EF1AC" w14:textId="14722911">
      <w:pPr>
        <w:pStyle w:val="Normal"/>
        <w:rPr>
          <w:sz w:val="28"/>
          <w:szCs w:val="28"/>
        </w:rPr>
      </w:pPr>
      <w:r w:rsidRPr="533690F2" w:rsidR="533690F2">
        <w:rPr>
          <w:sz w:val="28"/>
          <w:szCs w:val="28"/>
        </w:rPr>
        <w:t xml:space="preserve"> Grading: </w:t>
      </w:r>
    </w:p>
    <w:p w:rsidR="533690F2" w:rsidP="533690F2" w:rsidRDefault="533690F2" w14:paraId="3B887913" w14:textId="5CE1EDD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533690F2" w:rsidR="533690F2">
        <w:rPr>
          <w:sz w:val="28"/>
          <w:szCs w:val="28"/>
        </w:rPr>
        <w:t xml:space="preserve"> 26% (1% per concern analysis, 1% per requirement) </w:t>
      </w:r>
    </w:p>
    <w:p w:rsidR="533690F2" w:rsidP="533690F2" w:rsidRDefault="533690F2" w14:paraId="59BEE60A" w14:textId="7E9DD96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533690F2" w:rsidR="533690F2">
        <w:rPr>
          <w:sz w:val="28"/>
          <w:szCs w:val="28"/>
        </w:rPr>
        <w:t xml:space="preserve"> 54% (3% per block) </w:t>
      </w:r>
    </w:p>
    <w:p w:rsidR="533690F2" w:rsidP="533690F2" w:rsidRDefault="533690F2" w14:paraId="35449BA5" w14:textId="1B87227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533690F2" w:rsidR="533690F2">
        <w:rPr>
          <w:sz w:val="28"/>
          <w:szCs w:val="28"/>
        </w:rPr>
        <w:t xml:space="preserve"> 10% </w:t>
      </w:r>
    </w:p>
    <w:p w:rsidR="533690F2" w:rsidP="533690F2" w:rsidRDefault="533690F2" w14:paraId="5FA92E3D" w14:textId="1CBA2DA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533690F2" w:rsidR="533690F2">
        <w:rPr>
          <w:sz w:val="28"/>
          <w:szCs w:val="28"/>
        </w:rPr>
        <w:t xml:space="preserve"> 10%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69ff86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5ae39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8c585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f38ac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69b36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e4716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A29601"/>
    <w:rsid w:val="533690F2"/>
    <w:rsid w:val="62A29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29601"/>
  <w15:chartTrackingRefBased/>
  <w15:docId w15:val="{CF575F55-2623-4F61-9AD5-6F98ED3A05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kilgallin/Keyfactor-CAgent," TargetMode="External" Id="R2358668593704480" /><Relationship Type="http://schemas.openxmlformats.org/officeDocument/2006/relationships/numbering" Target="/word/numbering.xml" Id="R3beee92489df4e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2022-10-12T19:47:20.9728476Z</dcterms:created>
  <dcterms:modified xsi:type="dcterms:W3CDTF">2022-10-12T19:59:09.7484846Z</dcterms:modified>
  <dc:creator>JD Kilgallin</dc:creator>
  <lastModifiedBy>JD Kilgallin</lastModifiedBy>
</coreProperties>
</file>