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 xml:space="preserve">Farol de Alexandria foi construído pelo Reino Ptolomaico entre 280 e 247 a.C e ficava na egípcia cidade de mesmo nome. </w:t>
      </w:r>
      <w:r>
        <w:rPr>
          <w:color w:themeColor="dark1" w:val="000000"/>
        </w:rPr>
        <w:t>A única das</w:t>
      </w:r>
      <w:r>
        <w:rPr>
          <w:color w:themeColor="dark1" w:val="000000"/>
        </w:rPr>
        <w:t xml:space="preserve"> sete maravilhas do mundo antigo </w:t>
      </w:r>
      <w:r>
        <w:rPr>
          <w:color w:themeColor="dark1" w:val="000000"/>
        </w:rPr>
        <w:t xml:space="preserve">com função prática, </w:t>
      </w:r>
      <w:r>
        <w:rPr>
          <w:color w:themeColor="dark1" w:val="000000"/>
        </w:rPr>
        <w:t>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start="357"/>
        <w:rPr/>
      </w:pPr>
      <w:r>
        <w:rPr/>
        <w:t>Introdução</w:t>
      </w:r>
    </w:p>
    <w:p>
      <w:pPr>
        <w:pStyle w:val="Textouser"/>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bidi w:val="0"/>
        <w:rPr>
          <w:lang w:val="pt-BR" w:eastAsia="pt-BR" w:bidi="ar-SA"/>
        </w:rPr>
      </w:pPr>
      <w:r>
        <w:rPr/>
        <w:t>Por ser uma estrutura que permaneceu de é por mais de 1000 anos, sofreu diversas reformas e modificações durante os séculos.</w:t>
      </w:r>
    </w:p>
    <w:p>
      <w:pPr>
        <w:pStyle w:val="Textouser"/>
        <w:bidi w:val="0"/>
        <w:rPr>
          <w:lang w:val="pt-BR" w:eastAsia="pt-BR" w:bidi="ar-SA"/>
        </w:rPr>
      </w:pPr>
      <w:r>
        <w:rPr/>
        <w:t>O fárol fica localizada na ilha de Pharos, em Alexandria. A torre teria sido construída principalmente com blocos sólidos de calcário que foram calafetados com chumbo.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5555615"/>
            <wp:effectExtent l="0" t="0" r="0" b="0"/>
            <wp:wrapSquare wrapText="largest"/>
            <wp:docPr id="1"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2"/>
                    <pic:cNvPicPr>
                      <a:picLocks noChangeAspect="1" noChangeArrowheads="1"/>
                    </pic:cNvPicPr>
                  </pic:nvPicPr>
                  <pic:blipFill>
                    <a:blip r:embed="rId2"/>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9414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6120130" cy="394144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pt-BR" w:eastAsia="zh-CN" w:bidi="hi-IN"/>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user">
    <w:name w:val="Texto (user)"/>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star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LibreOffice/26.8.0.3$Windows_X86_64 LibreOffice_project/bce0998afefdbc355585ca324285661a2170ba77</Application>
  <AppVersion>15.0000</AppVersion>
  <Pages>2</Pages>
  <Words>338</Words>
  <Characters>1712</Characters>
  <CharactersWithSpaces>2045</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2026-09-03T17:07:28Z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