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Farol de Alexandria foi construído pelo Reino Ptolomaico entre 280 e 247 a.C e ficava na egípcia cidade de mesmo nome. A única das sete maravilhas do mundo antigo com função prática, 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left="357"/>
        <w:rPr/>
      </w:pPr>
      <w:r>
        <w:rPr/>
        <w:t>Introdução</w:t>
      </w:r>
    </w:p>
    <w:p>
      <w:pPr>
        <w:pStyle w:val="Texto"/>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bidi w:val="0"/>
        <w:rPr>
          <w:lang w:val="pt-BR" w:eastAsia="pt-BR" w:bidi="ar-SA"/>
        </w:rPr>
      </w:pPr>
      <w:r>
        <w:rPr/>
        <w:t>Por ser uma estrutura que permaneceu de é por mais de 1000 anos, sofreu diversas reformas e modificações durante os séculos.</w:t>
      </w:r>
    </w:p>
    <w:p>
      <w:pPr>
        <w:pStyle w:val="Texto"/>
        <w:bidi w:val="0"/>
        <w:rPr>
          <w:lang w:val="pt-BR" w:eastAsia="pt-BR" w:bidi="ar-SA"/>
        </w:rPr>
      </w:pPr>
      <w:r>
        <w:rPr/>
        <w:t>O farol fica localizada na ilha de Pharos, em Alexandria. A torre teria sido construída principalmente com blocos sólidos de calcário que foram calafetados com chumbo.</w:t>
      </w:r>
    </w:p>
    <w:p>
      <w:pPr>
        <w:pStyle w:val="Texto"/>
        <w:bidi w:val="0"/>
        <w:ind w:hanging="0" w:left="0"/>
        <w:rPr>
          <w:lang w:val="pt-BR" w:eastAsia="pt-BR" w:bidi="ar-SA"/>
        </w:rPr>
      </w:pPr>
      <w:r>
        <w:rPr/>
        <w:tab/>
        <w:t>Nos cantos das varandas e terraços haviam seis estátuas de metal representando Tritão, o deus-mensageiro do mar na mitologia grega. Não é comum mas algumas vezes, Tritão é retratado portando um tridente, esse objeto erguido seria o mais próximo de um captador do tipo Franklin.</w:t>
      </w:r>
    </w:p>
    <w:p>
      <w:pPr>
        <w:pStyle w:val="Texto"/>
        <w:bidi w:val="0"/>
        <w:rPr>
          <w:lang w:val="pt-BR" w:eastAsia="pt-BR" w:bidi="ar-SA"/>
        </w:rPr>
      </w:pPr>
      <w:r>
        <w:rPr/>
        <w:t>Além disso, o farol era lembrado pela estátua monumental que ficava na sua parte mais alta. Pesquisadores acreditam ser de Poseidom ou Zeus em sua forma de "Salvador" (Soter) . Zeus retratado com cetro e raio além de parecer imponente, teriam pontas que poderiam atrair raios, caso sejam estátuas de metal, assim como os Tritões, não seriam tão danificadas ao serem atingidas por uma descarga elétrica. O ideal mesmo seria uma estátua de Poseidon, já que esse ser mitológico porta um tridente, o que seria bem parecido a um captador do tipo Franklin</w:t>
      </w:r>
    </w:p>
    <w:p>
      <w:pPr>
        <w:pStyle w:val="Texto"/>
        <w:bidi w:val="0"/>
        <w:rPr>
          <w:lang w:val="pt-BR" w:eastAsia="pt-BR" w:bidi="ar-SA"/>
        </w:rPr>
      </w:pPr>
      <w:r>
        <w:rPr>
          <w:lang w:val="pt-BR" w:eastAsia="pt-BR" w:bidi="ar-SA"/>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5555615"/>
            <wp:effectExtent l="0" t="0" r="0" b="0"/>
            <wp:wrapSquare wrapText="largest"/>
            <wp:docPr id="1"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2"/>
                    <pic:cNvPicPr>
                      <a:picLocks noChangeAspect="1" noChangeArrowheads="1"/>
                    </pic:cNvPicPr>
                  </pic:nvPicPr>
                  <pic:blipFill>
                    <a:blip r:embed="rId2"/>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posOffset>0</wp:posOffset>
            </wp:positionH>
            <wp:positionV relativeFrom="paragraph">
              <wp:posOffset>-119380</wp:posOffset>
            </wp:positionV>
            <wp:extent cx="6120130" cy="39414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6120130" cy="394144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Estátuas de Tritão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https://www.nationalgeographic.fr/histoire/le-phare-alexandrie-a-brille-pendant-plus-de-mille-ans-avant-de-s-effondrer-merveille-du-monde-antique-nil-egypte#1</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pt-BR" w:eastAsia="zh-CN" w:bidi="hi-IN"/>
    </w:rPr>
  </w:style>
  <w:style w:type="character" w:styleId="Strong">
    <w:name w:val="Strong"/>
    <w:rPr>
      <w:b/>
      <w:bCs/>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
    <w:name w:val="Texto"/>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lef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TotalTime>
  <Application>LibreOffice/26.8.0.3$Windows_X86_64 LibreOffice_project/bce0998afefdbc355585ca324285661a2170ba77</Application>
  <AppVersion>15.0000</AppVersion>
  <Pages>5</Pages>
  <Words>480</Words>
  <Characters>2576</Characters>
  <CharactersWithSpaces>3048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2026-09-04T03:28:08Z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