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DE002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Kilian Frey</w:t>
      </w:r>
    </w:p>
    <w:p w14:paraId="5B654E42" w14:textId="02696C16" w:rsidR="00C94BC2" w:rsidRDefault="00722549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4511 S. Alaska St.</w:t>
      </w:r>
    </w:p>
    <w:p w14:paraId="4E35D641" w14:textId="21642DC2" w:rsidR="00722549" w:rsidRDefault="00722549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Seattle, WA 98118</w:t>
      </w:r>
    </w:p>
    <w:p w14:paraId="5878183C" w14:textId="77777777" w:rsidR="00C94BC2" w:rsidRDefault="00C94BC2">
      <w:pPr>
        <w:pStyle w:val="Normal1"/>
        <w:widowControl w:val="0"/>
        <w:spacing w:after="0" w:line="240" w:lineRule="auto"/>
      </w:pPr>
    </w:p>
    <w:p w14:paraId="1246A2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Home: 206.724.1746</w:t>
      </w:r>
    </w:p>
    <w:p w14:paraId="3AE6D08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Email: kilian.frey@gmail.com</w:t>
      </w:r>
    </w:p>
    <w:p w14:paraId="43DA62A5" w14:textId="4970E225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Portfolio: </w:t>
      </w:r>
      <w:hyperlink r:id="rId6" w:history="1">
        <w:r w:rsidR="005B6276" w:rsidRPr="00C80A70">
          <w:rPr>
            <w:rStyle w:val="Hyperlink"/>
            <w:rFonts w:ascii="Arial" w:eastAsia="Arial" w:hAnsi="Arial" w:cs="Arial"/>
            <w:sz w:val="20"/>
          </w:rPr>
          <w:t>www.kilianfrey.com</w:t>
        </w:r>
      </w:hyperlink>
    </w:p>
    <w:p w14:paraId="5FF7CEE7" w14:textId="2F87CC9A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Github: </w:t>
      </w:r>
      <w:hyperlink r:id="rId7" w:history="1">
        <w:r w:rsidRPr="00C80A70">
          <w:rPr>
            <w:rStyle w:val="Hyperlink"/>
            <w:rFonts w:ascii="Arial" w:eastAsia="Arial" w:hAnsi="Arial" w:cs="Arial"/>
            <w:sz w:val="20"/>
          </w:rPr>
          <w:t>https://github.com/kilianf</w:t>
        </w:r>
      </w:hyperlink>
    </w:p>
    <w:p w14:paraId="2C073619" w14:textId="5BB69720" w:rsidR="00C94BC2" w:rsidRDefault="002610B9">
      <w:pPr>
        <w:pStyle w:val="Normal1"/>
        <w:widowControl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LinkedIn: </w:t>
      </w:r>
      <w:hyperlink r:id="rId8" w:history="1">
        <w:r w:rsidRPr="00C80A70">
          <w:rPr>
            <w:rStyle w:val="Hyperlink"/>
            <w:rFonts w:ascii="Arial" w:eastAsia="Arial" w:hAnsi="Arial" w:cs="Arial"/>
            <w:sz w:val="20"/>
          </w:rPr>
          <w:t>https://www.linkedin.com/in/kilianfrey</w:t>
        </w:r>
      </w:hyperlink>
    </w:p>
    <w:p w14:paraId="694FB6A4" w14:textId="77777777" w:rsidR="002610B9" w:rsidRDefault="002610B9">
      <w:pPr>
        <w:pStyle w:val="Normal1"/>
        <w:widowControl w:val="0"/>
        <w:spacing w:after="0" w:line="240" w:lineRule="auto"/>
      </w:pPr>
    </w:p>
    <w:p w14:paraId="35042D93" w14:textId="77777777" w:rsidR="002610B9" w:rsidRDefault="002610B9">
      <w:pPr>
        <w:pStyle w:val="Normal1"/>
        <w:widowControl w:val="0"/>
        <w:spacing w:after="0" w:line="240" w:lineRule="auto"/>
      </w:pPr>
    </w:p>
    <w:p w14:paraId="2BB334F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Professional Profile</w:t>
      </w:r>
    </w:p>
    <w:p w14:paraId="150410C6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Client-focused self-starter with over 15 years of experience producing high-quality, memorable sites that drive positive business results. Consistent record of working successfully in a lead project manager role and as part of a larger web team. Deep knowledge of HTML/CSS and responsive solutions. Innovative front end developer with a pixel-perfect design aesthetic and a knack for communicating complex technical concepts in plain-speak to internal and external stakeholders. </w:t>
      </w:r>
    </w:p>
    <w:p w14:paraId="58042703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325988F0" w14:textId="3C8ACAD6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Tools:</w:t>
      </w:r>
      <w:r>
        <w:rPr>
          <w:rFonts w:ascii="Arial" w:eastAsia="Arial" w:hAnsi="Arial" w:cs="Arial"/>
          <w:sz w:val="20"/>
        </w:rPr>
        <w:t xml:space="preserve"> Sublime Text 2, </w:t>
      </w:r>
      <w:r w:rsidR="00722549">
        <w:rPr>
          <w:rFonts w:ascii="Arial" w:eastAsia="Arial" w:hAnsi="Arial" w:cs="Arial"/>
          <w:sz w:val="20"/>
        </w:rPr>
        <w:t>Sketch, Flinto</w:t>
      </w:r>
      <w:r>
        <w:rPr>
          <w:rFonts w:ascii="Arial" w:eastAsia="Arial" w:hAnsi="Arial" w:cs="Arial"/>
          <w:sz w:val="20"/>
        </w:rPr>
        <w:t>,</w:t>
      </w:r>
      <w:r w:rsidR="00722549">
        <w:rPr>
          <w:rFonts w:ascii="Arial" w:eastAsia="Arial" w:hAnsi="Arial" w:cs="Arial"/>
          <w:sz w:val="20"/>
        </w:rPr>
        <w:t xml:space="preserve"> Framer,</w:t>
      </w:r>
      <w:r w:rsidR="002A1E79">
        <w:rPr>
          <w:rFonts w:ascii="Arial" w:eastAsia="Arial" w:hAnsi="Arial" w:cs="Arial"/>
          <w:sz w:val="20"/>
        </w:rPr>
        <w:t xml:space="preserve"> Git</w:t>
      </w:r>
      <w:r>
        <w:rPr>
          <w:rFonts w:ascii="Arial" w:eastAsia="Arial" w:hAnsi="Arial" w:cs="Arial"/>
          <w:sz w:val="20"/>
        </w:rPr>
        <w:t>, Adobe Creative Suite</w:t>
      </w:r>
    </w:p>
    <w:p w14:paraId="2FE739C7" w14:textId="5B0103D8" w:rsidR="00C94BC2" w:rsidRDefault="00BC3355">
      <w:pPr>
        <w:pStyle w:val="Normal1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Skills:</w:t>
      </w:r>
      <w:r>
        <w:rPr>
          <w:rFonts w:ascii="Arial" w:eastAsia="Arial" w:hAnsi="Arial" w:cs="Arial"/>
          <w:sz w:val="20"/>
        </w:rPr>
        <w:t xml:space="preserve"> CSS3, LESS</w:t>
      </w:r>
      <w:r w:rsidR="00722549">
        <w:rPr>
          <w:rFonts w:ascii="Arial" w:eastAsia="Arial" w:hAnsi="Arial" w:cs="Arial"/>
          <w:sz w:val="20"/>
        </w:rPr>
        <w:t>/SASS</w:t>
      </w:r>
      <w:r>
        <w:rPr>
          <w:rFonts w:ascii="Arial" w:eastAsia="Arial" w:hAnsi="Arial" w:cs="Arial"/>
          <w:sz w:val="20"/>
        </w:rPr>
        <w:t>, HTML5, JavaScript,</w:t>
      </w:r>
      <w:r w:rsidR="00CC16F2">
        <w:rPr>
          <w:rFonts w:ascii="Arial" w:eastAsia="Arial" w:hAnsi="Arial" w:cs="Arial"/>
          <w:sz w:val="20"/>
        </w:rPr>
        <w:t xml:space="preserve"> React, </w:t>
      </w:r>
      <w:r w:rsidR="002A1E79">
        <w:rPr>
          <w:rFonts w:ascii="Arial" w:eastAsia="Arial" w:hAnsi="Arial" w:cs="Arial"/>
          <w:sz w:val="20"/>
        </w:rPr>
        <w:t xml:space="preserve">Redux, </w:t>
      </w:r>
      <w:r w:rsidR="00CC16F2">
        <w:rPr>
          <w:rFonts w:ascii="Arial" w:eastAsia="Arial" w:hAnsi="Arial" w:cs="Arial"/>
          <w:sz w:val="20"/>
        </w:rPr>
        <w:t>Backbone.js,</w:t>
      </w:r>
      <w:r w:rsidR="002A1E79">
        <w:rPr>
          <w:rFonts w:ascii="Arial" w:eastAsia="Arial" w:hAnsi="Arial" w:cs="Arial"/>
          <w:sz w:val="20"/>
        </w:rPr>
        <w:t xml:space="preserve"> Webpack, Grunt,</w:t>
      </w:r>
      <w:r w:rsidR="00722549">
        <w:rPr>
          <w:rFonts w:ascii="Arial" w:eastAsia="Arial" w:hAnsi="Arial" w:cs="Arial"/>
          <w:sz w:val="20"/>
        </w:rPr>
        <w:t xml:space="preserve"> jQuery</w:t>
      </w:r>
      <w:r>
        <w:rPr>
          <w:rFonts w:ascii="Arial" w:eastAsia="Arial" w:hAnsi="Arial" w:cs="Arial"/>
          <w:sz w:val="20"/>
        </w:rPr>
        <w:t>, responsive design, WordPress</w:t>
      </w:r>
      <w:r w:rsidR="00D33116">
        <w:rPr>
          <w:rFonts w:ascii="Arial" w:eastAsia="Arial" w:hAnsi="Arial" w:cs="Arial"/>
          <w:sz w:val="20"/>
        </w:rPr>
        <w:t xml:space="preserve"> </w:t>
      </w:r>
    </w:p>
    <w:p w14:paraId="54A051EC" w14:textId="383B032D" w:rsidR="00C94BC2" w:rsidRDefault="00BC3355">
      <w:pPr>
        <w:pStyle w:val="Normal1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Working knowledge</w:t>
      </w:r>
      <w:r>
        <w:rPr>
          <w:rFonts w:ascii="Arial" w:eastAsia="Arial" w:hAnsi="Arial" w:cs="Arial"/>
          <w:sz w:val="20"/>
        </w:rPr>
        <w:t>:</w:t>
      </w:r>
      <w:r w:rsidR="006657B1">
        <w:rPr>
          <w:rFonts w:ascii="Arial" w:eastAsia="Arial" w:hAnsi="Arial" w:cs="Arial"/>
          <w:sz w:val="20"/>
        </w:rPr>
        <w:t xml:space="preserve"> AngularJS,</w:t>
      </w:r>
      <w:r w:rsidR="005B627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PHP, SQL</w:t>
      </w:r>
    </w:p>
    <w:p w14:paraId="5FFEF2C3" w14:textId="77777777" w:rsidR="00C94BC2" w:rsidRDefault="00C94BC2">
      <w:pPr>
        <w:pStyle w:val="Normal1"/>
        <w:widowControl w:val="0"/>
        <w:spacing w:after="0" w:line="240" w:lineRule="auto"/>
      </w:pPr>
    </w:p>
    <w:p w14:paraId="52B4181A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Education</w:t>
      </w:r>
    </w:p>
    <w:p w14:paraId="620D81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Coe College, Cedar Rapids, Iowa</w:t>
      </w:r>
    </w:p>
    <w:p w14:paraId="3B2FCB79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Bachelor of Arts, Major in Art, Minor in Spanish, May 2000</w:t>
      </w:r>
    </w:p>
    <w:p w14:paraId="339DC536" w14:textId="77777777" w:rsidR="00C94BC2" w:rsidRDefault="00C94BC2">
      <w:pPr>
        <w:pStyle w:val="Normal1"/>
        <w:widowControl w:val="0"/>
        <w:spacing w:after="0" w:line="240" w:lineRule="auto"/>
      </w:pPr>
    </w:p>
    <w:p w14:paraId="46A383CE" w14:textId="77777777" w:rsidR="00C94BC2" w:rsidRDefault="00BC3355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Experience</w:t>
      </w:r>
    </w:p>
    <w:p w14:paraId="07C10D3C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23F0B5AD" w14:textId="187CCEB8" w:rsidR="00722549" w:rsidRDefault="00722549" w:rsidP="00722549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Design Technologist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July 2017 – Present</w:t>
      </w:r>
    </w:p>
    <w:p w14:paraId="6476752D" w14:textId="5307669A" w:rsidR="00722549" w:rsidRDefault="00722549" w:rsidP="00722549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Amazon</w:t>
      </w:r>
      <w:r w:rsidRPr="00B32E9F">
        <w:rPr>
          <w:rFonts w:ascii="Arial" w:eastAsia="Arial" w:hAnsi="Arial" w:cs="Arial"/>
          <w:i/>
          <w:sz w:val="20"/>
        </w:rPr>
        <w:t xml:space="preserve">, </w:t>
      </w:r>
      <w:r w:rsidR="003D0F52" w:rsidRPr="00B32E9F">
        <w:rPr>
          <w:rFonts w:ascii="Arial" w:eastAsia="Arial" w:hAnsi="Arial" w:cs="Arial"/>
          <w:i/>
          <w:sz w:val="20"/>
        </w:rPr>
        <w:t>Fashion UX</w:t>
      </w:r>
      <w:r w:rsidR="003D0F52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Seattle, WA</w:t>
      </w:r>
    </w:p>
    <w:p w14:paraId="2F7A3C8E" w14:textId="77777777" w:rsidR="00722549" w:rsidRDefault="00722549" w:rsidP="00722549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F71DB10" w14:textId="45387A45" w:rsidR="00722549" w:rsidRDefault="001B503F" w:rsidP="00722549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Prototype </w:t>
      </w:r>
      <w:r w:rsidR="00B32E9F">
        <w:rPr>
          <w:rFonts w:ascii="Arial" w:eastAsia="Arial" w:hAnsi="Arial" w:cs="Arial"/>
          <w:sz w:val="20"/>
        </w:rPr>
        <w:t>mobile and desktop designs for lab testing</w:t>
      </w:r>
      <w:r w:rsidR="00D6105E">
        <w:rPr>
          <w:rFonts w:ascii="Arial" w:eastAsia="Arial" w:hAnsi="Arial" w:cs="Arial"/>
          <w:sz w:val="20"/>
        </w:rPr>
        <w:t xml:space="preserve">, </w:t>
      </w:r>
      <w:r w:rsidR="008627CC">
        <w:rPr>
          <w:rFonts w:ascii="Arial" w:eastAsia="Arial" w:hAnsi="Arial" w:cs="Arial"/>
          <w:sz w:val="20"/>
        </w:rPr>
        <w:t>feasibility studies</w:t>
      </w:r>
      <w:r w:rsidR="00D6105E">
        <w:rPr>
          <w:rFonts w:ascii="Arial" w:eastAsia="Arial" w:hAnsi="Arial" w:cs="Arial"/>
          <w:sz w:val="20"/>
        </w:rPr>
        <w:t>,</w:t>
      </w:r>
      <w:r w:rsidR="00B32E9F">
        <w:rPr>
          <w:rFonts w:ascii="Arial" w:eastAsia="Arial" w:hAnsi="Arial" w:cs="Arial"/>
          <w:sz w:val="20"/>
        </w:rPr>
        <w:t xml:space="preserve"> and leadership </w:t>
      </w:r>
      <w:r w:rsidR="00D6105E">
        <w:rPr>
          <w:rFonts w:ascii="Arial" w:eastAsia="Arial" w:hAnsi="Arial" w:cs="Arial"/>
          <w:sz w:val="20"/>
        </w:rPr>
        <w:t>reviews</w:t>
      </w:r>
      <w:r w:rsidR="009823F5">
        <w:rPr>
          <w:rFonts w:ascii="Arial" w:eastAsia="Arial" w:hAnsi="Arial" w:cs="Arial"/>
          <w:sz w:val="20"/>
        </w:rPr>
        <w:t>.</w:t>
      </w:r>
      <w:bookmarkStart w:id="0" w:name="_GoBack"/>
      <w:bookmarkEnd w:id="0"/>
    </w:p>
    <w:p w14:paraId="5DA1A856" w14:textId="525A2120" w:rsidR="00722549" w:rsidRDefault="00B32E9F" w:rsidP="00722549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 with designers to explore and </w:t>
      </w:r>
      <w:r w:rsidR="00D6105E">
        <w:rPr>
          <w:rFonts w:ascii="Arial" w:eastAsia="Arial" w:hAnsi="Arial" w:cs="Arial"/>
          <w:sz w:val="20"/>
        </w:rPr>
        <w:t>engineer new concepts in UI/UX</w:t>
      </w:r>
      <w:r w:rsidR="008627CC">
        <w:rPr>
          <w:rFonts w:ascii="Arial" w:eastAsia="Arial" w:hAnsi="Arial" w:cs="Arial"/>
          <w:sz w:val="20"/>
        </w:rPr>
        <w:t xml:space="preserve">, as well as </w:t>
      </w:r>
      <w:r w:rsidR="00282BB8">
        <w:rPr>
          <w:rFonts w:ascii="Arial" w:eastAsia="Arial" w:hAnsi="Arial" w:cs="Arial"/>
          <w:sz w:val="20"/>
        </w:rPr>
        <w:t>bridge</w:t>
      </w:r>
      <w:r w:rsidR="008627CC">
        <w:rPr>
          <w:rFonts w:ascii="Arial" w:eastAsia="Arial" w:hAnsi="Arial" w:cs="Arial"/>
          <w:sz w:val="20"/>
        </w:rPr>
        <w:t xml:space="preserve"> the gap between design and engineering.</w:t>
      </w:r>
    </w:p>
    <w:p w14:paraId="7BD0F843" w14:textId="708F518D" w:rsidR="00722549" w:rsidRDefault="00282BB8" w:rsidP="00722549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</w:t>
      </w:r>
      <w:r w:rsidR="001B503F">
        <w:rPr>
          <w:rFonts w:ascii="Arial" w:eastAsia="Arial" w:hAnsi="Arial" w:cs="Arial"/>
          <w:sz w:val="20"/>
        </w:rPr>
        <w:t xml:space="preserve"> tools to</w:t>
      </w:r>
      <w:r w:rsidR="00B32E9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allow</w:t>
      </w:r>
      <w:r w:rsidR="00B32E9F">
        <w:rPr>
          <w:rFonts w:ascii="Arial" w:eastAsia="Arial" w:hAnsi="Arial" w:cs="Arial"/>
          <w:sz w:val="20"/>
        </w:rPr>
        <w:t xml:space="preserve"> designers </w:t>
      </w:r>
      <w:r w:rsidR="009823F5">
        <w:rPr>
          <w:rFonts w:ascii="Arial" w:eastAsia="Arial" w:hAnsi="Arial" w:cs="Arial"/>
          <w:sz w:val="20"/>
        </w:rPr>
        <w:t>to streamline the design process.</w:t>
      </w:r>
      <w:r w:rsidR="001B503F">
        <w:rPr>
          <w:rFonts w:ascii="Arial" w:eastAsia="Arial" w:hAnsi="Arial" w:cs="Arial"/>
          <w:sz w:val="20"/>
        </w:rPr>
        <w:t xml:space="preserve"> </w:t>
      </w:r>
    </w:p>
    <w:p w14:paraId="5B5340FB" w14:textId="77777777" w:rsidR="00722549" w:rsidRDefault="00722549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9CD7D77" w14:textId="77777777" w:rsidR="00722549" w:rsidRDefault="00722549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14256FBF" w14:textId="22D3EA5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August 2014 – Present</w:t>
      </w:r>
    </w:p>
    <w:p w14:paraId="204A006B" w14:textId="75BBCD39" w:rsidR="005B6276" w:rsidRDefault="005B6276" w:rsidP="005B6276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</w:t>
      </w:r>
      <w:r w:rsidR="00B32E9F">
        <w:rPr>
          <w:rFonts w:ascii="Arial" w:eastAsia="Arial" w:hAnsi="Arial" w:cs="Arial"/>
          <w:i/>
          <w:sz w:val="20"/>
        </w:rPr>
        <w:t>,</w:t>
      </w:r>
      <w:r>
        <w:rPr>
          <w:rFonts w:ascii="Arial" w:eastAsia="Arial" w:hAnsi="Arial" w:cs="Arial"/>
          <w:i/>
          <w:sz w:val="20"/>
        </w:rPr>
        <w:t xml:space="preserve">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6421FE55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5047CA24" w14:textId="7E9765C5" w:rsidR="005B6276" w:rsidRDefault="00B614D0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</w:t>
      </w:r>
      <w:r w:rsidR="003D0F52">
        <w:rPr>
          <w:rFonts w:ascii="Arial" w:eastAsia="Arial" w:hAnsi="Arial" w:cs="Arial"/>
          <w:sz w:val="20"/>
        </w:rPr>
        <w:t>ed</w:t>
      </w:r>
      <w:r w:rsidR="00CA5DC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many of the university’s high profile websites including the</w:t>
      </w:r>
      <w:r w:rsidR="00722549">
        <w:rPr>
          <w:rFonts w:ascii="Arial" w:eastAsia="Arial" w:hAnsi="Arial" w:cs="Arial"/>
          <w:sz w:val="20"/>
        </w:rPr>
        <w:t xml:space="preserve"> UW</w:t>
      </w:r>
      <w:r>
        <w:rPr>
          <w:rFonts w:ascii="Arial" w:eastAsia="Arial" w:hAnsi="Arial" w:cs="Arial"/>
          <w:sz w:val="20"/>
        </w:rPr>
        <w:t xml:space="preserve"> </w:t>
      </w:r>
      <w:r w:rsidR="00722549">
        <w:rPr>
          <w:rFonts w:ascii="Arial" w:eastAsia="Arial" w:hAnsi="Arial" w:cs="Arial"/>
          <w:sz w:val="20"/>
        </w:rPr>
        <w:t xml:space="preserve">homepage, </w:t>
      </w:r>
      <w:r>
        <w:rPr>
          <w:rFonts w:ascii="Arial" w:eastAsia="Arial" w:hAnsi="Arial" w:cs="Arial"/>
          <w:sz w:val="20"/>
        </w:rPr>
        <w:t xml:space="preserve">UW campaign, Husky 100, and the </w:t>
      </w:r>
      <w:r w:rsidRPr="00B614D0">
        <w:rPr>
          <w:rFonts w:ascii="Arial" w:eastAsia="Arial" w:hAnsi="Arial" w:cs="Arial"/>
          <w:i/>
          <w:sz w:val="20"/>
        </w:rPr>
        <w:t>Boundless 20</w:t>
      </w:r>
      <w:r>
        <w:rPr>
          <w:rFonts w:ascii="Arial" w:eastAsia="Arial" w:hAnsi="Arial" w:cs="Arial"/>
          <w:sz w:val="20"/>
        </w:rPr>
        <w:t xml:space="preserve"> interactive stories.</w:t>
      </w:r>
    </w:p>
    <w:p w14:paraId="3D8F34DF" w14:textId="4D6B4517" w:rsidR="005B6276" w:rsidRDefault="00FD2B0A" w:rsidP="005B6276">
      <w:pPr>
        <w:pStyle w:val="Normal1"/>
        <w:widowControl w:val="0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</w:t>
      </w:r>
      <w:r w:rsidR="003D0F52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and develop</w:t>
      </w:r>
      <w:r w:rsidR="003D0F52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new features for the central UW JavaScript codebase.</w:t>
      </w:r>
    </w:p>
    <w:p w14:paraId="7A7D1A43" w14:textId="274667C3" w:rsidR="00B614D0" w:rsidRDefault="00CA5DCF" w:rsidP="00B614D0">
      <w:pPr>
        <w:pStyle w:val="Normal1"/>
        <w:widowControl w:val="0"/>
        <w:numPr>
          <w:ilvl w:val="0"/>
          <w:numId w:val="7"/>
        </w:numPr>
        <w:tabs>
          <w:tab w:val="left" w:pos="360"/>
        </w:tabs>
        <w:spacing w:after="0" w:line="240" w:lineRule="auto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front end development and interaction design, as well as a</w:t>
      </w:r>
      <w:r w:rsidR="00B614D0">
        <w:rPr>
          <w:rFonts w:ascii="Arial" w:eastAsia="Arial" w:hAnsi="Arial" w:cs="Arial"/>
          <w:sz w:val="20"/>
        </w:rPr>
        <w:t>ssist</w:t>
      </w:r>
      <w:r w:rsidR="003D0F52">
        <w:rPr>
          <w:rFonts w:ascii="Arial" w:eastAsia="Arial" w:hAnsi="Arial" w:cs="Arial"/>
          <w:sz w:val="20"/>
        </w:rPr>
        <w:t>ed</w:t>
      </w:r>
      <w:r w:rsidR="00B614D0">
        <w:rPr>
          <w:rFonts w:ascii="Arial" w:eastAsia="Arial" w:hAnsi="Arial" w:cs="Arial"/>
          <w:sz w:val="20"/>
        </w:rPr>
        <w:t xml:space="preserve"> with all phases of the development processes, including site architecture, UX/UI and back end development</w:t>
      </w:r>
    </w:p>
    <w:p w14:paraId="51FEB980" w14:textId="77777777" w:rsidR="005B6276" w:rsidRDefault="005B6276">
      <w:pPr>
        <w:pStyle w:val="Normal1"/>
        <w:widowControl w:val="0"/>
        <w:spacing w:after="0" w:line="240" w:lineRule="auto"/>
        <w:rPr>
          <w:rFonts w:ascii="Arial" w:eastAsia="Arial" w:hAnsi="Arial" w:cs="Arial"/>
          <w:b/>
          <w:sz w:val="20"/>
        </w:rPr>
      </w:pPr>
    </w:p>
    <w:p w14:paraId="7B3CA7A8" w14:textId="77777777" w:rsidR="005B6276" w:rsidRDefault="005B6276">
      <w:pPr>
        <w:pStyle w:val="Normal1"/>
        <w:widowControl w:val="0"/>
        <w:spacing w:after="0" w:line="240" w:lineRule="auto"/>
      </w:pPr>
    </w:p>
    <w:p w14:paraId="0A0451DA" w14:textId="4DEDFFF4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Designer and Front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 xml:space="preserve">March 2008 - </w:t>
      </w:r>
      <w:r w:rsidR="005B6276">
        <w:rPr>
          <w:rFonts w:ascii="Arial" w:eastAsia="Arial" w:hAnsi="Arial" w:cs="Arial"/>
          <w:i/>
          <w:sz w:val="20"/>
        </w:rPr>
        <w:t>August 2014</w:t>
      </w:r>
    </w:p>
    <w:p w14:paraId="62C4CDC4" w14:textId="40BCEEC8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</w:t>
      </w:r>
      <w:r w:rsidR="00B32E9F">
        <w:rPr>
          <w:rFonts w:ascii="Arial" w:eastAsia="Arial" w:hAnsi="Arial" w:cs="Arial"/>
          <w:i/>
          <w:sz w:val="20"/>
        </w:rPr>
        <w:t>,</w:t>
      </w:r>
      <w:r>
        <w:rPr>
          <w:rFonts w:ascii="Arial" w:eastAsia="Arial" w:hAnsi="Arial" w:cs="Arial"/>
          <w:i/>
          <w:sz w:val="20"/>
        </w:rPr>
        <w:t xml:space="preserve">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3316D389" w14:textId="77777777" w:rsidR="00C94BC2" w:rsidRDefault="00C94BC2">
      <w:pPr>
        <w:pStyle w:val="Normal1"/>
        <w:widowControl w:val="0"/>
        <w:tabs>
          <w:tab w:val="left" w:pos="360"/>
        </w:tabs>
        <w:spacing w:after="0" w:line="240" w:lineRule="auto"/>
      </w:pPr>
    </w:p>
    <w:p w14:paraId="0DBE07DD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Oversaw web implementation of the University’s 2009 and 2014 re-branding efforts, including choosing the typeface, creating related visual/design elements and establishing the University’s overall web identity.</w:t>
      </w:r>
    </w:p>
    <w:p w14:paraId="4E405BA3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lastRenderedPageBreak/>
        <w:t>Design and develop the University’s top-level pages as well as UW Today (the University’s central repository for media-driven news and information), campus maps and the m.UW iPhone app.</w:t>
      </w:r>
    </w:p>
    <w:p w14:paraId="16085874" w14:textId="77777777" w:rsidR="00C94BC2" w:rsidRDefault="00BC3355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Interface with campus organizations and schools to create web presences for these groups.</w:t>
      </w:r>
    </w:p>
    <w:p w14:paraId="46A5E05D" w14:textId="34DA073E" w:rsidR="00C94BC2" w:rsidRDefault="00BC3355" w:rsidP="00B614D0">
      <w:pPr>
        <w:pStyle w:val="Normal1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Partner with external vendors (i.e., Blackboard, Trumba and others) to integrate technologies into the University’s web infrastructure, ensuring that the end result adheres to established brand guidelines.</w:t>
      </w:r>
      <w:r w:rsidR="00B614D0">
        <w:t xml:space="preserve"> </w:t>
      </w:r>
      <w:r w:rsidR="00B614D0">
        <w:br/>
      </w:r>
    </w:p>
    <w:p w14:paraId="649D1DEF" w14:textId="12DBFB1C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 xml:space="preserve">Freelance </w:t>
      </w:r>
      <w:r w:rsidR="000F6E98">
        <w:rPr>
          <w:rFonts w:ascii="Arial" w:eastAsia="Arial" w:hAnsi="Arial" w:cs="Arial"/>
          <w:b/>
          <w:sz w:val="20"/>
        </w:rPr>
        <w:t>d</w:t>
      </w:r>
      <w:r>
        <w:rPr>
          <w:rFonts w:ascii="Arial" w:eastAsia="Arial" w:hAnsi="Arial" w:cs="Arial"/>
          <w:b/>
          <w:sz w:val="20"/>
        </w:rPr>
        <w:t>esigner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2001 - 2009</w:t>
      </w:r>
      <w:r>
        <w:rPr>
          <w:rFonts w:ascii="Arial" w:eastAsia="Arial" w:hAnsi="Arial" w:cs="Arial"/>
          <w:sz w:val="20"/>
        </w:rPr>
        <w:t xml:space="preserve"> </w:t>
      </w:r>
    </w:p>
    <w:p w14:paraId="7A9244F8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Clients include:</w:t>
      </w:r>
      <w:r>
        <w:rPr>
          <w:rFonts w:ascii="Arial" w:eastAsia="Arial" w:hAnsi="Arial" w:cs="Arial"/>
          <w:sz w:val="20"/>
        </w:rPr>
        <w:t xml:space="preserve"> Burke Museum, Czech &amp; Slovak Museum &amp; Library, Campbell Steele Gallery, Liars Theatre, Fort Madison Chamber of Commerce, Marion Arts Festival and Chicago NOW</w:t>
      </w:r>
    </w:p>
    <w:p w14:paraId="586CD48E" w14:textId="77777777" w:rsidR="00C94BC2" w:rsidRDefault="00C94BC2">
      <w:pPr>
        <w:pStyle w:val="Normal1"/>
        <w:widowControl w:val="0"/>
        <w:spacing w:after="0" w:line="240" w:lineRule="auto"/>
      </w:pPr>
    </w:p>
    <w:p w14:paraId="62232C2B" w14:textId="77777777" w:rsidR="00C94BC2" w:rsidRDefault="00BC3355">
      <w:pPr>
        <w:pStyle w:val="Normal1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Created custom websites for a range of businesses and organizations</w:t>
      </w:r>
    </w:p>
    <w:p w14:paraId="7A624CA0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Developed identity design and print collateral</w:t>
      </w:r>
    </w:p>
    <w:p w14:paraId="2822A29E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Acted as liaison between client and professional printers/vendors as needed</w:t>
      </w:r>
    </w:p>
    <w:p w14:paraId="53C5510D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Provided personalized customer service</w:t>
      </w:r>
    </w:p>
    <w:p w14:paraId="53C34EC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Worked within tight client deadlines</w:t>
      </w:r>
    </w:p>
    <w:p w14:paraId="06B19664" w14:textId="77777777" w:rsidR="00C94BC2" w:rsidRDefault="00BC3355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Exhibited outstanding technical knowledge and versatility </w:t>
      </w:r>
    </w:p>
    <w:p w14:paraId="65E31DFE" w14:textId="77777777" w:rsidR="00C94BC2" w:rsidRDefault="00C94BC2">
      <w:pPr>
        <w:pStyle w:val="Normal1"/>
        <w:widowControl w:val="0"/>
        <w:spacing w:after="0" w:line="240" w:lineRule="auto"/>
      </w:pPr>
    </w:p>
    <w:p w14:paraId="30691305" w14:textId="467A674A" w:rsidR="00C94BC2" w:rsidRDefault="00BC3355" w:rsidP="00CC7697">
      <w:pPr>
        <w:pStyle w:val="Normal1"/>
      </w:pPr>
      <w:r>
        <w:rPr>
          <w:rFonts w:ascii="Arial" w:eastAsia="Arial" w:hAnsi="Arial" w:cs="Arial"/>
          <w:b/>
          <w:sz w:val="20"/>
        </w:rPr>
        <w:t>Digital Support Specialist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2000 – 2007</w:t>
      </w:r>
    </w:p>
    <w:p w14:paraId="4A0B7F7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 xml:space="preserve">Pindar Set Inc., </w:t>
      </w:r>
      <w:r>
        <w:rPr>
          <w:rFonts w:ascii="Arial" w:eastAsia="Arial" w:hAnsi="Arial" w:cs="Arial"/>
          <w:sz w:val="20"/>
        </w:rPr>
        <w:t>Cedar Rapids, IA</w:t>
      </w:r>
    </w:p>
    <w:p w14:paraId="36258F29" w14:textId="77777777" w:rsidR="00C94BC2" w:rsidRDefault="00C94BC2">
      <w:pPr>
        <w:pStyle w:val="Normal1"/>
        <w:widowControl w:val="0"/>
        <w:spacing w:after="0" w:line="240" w:lineRule="auto"/>
        <w:ind w:left="144"/>
      </w:pPr>
    </w:p>
    <w:p w14:paraId="59F1E1B3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Designed custom websites for high-value customers </w:t>
      </w:r>
    </w:p>
    <w:p w14:paraId="2F6C66A5" w14:textId="77777777" w:rsidR="00C94BC2" w:rsidRDefault="00BC3355">
      <w:pPr>
        <w:pStyle w:val="Normal1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Implemented major transition from an outdated content management system to Adobe products, including documentation and training for 200+ web designers</w:t>
      </w:r>
    </w:p>
    <w:p w14:paraId="6CAAA0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Conducted product development for yellowbook.com in the transition from print to web; also provided on-call support to Yellow Book customers</w:t>
      </w:r>
    </w:p>
    <w:p w14:paraId="68EAC8E1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Managed support desk for all in-house publishing issues for 500+ national and international employees</w:t>
      </w:r>
    </w:p>
    <w:p w14:paraId="1229445F" w14:textId="77777777" w:rsidR="00C94BC2" w:rsidRDefault="00BC3355">
      <w:pPr>
        <w:pStyle w:val="Normal1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Traveled to Miami for an extended period as company’s primary liaison during the acquisition of a web design firm</w:t>
      </w:r>
    </w:p>
    <w:p w14:paraId="5430A1D0" w14:textId="77777777" w:rsidR="00C94BC2" w:rsidRDefault="00C94BC2">
      <w:pPr>
        <w:pStyle w:val="Normal1"/>
        <w:widowControl w:val="0"/>
        <w:spacing w:after="0" w:line="240" w:lineRule="auto"/>
      </w:pPr>
    </w:p>
    <w:p w14:paraId="68BC9655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Awards &amp; Recognition:</w:t>
      </w:r>
    </w:p>
    <w:p w14:paraId="25E018B1" w14:textId="60E81B34" w:rsidR="00C94BC2" w:rsidRDefault="00B20435">
      <w:pPr>
        <w:pStyle w:val="Normal1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2010 </w:t>
      </w:r>
      <w:r w:rsidR="00BC3355">
        <w:rPr>
          <w:rFonts w:ascii="Arial" w:eastAsia="Arial" w:hAnsi="Arial" w:cs="Arial"/>
          <w:sz w:val="20"/>
        </w:rPr>
        <w:t>CASE Gold Award for Higher Education 2010 for design of University of Washington’s Sesquicentennial website (led effort as project manager, designer and front end developer)</w:t>
      </w:r>
    </w:p>
    <w:p w14:paraId="0897AE15" w14:textId="616234CE" w:rsidR="00B20435" w:rsidRDefault="00B20435" w:rsidP="00B20435">
      <w:pPr>
        <w:pStyle w:val="Normal1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2016 CASE Grand Gold Award for </w:t>
      </w:r>
      <w:r w:rsidRPr="00B20435">
        <w:rPr>
          <w:rFonts w:ascii="Arial" w:eastAsia="Arial" w:hAnsi="Arial" w:cs="Arial"/>
          <w:i/>
          <w:sz w:val="20"/>
        </w:rPr>
        <w:t>Seeds of Hope</w:t>
      </w:r>
      <w:r>
        <w:rPr>
          <w:rFonts w:ascii="Arial" w:eastAsia="Arial" w:hAnsi="Arial" w:cs="Arial"/>
          <w:sz w:val="20"/>
        </w:rPr>
        <w:t xml:space="preserve"> </w:t>
      </w:r>
      <w:r w:rsidR="008A0D19">
        <w:rPr>
          <w:rFonts w:ascii="Arial" w:eastAsia="Arial" w:hAnsi="Arial" w:cs="Arial"/>
          <w:sz w:val="20"/>
        </w:rPr>
        <w:t>long-form</w:t>
      </w:r>
      <w:r>
        <w:rPr>
          <w:rFonts w:ascii="Arial" w:eastAsia="Arial" w:hAnsi="Arial" w:cs="Arial"/>
          <w:sz w:val="20"/>
        </w:rPr>
        <w:t xml:space="preserve"> story (lead developer)</w:t>
      </w:r>
    </w:p>
    <w:p w14:paraId="60D95F2B" w14:textId="77777777" w:rsidR="00CC7697" w:rsidRDefault="00CC7697" w:rsidP="00B20435">
      <w:pPr>
        <w:pStyle w:val="Normal1"/>
        <w:widowControl w:val="0"/>
        <w:spacing w:after="0" w:line="240" w:lineRule="auto"/>
        <w:ind w:left="720"/>
        <w:contextualSpacing/>
        <w:rPr>
          <w:rFonts w:ascii="Arial" w:eastAsia="Arial" w:hAnsi="Arial" w:cs="Arial"/>
          <w:sz w:val="20"/>
        </w:rPr>
      </w:pPr>
    </w:p>
    <w:p w14:paraId="212001AA" w14:textId="77777777" w:rsidR="00C94BC2" w:rsidRDefault="00C94BC2">
      <w:pPr>
        <w:pStyle w:val="Normal1"/>
        <w:widowControl w:val="0"/>
        <w:spacing w:after="0" w:line="240" w:lineRule="auto"/>
      </w:pPr>
    </w:p>
    <w:p w14:paraId="63EC958C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References</w:t>
      </w:r>
    </w:p>
    <w:p w14:paraId="0631FDF2" w14:textId="77777777" w:rsidR="00C94BC2" w:rsidRDefault="00BC3355">
      <w:pPr>
        <w:pStyle w:val="Normal1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Available upon request</w:t>
      </w:r>
    </w:p>
    <w:p w14:paraId="46E7D779" w14:textId="77777777" w:rsidR="00C94BC2" w:rsidRDefault="00BC3355">
      <w:pPr>
        <w:pStyle w:val="Normal1"/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</w:rPr>
        <w:br/>
      </w:r>
    </w:p>
    <w:p w14:paraId="47421D64" w14:textId="77777777" w:rsidR="00C94BC2" w:rsidRDefault="00C94BC2">
      <w:pPr>
        <w:pStyle w:val="Normal1"/>
        <w:widowControl w:val="0"/>
        <w:spacing w:after="0" w:line="240" w:lineRule="auto"/>
      </w:pPr>
    </w:p>
    <w:p w14:paraId="4E6E5666" w14:textId="77777777" w:rsidR="00C94BC2" w:rsidRDefault="00C94BC2">
      <w:pPr>
        <w:pStyle w:val="Normal1"/>
        <w:widowControl w:val="0"/>
        <w:spacing w:after="0" w:line="240" w:lineRule="auto"/>
      </w:pPr>
    </w:p>
    <w:p w14:paraId="79F5756C" w14:textId="77777777" w:rsidR="00C94BC2" w:rsidRDefault="00C94BC2">
      <w:pPr>
        <w:pStyle w:val="Normal1"/>
        <w:widowControl w:val="0"/>
        <w:spacing w:after="0" w:line="240" w:lineRule="auto"/>
      </w:pPr>
    </w:p>
    <w:p w14:paraId="58A69F6D" w14:textId="77777777" w:rsidR="00C94BC2" w:rsidRDefault="00C94BC2">
      <w:pPr>
        <w:pStyle w:val="Normal1"/>
        <w:widowControl w:val="0"/>
        <w:spacing w:after="0" w:line="240" w:lineRule="auto"/>
      </w:pPr>
    </w:p>
    <w:p w14:paraId="0B3F07B8" w14:textId="77777777" w:rsidR="00C94BC2" w:rsidRDefault="00C94BC2">
      <w:pPr>
        <w:pStyle w:val="Normal1"/>
        <w:widowControl w:val="0"/>
        <w:spacing w:after="0" w:line="240" w:lineRule="auto"/>
      </w:pPr>
    </w:p>
    <w:p w14:paraId="0C17DFA2" w14:textId="77777777" w:rsidR="00C94BC2" w:rsidRDefault="00C94BC2">
      <w:pPr>
        <w:pStyle w:val="Normal1"/>
        <w:widowControl w:val="0"/>
      </w:pPr>
    </w:p>
    <w:sectPr w:rsidR="00C94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43E"/>
    <w:multiLevelType w:val="multilevel"/>
    <w:tmpl w:val="BBF2E3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21B21AE"/>
    <w:multiLevelType w:val="multilevel"/>
    <w:tmpl w:val="8AAC7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4463F9"/>
    <w:multiLevelType w:val="hybridMultilevel"/>
    <w:tmpl w:val="25E4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30"/>
    <w:multiLevelType w:val="hybridMultilevel"/>
    <w:tmpl w:val="86B08E5E"/>
    <w:lvl w:ilvl="0" w:tplc="FDEA9B48">
      <w:start w:val="4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F06FD"/>
    <w:multiLevelType w:val="multilevel"/>
    <w:tmpl w:val="792CF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5F6C7137"/>
    <w:multiLevelType w:val="multilevel"/>
    <w:tmpl w:val="455684D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75AA57DC"/>
    <w:multiLevelType w:val="multilevel"/>
    <w:tmpl w:val="D83E68C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94BC2"/>
    <w:rsid w:val="00051BB7"/>
    <w:rsid w:val="000F6E98"/>
    <w:rsid w:val="001B503F"/>
    <w:rsid w:val="002610B9"/>
    <w:rsid w:val="00282BB8"/>
    <w:rsid w:val="002A1E79"/>
    <w:rsid w:val="002C06F6"/>
    <w:rsid w:val="0035776A"/>
    <w:rsid w:val="003D0F52"/>
    <w:rsid w:val="00450236"/>
    <w:rsid w:val="005469FF"/>
    <w:rsid w:val="005B6276"/>
    <w:rsid w:val="006657B1"/>
    <w:rsid w:val="0069304E"/>
    <w:rsid w:val="00722549"/>
    <w:rsid w:val="007C370B"/>
    <w:rsid w:val="008627CC"/>
    <w:rsid w:val="008A0D19"/>
    <w:rsid w:val="009823F5"/>
    <w:rsid w:val="00B20435"/>
    <w:rsid w:val="00B32E9F"/>
    <w:rsid w:val="00B614D0"/>
    <w:rsid w:val="00BC3355"/>
    <w:rsid w:val="00C94BC2"/>
    <w:rsid w:val="00CA5DCF"/>
    <w:rsid w:val="00CC16F2"/>
    <w:rsid w:val="00CC7697"/>
    <w:rsid w:val="00D33116"/>
    <w:rsid w:val="00D6105E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87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B6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ilianfrey.com" TargetMode="External"/><Relationship Id="rId7" Type="http://schemas.openxmlformats.org/officeDocument/2006/relationships/hyperlink" Target="https://github.com/kilianf" TargetMode="External"/><Relationship Id="rId8" Type="http://schemas.openxmlformats.org/officeDocument/2006/relationships/hyperlink" Target="https://www.linkedin.com/in/kilianfre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659</Words>
  <Characters>3760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Washignton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Kilian Frey</dc:creator>
  <cp:lastModifiedBy>Kilian Frey</cp:lastModifiedBy>
  <cp:revision>12</cp:revision>
  <cp:lastPrinted>2017-03-29T18:14:00Z</cp:lastPrinted>
  <dcterms:created xsi:type="dcterms:W3CDTF">2017-03-29T20:54:00Z</dcterms:created>
  <dcterms:modified xsi:type="dcterms:W3CDTF">2018-04-12T02:45:00Z</dcterms:modified>
</cp:coreProperties>
</file>