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27E" w14:textId="6A41E61B" w:rsidR="009F0A14" w:rsidRPr="004805AB" w:rsidRDefault="009F0A14" w:rsidP="001B10B0">
      <w:pPr>
        <w:pStyle w:val="JSON"/>
      </w:pPr>
      <w:r w:rsidRPr="004805AB"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5905892"/>
      <w:proofErr w:type="spellStart"/>
      <w:r w:rsidRPr="001A653F">
        <w:rPr>
          <w:sz w:val="56"/>
          <w:szCs w:val="56"/>
        </w:rPr>
        <w:t>DogGo</w:t>
      </w:r>
      <w:bookmarkEnd w:id="0"/>
      <w:bookmarkEnd w:id="1"/>
      <w:proofErr w:type="spellEnd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89602838"/>
      <w:bookmarkStart w:id="3" w:name="_Toc89706604"/>
      <w:bookmarkStart w:id="4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5" w:name="_Toc95905893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3F54BD82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="00061B3F" w:rsidRPr="00F31BE9">
          <w:rPr>
            <w:rStyle w:val="Hiperhivatkozs"/>
            <w:noProof/>
          </w:rPr>
          <w:t>DogGo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1</w:t>
        </w:r>
        <w:r w:rsidR="00061B3F">
          <w:rPr>
            <w:noProof/>
            <w:webHidden/>
          </w:rPr>
          <w:fldChar w:fldCharType="end"/>
        </w:r>
      </w:hyperlink>
    </w:p>
    <w:p w14:paraId="7D413A3D" w14:textId="5E0209E9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="00061B3F" w:rsidRPr="00F31BE9">
          <w:rPr>
            <w:rStyle w:val="Hiperhivatkozs"/>
            <w:noProof/>
          </w:rPr>
          <w:t>Tartalomjegyzék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2</w:t>
        </w:r>
        <w:r w:rsidR="00061B3F">
          <w:rPr>
            <w:noProof/>
            <w:webHidden/>
          </w:rPr>
          <w:fldChar w:fldCharType="end"/>
        </w:r>
      </w:hyperlink>
    </w:p>
    <w:p w14:paraId="4A644353" w14:textId="1C1A1157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="00061B3F" w:rsidRPr="00F31BE9">
          <w:rPr>
            <w:rStyle w:val="Hiperhivatkozs"/>
            <w:noProof/>
          </w:rPr>
          <w:t>Plágium nyilatkozat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3</w:t>
        </w:r>
        <w:r w:rsidR="00061B3F">
          <w:rPr>
            <w:noProof/>
            <w:webHidden/>
          </w:rPr>
          <w:fldChar w:fldCharType="end"/>
        </w:r>
      </w:hyperlink>
    </w:p>
    <w:p w14:paraId="0377A916" w14:textId="43E93463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="00061B3F" w:rsidRPr="00F31BE9">
          <w:rPr>
            <w:rStyle w:val="Hiperhivatkozs"/>
            <w:noProof/>
          </w:rPr>
          <w:t>Bevezetés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4</w:t>
        </w:r>
        <w:r w:rsidR="00061B3F">
          <w:rPr>
            <w:noProof/>
            <w:webHidden/>
          </w:rPr>
          <w:fldChar w:fldCharType="end"/>
        </w:r>
      </w:hyperlink>
    </w:p>
    <w:p w14:paraId="209E73FB" w14:textId="59281DB7" w:rsidR="00061B3F" w:rsidRDefault="00E7126A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="00061B3F" w:rsidRPr="00F31BE9">
          <w:rPr>
            <w:rStyle w:val="Hiperhivatkozs"/>
            <w:noProof/>
          </w:rPr>
          <w:t>Téma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5</w:t>
        </w:r>
        <w:r w:rsidR="00061B3F">
          <w:rPr>
            <w:noProof/>
            <w:webHidden/>
          </w:rPr>
          <w:fldChar w:fldCharType="end"/>
        </w:r>
      </w:hyperlink>
    </w:p>
    <w:p w14:paraId="79D4267E" w14:textId="34DB04E4" w:rsidR="00061B3F" w:rsidRDefault="00E7126A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="00061B3F" w:rsidRPr="00F31BE9">
          <w:rPr>
            <w:rStyle w:val="Hiperhivatkozs"/>
            <w:noProof/>
          </w:rPr>
          <w:t>Témaválasztás indoklása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_Toc95905897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6</w:t>
        </w:r>
        <w:r w:rsidR="00061B3F">
          <w:rPr>
            <w:noProof/>
            <w:webHidden/>
          </w:rPr>
          <w:fldChar w:fldCharType="end"/>
        </w:r>
      </w:hyperlink>
    </w:p>
    <w:p w14:paraId="5AD5A675" w14:textId="23F68735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="00061B3F" w:rsidRPr="00F31BE9">
          <w:rPr>
            <w:rStyle w:val="Hiperhivatkozs"/>
            <w:noProof/>
          </w:rPr>
          <w:t>Fejlesztői dokumentáció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_Toc95905898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515FCBEA" w14:textId="7E0F72FE" w:rsidR="00061B3F" w:rsidRDefault="00E7126A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="00061B3F" w:rsidRPr="00F31BE9">
          <w:rPr>
            <w:rStyle w:val="Hiperhivatkozs"/>
            <w:noProof/>
          </w:rPr>
          <w:t>Funkciók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_Toc95905899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631EC20C" w14:textId="7F2B7983" w:rsidR="00061B3F" w:rsidRDefault="00E7126A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="00061B3F" w:rsidRPr="00F31BE9">
          <w:rPr>
            <w:rStyle w:val="Hiperhivatkozs"/>
            <w:noProof/>
          </w:rPr>
          <w:t>Backend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_Toc95905900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2E0731BC" w14:textId="0859C4F1" w:rsidR="00061B3F" w:rsidRDefault="00E7126A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="00061B3F" w:rsidRPr="00F31BE9">
          <w:rPr>
            <w:rStyle w:val="Hiperhivatkozs"/>
            <w:noProof/>
          </w:rPr>
          <w:t>Adatbázis terv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_Toc95905901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650BB7EF" w14:textId="486C6CD5" w:rsidR="00061B3F" w:rsidRDefault="00E7126A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="00061B3F" w:rsidRPr="00F31BE9">
          <w:rPr>
            <w:rStyle w:val="Hiperhivatkozs"/>
            <w:noProof/>
          </w:rPr>
          <w:t>Adattáblák (doggodb)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9</w:t>
        </w:r>
        <w:r w:rsidR="00061B3F">
          <w:rPr>
            <w:noProof/>
            <w:webHidden/>
          </w:rPr>
          <w:fldChar w:fldCharType="end"/>
        </w:r>
      </w:hyperlink>
    </w:p>
    <w:p w14:paraId="0D9C4656" w14:textId="1A17EE2D" w:rsidR="00061B3F" w:rsidRDefault="00E7126A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="00061B3F" w:rsidRPr="00F31BE9">
          <w:rPr>
            <w:rStyle w:val="Hiperhivatkozs"/>
            <w:noProof/>
          </w:rPr>
          <w:t>Backend telepítésének lépései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11</w:t>
        </w:r>
        <w:r w:rsidR="00061B3F">
          <w:rPr>
            <w:noProof/>
            <w:webHidden/>
          </w:rPr>
          <w:fldChar w:fldCharType="end"/>
        </w:r>
      </w:hyperlink>
    </w:p>
    <w:p w14:paraId="3F43040B" w14:textId="10A74E1E" w:rsidR="00061B3F" w:rsidRDefault="00E7126A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="00061B3F" w:rsidRPr="00F31BE9">
          <w:rPr>
            <w:rStyle w:val="Hiperhivatkozs"/>
            <w:noProof/>
          </w:rPr>
          <w:t>API végpontok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12</w:t>
        </w:r>
        <w:r w:rsidR="00061B3F">
          <w:rPr>
            <w:noProof/>
            <w:webHidden/>
          </w:rPr>
          <w:fldChar w:fldCharType="end"/>
        </w:r>
      </w:hyperlink>
    </w:p>
    <w:p w14:paraId="08FEF9AF" w14:textId="4B984FEE" w:rsidR="00061B3F" w:rsidRDefault="00E7126A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="00061B3F" w:rsidRPr="00F31BE9">
          <w:rPr>
            <w:rStyle w:val="Hiperhivatkozs"/>
            <w:noProof/>
          </w:rPr>
          <w:t>Használati eset diagram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24</w:t>
        </w:r>
        <w:r w:rsidR="00061B3F">
          <w:rPr>
            <w:noProof/>
            <w:webHidden/>
          </w:rPr>
          <w:fldChar w:fldCharType="end"/>
        </w:r>
      </w:hyperlink>
    </w:p>
    <w:p w14:paraId="38BD6054" w14:textId="6CD1DB4C" w:rsidR="00061B3F" w:rsidRDefault="00E7126A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="00061B3F" w:rsidRPr="00F31BE9">
          <w:rPr>
            <w:rStyle w:val="Hiperhivatkozs"/>
            <w:noProof/>
          </w:rPr>
          <w:t>Ábrajegyzék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25</w:t>
        </w:r>
        <w:r w:rsidR="00061B3F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5905894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0" w:name="_Toc89602840"/>
      <w:bookmarkStart w:id="11" w:name="_Toc89706606"/>
      <w:bookmarkStart w:id="12" w:name="_Toc89706681"/>
      <w:bookmarkStart w:id="13" w:name="_Toc95905895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4" w:name="_Toc95905896"/>
      <w:r>
        <w:lastRenderedPageBreak/>
        <w:t>Téma</w:t>
      </w:r>
      <w:bookmarkEnd w:id="14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5" w:name="_Toc89706608"/>
      <w:bookmarkStart w:id="16" w:name="_Toc89706683"/>
      <w:bookmarkStart w:id="17" w:name="_Toc95905897"/>
      <w:r>
        <w:lastRenderedPageBreak/>
        <w:t>Témaválasztás indoklása</w:t>
      </w:r>
      <w:bookmarkEnd w:id="15"/>
      <w:bookmarkEnd w:id="16"/>
      <w:bookmarkEnd w:id="17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8" w:name="_Toc95905898"/>
      <w:r w:rsidRPr="00D737A8">
        <w:lastRenderedPageBreak/>
        <w:t>Fejlesztői dokumentáció</w:t>
      </w:r>
      <w:bookmarkEnd w:id="18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19" w:name="_Toc95905899"/>
      <w:r w:rsidRPr="00B80475">
        <w:t>Funkciók</w:t>
      </w:r>
      <w:bookmarkEnd w:id="19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0" w:name="_Toc95905900"/>
      <w:r>
        <w:lastRenderedPageBreak/>
        <w:t>Backend</w:t>
      </w:r>
      <w:bookmarkEnd w:id="20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1" w:name="_Toc89706610"/>
      <w:bookmarkStart w:id="22" w:name="_Toc89706685"/>
      <w:bookmarkStart w:id="23" w:name="_Toc95905901"/>
      <w:r w:rsidRPr="00D737A8">
        <w:t>Adatbázis</w:t>
      </w:r>
      <w:r>
        <w:t xml:space="preserve"> terv</w:t>
      </w:r>
      <w:bookmarkEnd w:id="21"/>
      <w:bookmarkEnd w:id="22"/>
      <w:bookmarkEnd w:id="23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342BB2F1" w:rsidR="00DD6629" w:rsidRDefault="00E7126A" w:rsidP="0079774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95905845"/>
      <w:r w:rsidR="008D570A">
        <w:rPr>
          <w:noProof/>
        </w:rPr>
        <w:t>1</w:t>
      </w:r>
      <w:r>
        <w:rPr>
          <w:noProof/>
        </w:rPr>
        <w:fldChar w:fldCharType="end"/>
      </w:r>
      <w:r w:rsidR="00797744">
        <w:t>. ábra: Adatbázis terv</w:t>
      </w:r>
      <w:bookmarkEnd w:id="24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5" w:name="_Toc95905902"/>
      <w:r>
        <w:lastRenderedPageBreak/>
        <w:t>Adattáblák</w:t>
      </w:r>
      <w:r w:rsidR="006862C8">
        <w:t xml:space="preserve"> (</w:t>
      </w:r>
      <w:proofErr w:type="spellStart"/>
      <w:r w:rsidR="006862C8">
        <w:t>doggodb</w:t>
      </w:r>
      <w:proofErr w:type="spellEnd"/>
      <w:r w:rsidR="006862C8">
        <w:t>)</w:t>
      </w:r>
      <w:bookmarkEnd w:id="25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t>users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 xml:space="preserve">Felhasználó </w:t>
            </w:r>
            <w:proofErr w:type="spellStart"/>
            <w:r w:rsidRPr="00162EB1">
              <w:t>jelszava</w:t>
            </w:r>
            <w:proofErr w:type="spellEnd"/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</w:t>
            </w:r>
            <w:proofErr w:type="spellEnd"/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 xml:space="preserve">0 – </w:t>
            </w:r>
            <w:proofErr w:type="spellStart"/>
            <w:r>
              <w:t>default</w:t>
            </w:r>
            <w:proofErr w:type="spellEnd"/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 xml:space="preserve">2 – </w:t>
            </w:r>
            <w:proofErr w:type="spellStart"/>
            <w:r>
              <w:t>admin</w:t>
            </w:r>
            <w:proofErr w:type="spellEnd"/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 xml:space="preserve">3 – 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remember_token</w:t>
            </w:r>
            <w:proofErr w:type="spellEnd"/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locations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proofErr w:type="spellStart"/>
            <w:r>
              <w:t>Eldősleges</w:t>
            </w:r>
            <w:proofErr w:type="spellEnd"/>
            <w:r>
              <w:t xml:space="preserve">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lng</w:t>
            </w:r>
            <w:proofErr w:type="spellEnd"/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lastRenderedPageBreak/>
        <w:t>ratings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333548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stars</w:t>
            </w:r>
            <w:proofErr w:type="spellEnd"/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locations</w:t>
            </w:r>
            <w:proofErr w:type="spellEnd"/>
            <w:r>
              <w:t xml:space="preserve">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feedback</w:t>
      </w:r>
      <w:proofErr w:type="spellEnd"/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6" w:name="_Toc95905903"/>
      <w:r w:rsidRPr="00DD2A56">
        <w:lastRenderedPageBreak/>
        <w:t>Backend telepítésének lépései</w:t>
      </w:r>
      <w:bookmarkEnd w:id="26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E7126A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proofErr w:type="spellStart"/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proofErr w:type="spellStart"/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22C26">
        <w:rPr>
          <w:rFonts w:ascii="Times New Roman" w:hAnsi="Times New Roman" w:cs="Times New Roman"/>
          <w:sz w:val="24"/>
          <w:szCs w:val="24"/>
        </w:rPr>
        <w:t>doggodb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</w:t>
      </w:r>
      <w:proofErr w:type="gramStart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</w:t>
      </w:r>
      <w:proofErr w:type="gramEnd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.exmaple</w:t>
      </w:r>
      <w:proofErr w:type="spellEnd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</w:t>
      </w:r>
      <w:proofErr w:type="spellEnd"/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2C8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2C8">
        <w:rPr>
          <w:rFonts w:ascii="Times New Roman" w:hAnsi="Times New Roman" w:cs="Times New Roman"/>
          <w:sz w:val="24"/>
          <w:szCs w:val="24"/>
        </w:rPr>
        <w:t>key:generate</w:t>
      </w:r>
      <w:proofErr w:type="spellEnd"/>
      <w:proofErr w:type="gramEnd"/>
      <w:r w:rsidRPr="006862C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ansi</w:t>
      </w:r>
      <w:proofErr w:type="spellEnd"/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migrate</w:t>
      </w:r>
      <w:proofErr w:type="spellEnd"/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proofErr w:type="gramStart"/>
      <w:r w:rsidRPr="006862C8">
        <w:rPr>
          <w:rFonts w:ascii="Times New Roman" w:hAnsi="Times New Roman" w:cs="Times New Roman"/>
          <w:sz w:val="24"/>
          <w:szCs w:val="24"/>
        </w:rPr>
        <w:t>db:seed</w:t>
      </w:r>
      <w:proofErr w:type="spellEnd"/>
      <w:proofErr w:type="gramEnd"/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serve</w:t>
      </w:r>
      <w:proofErr w:type="spellEnd"/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</w:t>
      </w:r>
      <w:proofErr w:type="spellEnd"/>
      <w:r w:rsidRPr="00D25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Client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E7126A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7" w:name="_Toc95905904"/>
      <w:r w:rsidRPr="00DD2A56">
        <w:lastRenderedPageBreak/>
        <w:t>API végpontok</w:t>
      </w:r>
      <w:bookmarkEnd w:id="27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proofErr w:type="spellEnd"/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id</w:t>
      </w:r>
      <w:proofErr w:type="spellEnd"/>
      <w:r w:rsidRPr="00A82C43">
        <w:rPr>
          <w:rFonts w:cs="Arial"/>
        </w:rPr>
        <w:t>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username</w:t>
      </w:r>
      <w:proofErr w:type="spellEnd"/>
      <w:r w:rsidRPr="00A82C43">
        <w:rPr>
          <w:rFonts w:cs="Arial"/>
        </w:rPr>
        <w:t xml:space="preserve">": "Dr. </w:t>
      </w:r>
      <w:proofErr w:type="spellStart"/>
      <w:r w:rsidRPr="00A82C43">
        <w:rPr>
          <w:rFonts w:cs="Arial"/>
        </w:rPr>
        <w:t>Quinten</w:t>
      </w:r>
      <w:proofErr w:type="spellEnd"/>
      <w:r w:rsidRPr="00A82C43">
        <w:rPr>
          <w:rFonts w:cs="Arial"/>
        </w:rPr>
        <w:t xml:space="preserve"> </w:t>
      </w:r>
      <w:proofErr w:type="spellStart"/>
      <w:r w:rsidRPr="00A82C43">
        <w:rPr>
          <w:rFonts w:cs="Arial"/>
        </w:rPr>
        <w:t>VonRueden</w:t>
      </w:r>
      <w:proofErr w:type="spellEnd"/>
      <w:r w:rsidRPr="00A82C43">
        <w:rPr>
          <w:rFonts w:cs="Arial"/>
        </w:rPr>
        <w:t>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="00071D8C" w:rsidRPr="00A82C43">
        <w:rPr>
          <w:rFonts w:cs="Arial"/>
        </w:rPr>
        <w:t>permission</w:t>
      </w:r>
      <w:proofErr w:type="spellEnd"/>
      <w:r w:rsidR="00071D8C" w:rsidRPr="00A82C43">
        <w:rPr>
          <w:rFonts w:cs="Arial"/>
        </w:rPr>
        <w:t>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</w:t>
      </w:r>
      <w:proofErr w:type="spellStart"/>
      <w:r w:rsidR="00071D8C" w:rsidRPr="00A82C43">
        <w:rPr>
          <w:rFonts w:cs="Arial"/>
        </w:rPr>
        <w:t>username</w:t>
      </w:r>
      <w:proofErr w:type="spellEnd"/>
      <w:r w:rsidR="00071D8C" w:rsidRPr="00A82C43">
        <w:rPr>
          <w:rFonts w:cs="Arial"/>
        </w:rPr>
        <w:t xml:space="preserve">": "Rhea </w:t>
      </w:r>
      <w:proofErr w:type="spellStart"/>
      <w:r w:rsidR="00071D8C" w:rsidRPr="00A82C43">
        <w:rPr>
          <w:rFonts w:cs="Arial"/>
        </w:rPr>
        <w:t>Schowalter</w:t>
      </w:r>
      <w:proofErr w:type="spellEnd"/>
      <w:r w:rsidR="00071D8C" w:rsidRPr="00A82C43">
        <w:rPr>
          <w:rFonts w:cs="Arial"/>
        </w:rPr>
        <w:t>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permission</w:t>
      </w:r>
      <w:proofErr w:type="spellEnd"/>
      <w:r w:rsidRPr="00A82C43">
        <w:rPr>
          <w:rFonts w:cs="Arial"/>
        </w:rPr>
        <w:t>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users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id</w:t>
      </w:r>
      <w:proofErr w:type="spellEnd"/>
      <w:r w:rsidRPr="00A82C43">
        <w:rPr>
          <w:rFonts w:cs="Arial"/>
        </w:rPr>
        <w:t>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username</w:t>
      </w:r>
      <w:proofErr w:type="spellEnd"/>
      <w:r w:rsidRPr="00A82C43">
        <w:rPr>
          <w:rFonts w:cs="Arial"/>
        </w:rPr>
        <w:t>": "</w:t>
      </w:r>
      <w:proofErr w:type="spellStart"/>
      <w:r w:rsidRPr="00A82C43">
        <w:rPr>
          <w:rFonts w:cs="Arial"/>
        </w:rPr>
        <w:t>Destinee</w:t>
      </w:r>
      <w:proofErr w:type="spellEnd"/>
      <w:r w:rsidRPr="00A82C43">
        <w:rPr>
          <w:rFonts w:cs="Arial"/>
        </w:rPr>
        <w:t xml:space="preserve">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permission</w:t>
      </w:r>
      <w:proofErr w:type="spellEnd"/>
      <w:r w:rsidRPr="00A82C43">
        <w:rPr>
          <w:rFonts w:cs="Arial"/>
        </w:rPr>
        <w:t>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username</w:t>
      </w:r>
      <w:proofErr w:type="spellEnd"/>
      <w:r w:rsidRPr="00BF0455">
        <w:t>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password</w:t>
      </w:r>
      <w:proofErr w:type="spellEnd"/>
      <w:r w:rsidRPr="00BF0455">
        <w:t>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permission</w:t>
      </w:r>
      <w:proofErr w:type="spellEnd"/>
      <w:r w:rsidRPr="00BF0455">
        <w:t>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</w:t>
      </w:r>
      <w:proofErr w:type="spellStart"/>
      <w:r w:rsidRPr="00126C8C">
        <w:t>username</w:t>
      </w:r>
      <w:proofErr w:type="spellEnd"/>
      <w:r w:rsidRPr="00126C8C">
        <w:t>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</w:t>
      </w:r>
      <w:proofErr w:type="spellStart"/>
      <w:r w:rsidRPr="00126C8C">
        <w:t>permission</w:t>
      </w:r>
      <w:proofErr w:type="spellEnd"/>
      <w:r w:rsidRPr="00126C8C">
        <w:t>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</w:t>
      </w:r>
      <w:proofErr w:type="spellStart"/>
      <w:r w:rsidRPr="00126C8C">
        <w:t>id</w:t>
      </w:r>
      <w:proofErr w:type="spellEnd"/>
      <w:r w:rsidRPr="00126C8C">
        <w:t>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proofErr w:type="spellStart"/>
      <w:r w:rsidRPr="00DD2A56">
        <w:t>username</w:t>
      </w:r>
      <w:proofErr w:type="spellEnd"/>
      <w:r w:rsidRPr="00DD2A56">
        <w:t xml:space="preserve">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680B4A">
        <w:t>id</w:t>
      </w:r>
      <w:proofErr w:type="spellEnd"/>
      <w:r w:rsidRPr="00680B4A">
        <w:t xml:space="preserve">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DD2A56">
        <w:t>username</w:t>
      </w:r>
      <w:proofErr w:type="spellEnd"/>
      <w:r w:rsidRPr="00DD2A56">
        <w:t>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DD2A56">
        <w:t>permission</w:t>
      </w:r>
      <w:proofErr w:type="spellEnd"/>
      <w:r w:rsidRPr="00DD2A56">
        <w:t>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204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proofErr w:type="spellStart"/>
      <w:r w:rsidR="009663F6">
        <w:t>message</w:t>
      </w:r>
      <w:proofErr w:type="spellEnd"/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proofErr w:type="spellEnd"/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</w:t>
      </w:r>
      <w:proofErr w:type="spellStart"/>
      <w:r w:rsidRPr="00680B4A">
        <w:t>id</w:t>
      </w:r>
      <w:proofErr w:type="spellEnd"/>
      <w:r w:rsidRPr="00680B4A">
        <w:t>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proofErr w:type="spellStart"/>
      <w:r w:rsidR="008A72F6">
        <w:t>name</w:t>
      </w:r>
      <w:proofErr w:type="spellEnd"/>
      <w:r w:rsidRPr="00DD2A56">
        <w:t>": "</w:t>
      </w:r>
      <w:proofErr w:type="spellStart"/>
      <w:r w:rsidR="008A72F6" w:rsidRPr="008A72F6">
        <w:t>Yasmine</w:t>
      </w:r>
      <w:proofErr w:type="spellEnd"/>
      <w:r w:rsidR="008A72F6" w:rsidRPr="008A72F6">
        <w:t xml:space="preserve"> </w:t>
      </w:r>
      <w:proofErr w:type="spellStart"/>
      <w:r w:rsidR="008A72F6" w:rsidRPr="008A72F6">
        <w:t>Oval</w:t>
      </w:r>
      <w:proofErr w:type="spellEnd"/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</w:t>
      </w:r>
      <w:proofErr w:type="spellStart"/>
      <w:r w:rsidR="00216076" w:rsidRPr="00216076">
        <w:t>lng</w:t>
      </w:r>
      <w:proofErr w:type="spellEnd"/>
      <w:r w:rsidR="00216076" w:rsidRPr="00216076">
        <w:t>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</w:t>
      </w:r>
      <w:proofErr w:type="spellStart"/>
      <w:r w:rsidRPr="00216076">
        <w:t>user_id</w:t>
      </w:r>
      <w:proofErr w:type="spellEnd"/>
      <w:r w:rsidRPr="00216076">
        <w:t>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id</w:t>
      </w:r>
      <w:proofErr w:type="spellEnd"/>
      <w:r w:rsidRPr="004D77FF">
        <w:t>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name</w:t>
      </w:r>
      <w:proofErr w:type="spellEnd"/>
      <w:r w:rsidRPr="004D77FF">
        <w:t>": "</w:t>
      </w:r>
      <w:proofErr w:type="spellStart"/>
      <w:r w:rsidRPr="004D77FF">
        <w:t>Nicolette</w:t>
      </w:r>
      <w:proofErr w:type="spellEnd"/>
      <w:r w:rsidRPr="004D77FF">
        <w:t xml:space="preserve"> </w:t>
      </w:r>
      <w:proofErr w:type="spellStart"/>
      <w:r w:rsidRPr="004D77FF">
        <w:t>Trace</w:t>
      </w:r>
      <w:proofErr w:type="spellEnd"/>
      <w:r w:rsidRPr="004D77FF">
        <w:t>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</w:t>
      </w:r>
      <w:proofErr w:type="spellStart"/>
      <w:r w:rsidRPr="004D77FF">
        <w:t>lng</w:t>
      </w:r>
      <w:proofErr w:type="spellEnd"/>
      <w:r w:rsidRPr="004D77FF">
        <w:t>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user_id</w:t>
      </w:r>
      <w:proofErr w:type="spellEnd"/>
      <w:r w:rsidRPr="004D77FF">
        <w:t>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</w:t>
      </w:r>
      <w:proofErr w:type="spellStart"/>
      <w:r>
        <w:t>id</w:t>
      </w:r>
      <w:proofErr w:type="spellEnd"/>
      <w:r>
        <w:t>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</w:t>
      </w:r>
      <w:proofErr w:type="spellStart"/>
      <w:r w:rsidRPr="0089764E">
        <w:t>name</w:t>
      </w:r>
      <w:proofErr w:type="spellEnd"/>
      <w:r w:rsidRPr="0089764E">
        <w:t xml:space="preserve">": "Elmore </w:t>
      </w:r>
      <w:proofErr w:type="spellStart"/>
      <w:r w:rsidRPr="0089764E">
        <w:t>Turnpike</w:t>
      </w:r>
      <w:proofErr w:type="spellEnd"/>
      <w:r w:rsidRPr="0089764E">
        <w:t>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>"</w:t>
      </w:r>
      <w:proofErr w:type="spellStart"/>
      <w:r>
        <w:t>lng</w:t>
      </w:r>
      <w:proofErr w:type="spellEnd"/>
      <w:r>
        <w:t xml:space="preserve">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</w:t>
      </w:r>
      <w:proofErr w:type="spellStart"/>
      <w:r w:rsidRPr="004D77FF">
        <w:t>user_id</w:t>
      </w:r>
      <w:proofErr w:type="spellEnd"/>
      <w:r w:rsidRPr="004D77FF">
        <w:t>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name</w:t>
      </w:r>
      <w:proofErr w:type="spellEnd"/>
      <w:r w:rsidRPr="0089764E">
        <w:t>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lng</w:t>
      </w:r>
      <w:proofErr w:type="spellEnd"/>
      <w:r w:rsidRPr="0089764E">
        <w:t>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user_id</w:t>
      </w:r>
      <w:proofErr w:type="spellEnd"/>
      <w:r w:rsidRPr="0089764E">
        <w:t>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id</w:t>
      </w:r>
      <w:proofErr w:type="spellEnd"/>
      <w:r w:rsidRPr="0089764E">
        <w:t>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name</w:t>
      </w:r>
      <w:proofErr w:type="spellEnd"/>
      <w:r w:rsidRPr="0089764E">
        <w:t xml:space="preserve">": "Elmore </w:t>
      </w:r>
      <w:proofErr w:type="spellStart"/>
      <w:r w:rsidRPr="0089764E">
        <w:t>Turnpike</w:t>
      </w:r>
      <w:proofErr w:type="spellEnd"/>
      <w:r w:rsidRPr="0089764E">
        <w:t>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lng</w:t>
      </w:r>
      <w:proofErr w:type="spellEnd"/>
      <w:r w:rsidRPr="0089764E">
        <w:t>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user_id</w:t>
      </w:r>
      <w:proofErr w:type="spellEnd"/>
      <w:r w:rsidRPr="0089764E">
        <w:t>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name</w:t>
      </w:r>
      <w:proofErr w:type="spellEnd"/>
      <w:r w:rsidRPr="005A4FE2">
        <w:t>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id</w:t>
      </w:r>
      <w:proofErr w:type="spellEnd"/>
      <w:r w:rsidRPr="005A4FE2">
        <w:t>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name</w:t>
      </w:r>
      <w:proofErr w:type="spellEnd"/>
      <w:r w:rsidRPr="005A4FE2">
        <w:t>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lng</w:t>
      </w:r>
      <w:proofErr w:type="spellEnd"/>
      <w:r w:rsidRPr="005A4FE2">
        <w:t>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</w:t>
      </w:r>
      <w:proofErr w:type="spellStart"/>
      <w:r w:rsidRPr="005A4FE2">
        <w:t>user_id</w:t>
      </w:r>
      <w:proofErr w:type="spellEnd"/>
      <w:r w:rsidRPr="005A4FE2">
        <w:t>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204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proofErr w:type="spellEnd"/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  <w:proofErr w:type="spellEnd"/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Quia</w:t>
      </w:r>
      <w:proofErr w:type="spellEnd"/>
      <w:r w:rsidRPr="008642E4">
        <w:t xml:space="preserve"> </w:t>
      </w:r>
      <w:proofErr w:type="spellStart"/>
      <w:r w:rsidRPr="008642E4">
        <w:t>similique</w:t>
      </w:r>
      <w:proofErr w:type="spellEnd"/>
      <w:r w:rsidRPr="008642E4">
        <w:t xml:space="preserve"> </w:t>
      </w:r>
      <w:proofErr w:type="spellStart"/>
      <w:r w:rsidRPr="008642E4">
        <w:t>corporis</w:t>
      </w:r>
      <w:proofErr w:type="spellEnd"/>
      <w:r w:rsidRPr="008642E4">
        <w:t xml:space="preserve"> </w:t>
      </w:r>
      <w:proofErr w:type="spellStart"/>
      <w:r w:rsidRPr="008642E4">
        <w:t>ratione</w:t>
      </w:r>
      <w:proofErr w:type="spellEnd"/>
      <w:r w:rsidRPr="008642E4">
        <w:t xml:space="preserve"> </w:t>
      </w:r>
      <w:proofErr w:type="spellStart"/>
      <w:r w:rsidRPr="008642E4">
        <w:t>placeat</w:t>
      </w:r>
      <w:proofErr w:type="spellEnd"/>
      <w:r w:rsidRPr="008642E4">
        <w:t xml:space="preserve"> </w:t>
      </w:r>
      <w:proofErr w:type="spellStart"/>
      <w:r w:rsidRPr="008642E4">
        <w:t>sed</w:t>
      </w:r>
      <w:proofErr w:type="spellEnd"/>
      <w:r w:rsidRPr="008642E4">
        <w:t xml:space="preserve"> </w:t>
      </w:r>
      <w:proofErr w:type="spellStart"/>
      <w:r w:rsidRPr="008642E4">
        <w:t>sequi</w:t>
      </w:r>
      <w:proofErr w:type="spellEnd"/>
      <w:r w:rsidRPr="008642E4">
        <w:t>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location_id</w:t>
      </w:r>
      <w:proofErr w:type="spellEnd"/>
      <w:r w:rsidRPr="008642E4">
        <w:t>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Id</w:t>
      </w:r>
      <w:proofErr w:type="spellEnd"/>
      <w:r w:rsidRPr="008642E4">
        <w:t xml:space="preserve"> quo </w:t>
      </w:r>
      <w:proofErr w:type="spellStart"/>
      <w:r w:rsidRPr="008642E4">
        <w:t>facere</w:t>
      </w:r>
      <w:proofErr w:type="spellEnd"/>
      <w:r w:rsidRPr="008642E4">
        <w:t xml:space="preserve"> </w:t>
      </w:r>
      <w:proofErr w:type="spellStart"/>
      <w:r w:rsidRPr="008642E4">
        <w:t>tempore</w:t>
      </w:r>
      <w:proofErr w:type="spellEnd"/>
      <w:r w:rsidRPr="008642E4">
        <w:t xml:space="preserve"> </w:t>
      </w:r>
      <w:proofErr w:type="spellStart"/>
      <w:r w:rsidRPr="008642E4">
        <w:t>iste</w:t>
      </w:r>
      <w:proofErr w:type="spellEnd"/>
      <w:r w:rsidRPr="008642E4">
        <w:t xml:space="preserve"> </w:t>
      </w:r>
      <w:proofErr w:type="spellStart"/>
      <w:r w:rsidRPr="008642E4">
        <w:t>aliquid</w:t>
      </w:r>
      <w:proofErr w:type="spellEnd"/>
      <w:r w:rsidRPr="008642E4">
        <w:t xml:space="preserve"> </w:t>
      </w:r>
      <w:proofErr w:type="spellStart"/>
      <w:r w:rsidRPr="008642E4">
        <w:t>dolor</w:t>
      </w:r>
      <w:proofErr w:type="spellEnd"/>
      <w:r w:rsidRPr="008642E4">
        <w:t>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location_id</w:t>
      </w:r>
      <w:proofErr w:type="spellEnd"/>
      <w:r w:rsidRPr="008642E4">
        <w:t>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Id</w:t>
      </w:r>
      <w:proofErr w:type="spellEnd"/>
      <w:r w:rsidRPr="008642E4">
        <w:t xml:space="preserve"> </w:t>
      </w:r>
      <w:proofErr w:type="spellStart"/>
      <w:r w:rsidRPr="008642E4">
        <w:t>perspiciatis</w:t>
      </w:r>
      <w:proofErr w:type="spellEnd"/>
      <w:r w:rsidRPr="008642E4">
        <w:t xml:space="preserve"> </w:t>
      </w:r>
      <w:proofErr w:type="spellStart"/>
      <w:r w:rsidRPr="008642E4">
        <w:t>consequatur</w:t>
      </w:r>
      <w:proofErr w:type="spellEnd"/>
      <w:r w:rsidRPr="008642E4">
        <w:t xml:space="preserve"> </w:t>
      </w:r>
      <w:proofErr w:type="spellStart"/>
      <w:r w:rsidRPr="008642E4">
        <w:t>dignissimos</w:t>
      </w:r>
      <w:proofErr w:type="spellEnd"/>
      <w:r w:rsidRPr="008642E4">
        <w:t xml:space="preserve"> </w:t>
      </w:r>
      <w:proofErr w:type="spellStart"/>
      <w:r w:rsidRPr="008642E4">
        <w:t>tempora</w:t>
      </w:r>
      <w:proofErr w:type="spellEnd"/>
      <w:r w:rsidRPr="008642E4">
        <w:t>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</w:t>
      </w:r>
      <w:proofErr w:type="spellStart"/>
      <w:r w:rsidRPr="008642E4">
        <w:t>location_id</w:t>
      </w:r>
      <w:proofErr w:type="spellEnd"/>
      <w:r w:rsidRPr="008642E4">
        <w:t>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user_id</w:t>
      </w:r>
      <w:proofErr w:type="spellEnd"/>
      <w:r w:rsidRPr="002E3512">
        <w:t>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</w:t>
      </w:r>
      <w:proofErr w:type="spellStart"/>
      <w:r w:rsidRPr="002E3512">
        <w:t>user_id</w:t>
      </w:r>
      <w:proofErr w:type="spellEnd"/>
      <w:r w:rsidRPr="002E3512">
        <w:t>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</w:t>
      </w:r>
      <w:proofErr w:type="spellStart"/>
      <w:r w:rsidRPr="002E3512">
        <w:t>id</w:t>
      </w:r>
      <w:proofErr w:type="spellEnd"/>
      <w:r w:rsidRPr="002E3512">
        <w:t>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</w:t>
      </w:r>
      <w:proofErr w:type="spellStart"/>
      <w:r w:rsidR="002E3512" w:rsidRPr="002E3512">
        <w:t>description</w:t>
      </w:r>
      <w:proofErr w:type="spellEnd"/>
      <w:r w:rsidR="002E3512" w:rsidRPr="002E3512">
        <w:t>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</w:t>
      </w:r>
      <w:proofErr w:type="spellStart"/>
      <w:r w:rsidR="002E3512" w:rsidRPr="002E3512">
        <w:t>id</w:t>
      </w:r>
      <w:proofErr w:type="spellEnd"/>
      <w:r w:rsidR="002E3512" w:rsidRPr="002E3512">
        <w:t>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user_id</w:t>
      </w:r>
      <w:proofErr w:type="spellEnd"/>
      <w:r w:rsidRPr="002E3512">
        <w:t>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204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proofErr w:type="spellEnd"/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  <w:proofErr w:type="spellEnd"/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</w:t>
      </w:r>
      <w:proofErr w:type="spellStart"/>
      <w:r w:rsidRPr="00E05D4C">
        <w:t>id</w:t>
      </w:r>
      <w:proofErr w:type="spellEnd"/>
      <w:r w:rsidRPr="00E05D4C">
        <w:t>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</w:t>
      </w:r>
      <w:proofErr w:type="spellStart"/>
      <w:r w:rsidRPr="00E05D4C">
        <w:t>Sed</w:t>
      </w:r>
      <w:proofErr w:type="spellEnd"/>
      <w:r w:rsidRPr="00E05D4C">
        <w:t xml:space="preserve"> </w:t>
      </w:r>
      <w:proofErr w:type="spellStart"/>
      <w:r w:rsidRPr="00E05D4C">
        <w:t>unde</w:t>
      </w:r>
      <w:proofErr w:type="spellEnd"/>
      <w:r w:rsidRPr="00E05D4C">
        <w:t xml:space="preserve"> </w:t>
      </w:r>
      <w:proofErr w:type="spellStart"/>
      <w:r w:rsidRPr="00E05D4C">
        <w:t>tempora</w:t>
      </w:r>
      <w:proofErr w:type="spellEnd"/>
      <w:r w:rsidRPr="00E05D4C">
        <w:t xml:space="preserve"> </w:t>
      </w:r>
      <w:proofErr w:type="spellStart"/>
      <w:r w:rsidRPr="00E05D4C">
        <w:t>vero</w:t>
      </w:r>
      <w:proofErr w:type="spellEnd"/>
      <w:r w:rsidRPr="00E05D4C">
        <w:t xml:space="preserve"> </w:t>
      </w:r>
      <w:proofErr w:type="spellStart"/>
      <w:r w:rsidRPr="00E05D4C">
        <w:t>nam</w:t>
      </w:r>
      <w:proofErr w:type="spellEnd"/>
      <w:r w:rsidRPr="00E05D4C">
        <w:t xml:space="preserve"> </w:t>
      </w:r>
      <w:proofErr w:type="spellStart"/>
      <w:r w:rsidRPr="00E05D4C">
        <w:t>fugiat</w:t>
      </w:r>
      <w:proofErr w:type="spellEnd"/>
      <w:r w:rsidRPr="00E05D4C">
        <w:t xml:space="preserve"> </w:t>
      </w:r>
      <w:proofErr w:type="spellStart"/>
      <w:r w:rsidRPr="00E05D4C">
        <w:t>facere</w:t>
      </w:r>
      <w:proofErr w:type="spellEnd"/>
      <w:r w:rsidRPr="00E05D4C">
        <w:t>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</w:t>
      </w:r>
      <w:proofErr w:type="spellStart"/>
      <w:r w:rsidRPr="00E05D4C">
        <w:t>id</w:t>
      </w:r>
      <w:proofErr w:type="spellEnd"/>
      <w:r w:rsidRPr="00E05D4C">
        <w:t>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</w:t>
      </w:r>
      <w:proofErr w:type="spellStart"/>
      <w:r w:rsidRPr="00E05D4C">
        <w:t>Dolorum</w:t>
      </w:r>
      <w:proofErr w:type="spellEnd"/>
      <w:r w:rsidRPr="00E05D4C">
        <w:t xml:space="preserve"> </w:t>
      </w:r>
      <w:proofErr w:type="spellStart"/>
      <w:r w:rsidRPr="00E05D4C">
        <w:t>numquam</w:t>
      </w:r>
      <w:proofErr w:type="spellEnd"/>
      <w:r w:rsidRPr="00E05D4C">
        <w:t xml:space="preserve"> </w:t>
      </w:r>
      <w:proofErr w:type="spellStart"/>
      <w:r w:rsidRPr="00E05D4C">
        <w:t>asperiores</w:t>
      </w:r>
      <w:proofErr w:type="spellEnd"/>
      <w:r w:rsidRPr="00E05D4C">
        <w:t xml:space="preserve"> </w:t>
      </w:r>
      <w:proofErr w:type="spellStart"/>
      <w:r w:rsidRPr="00E05D4C">
        <w:t>quod</w:t>
      </w:r>
      <w:proofErr w:type="spellEnd"/>
      <w:r w:rsidRPr="00E05D4C">
        <w:t xml:space="preserve"> </w:t>
      </w:r>
      <w:proofErr w:type="spellStart"/>
      <w:r w:rsidRPr="00E05D4C">
        <w:t>dolore</w:t>
      </w:r>
      <w:proofErr w:type="spellEnd"/>
      <w:r w:rsidRPr="00E05D4C">
        <w:t xml:space="preserve"> </w:t>
      </w:r>
      <w:proofErr w:type="spellStart"/>
      <w:r w:rsidRPr="00E05D4C">
        <w:t>ipsa</w:t>
      </w:r>
      <w:proofErr w:type="spellEnd"/>
      <w:r w:rsidRPr="00E05D4C">
        <w:t xml:space="preserve"> </w:t>
      </w:r>
      <w:proofErr w:type="spellStart"/>
      <w:r w:rsidRPr="00E05D4C">
        <w:t>similique</w:t>
      </w:r>
      <w:proofErr w:type="spellEnd"/>
      <w:r w:rsidRPr="00E05D4C">
        <w:t xml:space="preserve"> </w:t>
      </w:r>
      <w:proofErr w:type="spellStart"/>
      <w:r w:rsidRPr="00E05D4C">
        <w:t>eos</w:t>
      </w:r>
      <w:proofErr w:type="spellEnd"/>
      <w:r w:rsidR="00A82C43">
        <w:t xml:space="preserve"> </w:t>
      </w:r>
      <w:proofErr w:type="spellStart"/>
      <w:r w:rsidRPr="00E05D4C">
        <w:t>quia</w:t>
      </w:r>
      <w:proofErr w:type="spellEnd"/>
      <w:r w:rsidRPr="00E05D4C">
        <w:t>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</w:t>
      </w:r>
      <w:proofErr w:type="spellStart"/>
      <w:r w:rsidR="00F9327E" w:rsidRPr="00F9327E">
        <w:t>id</w:t>
      </w:r>
      <w:proofErr w:type="spellEnd"/>
      <w:r w:rsidR="00F9327E" w:rsidRPr="00F9327E">
        <w:t>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</w:t>
      </w:r>
      <w:proofErr w:type="spellStart"/>
      <w:r w:rsidRPr="00F9327E">
        <w:t>Omnis</w:t>
      </w:r>
      <w:proofErr w:type="spellEnd"/>
      <w:r w:rsidRPr="00F9327E">
        <w:t xml:space="preserve"> </w:t>
      </w:r>
      <w:proofErr w:type="spellStart"/>
      <w:r w:rsidRPr="00F9327E">
        <w:t>harum</w:t>
      </w:r>
      <w:proofErr w:type="spellEnd"/>
      <w:r w:rsidRPr="00F9327E">
        <w:t xml:space="preserve"> </w:t>
      </w:r>
      <w:proofErr w:type="spellStart"/>
      <w:r w:rsidRPr="00F9327E">
        <w:t>cumque</w:t>
      </w:r>
      <w:proofErr w:type="spellEnd"/>
      <w:r w:rsidRPr="00F9327E">
        <w:t xml:space="preserve"> </w:t>
      </w:r>
      <w:proofErr w:type="spellStart"/>
      <w:r w:rsidRPr="00F9327E">
        <w:t>nesciunt</w:t>
      </w:r>
      <w:proofErr w:type="spellEnd"/>
      <w:r w:rsidRPr="00F9327E">
        <w:t xml:space="preserve"> </w:t>
      </w:r>
      <w:proofErr w:type="spellStart"/>
      <w:r w:rsidRPr="00F9327E">
        <w:t>sed</w:t>
      </w:r>
      <w:proofErr w:type="spellEnd"/>
      <w:r w:rsidRPr="00F9327E">
        <w:t xml:space="preserve"> ex </w:t>
      </w:r>
      <w:proofErr w:type="spellStart"/>
      <w:r w:rsidRPr="00F9327E">
        <w:t>facilis</w:t>
      </w:r>
      <w:proofErr w:type="spellEnd"/>
      <w:r w:rsidRPr="00F9327E">
        <w:t xml:space="preserve">. Non </w:t>
      </w:r>
      <w:proofErr w:type="spellStart"/>
      <w:r w:rsidRPr="00F9327E">
        <w:t>non</w:t>
      </w:r>
      <w:proofErr w:type="spellEnd"/>
      <w:r w:rsidRPr="00F9327E">
        <w:t xml:space="preserve"> </w:t>
      </w:r>
      <w:proofErr w:type="spellStart"/>
      <w:r w:rsidRPr="00F9327E">
        <w:t>ut</w:t>
      </w:r>
      <w:proofErr w:type="spellEnd"/>
      <w:r w:rsidRPr="00F9327E">
        <w:t xml:space="preserve"> </w:t>
      </w:r>
      <w:proofErr w:type="spellStart"/>
      <w:r w:rsidRPr="00F9327E">
        <w:t>nisi</w:t>
      </w:r>
      <w:proofErr w:type="spellEnd"/>
      <w:r w:rsidRPr="00F9327E">
        <w:t>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</w:t>
      </w:r>
      <w:proofErr w:type="spellStart"/>
      <w:r w:rsidRPr="00F9327E">
        <w:t>id</w:t>
      </w:r>
      <w:proofErr w:type="spellEnd"/>
      <w:r w:rsidRPr="00F9327E">
        <w:t>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</w:t>
      </w:r>
      <w:proofErr w:type="spellStart"/>
      <w:r w:rsidR="00A84E1D" w:rsidRPr="00A84E1D">
        <w:t>id</w:t>
      </w:r>
      <w:proofErr w:type="spellEnd"/>
      <w:r w:rsidR="00A84E1D" w:rsidRPr="00A84E1D">
        <w:t>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204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8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7B12439C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9" w:name="_Toc95905846"/>
                            <w:r w:rsidR="008D570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B2487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" stroked="f">
                <v:textbox style="mso-fit-shape-to-text:t" inset="0,0,0,0">
                  <w:txbxContent>
                    <w:p w14:paraId="756F1FA9" w14:textId="7B12439C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0" w:name="_Toc95905846"/>
                      <w:r w:rsidR="008D570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8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1" w:name="_Toc95905906"/>
      <w:r w:rsidRPr="002731A8">
        <w:lastRenderedPageBreak/>
        <w:t>Ábrajegyzék</w:t>
      </w:r>
      <w:bookmarkEnd w:id="31"/>
    </w:p>
    <w:p w14:paraId="48EB2289" w14:textId="04650113" w:rsidR="00F23537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iperhivatkozs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031DF9B5" w:rsidR="00F23537" w:rsidRDefault="00E7126A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7" w:anchor="_Toc95905846" w:history="1">
        <w:r w:rsidR="00F23537" w:rsidRPr="0008308C">
          <w:rPr>
            <w:rStyle w:val="Hiperhivatkozs"/>
            <w:noProof/>
          </w:rPr>
          <w:t>2. ábra: Használati eset diagram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_Toc95905846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8D570A">
          <w:rPr>
            <w:noProof/>
            <w:webHidden/>
          </w:rPr>
          <w:t>24</w:t>
        </w:r>
        <w:r w:rsidR="00F23537"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EB15" w14:textId="77777777" w:rsidR="00E7126A" w:rsidRDefault="00E7126A" w:rsidP="00DA2D27">
      <w:pPr>
        <w:spacing w:after="0" w:line="240" w:lineRule="auto"/>
      </w:pPr>
      <w:r>
        <w:separator/>
      </w:r>
    </w:p>
  </w:endnote>
  <w:endnote w:type="continuationSeparator" w:id="0">
    <w:p w14:paraId="113D2C2C" w14:textId="77777777" w:rsidR="00E7126A" w:rsidRDefault="00E7126A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4A3B0130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20F">
          <w:rPr>
            <w:noProof/>
          </w:rPr>
          <w:t>20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0665" w14:textId="77777777" w:rsidR="00E7126A" w:rsidRDefault="00E7126A" w:rsidP="00DA2D27">
      <w:pPr>
        <w:spacing w:after="0" w:line="240" w:lineRule="auto"/>
      </w:pPr>
      <w:r>
        <w:separator/>
      </w:r>
    </w:p>
  </w:footnote>
  <w:footnote w:type="continuationSeparator" w:id="0">
    <w:p w14:paraId="7E757716" w14:textId="77777777" w:rsidR="00E7126A" w:rsidRDefault="00E7126A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14"/>
    <w:rsid w:val="00043AFB"/>
    <w:rsid w:val="00044DCF"/>
    <w:rsid w:val="00061B3F"/>
    <w:rsid w:val="00067A7D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CBB"/>
    <w:rsid w:val="00162EB1"/>
    <w:rsid w:val="00163DFE"/>
    <w:rsid w:val="00183ECE"/>
    <w:rsid w:val="001A653F"/>
    <w:rsid w:val="001A7367"/>
    <w:rsid w:val="001B10B0"/>
    <w:rsid w:val="001B7522"/>
    <w:rsid w:val="001C3AEB"/>
    <w:rsid w:val="001D0B99"/>
    <w:rsid w:val="001D2BBD"/>
    <w:rsid w:val="001E5550"/>
    <w:rsid w:val="001F5680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197C"/>
    <w:rsid w:val="00264EB4"/>
    <w:rsid w:val="0027309B"/>
    <w:rsid w:val="002731A8"/>
    <w:rsid w:val="002872D0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221DC"/>
    <w:rsid w:val="00333548"/>
    <w:rsid w:val="003336DC"/>
    <w:rsid w:val="0033766A"/>
    <w:rsid w:val="0034249F"/>
    <w:rsid w:val="003613C7"/>
    <w:rsid w:val="00361C4D"/>
    <w:rsid w:val="00362FF8"/>
    <w:rsid w:val="00365398"/>
    <w:rsid w:val="00375666"/>
    <w:rsid w:val="003A1599"/>
    <w:rsid w:val="003A1F58"/>
    <w:rsid w:val="003A3F63"/>
    <w:rsid w:val="003A690C"/>
    <w:rsid w:val="003B3D24"/>
    <w:rsid w:val="003C2225"/>
    <w:rsid w:val="003D2580"/>
    <w:rsid w:val="003D44A5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71513"/>
    <w:rsid w:val="004805AB"/>
    <w:rsid w:val="00481C70"/>
    <w:rsid w:val="004877CA"/>
    <w:rsid w:val="0049234F"/>
    <w:rsid w:val="004A4A97"/>
    <w:rsid w:val="004C24C8"/>
    <w:rsid w:val="004C45DB"/>
    <w:rsid w:val="004D552B"/>
    <w:rsid w:val="004D77FF"/>
    <w:rsid w:val="004D7B7E"/>
    <w:rsid w:val="004F4597"/>
    <w:rsid w:val="004F5472"/>
    <w:rsid w:val="00504442"/>
    <w:rsid w:val="0051322B"/>
    <w:rsid w:val="005258DB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D0801"/>
    <w:rsid w:val="005E20ED"/>
    <w:rsid w:val="005E4A80"/>
    <w:rsid w:val="005F37D8"/>
    <w:rsid w:val="005F490F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22A"/>
    <w:rsid w:val="00702704"/>
    <w:rsid w:val="0071173F"/>
    <w:rsid w:val="0074320F"/>
    <w:rsid w:val="007474E6"/>
    <w:rsid w:val="007563C5"/>
    <w:rsid w:val="00765929"/>
    <w:rsid w:val="0076679F"/>
    <w:rsid w:val="00772FD9"/>
    <w:rsid w:val="007758E3"/>
    <w:rsid w:val="00792E26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25BD3"/>
    <w:rsid w:val="00830E7F"/>
    <w:rsid w:val="00846601"/>
    <w:rsid w:val="008470E9"/>
    <w:rsid w:val="00860149"/>
    <w:rsid w:val="008642E4"/>
    <w:rsid w:val="0086726E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D570A"/>
    <w:rsid w:val="008E7BC0"/>
    <w:rsid w:val="008F3089"/>
    <w:rsid w:val="009004EA"/>
    <w:rsid w:val="0092765B"/>
    <w:rsid w:val="00933351"/>
    <w:rsid w:val="00936D0B"/>
    <w:rsid w:val="0094187D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17D3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B1ADB"/>
    <w:rsid w:val="00AC19C1"/>
    <w:rsid w:val="00AC6815"/>
    <w:rsid w:val="00AD524B"/>
    <w:rsid w:val="00AE1855"/>
    <w:rsid w:val="00AE73C0"/>
    <w:rsid w:val="00AE79E4"/>
    <w:rsid w:val="00AF7F6E"/>
    <w:rsid w:val="00B01AB8"/>
    <w:rsid w:val="00B02FD9"/>
    <w:rsid w:val="00B13646"/>
    <w:rsid w:val="00B2273D"/>
    <w:rsid w:val="00B25EF0"/>
    <w:rsid w:val="00B322A4"/>
    <w:rsid w:val="00B343CF"/>
    <w:rsid w:val="00B34D8B"/>
    <w:rsid w:val="00B43B87"/>
    <w:rsid w:val="00B52C52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3820"/>
    <w:rsid w:val="00BC65C9"/>
    <w:rsid w:val="00BD0EA0"/>
    <w:rsid w:val="00BE1DC8"/>
    <w:rsid w:val="00BE5D05"/>
    <w:rsid w:val="00BF0455"/>
    <w:rsid w:val="00C00159"/>
    <w:rsid w:val="00C109D0"/>
    <w:rsid w:val="00C25ED7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0C13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1D31"/>
    <w:rsid w:val="00E52B7B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C096B"/>
    <w:rsid w:val="00EC2874"/>
    <w:rsid w:val="00ED6DB6"/>
    <w:rsid w:val="00EE02E8"/>
    <w:rsid w:val="00EE229B"/>
    <w:rsid w:val="00EF186E"/>
    <w:rsid w:val="00F063D3"/>
    <w:rsid w:val="00F23537"/>
    <w:rsid w:val="00F35057"/>
    <w:rsid w:val="00F35B77"/>
    <w:rsid w:val="00F40C1C"/>
    <w:rsid w:val="00F567C1"/>
    <w:rsid w:val="00F6338C"/>
    <w:rsid w:val="00F80B01"/>
    <w:rsid w:val="00F84F2E"/>
    <w:rsid w:val="00F92D86"/>
    <w:rsid w:val="00F9327E"/>
    <w:rsid w:val="00F952A4"/>
    <w:rsid w:val="00FA07FD"/>
    <w:rsid w:val="00FA228E"/>
    <w:rsid w:val="00FC058C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hyperlink" Target="file:///C:\ma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FBE2-73C0-43D5-BA86-2734B18A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25</Pages>
  <Words>2536</Words>
  <Characters>17506</Characters>
  <Application>Microsoft Office Word</Application>
  <DocSecurity>0</DocSecurity>
  <Lines>145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Marcell Kilián</cp:lastModifiedBy>
  <cp:revision>581</cp:revision>
  <cp:lastPrinted>2022-02-22T08:30:00Z</cp:lastPrinted>
  <dcterms:created xsi:type="dcterms:W3CDTF">2021-12-06T18:22:00Z</dcterms:created>
  <dcterms:modified xsi:type="dcterms:W3CDTF">2022-02-22T08:35:00Z</dcterms:modified>
</cp:coreProperties>
</file>