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5C4AA" w14:textId="6DE8DD1F" w:rsidR="00786C9E" w:rsidRDefault="004758E4">
      <w:r w:rsidRPr="004758E4">
        <w:drawing>
          <wp:inline distT="0" distB="0" distL="0" distR="0" wp14:anchorId="1977DE48" wp14:editId="269738EA">
            <wp:extent cx="2872989" cy="1120237"/>
            <wp:effectExtent l="0" t="0" r="3810" b="3810"/>
            <wp:docPr id="28024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49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A27F" w14:textId="477809B0" w:rsidR="004758E4" w:rsidRPr="004758E4" w:rsidRDefault="004758E4" w:rsidP="004758E4">
      <w:r w:rsidRPr="004758E4">
        <w:t xml:space="preserve">Creates the VPC using </w:t>
      </w:r>
      <w:proofErr w:type="spellStart"/>
      <w:r w:rsidRPr="004758E4">
        <w:t>var.vpc_cidr</w:t>
      </w:r>
      <w:proofErr w:type="spellEnd"/>
      <w:r w:rsidRPr="004758E4">
        <w:t xml:space="preserve"> (example 10.30.0.0/16).</w:t>
      </w:r>
    </w:p>
    <w:p w14:paraId="3CC3C438" w14:textId="1CA399AA" w:rsidR="004758E4" w:rsidRDefault="004758E4" w:rsidP="004758E4">
      <w:r w:rsidRPr="004758E4">
        <w:t>Enables DNS features so instances can resolve DNS and get hostnames.</w:t>
      </w:r>
    </w:p>
    <w:p w14:paraId="3D34B06E" w14:textId="77777777" w:rsidR="004758E4" w:rsidRDefault="004758E4" w:rsidP="004758E4"/>
    <w:p w14:paraId="15D0835A" w14:textId="2126CD27" w:rsidR="004758E4" w:rsidRDefault="004758E4" w:rsidP="004758E4">
      <w:r w:rsidRPr="004758E4">
        <w:drawing>
          <wp:inline distT="0" distB="0" distL="0" distR="0" wp14:anchorId="68991952" wp14:editId="546D5BEB">
            <wp:extent cx="4397121" cy="358171"/>
            <wp:effectExtent l="0" t="0" r="3810" b="3810"/>
            <wp:docPr id="121005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52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F5DE" w14:textId="6012F892" w:rsidR="004758E4" w:rsidRPr="004758E4" w:rsidRDefault="004758E4" w:rsidP="004758E4">
      <w:r w:rsidRPr="004758E4">
        <w:t xml:space="preserve">Attaches an </w:t>
      </w:r>
      <w:r w:rsidRPr="004758E4">
        <w:rPr>
          <w:b/>
          <w:bCs/>
        </w:rPr>
        <w:t>internet gateway</w:t>
      </w:r>
      <w:r w:rsidRPr="004758E4">
        <w:t xml:space="preserve"> to the VPC.</w:t>
      </w:r>
    </w:p>
    <w:p w14:paraId="186C1A18" w14:textId="6962331D" w:rsidR="004758E4" w:rsidRDefault="004758E4" w:rsidP="004758E4">
      <w:r w:rsidRPr="004758E4">
        <w:t xml:space="preserve">Needed so </w:t>
      </w:r>
      <w:r w:rsidRPr="004758E4">
        <w:rPr>
          <w:b/>
          <w:bCs/>
        </w:rPr>
        <w:t>public subnets</w:t>
      </w:r>
      <w:r w:rsidRPr="004758E4">
        <w:t xml:space="preserve"> can reach the internet.</w:t>
      </w:r>
    </w:p>
    <w:p w14:paraId="492B422D" w14:textId="77777777" w:rsidR="004758E4" w:rsidRDefault="004758E4" w:rsidP="004758E4"/>
    <w:p w14:paraId="79AF95E6" w14:textId="457E6D44" w:rsidR="004758E4" w:rsidRDefault="004758E4" w:rsidP="004758E4">
      <w:r w:rsidRPr="004758E4">
        <w:drawing>
          <wp:inline distT="0" distB="0" distL="0" distR="0" wp14:anchorId="1E32A5F1" wp14:editId="1814D908">
            <wp:extent cx="3833192" cy="1425063"/>
            <wp:effectExtent l="0" t="0" r="0" b="3810"/>
            <wp:docPr id="109936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63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17DB" w14:textId="1CFEFD68" w:rsidR="004758E4" w:rsidRPr="004758E4" w:rsidRDefault="004758E4" w:rsidP="004758E4">
      <w:r w:rsidRPr="004758E4">
        <w:t xml:space="preserve">NAT gateway sits in a </w:t>
      </w:r>
      <w:r w:rsidRPr="004758E4">
        <w:rPr>
          <w:b/>
          <w:bCs/>
        </w:rPr>
        <w:t>public subnet</w:t>
      </w:r>
      <w:r w:rsidRPr="004758E4">
        <w:t>.</w:t>
      </w:r>
    </w:p>
    <w:p w14:paraId="4B4C0E0A" w14:textId="039CD8BB" w:rsidR="004758E4" w:rsidRPr="004758E4" w:rsidRDefault="004758E4" w:rsidP="004758E4">
      <w:r w:rsidRPr="004758E4">
        <w:t xml:space="preserve">Private subnets route “0.0.0.0/0” to NAT so private instances can </w:t>
      </w:r>
      <w:r w:rsidRPr="004758E4">
        <w:rPr>
          <w:b/>
          <w:bCs/>
        </w:rPr>
        <w:t>download updates</w:t>
      </w:r>
      <w:r w:rsidRPr="004758E4">
        <w:t>, etc., without being publicly reachable.</w:t>
      </w:r>
    </w:p>
    <w:p w14:paraId="3FC37B89" w14:textId="03965154" w:rsidR="004758E4" w:rsidRDefault="004758E4" w:rsidP="004758E4">
      <w:r>
        <w:rPr>
          <w:b/>
          <w:bCs/>
        </w:rPr>
        <w:t>O</w:t>
      </w:r>
      <w:r w:rsidRPr="004758E4">
        <w:rPr>
          <w:b/>
          <w:bCs/>
        </w:rPr>
        <w:t>ne NAT</w:t>
      </w:r>
      <w:r>
        <w:rPr>
          <w:b/>
          <w:bCs/>
        </w:rPr>
        <w:t xml:space="preserve"> </w:t>
      </w:r>
      <w:r>
        <w:t>was created</w:t>
      </w:r>
      <w:r w:rsidRPr="004758E4">
        <w:t xml:space="preserve"> in public</w:t>
      </w:r>
      <w:r>
        <w:t xml:space="preserve"> </w:t>
      </w:r>
      <w:r w:rsidRPr="004758E4">
        <w:t xml:space="preserve">[0] (one AZ). That’s okay for a lab, but for production you’d usually do </w:t>
      </w:r>
      <w:r w:rsidRPr="004758E4">
        <w:rPr>
          <w:b/>
          <w:bCs/>
        </w:rPr>
        <w:t>one NAT per AZ</w:t>
      </w:r>
      <w:r w:rsidRPr="004758E4">
        <w:t xml:space="preserve"> for resilience.</w:t>
      </w:r>
    </w:p>
    <w:p w14:paraId="6CBD8EF2" w14:textId="77777777" w:rsidR="004758E4" w:rsidRDefault="004758E4" w:rsidP="004758E4"/>
    <w:p w14:paraId="5C4710CE" w14:textId="77777777" w:rsidR="004758E4" w:rsidRDefault="004758E4" w:rsidP="004758E4"/>
    <w:p w14:paraId="0D8EE71E" w14:textId="25698604" w:rsidR="004758E4" w:rsidRDefault="004758E4" w:rsidP="004758E4">
      <w:r w:rsidRPr="004758E4">
        <w:lastRenderedPageBreak/>
        <w:drawing>
          <wp:inline distT="0" distB="0" distL="0" distR="0" wp14:anchorId="6470FBCB" wp14:editId="5D7881B2">
            <wp:extent cx="5006774" cy="1044030"/>
            <wp:effectExtent l="0" t="0" r="3810" b="3810"/>
            <wp:docPr id="161163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37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FEA3" w14:textId="77777777" w:rsidR="000044BF" w:rsidRPr="000044BF" w:rsidRDefault="000044BF" w:rsidP="000044BF">
      <w:pPr>
        <w:rPr>
          <w:b/>
          <w:bCs/>
        </w:rPr>
      </w:pPr>
      <w:r w:rsidRPr="000044BF">
        <w:rPr>
          <w:b/>
          <w:bCs/>
        </w:rPr>
        <w:t>Public subnets</w:t>
      </w:r>
    </w:p>
    <w:p w14:paraId="243A92D7" w14:textId="6CD9C484" w:rsidR="000044BF" w:rsidRDefault="000044BF" w:rsidP="000044BF">
      <w:r>
        <w:t>three</w:t>
      </w:r>
      <w:r w:rsidRPr="000044BF">
        <w:t xml:space="preserve"> public subnets, each in a different AZ.</w:t>
      </w:r>
    </w:p>
    <w:p w14:paraId="3EC63779" w14:textId="579E13A3" w:rsidR="000044BF" w:rsidRPr="000044BF" w:rsidRDefault="000044BF" w:rsidP="000044BF">
      <w:r w:rsidRPr="000044BF">
        <w:t>M</w:t>
      </w:r>
      <w:r w:rsidRPr="000044BF">
        <w:t>ap</w:t>
      </w:r>
      <w:r>
        <w:t xml:space="preserve"> </w:t>
      </w:r>
      <w:r w:rsidRPr="000044BF">
        <w:t>public</w:t>
      </w:r>
      <w:r>
        <w:t xml:space="preserve"> </w:t>
      </w:r>
      <w:proofErr w:type="spellStart"/>
      <w:r w:rsidRPr="000044BF">
        <w:t>ip</w:t>
      </w:r>
      <w:proofErr w:type="spellEnd"/>
      <w:r>
        <w:t xml:space="preserve"> </w:t>
      </w:r>
      <w:r w:rsidRPr="000044BF">
        <w:t>on</w:t>
      </w:r>
      <w:r>
        <w:t xml:space="preserve"> </w:t>
      </w:r>
      <w:r w:rsidRPr="000044BF">
        <w:t>launch = true → EC2 launched here automatically gets a public IP.</w:t>
      </w:r>
    </w:p>
    <w:p w14:paraId="554AEE7A" w14:textId="77777777" w:rsidR="000044BF" w:rsidRPr="000044BF" w:rsidRDefault="000044BF" w:rsidP="000044BF">
      <w:pPr>
        <w:rPr>
          <w:b/>
          <w:bCs/>
        </w:rPr>
      </w:pPr>
      <w:r w:rsidRPr="000044BF">
        <w:rPr>
          <w:b/>
          <w:bCs/>
        </w:rPr>
        <w:t>Private subnets</w:t>
      </w:r>
    </w:p>
    <w:p w14:paraId="36ABB023" w14:textId="4AB528BE" w:rsidR="000044BF" w:rsidRPr="000044BF" w:rsidRDefault="000044BF" w:rsidP="000044BF">
      <w:r>
        <w:t>three</w:t>
      </w:r>
      <w:r w:rsidRPr="000044BF">
        <w:t xml:space="preserve"> private subnets, each in a different AZ.</w:t>
      </w:r>
    </w:p>
    <w:p w14:paraId="7391052E" w14:textId="324FA54F" w:rsidR="000044BF" w:rsidRPr="000044BF" w:rsidRDefault="000044BF" w:rsidP="000044BF">
      <w:r w:rsidRPr="000044BF">
        <w:t>M</w:t>
      </w:r>
      <w:r w:rsidRPr="000044BF">
        <w:t>ap</w:t>
      </w:r>
      <w:r>
        <w:t xml:space="preserve"> </w:t>
      </w:r>
      <w:r w:rsidRPr="000044BF">
        <w:t>public</w:t>
      </w:r>
      <w:r>
        <w:t xml:space="preserve"> </w:t>
      </w:r>
      <w:proofErr w:type="spellStart"/>
      <w:r w:rsidRPr="000044BF">
        <w:t>ip</w:t>
      </w:r>
      <w:proofErr w:type="spellEnd"/>
      <w:r>
        <w:t xml:space="preserve"> </w:t>
      </w:r>
      <w:r w:rsidRPr="000044BF">
        <w:t>on</w:t>
      </w:r>
      <w:r>
        <w:t xml:space="preserve"> </w:t>
      </w:r>
      <w:r w:rsidRPr="000044BF">
        <w:t>launch = false → no public IPs.</w:t>
      </w:r>
    </w:p>
    <w:p w14:paraId="1D80A714" w14:textId="77777777" w:rsidR="000044BF" w:rsidRDefault="000044BF" w:rsidP="000044BF">
      <w:pPr>
        <w:rPr>
          <w:b/>
          <w:bCs/>
        </w:rPr>
      </w:pPr>
      <w:r w:rsidRPr="000044BF">
        <w:rPr>
          <w:b/>
          <w:bCs/>
        </w:rPr>
        <w:t>CIDR math</w:t>
      </w:r>
    </w:p>
    <w:p w14:paraId="031D7922" w14:textId="32D15D2F" w:rsidR="000044BF" w:rsidRDefault="000044BF" w:rsidP="000044BF">
      <w:pPr>
        <w:rPr>
          <w:b/>
          <w:bCs/>
        </w:rPr>
      </w:pPr>
      <w:r w:rsidRPr="000044BF">
        <w:rPr>
          <w:b/>
          <w:bCs/>
        </w:rPr>
        <w:drawing>
          <wp:inline distT="0" distB="0" distL="0" distR="0" wp14:anchorId="24F09FD5" wp14:editId="3E306AFF">
            <wp:extent cx="5227773" cy="586791"/>
            <wp:effectExtent l="0" t="0" r="0" b="3810"/>
            <wp:docPr id="122704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47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AA74" w14:textId="77777777" w:rsidR="000044BF" w:rsidRDefault="000044BF" w:rsidP="000044BF">
      <w:r w:rsidRPr="000044BF">
        <w:t xml:space="preserve">If </w:t>
      </w:r>
      <w:proofErr w:type="spellStart"/>
      <w:r w:rsidRPr="000044BF">
        <w:t>var.vpc_cidr</w:t>
      </w:r>
      <w:proofErr w:type="spellEnd"/>
      <w:r w:rsidRPr="000044BF">
        <w:t xml:space="preserve"> is /16, adding 8 makes /24 subnets</w:t>
      </w:r>
    </w:p>
    <w:p w14:paraId="2AA82A57" w14:textId="509BD83E" w:rsidR="000044BF" w:rsidRPr="000044BF" w:rsidRDefault="000044BF" w:rsidP="000044BF">
      <w:proofErr w:type="gramStart"/>
      <w:r>
        <w:t>S</w:t>
      </w:r>
      <w:r w:rsidRPr="000044BF">
        <w:t>o</w:t>
      </w:r>
      <w:proofErr w:type="gramEnd"/>
      <w:r w:rsidRPr="000044BF">
        <w:t xml:space="preserve"> you get something like:</w:t>
      </w:r>
    </w:p>
    <w:p w14:paraId="106D0EBF" w14:textId="77777777" w:rsidR="000044BF" w:rsidRPr="000044BF" w:rsidRDefault="000044BF" w:rsidP="000044BF">
      <w:r w:rsidRPr="000044BF">
        <w:t>Public: 10.30.1.0/24, 10.30.2.0/24, 10.30.3.0/24</w:t>
      </w:r>
    </w:p>
    <w:p w14:paraId="42DB5F46" w14:textId="77777777" w:rsidR="000044BF" w:rsidRDefault="000044BF" w:rsidP="000044BF">
      <w:r w:rsidRPr="000044BF">
        <w:t>Private: 10.30.11.0/24, 10.30.12.0/24, 10.30.13.0/24</w:t>
      </w:r>
    </w:p>
    <w:p w14:paraId="04F1E043" w14:textId="77777777" w:rsidR="000044BF" w:rsidRDefault="000044BF" w:rsidP="000044BF"/>
    <w:p w14:paraId="686C3996" w14:textId="08D9C2E1" w:rsidR="000044BF" w:rsidRPr="000044BF" w:rsidRDefault="000044BF" w:rsidP="000044BF">
      <w:pPr>
        <w:rPr>
          <w:b/>
          <w:bCs/>
        </w:rPr>
      </w:pPr>
      <w:r w:rsidRPr="000044BF">
        <w:rPr>
          <w:b/>
          <w:bCs/>
        </w:rPr>
        <w:t>Public Route Table</w:t>
      </w:r>
    </w:p>
    <w:p w14:paraId="0462C8A5" w14:textId="4E3528D4" w:rsidR="000044BF" w:rsidRDefault="000044BF" w:rsidP="000044BF">
      <w:r w:rsidRPr="000044BF">
        <w:drawing>
          <wp:inline distT="0" distB="0" distL="0" distR="0" wp14:anchorId="4A0667DF" wp14:editId="72CBC0EE">
            <wp:extent cx="2034716" cy="472481"/>
            <wp:effectExtent l="0" t="0" r="3810" b="3810"/>
            <wp:docPr id="192100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05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059F" w14:textId="7B04766C" w:rsidR="000044BF" w:rsidRDefault="00725717" w:rsidP="000044BF">
      <w:r w:rsidRPr="00725717">
        <w:t>Public subnets can go out to the internet directly</w:t>
      </w:r>
    </w:p>
    <w:p w14:paraId="322E5771" w14:textId="77777777" w:rsidR="00725717" w:rsidRDefault="00725717" w:rsidP="000044BF"/>
    <w:p w14:paraId="66147616" w14:textId="7D655ED9" w:rsidR="00725717" w:rsidRDefault="00725717" w:rsidP="000044BF">
      <w:pPr>
        <w:rPr>
          <w:b/>
          <w:bCs/>
        </w:rPr>
      </w:pPr>
      <w:r w:rsidRPr="00725717">
        <w:rPr>
          <w:b/>
          <w:bCs/>
        </w:rPr>
        <w:t>Private Route Table</w:t>
      </w:r>
    </w:p>
    <w:p w14:paraId="2A383FAC" w14:textId="217269D6" w:rsidR="00725717" w:rsidRDefault="00725717" w:rsidP="000044BF">
      <w:r w:rsidRPr="00725717">
        <w:drawing>
          <wp:inline distT="0" distB="0" distL="0" distR="0" wp14:anchorId="3D52FBE7" wp14:editId="3396997F">
            <wp:extent cx="2133785" cy="457240"/>
            <wp:effectExtent l="0" t="0" r="0" b="0"/>
            <wp:docPr id="177426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61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7E8D" w14:textId="697DBC48" w:rsidR="00725717" w:rsidRDefault="00725717" w:rsidP="000044BF">
      <w:pPr>
        <w:rPr>
          <w:b/>
          <w:bCs/>
        </w:rPr>
      </w:pPr>
      <w:r w:rsidRPr="00725717">
        <w:lastRenderedPageBreak/>
        <w:t xml:space="preserve">Private subnets can go out to the internet </w:t>
      </w:r>
      <w:r w:rsidRPr="00725717">
        <w:rPr>
          <w:b/>
          <w:bCs/>
        </w:rPr>
        <w:t>through NAT</w:t>
      </w:r>
    </w:p>
    <w:p w14:paraId="08C4710C" w14:textId="77777777" w:rsidR="00725717" w:rsidRDefault="00725717" w:rsidP="000044BF">
      <w:pPr>
        <w:rPr>
          <w:b/>
          <w:bCs/>
        </w:rPr>
      </w:pPr>
    </w:p>
    <w:p w14:paraId="5784E43B" w14:textId="410DDF6E" w:rsidR="00725717" w:rsidRDefault="00725717" w:rsidP="000044BF">
      <w:pPr>
        <w:rPr>
          <w:b/>
          <w:bCs/>
        </w:rPr>
      </w:pPr>
      <w:r>
        <w:rPr>
          <w:b/>
          <w:bCs/>
        </w:rPr>
        <w:t>Transit Gateway</w:t>
      </w:r>
    </w:p>
    <w:p w14:paraId="4FDAB511" w14:textId="76E10F9A" w:rsidR="00725717" w:rsidRDefault="00725717" w:rsidP="000044BF">
      <w:r w:rsidRPr="00725717">
        <w:drawing>
          <wp:inline distT="0" distB="0" distL="0" distR="0" wp14:anchorId="332072C5" wp14:editId="0E138FC9">
            <wp:extent cx="5943600" cy="1178560"/>
            <wp:effectExtent l="0" t="0" r="0" b="2540"/>
            <wp:docPr id="211074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48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9135" w14:textId="309EF06C" w:rsidR="00725717" w:rsidRDefault="00725717" w:rsidP="000044BF">
      <w:r w:rsidRPr="00725717">
        <w:t xml:space="preserve">Adds a route so anything in </w:t>
      </w:r>
      <w:r w:rsidRPr="00725717">
        <w:rPr>
          <w:b/>
          <w:bCs/>
        </w:rPr>
        <w:t>private subnets</w:t>
      </w:r>
      <w:r w:rsidRPr="00725717">
        <w:t xml:space="preserve"> can reach </w:t>
      </w:r>
      <w:r w:rsidRPr="00725717">
        <w:rPr>
          <w:b/>
          <w:bCs/>
        </w:rPr>
        <w:t>10.80.0.0/16</w:t>
      </w:r>
      <w:r w:rsidRPr="00725717">
        <w:t xml:space="preserve"> by going through </w:t>
      </w:r>
      <w:r>
        <w:t xml:space="preserve">the </w:t>
      </w:r>
      <w:r w:rsidRPr="00725717">
        <w:rPr>
          <w:b/>
          <w:bCs/>
        </w:rPr>
        <w:t>Transit Gateway</w:t>
      </w:r>
      <w:r w:rsidRPr="00725717">
        <w:t>.</w:t>
      </w:r>
    </w:p>
    <w:p w14:paraId="000178C8" w14:textId="77777777" w:rsidR="00725717" w:rsidRDefault="00725717" w:rsidP="000044BF"/>
    <w:p w14:paraId="6CA04C1E" w14:textId="28B81ECB" w:rsidR="00725717" w:rsidRDefault="00725717" w:rsidP="000044BF">
      <w:pPr>
        <w:rPr>
          <w:b/>
          <w:bCs/>
        </w:rPr>
      </w:pPr>
      <w:r>
        <w:rPr>
          <w:b/>
          <w:bCs/>
        </w:rPr>
        <w:t>Security Groups EC2-lab-sg</w:t>
      </w:r>
    </w:p>
    <w:p w14:paraId="2E7E646C" w14:textId="459770C7" w:rsidR="00725717" w:rsidRPr="00725717" w:rsidRDefault="00725717" w:rsidP="00725717">
      <w:r w:rsidRPr="00725717">
        <w:t>Inbound:</w:t>
      </w:r>
    </w:p>
    <w:p w14:paraId="41DF4D44" w14:textId="77777777" w:rsidR="00725717" w:rsidRPr="00725717" w:rsidRDefault="00725717" w:rsidP="00725717">
      <w:r w:rsidRPr="00725717">
        <w:t>HTTP 80 from anywhere</w:t>
      </w:r>
    </w:p>
    <w:p w14:paraId="2EA3EEDD" w14:textId="2B4E721F" w:rsidR="00725717" w:rsidRPr="00725717" w:rsidRDefault="00725717" w:rsidP="00725717">
      <w:r w:rsidRPr="00725717">
        <w:t xml:space="preserve">SSH 22 from </w:t>
      </w:r>
      <w:r w:rsidRPr="00725717">
        <w:rPr>
          <w:b/>
          <w:bCs/>
        </w:rPr>
        <w:t>one specific IP</w:t>
      </w:r>
      <w:r w:rsidRPr="00725717">
        <w:t xml:space="preserve"> (</w:t>
      </w:r>
      <w:r>
        <w:t>My IP</w:t>
      </w:r>
      <w:r w:rsidRPr="00725717">
        <w:t>)</w:t>
      </w:r>
    </w:p>
    <w:p w14:paraId="620F60DC" w14:textId="6FC31BAE" w:rsidR="00725717" w:rsidRPr="00725717" w:rsidRDefault="00725717" w:rsidP="00725717">
      <w:r w:rsidRPr="00725717">
        <w:t>Outbound:</w:t>
      </w:r>
    </w:p>
    <w:p w14:paraId="0303CA31" w14:textId="77777777" w:rsidR="00725717" w:rsidRDefault="00725717" w:rsidP="00725717">
      <w:r w:rsidRPr="00725717">
        <w:t>all traffic allowed</w:t>
      </w:r>
    </w:p>
    <w:p w14:paraId="662A1DCA" w14:textId="77777777" w:rsidR="00725717" w:rsidRPr="00725717" w:rsidRDefault="00725717" w:rsidP="00725717">
      <w:pPr>
        <w:rPr>
          <w:b/>
          <w:bCs/>
        </w:rPr>
      </w:pPr>
      <w:r w:rsidRPr="00725717">
        <w:rPr>
          <w:b/>
          <w:bCs/>
        </w:rPr>
        <w:t>RDS security group</w:t>
      </w:r>
    </w:p>
    <w:p w14:paraId="78C5AB84" w14:textId="77777777" w:rsidR="00725717" w:rsidRPr="00725717" w:rsidRDefault="00725717" w:rsidP="00725717">
      <w:r w:rsidRPr="00725717">
        <w:t>Allows MySQL 3306 from:</w:t>
      </w:r>
    </w:p>
    <w:p w14:paraId="5251DEB0" w14:textId="32A2AE5D" w:rsidR="00725717" w:rsidRPr="00725717" w:rsidRDefault="00725717" w:rsidP="00725717">
      <w:r w:rsidRPr="00725717">
        <w:t>the EC2 lab SG (“only EC2s in this SG can connect”)</w:t>
      </w:r>
    </w:p>
    <w:p w14:paraId="29D8E9F8" w14:textId="77777777" w:rsidR="00725717" w:rsidRDefault="00725717" w:rsidP="00725717">
      <w:r w:rsidRPr="00725717">
        <w:t>São Paulo CIDR 10.80.0.0/16 (so São Paulo can reach the DB)</w:t>
      </w:r>
    </w:p>
    <w:p w14:paraId="1A17BAA0" w14:textId="77777777" w:rsidR="00725717" w:rsidRDefault="00725717" w:rsidP="00725717"/>
    <w:p w14:paraId="305CC584" w14:textId="5740FA25" w:rsidR="00725717" w:rsidRDefault="00725717" w:rsidP="00725717">
      <w:pPr>
        <w:rPr>
          <w:b/>
          <w:bCs/>
        </w:rPr>
      </w:pPr>
      <w:r w:rsidRPr="00725717">
        <w:rPr>
          <w:b/>
          <w:bCs/>
        </w:rPr>
        <w:t>RDS subnet group + RDS instance</w:t>
      </w:r>
    </w:p>
    <w:p w14:paraId="25A31C00" w14:textId="77777777" w:rsidR="00725717" w:rsidRDefault="00725717" w:rsidP="00725717">
      <w:pPr>
        <w:rPr>
          <w:b/>
          <w:bCs/>
        </w:rPr>
      </w:pPr>
    </w:p>
    <w:p w14:paraId="33AB3C33" w14:textId="6A07B904" w:rsidR="00725717" w:rsidRDefault="00725717" w:rsidP="00725717">
      <w:r w:rsidRPr="00725717">
        <w:drawing>
          <wp:inline distT="0" distB="0" distL="0" distR="0" wp14:anchorId="4551BA6D" wp14:editId="6B69B79E">
            <wp:extent cx="3337849" cy="419136"/>
            <wp:effectExtent l="0" t="0" r="0" b="0"/>
            <wp:docPr id="142410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00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EE35" w14:textId="6FCC7D1D" w:rsidR="00725717" w:rsidRDefault="00725717" w:rsidP="00725717">
      <w:r w:rsidRPr="00725717">
        <w:t xml:space="preserve">Tells RDS to live inside your </w:t>
      </w:r>
      <w:r w:rsidRPr="00725717">
        <w:rPr>
          <w:b/>
          <w:bCs/>
        </w:rPr>
        <w:t>private subnets</w:t>
      </w:r>
      <w:r w:rsidRPr="00725717">
        <w:t xml:space="preserve"> (best practice).</w:t>
      </w:r>
    </w:p>
    <w:p w14:paraId="42DE5581" w14:textId="77777777" w:rsidR="00725717" w:rsidRPr="00725717" w:rsidRDefault="00725717" w:rsidP="00725717">
      <w:pPr>
        <w:rPr>
          <w:b/>
          <w:bCs/>
        </w:rPr>
      </w:pPr>
      <w:r w:rsidRPr="00725717">
        <w:rPr>
          <w:b/>
          <w:bCs/>
        </w:rPr>
        <w:lastRenderedPageBreak/>
        <w:t>DB instance</w:t>
      </w:r>
    </w:p>
    <w:p w14:paraId="66831073" w14:textId="77777777" w:rsidR="00725717" w:rsidRPr="00725717" w:rsidRDefault="00725717" w:rsidP="00725717">
      <w:pPr>
        <w:numPr>
          <w:ilvl w:val="0"/>
          <w:numId w:val="7"/>
        </w:numPr>
      </w:pPr>
      <w:r w:rsidRPr="00725717">
        <w:t xml:space="preserve">Creates a MySQL (or whatever </w:t>
      </w:r>
      <w:proofErr w:type="spellStart"/>
      <w:r w:rsidRPr="00725717">
        <w:t>var.db_engine</w:t>
      </w:r>
      <w:proofErr w:type="spellEnd"/>
      <w:r w:rsidRPr="00725717">
        <w:t xml:space="preserve"> is) DB</w:t>
      </w:r>
    </w:p>
    <w:p w14:paraId="4D1AFCC5" w14:textId="77777777" w:rsidR="00725717" w:rsidRPr="00725717" w:rsidRDefault="00725717" w:rsidP="00725717">
      <w:pPr>
        <w:numPr>
          <w:ilvl w:val="0"/>
          <w:numId w:val="7"/>
        </w:numPr>
      </w:pPr>
      <w:r w:rsidRPr="00725717">
        <w:t>Not publicly accessible</w:t>
      </w:r>
    </w:p>
    <w:p w14:paraId="1F5FE81C" w14:textId="77777777" w:rsidR="00725717" w:rsidRPr="00725717" w:rsidRDefault="00725717" w:rsidP="00725717">
      <w:pPr>
        <w:numPr>
          <w:ilvl w:val="0"/>
          <w:numId w:val="7"/>
        </w:numPr>
      </w:pPr>
      <w:r w:rsidRPr="00725717">
        <w:t>Uses the RDS SG you defined</w:t>
      </w:r>
    </w:p>
    <w:p w14:paraId="43325E79" w14:textId="77777777" w:rsidR="00725717" w:rsidRDefault="00725717" w:rsidP="00725717"/>
    <w:p w14:paraId="258DFCFF" w14:textId="6BAF2A05" w:rsidR="00725717" w:rsidRDefault="00725717" w:rsidP="00725717">
      <w:pPr>
        <w:rPr>
          <w:b/>
          <w:bCs/>
        </w:rPr>
      </w:pPr>
      <w:r w:rsidRPr="00725717">
        <w:rPr>
          <w:b/>
          <w:bCs/>
        </w:rPr>
        <w:t>EC2 instance (public)</w:t>
      </w:r>
    </w:p>
    <w:p w14:paraId="5E2B8EF1" w14:textId="6DFFB5FC" w:rsidR="00725717" w:rsidRDefault="00A26AAE" w:rsidP="00725717">
      <w:pPr>
        <w:rPr>
          <w:b/>
          <w:bCs/>
        </w:rPr>
      </w:pPr>
      <w:r w:rsidRPr="00A26AAE">
        <w:rPr>
          <w:b/>
          <w:bCs/>
        </w:rPr>
        <w:drawing>
          <wp:inline distT="0" distB="0" distL="0" distR="0" wp14:anchorId="05F58188" wp14:editId="3676F0FC">
            <wp:extent cx="5235394" cy="914479"/>
            <wp:effectExtent l="0" t="0" r="3810" b="0"/>
            <wp:docPr id="97068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857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D90D" w14:textId="77777777" w:rsidR="00A26AAE" w:rsidRDefault="00A26AAE" w:rsidP="00A26AAE">
      <w:r w:rsidRPr="00A26AAE">
        <w:t xml:space="preserve">Launches an EC2 in the </w:t>
      </w:r>
      <w:r w:rsidRPr="00A26AAE">
        <w:rPr>
          <w:b/>
          <w:bCs/>
        </w:rPr>
        <w:t>first public subnet</w:t>
      </w:r>
      <w:r w:rsidRPr="00A26AAE">
        <w:t xml:space="preserve"> (so it has internet + public IP)</w:t>
      </w:r>
    </w:p>
    <w:p w14:paraId="258EC585" w14:textId="77777777" w:rsidR="00A26AAE" w:rsidRDefault="00A26AAE" w:rsidP="00A26AAE">
      <w:r w:rsidRPr="00A26AAE">
        <w:t>Attaches an IAM instance profile so the EC2 can call AWS APIs (SSM, CloudWatch logs, Secrets Manager, etc.)</w:t>
      </w:r>
    </w:p>
    <w:p w14:paraId="0078C314" w14:textId="31233EBE" w:rsidR="00A26AAE" w:rsidRPr="00A26AAE" w:rsidRDefault="00A26AAE" w:rsidP="00A26AAE">
      <w:r w:rsidRPr="00A26AAE">
        <w:t xml:space="preserve">Runs </w:t>
      </w:r>
      <w:r>
        <w:t>the</w:t>
      </w:r>
      <w:r w:rsidRPr="00A26AAE">
        <w:t xml:space="preserve"> user_data.sh bootstrap script at launch.</w:t>
      </w:r>
    </w:p>
    <w:p w14:paraId="1649F235" w14:textId="77777777" w:rsidR="00A26AAE" w:rsidRDefault="00A26AAE" w:rsidP="00725717"/>
    <w:p w14:paraId="0F8C6743" w14:textId="77777777" w:rsidR="00A26AAE" w:rsidRDefault="00A26AAE" w:rsidP="00725717"/>
    <w:p w14:paraId="0865CFDE" w14:textId="052D3A89" w:rsidR="00A26AAE" w:rsidRDefault="00A26AAE" w:rsidP="00725717">
      <w:r w:rsidRPr="00A26AAE">
        <w:drawing>
          <wp:inline distT="0" distB="0" distL="0" distR="0" wp14:anchorId="332B55DD" wp14:editId="0EEECA93">
            <wp:extent cx="5943600" cy="875030"/>
            <wp:effectExtent l="0" t="0" r="0" b="1270"/>
            <wp:docPr id="97026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683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829A" w14:textId="7B565321" w:rsidR="00A26AAE" w:rsidRDefault="00A26AAE" w:rsidP="00725717">
      <w:r w:rsidRPr="00A26AAE">
        <w:t xml:space="preserve">Uses </w:t>
      </w:r>
      <w:r w:rsidRPr="00A26AAE">
        <w:rPr>
          <w:b/>
          <w:bCs/>
        </w:rPr>
        <w:t>Amazon Linux 2023 AMI</w:t>
      </w:r>
      <w:r w:rsidRPr="00A26AAE">
        <w:t xml:space="preserve"> pulled dynamically from SSM</w:t>
      </w:r>
    </w:p>
    <w:p w14:paraId="770AC53D" w14:textId="77777777" w:rsidR="00A26AAE" w:rsidRDefault="00A26AAE" w:rsidP="00725717"/>
    <w:p w14:paraId="1FD9B454" w14:textId="411B20CF" w:rsidR="00A26AAE" w:rsidRPr="00A26AAE" w:rsidRDefault="00A26AAE" w:rsidP="00725717">
      <w:pPr>
        <w:rPr>
          <w:b/>
          <w:bCs/>
        </w:rPr>
      </w:pPr>
      <w:r w:rsidRPr="00A26AAE">
        <w:rPr>
          <w:b/>
          <w:bCs/>
        </w:rPr>
        <w:t>IAM role + instance profile (permissions for EC2)</w:t>
      </w:r>
    </w:p>
    <w:p w14:paraId="074D1C08" w14:textId="228771D4" w:rsidR="00A26AAE" w:rsidRPr="00A26AAE" w:rsidRDefault="00A26AAE" w:rsidP="00A26AAE">
      <w:r w:rsidRPr="00A26AAE">
        <w:t>An IAM role EC2 can assume (assume</w:t>
      </w:r>
      <w:r>
        <w:t xml:space="preserve"> </w:t>
      </w:r>
      <w:r w:rsidRPr="00A26AAE">
        <w:t>role</w:t>
      </w:r>
      <w:r>
        <w:t xml:space="preserve"> </w:t>
      </w:r>
      <w:r w:rsidRPr="00A26AAE">
        <w:t>policy for ec2.amazonaws.com)</w:t>
      </w:r>
    </w:p>
    <w:p w14:paraId="3439269D" w14:textId="39F7B1A0" w:rsidR="00A26AAE" w:rsidRPr="00A26AAE" w:rsidRDefault="00A26AAE" w:rsidP="00A26AAE">
      <w:r w:rsidRPr="00A26AAE">
        <w:t>Several custom policies attached to that role:</w:t>
      </w:r>
    </w:p>
    <w:p w14:paraId="0F8B285C" w14:textId="77777777" w:rsidR="00A26AAE" w:rsidRPr="00A26AAE" w:rsidRDefault="00A26AAE" w:rsidP="00A26AAE">
      <w:pPr>
        <w:numPr>
          <w:ilvl w:val="0"/>
          <w:numId w:val="8"/>
        </w:numPr>
      </w:pPr>
      <w:r w:rsidRPr="00A26AAE">
        <w:t xml:space="preserve">Read a specific secret: </w:t>
      </w:r>
      <w:proofErr w:type="spellStart"/>
      <w:proofErr w:type="gramStart"/>
      <w:r w:rsidRPr="00A26AAE">
        <w:t>secretsmanager:GetSecretValue</w:t>
      </w:r>
      <w:proofErr w:type="spellEnd"/>
      <w:proofErr w:type="gramEnd"/>
      <w:r w:rsidRPr="00A26AAE">
        <w:t xml:space="preserve"> for lab/</w:t>
      </w:r>
      <w:proofErr w:type="spellStart"/>
      <w:r w:rsidRPr="00A26AAE">
        <w:t>rds</w:t>
      </w:r>
      <w:proofErr w:type="spellEnd"/>
      <w:r w:rsidRPr="00A26AAE">
        <w:t>/</w:t>
      </w:r>
      <w:proofErr w:type="spellStart"/>
      <w:r w:rsidRPr="00A26AAE">
        <w:t>mysql</w:t>
      </w:r>
      <w:proofErr w:type="spellEnd"/>
      <w:r w:rsidRPr="00A26AAE">
        <w:t>*</w:t>
      </w:r>
    </w:p>
    <w:p w14:paraId="6898044C" w14:textId="77777777" w:rsidR="00A26AAE" w:rsidRPr="00A26AAE" w:rsidRDefault="00A26AAE" w:rsidP="00A26AAE">
      <w:pPr>
        <w:numPr>
          <w:ilvl w:val="0"/>
          <w:numId w:val="8"/>
        </w:numPr>
      </w:pPr>
      <w:r w:rsidRPr="00A26AAE">
        <w:t>CloudWatch agent-</w:t>
      </w:r>
      <w:proofErr w:type="spellStart"/>
      <w:r w:rsidRPr="00A26AAE">
        <w:t>ish</w:t>
      </w:r>
      <w:proofErr w:type="spellEnd"/>
      <w:r w:rsidRPr="00A26AAE">
        <w:t xml:space="preserve"> permissions (logs APIs + SSM parameter reads for </w:t>
      </w:r>
      <w:proofErr w:type="spellStart"/>
      <w:r w:rsidRPr="00A26AAE">
        <w:t>AmazonCloudWatch</w:t>
      </w:r>
      <w:proofErr w:type="spellEnd"/>
      <w:r w:rsidRPr="00A26AAE">
        <w:t>-*)</w:t>
      </w:r>
    </w:p>
    <w:p w14:paraId="2AE9BE43" w14:textId="77777777" w:rsidR="00A26AAE" w:rsidRPr="00A26AAE" w:rsidRDefault="00A26AAE" w:rsidP="00A26AAE">
      <w:pPr>
        <w:numPr>
          <w:ilvl w:val="0"/>
          <w:numId w:val="8"/>
        </w:numPr>
      </w:pPr>
      <w:r w:rsidRPr="00A26AAE">
        <w:lastRenderedPageBreak/>
        <w:t>SSM Managed Instance Core-like permissions (so SSM Session Manager works)</w:t>
      </w:r>
    </w:p>
    <w:p w14:paraId="6434E455" w14:textId="77777777" w:rsidR="00A26AAE" w:rsidRDefault="00A26AAE" w:rsidP="00A26AAE">
      <w:pPr>
        <w:numPr>
          <w:ilvl w:val="0"/>
          <w:numId w:val="8"/>
        </w:numPr>
      </w:pPr>
      <w:r w:rsidRPr="00A26AAE">
        <w:t>Read only these SSM parameters you create (endpoint/port/name)</w:t>
      </w:r>
    </w:p>
    <w:p w14:paraId="7F127679" w14:textId="77777777" w:rsidR="00A26AAE" w:rsidRDefault="00A26AAE" w:rsidP="00A26AAE"/>
    <w:p w14:paraId="07441D0A" w14:textId="78684AEF" w:rsidR="00A26AAE" w:rsidRDefault="00A26AAE" w:rsidP="00A26AAE">
      <w:r w:rsidRPr="00A26AAE">
        <w:drawing>
          <wp:inline distT="0" distB="0" distL="0" distR="0" wp14:anchorId="540FA311" wp14:editId="59D8ADEE">
            <wp:extent cx="5943600" cy="354965"/>
            <wp:effectExtent l="0" t="0" r="0" b="6985"/>
            <wp:docPr id="44098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872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5468" w14:textId="79C8B5FB" w:rsidR="00A26AAE" w:rsidRDefault="00A26AAE" w:rsidP="00A26AAE">
      <w:r w:rsidRPr="00A26AAE">
        <w:t>EC2 uses the instance profile to get those permissions</w:t>
      </w:r>
    </w:p>
    <w:p w14:paraId="0B2DDDA2" w14:textId="77777777" w:rsidR="00A26AAE" w:rsidRDefault="00A26AAE" w:rsidP="00A26AAE"/>
    <w:p w14:paraId="7BC13452" w14:textId="40096777" w:rsidR="00A26AAE" w:rsidRDefault="00A26AAE" w:rsidP="00A26AAE">
      <w:pPr>
        <w:rPr>
          <w:b/>
          <w:bCs/>
        </w:rPr>
      </w:pPr>
      <w:r w:rsidRPr="00A26AAE">
        <w:rPr>
          <w:b/>
          <w:bCs/>
        </w:rPr>
        <w:t>Secrets Manager (store DB connection info)</w:t>
      </w:r>
    </w:p>
    <w:p w14:paraId="6E8DECF2" w14:textId="5B97D76B" w:rsidR="00A26AAE" w:rsidRDefault="00A26AAE" w:rsidP="00A26AAE">
      <w:pPr>
        <w:rPr>
          <w:b/>
          <w:bCs/>
        </w:rPr>
      </w:pPr>
      <w:r w:rsidRPr="00A26AAE">
        <w:rPr>
          <w:b/>
          <w:bCs/>
        </w:rPr>
        <w:drawing>
          <wp:inline distT="0" distB="0" distL="0" distR="0" wp14:anchorId="6B2FF8EA" wp14:editId="2A6D0911">
            <wp:extent cx="4999153" cy="2613887"/>
            <wp:effectExtent l="0" t="0" r="0" b="0"/>
            <wp:docPr id="128392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292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7D57" w14:textId="3F4D3534" w:rsidR="00A26AAE" w:rsidRPr="00A26AAE" w:rsidRDefault="00A26AAE" w:rsidP="00A26AAE">
      <w:r w:rsidRPr="00A26AAE">
        <w:t>Creates a secret called lab/</w:t>
      </w:r>
      <w:proofErr w:type="spellStart"/>
      <w:r w:rsidRPr="00A26AAE">
        <w:t>rds</w:t>
      </w:r>
      <w:proofErr w:type="spellEnd"/>
      <w:r w:rsidRPr="00A26AAE">
        <w:t>/</w:t>
      </w:r>
      <w:proofErr w:type="spellStart"/>
      <w:r w:rsidRPr="00A26AAE">
        <w:t>mysql</w:t>
      </w:r>
      <w:proofErr w:type="spellEnd"/>
    </w:p>
    <w:p w14:paraId="10692569" w14:textId="0271979C" w:rsidR="00A26AAE" w:rsidRPr="00A26AAE" w:rsidRDefault="00A26AAE" w:rsidP="00A26AAE">
      <w:r w:rsidRPr="00A26AAE">
        <w:t>Stores a JSON payload containing username/password/host/port/</w:t>
      </w:r>
      <w:proofErr w:type="spellStart"/>
      <w:r w:rsidRPr="00A26AAE">
        <w:t>dbname</w:t>
      </w:r>
      <w:proofErr w:type="spellEnd"/>
      <w:r w:rsidRPr="00A26AAE">
        <w:t>.</w:t>
      </w:r>
    </w:p>
    <w:p w14:paraId="2CCCE677" w14:textId="2F506A9F" w:rsidR="00A26AAE" w:rsidRDefault="00A26AAE" w:rsidP="00A26AAE">
      <w:r w:rsidRPr="00A26AAE">
        <w:t xml:space="preserve">The EC2 role can read this (because </w:t>
      </w:r>
      <w:r>
        <w:t>a policy is</w:t>
      </w:r>
      <w:r w:rsidRPr="00A26AAE">
        <w:t xml:space="preserve"> attached for it)</w:t>
      </w:r>
    </w:p>
    <w:p w14:paraId="7F654856" w14:textId="77777777" w:rsidR="00A26AAE" w:rsidRDefault="00A26AAE" w:rsidP="00A26AAE"/>
    <w:p w14:paraId="0F5D74E2" w14:textId="07ABD225" w:rsidR="00A26AAE" w:rsidRPr="00A26AAE" w:rsidRDefault="00A26AAE" w:rsidP="00A26AAE">
      <w:pPr>
        <w:rPr>
          <w:b/>
          <w:bCs/>
        </w:rPr>
      </w:pPr>
      <w:r w:rsidRPr="00A26AAE">
        <w:rPr>
          <w:b/>
          <w:bCs/>
        </w:rPr>
        <w:t>SSM Parameter Store</w:t>
      </w:r>
    </w:p>
    <w:p w14:paraId="079FCC20" w14:textId="77777777" w:rsidR="00A26AAE" w:rsidRPr="00A26AAE" w:rsidRDefault="00A26AAE" w:rsidP="00A26AAE">
      <w:r w:rsidRPr="00A26AAE">
        <w:t>Creates 3 parameters:</w:t>
      </w:r>
    </w:p>
    <w:p w14:paraId="18668A52" w14:textId="77777777" w:rsidR="00A26AAE" w:rsidRPr="00A26AAE" w:rsidRDefault="00A26AAE" w:rsidP="00A26AAE">
      <w:pPr>
        <w:numPr>
          <w:ilvl w:val="0"/>
          <w:numId w:val="9"/>
        </w:numPr>
      </w:pPr>
      <w:r w:rsidRPr="00A26AAE">
        <w:t>lab-</w:t>
      </w:r>
      <w:proofErr w:type="spellStart"/>
      <w:r w:rsidRPr="00A26AAE">
        <w:t>db</w:t>
      </w:r>
      <w:proofErr w:type="spellEnd"/>
      <w:r w:rsidRPr="00A26AAE">
        <w:t>-endpoint</w:t>
      </w:r>
    </w:p>
    <w:p w14:paraId="30D52316" w14:textId="77777777" w:rsidR="00A26AAE" w:rsidRPr="00A26AAE" w:rsidRDefault="00A26AAE" w:rsidP="00A26AAE">
      <w:pPr>
        <w:numPr>
          <w:ilvl w:val="0"/>
          <w:numId w:val="9"/>
        </w:numPr>
      </w:pPr>
      <w:r w:rsidRPr="00A26AAE">
        <w:t>lab-</w:t>
      </w:r>
      <w:proofErr w:type="spellStart"/>
      <w:r w:rsidRPr="00A26AAE">
        <w:t>db</w:t>
      </w:r>
      <w:proofErr w:type="spellEnd"/>
      <w:r w:rsidRPr="00A26AAE">
        <w:t>-port</w:t>
      </w:r>
    </w:p>
    <w:p w14:paraId="7BAFDEC7" w14:textId="77777777" w:rsidR="00A26AAE" w:rsidRPr="00A26AAE" w:rsidRDefault="00A26AAE" w:rsidP="00A26AAE">
      <w:pPr>
        <w:numPr>
          <w:ilvl w:val="0"/>
          <w:numId w:val="9"/>
        </w:numPr>
      </w:pPr>
      <w:r w:rsidRPr="00A26AAE">
        <w:t>lab-</w:t>
      </w:r>
      <w:proofErr w:type="spellStart"/>
      <w:r w:rsidRPr="00A26AAE">
        <w:t>db</w:t>
      </w:r>
      <w:proofErr w:type="spellEnd"/>
      <w:r w:rsidRPr="00A26AAE">
        <w:t>-name</w:t>
      </w:r>
    </w:p>
    <w:p w14:paraId="250265B1" w14:textId="77777777" w:rsidR="00A26AAE" w:rsidRDefault="00A26AAE" w:rsidP="00A26AAE">
      <w:pPr>
        <w:rPr>
          <w:i/>
          <w:iCs/>
        </w:rPr>
      </w:pPr>
      <w:r w:rsidRPr="00A26AAE">
        <w:t xml:space="preserve">And you attached IAM permission so EC2 can read </w:t>
      </w:r>
      <w:r w:rsidRPr="00A26AAE">
        <w:rPr>
          <w:i/>
          <w:iCs/>
        </w:rPr>
        <w:t>those exact parameters</w:t>
      </w:r>
    </w:p>
    <w:p w14:paraId="3230457A" w14:textId="370752A3" w:rsidR="00A26AAE" w:rsidRDefault="00453C5E" w:rsidP="00A26AAE">
      <w:pPr>
        <w:rPr>
          <w:b/>
          <w:bCs/>
        </w:rPr>
      </w:pPr>
      <w:r w:rsidRPr="00453C5E">
        <w:rPr>
          <w:b/>
          <w:bCs/>
        </w:rPr>
        <w:lastRenderedPageBreak/>
        <w:t>CloudWatch logging + metric filter + alarm + SNS email</w:t>
      </w:r>
    </w:p>
    <w:p w14:paraId="094A5FD7" w14:textId="77777777" w:rsidR="00453C5E" w:rsidRPr="00453C5E" w:rsidRDefault="00453C5E" w:rsidP="00453C5E">
      <w:r w:rsidRPr="00453C5E">
        <w:t>Log group</w:t>
      </w:r>
    </w:p>
    <w:p w14:paraId="054B6B4A" w14:textId="77777777" w:rsidR="00453C5E" w:rsidRPr="00453C5E" w:rsidRDefault="00453C5E" w:rsidP="00453C5E">
      <w:r w:rsidRPr="00453C5E">
        <w:t xml:space="preserve">Creates a log group </w:t>
      </w:r>
      <w:proofErr w:type="spellStart"/>
      <w:r w:rsidRPr="00453C5E">
        <w:t>rds</w:t>
      </w:r>
      <w:proofErr w:type="spellEnd"/>
      <w:r w:rsidRPr="00453C5E">
        <w:t>-app with 7-day retention</w:t>
      </w:r>
    </w:p>
    <w:p w14:paraId="395FA17E" w14:textId="77777777" w:rsidR="00453C5E" w:rsidRPr="00453C5E" w:rsidRDefault="00453C5E" w:rsidP="00453C5E">
      <w:r w:rsidRPr="00453C5E">
        <w:t>Metric filter</w:t>
      </w:r>
    </w:p>
    <w:p w14:paraId="24C32DAD" w14:textId="77777777" w:rsidR="00453C5E" w:rsidRPr="00453C5E" w:rsidRDefault="00453C5E" w:rsidP="00453C5E">
      <w:r w:rsidRPr="00453C5E">
        <w:t>If logs contain the string "</w:t>
      </w:r>
      <w:proofErr w:type="spellStart"/>
      <w:r w:rsidRPr="00453C5E">
        <w:t>OperationalError</w:t>
      </w:r>
      <w:proofErr w:type="spellEnd"/>
      <w:r w:rsidRPr="00453C5E">
        <w:t xml:space="preserve">", it increments a custom metric </w:t>
      </w:r>
      <w:proofErr w:type="spellStart"/>
      <w:r w:rsidRPr="00453C5E">
        <w:t>DBConnectionErrors</w:t>
      </w:r>
      <w:proofErr w:type="spellEnd"/>
      <w:r w:rsidRPr="00453C5E">
        <w:t>.</w:t>
      </w:r>
    </w:p>
    <w:p w14:paraId="6EBC0396" w14:textId="77777777" w:rsidR="00453C5E" w:rsidRPr="00453C5E" w:rsidRDefault="00453C5E" w:rsidP="00453C5E">
      <w:r w:rsidRPr="00453C5E">
        <w:t>Alarm</w:t>
      </w:r>
    </w:p>
    <w:p w14:paraId="3DE2851B" w14:textId="77777777" w:rsidR="00453C5E" w:rsidRPr="00453C5E" w:rsidRDefault="00453C5E" w:rsidP="00453C5E">
      <w:r w:rsidRPr="00453C5E">
        <w:t xml:space="preserve">If </w:t>
      </w:r>
      <w:proofErr w:type="spellStart"/>
      <w:r w:rsidRPr="00453C5E">
        <w:t>DBConnectionErrors</w:t>
      </w:r>
      <w:proofErr w:type="spellEnd"/>
      <w:r w:rsidRPr="00453C5E">
        <w:t xml:space="preserve"> &gt;= 3 in 1 minute → triggers alarm action</w:t>
      </w:r>
    </w:p>
    <w:p w14:paraId="36194123" w14:textId="77777777" w:rsidR="00453C5E" w:rsidRPr="00453C5E" w:rsidRDefault="00453C5E" w:rsidP="00453C5E">
      <w:r w:rsidRPr="00453C5E">
        <w:t>SNS</w:t>
      </w:r>
    </w:p>
    <w:p w14:paraId="01E4BDE0" w14:textId="77777777" w:rsidR="00453C5E" w:rsidRPr="00453C5E" w:rsidRDefault="00453C5E" w:rsidP="00453C5E">
      <w:r w:rsidRPr="00453C5E">
        <w:t xml:space="preserve">SNS topic </w:t>
      </w:r>
      <w:proofErr w:type="spellStart"/>
      <w:r w:rsidRPr="00453C5E">
        <w:t>db</w:t>
      </w:r>
      <w:proofErr w:type="spellEnd"/>
      <w:r w:rsidRPr="00453C5E">
        <w:t>-incidents</w:t>
      </w:r>
    </w:p>
    <w:p w14:paraId="3F54EBE7" w14:textId="77777777" w:rsidR="00453C5E" w:rsidRPr="00453C5E" w:rsidRDefault="00453C5E" w:rsidP="00453C5E">
      <w:r w:rsidRPr="00453C5E">
        <w:t xml:space="preserve">Email subscription to </w:t>
      </w:r>
      <w:proofErr w:type="spellStart"/>
      <w:r w:rsidRPr="00453C5E">
        <w:t>var.sns_email_endpoint</w:t>
      </w:r>
      <w:proofErr w:type="spellEnd"/>
      <w:r w:rsidRPr="00453C5E">
        <w:t xml:space="preserve"> so you get alerted.</w:t>
      </w:r>
    </w:p>
    <w:p w14:paraId="28C460DD" w14:textId="77777777" w:rsidR="00453C5E" w:rsidRPr="00A26AAE" w:rsidRDefault="00453C5E" w:rsidP="00A26AAE">
      <w:pPr>
        <w:rPr>
          <w:b/>
          <w:bCs/>
        </w:rPr>
      </w:pPr>
    </w:p>
    <w:p w14:paraId="3E4712EB" w14:textId="77777777" w:rsidR="00A26AAE" w:rsidRPr="00A26AAE" w:rsidRDefault="00A26AAE" w:rsidP="00A26AAE"/>
    <w:p w14:paraId="0794FDD5" w14:textId="77777777" w:rsidR="00A26AAE" w:rsidRPr="00725717" w:rsidRDefault="00A26AAE" w:rsidP="00725717"/>
    <w:p w14:paraId="01949561" w14:textId="3F71D8FC" w:rsidR="00725717" w:rsidRPr="00725717" w:rsidRDefault="00725717" w:rsidP="00725717"/>
    <w:p w14:paraId="2B65127B" w14:textId="77777777" w:rsidR="00725717" w:rsidRPr="00725717" w:rsidRDefault="00725717" w:rsidP="00725717"/>
    <w:p w14:paraId="215A51CD" w14:textId="77777777" w:rsidR="00725717" w:rsidRPr="000044BF" w:rsidRDefault="00725717" w:rsidP="000044BF"/>
    <w:p w14:paraId="3903877C" w14:textId="77777777" w:rsidR="000044BF" w:rsidRPr="000044BF" w:rsidRDefault="000044BF" w:rsidP="000044BF"/>
    <w:p w14:paraId="56B40FD0" w14:textId="77777777" w:rsidR="004758E4" w:rsidRDefault="004758E4" w:rsidP="004758E4"/>
    <w:p w14:paraId="73873783" w14:textId="77777777" w:rsidR="004758E4" w:rsidRDefault="004758E4" w:rsidP="004758E4"/>
    <w:p w14:paraId="798BCF22" w14:textId="77777777" w:rsidR="004758E4" w:rsidRPr="004758E4" w:rsidRDefault="004758E4" w:rsidP="004758E4"/>
    <w:p w14:paraId="360A0BCE" w14:textId="77777777" w:rsidR="004758E4" w:rsidRPr="004758E4" w:rsidRDefault="004758E4" w:rsidP="004758E4"/>
    <w:p w14:paraId="0B10B2CA" w14:textId="77777777" w:rsidR="004758E4" w:rsidRPr="004758E4" w:rsidRDefault="004758E4" w:rsidP="004758E4"/>
    <w:p w14:paraId="4DC99A04" w14:textId="4189CBE4" w:rsidR="004758E4" w:rsidRPr="004758E4" w:rsidRDefault="004758E4"/>
    <w:sectPr w:rsidR="004758E4" w:rsidRPr="004758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707C"/>
    <w:multiLevelType w:val="multilevel"/>
    <w:tmpl w:val="07EC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3353C"/>
    <w:multiLevelType w:val="multilevel"/>
    <w:tmpl w:val="0E1A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801D6"/>
    <w:multiLevelType w:val="multilevel"/>
    <w:tmpl w:val="5350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93C27"/>
    <w:multiLevelType w:val="multilevel"/>
    <w:tmpl w:val="E944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05CFF"/>
    <w:multiLevelType w:val="multilevel"/>
    <w:tmpl w:val="FC2E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95224"/>
    <w:multiLevelType w:val="multilevel"/>
    <w:tmpl w:val="E908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47AC8"/>
    <w:multiLevelType w:val="multilevel"/>
    <w:tmpl w:val="260A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BC3BD4"/>
    <w:multiLevelType w:val="multilevel"/>
    <w:tmpl w:val="CF46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62F17"/>
    <w:multiLevelType w:val="multilevel"/>
    <w:tmpl w:val="8F78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94663"/>
    <w:multiLevelType w:val="multilevel"/>
    <w:tmpl w:val="E9AA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8A0816"/>
    <w:multiLevelType w:val="multilevel"/>
    <w:tmpl w:val="C61A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AA617C"/>
    <w:multiLevelType w:val="multilevel"/>
    <w:tmpl w:val="2EEEB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254455"/>
    <w:multiLevelType w:val="multilevel"/>
    <w:tmpl w:val="45F6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694058">
    <w:abstractNumId w:val="0"/>
  </w:num>
  <w:num w:numId="2" w16cid:durableId="51395139">
    <w:abstractNumId w:val="12"/>
  </w:num>
  <w:num w:numId="3" w16cid:durableId="725033652">
    <w:abstractNumId w:val="10"/>
  </w:num>
  <w:num w:numId="4" w16cid:durableId="1723022311">
    <w:abstractNumId w:val="5"/>
  </w:num>
  <w:num w:numId="5" w16cid:durableId="1563787256">
    <w:abstractNumId w:val="8"/>
  </w:num>
  <w:num w:numId="6" w16cid:durableId="634066559">
    <w:abstractNumId w:val="2"/>
  </w:num>
  <w:num w:numId="7" w16cid:durableId="436680751">
    <w:abstractNumId w:val="4"/>
  </w:num>
  <w:num w:numId="8" w16cid:durableId="1394042329">
    <w:abstractNumId w:val="11"/>
  </w:num>
  <w:num w:numId="9" w16cid:durableId="1385330504">
    <w:abstractNumId w:val="1"/>
  </w:num>
  <w:num w:numId="10" w16cid:durableId="759180781">
    <w:abstractNumId w:val="6"/>
  </w:num>
  <w:num w:numId="11" w16cid:durableId="1435174824">
    <w:abstractNumId w:val="3"/>
  </w:num>
  <w:num w:numId="12" w16cid:durableId="84345176">
    <w:abstractNumId w:val="9"/>
  </w:num>
  <w:num w:numId="13" w16cid:durableId="7053764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8E4"/>
    <w:rsid w:val="000044BF"/>
    <w:rsid w:val="00453C5E"/>
    <w:rsid w:val="004758E4"/>
    <w:rsid w:val="006A196A"/>
    <w:rsid w:val="00725717"/>
    <w:rsid w:val="007534AD"/>
    <w:rsid w:val="00786C9E"/>
    <w:rsid w:val="009D13C4"/>
    <w:rsid w:val="00A26AAE"/>
    <w:rsid w:val="00AE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F12D2"/>
  <w15:chartTrackingRefBased/>
  <w15:docId w15:val="{7DAB10E9-67FA-4982-AA46-3AC8DFFD4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8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8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8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8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8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8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8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8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8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6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Tolliver Jr</dc:creator>
  <cp:keywords/>
  <dc:description/>
  <cp:lastModifiedBy>Joe Tolliver Jr</cp:lastModifiedBy>
  <cp:revision>1</cp:revision>
  <dcterms:created xsi:type="dcterms:W3CDTF">2026-02-13T12:45:00Z</dcterms:created>
  <dcterms:modified xsi:type="dcterms:W3CDTF">2026-02-13T15:48:00Z</dcterms:modified>
</cp:coreProperties>
</file>