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93F5" w14:textId="6655676E" w:rsidR="00786C9E" w:rsidRDefault="005C45D6">
      <w:r w:rsidRPr="005C45D6">
        <w:drawing>
          <wp:inline distT="0" distB="0" distL="0" distR="0" wp14:anchorId="756DD062" wp14:editId="1F92FBBD">
            <wp:extent cx="5943600" cy="1078865"/>
            <wp:effectExtent l="0" t="0" r="0" b="6985"/>
            <wp:docPr id="91074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47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6570" w14:textId="77777777" w:rsidR="005C45D6" w:rsidRPr="005C45D6" w:rsidRDefault="005C45D6" w:rsidP="005C45D6">
      <w:pPr>
        <w:numPr>
          <w:ilvl w:val="0"/>
          <w:numId w:val="1"/>
        </w:numPr>
      </w:pPr>
      <w:r w:rsidRPr="005C45D6">
        <w:rPr>
          <w:b/>
          <w:bCs/>
        </w:rPr>
        <w:t xml:space="preserve">provider = </w:t>
      </w:r>
      <w:proofErr w:type="spellStart"/>
      <w:r w:rsidRPr="005C45D6">
        <w:rPr>
          <w:b/>
          <w:bCs/>
        </w:rPr>
        <w:t>aws</w:t>
      </w:r>
      <w:proofErr w:type="spellEnd"/>
      <w:r w:rsidRPr="005C45D6">
        <w:t xml:space="preserve">: uses your </w:t>
      </w:r>
      <w:r w:rsidRPr="005C45D6">
        <w:rPr>
          <w:i/>
          <w:iCs/>
        </w:rPr>
        <w:t>default</w:t>
      </w:r>
      <w:r w:rsidRPr="005C45D6">
        <w:t xml:space="preserve"> AWS provider (you likely set this to Tokyo).</w:t>
      </w:r>
    </w:p>
    <w:p w14:paraId="273855B4" w14:textId="77777777" w:rsidR="005C45D6" w:rsidRPr="005C45D6" w:rsidRDefault="005C45D6" w:rsidP="005C45D6">
      <w:pPr>
        <w:numPr>
          <w:ilvl w:val="0"/>
          <w:numId w:val="1"/>
        </w:numPr>
      </w:pPr>
      <w:r w:rsidRPr="005C45D6">
        <w:rPr>
          <w:b/>
          <w:bCs/>
        </w:rPr>
        <w:t xml:space="preserve">count = </w:t>
      </w:r>
      <w:proofErr w:type="gramStart"/>
      <w:r w:rsidRPr="005C45D6">
        <w:rPr>
          <w:b/>
          <w:bCs/>
        </w:rPr>
        <w:t>... ?</w:t>
      </w:r>
      <w:proofErr w:type="gramEnd"/>
      <w:r w:rsidRPr="005C45D6">
        <w:rPr>
          <w:b/>
          <w:bCs/>
        </w:rPr>
        <w:t xml:space="preserve"> </w:t>
      </w:r>
      <w:proofErr w:type="gramStart"/>
      <w:r w:rsidRPr="005C45D6">
        <w:rPr>
          <w:b/>
          <w:bCs/>
        </w:rPr>
        <w:t>1 :</w:t>
      </w:r>
      <w:proofErr w:type="gramEnd"/>
      <w:r w:rsidRPr="005C45D6">
        <w:rPr>
          <w:b/>
          <w:bCs/>
        </w:rPr>
        <w:t xml:space="preserve"> 0</w:t>
      </w:r>
      <w:r w:rsidRPr="005C45D6">
        <w:t>: this is a switch.</w:t>
      </w:r>
    </w:p>
    <w:p w14:paraId="373C8FF7" w14:textId="77777777" w:rsidR="005C45D6" w:rsidRPr="005C45D6" w:rsidRDefault="005C45D6" w:rsidP="005C45D6">
      <w:pPr>
        <w:numPr>
          <w:ilvl w:val="1"/>
          <w:numId w:val="1"/>
        </w:numPr>
      </w:pPr>
      <w:r w:rsidRPr="005C45D6">
        <w:t xml:space="preserve">If </w:t>
      </w:r>
      <w:proofErr w:type="spellStart"/>
      <w:r w:rsidRPr="005C45D6">
        <w:t>var.waf_log_destination</w:t>
      </w:r>
      <w:proofErr w:type="spellEnd"/>
      <w:r w:rsidRPr="005C45D6">
        <w:t xml:space="preserve"> == "firehose" → create </w:t>
      </w:r>
      <w:r w:rsidRPr="005C45D6">
        <w:rPr>
          <w:b/>
          <w:bCs/>
        </w:rPr>
        <w:t>1</w:t>
      </w:r>
      <w:r w:rsidRPr="005C45D6">
        <w:t xml:space="preserve"> bucket.</w:t>
      </w:r>
    </w:p>
    <w:p w14:paraId="296BCBB3" w14:textId="77777777" w:rsidR="005C45D6" w:rsidRPr="005C45D6" w:rsidRDefault="005C45D6" w:rsidP="005C45D6">
      <w:pPr>
        <w:numPr>
          <w:ilvl w:val="1"/>
          <w:numId w:val="1"/>
        </w:numPr>
      </w:pPr>
      <w:r w:rsidRPr="005C45D6">
        <w:t xml:space="preserve">Otherwise → create </w:t>
      </w:r>
      <w:r w:rsidRPr="005C45D6">
        <w:rPr>
          <w:b/>
          <w:bCs/>
        </w:rPr>
        <w:t>0</w:t>
      </w:r>
      <w:r w:rsidRPr="005C45D6">
        <w:t xml:space="preserve"> (skip the whole setup).</w:t>
      </w:r>
    </w:p>
    <w:p w14:paraId="27726B1E" w14:textId="77777777" w:rsidR="005C45D6" w:rsidRPr="005C45D6" w:rsidRDefault="005C45D6" w:rsidP="005C45D6">
      <w:pPr>
        <w:numPr>
          <w:ilvl w:val="0"/>
          <w:numId w:val="1"/>
        </w:numPr>
      </w:pPr>
      <w:proofErr w:type="spellStart"/>
      <w:r w:rsidRPr="005C45D6">
        <w:rPr>
          <w:b/>
          <w:bCs/>
        </w:rPr>
        <w:t>force_destroy</w:t>
      </w:r>
      <w:proofErr w:type="spellEnd"/>
      <w:r w:rsidRPr="005C45D6">
        <w:rPr>
          <w:b/>
          <w:bCs/>
        </w:rPr>
        <w:t xml:space="preserve"> = true</w:t>
      </w:r>
      <w:r w:rsidRPr="005C45D6">
        <w:t>: Terraform will delete the bucket even if it has objects inside (dangerous for real production, but handy for labs).</w:t>
      </w:r>
    </w:p>
    <w:p w14:paraId="6B84369C" w14:textId="77777777" w:rsidR="005C45D6" w:rsidRPr="005C45D6" w:rsidRDefault="005C45D6" w:rsidP="005C45D6">
      <w:pPr>
        <w:numPr>
          <w:ilvl w:val="0"/>
          <w:numId w:val="1"/>
        </w:numPr>
      </w:pPr>
      <w:r w:rsidRPr="005C45D6">
        <w:rPr>
          <w:b/>
          <w:bCs/>
        </w:rPr>
        <w:t>bucket name</w:t>
      </w:r>
      <w:r w:rsidRPr="005C45D6">
        <w:t xml:space="preserve">: includes </w:t>
      </w:r>
      <w:proofErr w:type="spellStart"/>
      <w:r w:rsidRPr="005C45D6">
        <w:t>project_name</w:t>
      </w:r>
      <w:proofErr w:type="spellEnd"/>
      <w:r w:rsidRPr="005C45D6">
        <w:t xml:space="preserve">, region hint apne1, and your </w:t>
      </w:r>
      <w:r w:rsidRPr="005C45D6">
        <w:rPr>
          <w:b/>
          <w:bCs/>
        </w:rPr>
        <w:t>account id</w:t>
      </w:r>
      <w:r w:rsidRPr="005C45D6">
        <w:t xml:space="preserve"> to guarantee uniqueness (S3 bucket names are </w:t>
      </w:r>
      <w:r w:rsidRPr="005C45D6">
        <w:rPr>
          <w:b/>
          <w:bCs/>
        </w:rPr>
        <w:t>global</w:t>
      </w:r>
      <w:r w:rsidRPr="005C45D6">
        <w:t>).</w:t>
      </w:r>
    </w:p>
    <w:p w14:paraId="4A300146" w14:textId="77777777" w:rsidR="005C45D6" w:rsidRPr="005C45D6" w:rsidRDefault="005C45D6" w:rsidP="005C45D6">
      <w:r w:rsidRPr="005C45D6">
        <w:t>Result: an S3 bucket like:</w:t>
      </w:r>
      <w:r w:rsidRPr="005C45D6">
        <w:br/>
        <w:t>armageddon-waf-firehose-dest-apne1-123456789012</w:t>
      </w:r>
    </w:p>
    <w:p w14:paraId="571D039D" w14:textId="77777777" w:rsidR="005C45D6" w:rsidRDefault="005C45D6"/>
    <w:p w14:paraId="2379470B" w14:textId="4FC17E95" w:rsidR="005C45D6" w:rsidRDefault="005C45D6">
      <w:r>
        <w:rPr>
          <w:noProof/>
        </w:rPr>
        <w:drawing>
          <wp:inline distT="0" distB="0" distL="0" distR="0" wp14:anchorId="3466F399" wp14:editId="058EBBA6">
            <wp:extent cx="4664075" cy="2567940"/>
            <wp:effectExtent l="0" t="0" r="3175" b="3810"/>
            <wp:docPr id="151725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E6DC89" w14:textId="77777777" w:rsidR="005C45D6" w:rsidRPr="005C45D6" w:rsidRDefault="005C45D6" w:rsidP="005C45D6">
      <w:pPr>
        <w:numPr>
          <w:ilvl w:val="0"/>
          <w:numId w:val="2"/>
        </w:numPr>
      </w:pPr>
      <w:r w:rsidRPr="005C45D6">
        <w:t xml:space="preserve">Creates an IAM </w:t>
      </w:r>
      <w:r w:rsidRPr="005C45D6">
        <w:rPr>
          <w:b/>
          <w:bCs/>
        </w:rPr>
        <w:t>Role</w:t>
      </w:r>
      <w:r w:rsidRPr="005C45D6">
        <w:t>.</w:t>
      </w:r>
    </w:p>
    <w:p w14:paraId="48A74331" w14:textId="77777777" w:rsidR="005C45D6" w:rsidRPr="005C45D6" w:rsidRDefault="005C45D6" w:rsidP="005C45D6">
      <w:pPr>
        <w:numPr>
          <w:ilvl w:val="0"/>
          <w:numId w:val="2"/>
        </w:numPr>
      </w:pPr>
      <w:r w:rsidRPr="005C45D6">
        <w:t xml:space="preserve">The </w:t>
      </w:r>
      <w:r w:rsidRPr="005C45D6">
        <w:rPr>
          <w:b/>
          <w:bCs/>
        </w:rPr>
        <w:t>trust policy</w:t>
      </w:r>
      <w:r w:rsidRPr="005C45D6">
        <w:t xml:space="preserve"> (</w:t>
      </w:r>
      <w:proofErr w:type="spellStart"/>
      <w:r w:rsidRPr="005C45D6">
        <w:t>assume_role_policy</w:t>
      </w:r>
      <w:proofErr w:type="spellEnd"/>
      <w:r w:rsidRPr="005C45D6">
        <w:t>) says:</w:t>
      </w:r>
    </w:p>
    <w:p w14:paraId="53C99D52" w14:textId="77777777" w:rsidR="005C45D6" w:rsidRPr="005C45D6" w:rsidRDefault="005C45D6" w:rsidP="005C45D6">
      <w:pPr>
        <w:numPr>
          <w:ilvl w:val="1"/>
          <w:numId w:val="2"/>
        </w:numPr>
      </w:pPr>
      <w:r w:rsidRPr="005C45D6">
        <w:t xml:space="preserve">The AWS service </w:t>
      </w:r>
      <w:r w:rsidRPr="005C45D6">
        <w:rPr>
          <w:b/>
          <w:bCs/>
        </w:rPr>
        <w:t>Kinesis Data Firehose</w:t>
      </w:r>
      <w:r w:rsidRPr="005C45D6">
        <w:t xml:space="preserve"> (firehose.amazonaws.com) is allowed to </w:t>
      </w:r>
      <w:r w:rsidRPr="005C45D6">
        <w:rPr>
          <w:b/>
          <w:bCs/>
        </w:rPr>
        <w:t>assume this role</w:t>
      </w:r>
      <w:r w:rsidRPr="005C45D6">
        <w:t xml:space="preserve"> via </w:t>
      </w:r>
      <w:proofErr w:type="spellStart"/>
      <w:proofErr w:type="gramStart"/>
      <w:r w:rsidRPr="005C45D6">
        <w:t>sts:AssumeRole</w:t>
      </w:r>
      <w:proofErr w:type="spellEnd"/>
      <w:proofErr w:type="gramEnd"/>
      <w:r w:rsidRPr="005C45D6">
        <w:t>.</w:t>
      </w:r>
    </w:p>
    <w:p w14:paraId="78A5298E" w14:textId="77777777" w:rsidR="005C45D6" w:rsidRPr="005C45D6" w:rsidRDefault="005C45D6" w:rsidP="005C45D6">
      <w:r w:rsidRPr="005C45D6">
        <w:lastRenderedPageBreak/>
        <w:t>Result: Firehose has an identity it can use to call AWS APIs (like writing to S3).</w:t>
      </w:r>
    </w:p>
    <w:p w14:paraId="23D01ECC" w14:textId="77777777" w:rsidR="005C45D6" w:rsidRDefault="005C45D6"/>
    <w:p w14:paraId="05477E28" w14:textId="0FF16806" w:rsidR="005C45D6" w:rsidRDefault="005C45D6">
      <w:r>
        <w:rPr>
          <w:noProof/>
        </w:rPr>
        <w:drawing>
          <wp:inline distT="0" distB="0" distL="0" distR="0" wp14:anchorId="251E4567" wp14:editId="106F1125">
            <wp:extent cx="5906135" cy="4549775"/>
            <wp:effectExtent l="0" t="0" r="0" b="3175"/>
            <wp:docPr id="246264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35" cy="454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BABDAD" w14:textId="77777777" w:rsidR="005C45D6" w:rsidRPr="005C45D6" w:rsidRDefault="005C45D6" w:rsidP="005C45D6">
      <w:pPr>
        <w:numPr>
          <w:ilvl w:val="0"/>
          <w:numId w:val="3"/>
        </w:numPr>
      </w:pPr>
      <w:r w:rsidRPr="005C45D6">
        <w:t xml:space="preserve">This is an </w:t>
      </w:r>
      <w:r w:rsidRPr="005C45D6">
        <w:rPr>
          <w:b/>
          <w:bCs/>
        </w:rPr>
        <w:t>inline policy</w:t>
      </w:r>
      <w:r w:rsidRPr="005C45D6">
        <w:t xml:space="preserve"> attached to the role.</w:t>
      </w:r>
    </w:p>
    <w:p w14:paraId="5F0B81AB" w14:textId="77777777" w:rsidR="005C45D6" w:rsidRPr="005C45D6" w:rsidRDefault="005C45D6" w:rsidP="005C45D6">
      <w:pPr>
        <w:numPr>
          <w:ilvl w:val="0"/>
          <w:numId w:val="3"/>
        </w:numPr>
      </w:pPr>
      <w:r w:rsidRPr="005C45D6">
        <w:rPr>
          <w:b/>
          <w:bCs/>
        </w:rPr>
        <w:t xml:space="preserve">role = </w:t>
      </w:r>
      <w:proofErr w:type="gramStart"/>
      <w:r w:rsidRPr="005C45D6">
        <w:rPr>
          <w:b/>
          <w:bCs/>
        </w:rPr>
        <w:t>...[</w:t>
      </w:r>
      <w:proofErr w:type="gramEnd"/>
      <w:r w:rsidRPr="005C45D6">
        <w:rPr>
          <w:b/>
          <w:bCs/>
        </w:rPr>
        <w:t>0].id</w:t>
      </w:r>
      <w:r w:rsidRPr="005C45D6">
        <w:t>:</w:t>
      </w:r>
    </w:p>
    <w:p w14:paraId="577A6592" w14:textId="77777777" w:rsidR="005C45D6" w:rsidRPr="005C45D6" w:rsidRDefault="005C45D6" w:rsidP="005C45D6">
      <w:pPr>
        <w:numPr>
          <w:ilvl w:val="1"/>
          <w:numId w:val="3"/>
        </w:numPr>
      </w:pPr>
      <w:r w:rsidRPr="005C45D6">
        <w:t>Because you used count, the role becomes a list.</w:t>
      </w:r>
    </w:p>
    <w:p w14:paraId="0D9773D3" w14:textId="77777777" w:rsidR="005C45D6" w:rsidRPr="005C45D6" w:rsidRDefault="005C45D6" w:rsidP="005C45D6">
      <w:pPr>
        <w:numPr>
          <w:ilvl w:val="1"/>
          <w:numId w:val="3"/>
        </w:numPr>
      </w:pPr>
      <w:r w:rsidRPr="005C45D6">
        <w:t>[0] means “the first (and only) instance”.</w:t>
      </w:r>
    </w:p>
    <w:p w14:paraId="06431AB5" w14:textId="77777777" w:rsidR="005C45D6" w:rsidRPr="005C45D6" w:rsidRDefault="005C45D6" w:rsidP="005C45D6">
      <w:pPr>
        <w:numPr>
          <w:ilvl w:val="0"/>
          <w:numId w:val="3"/>
        </w:numPr>
      </w:pPr>
      <w:r w:rsidRPr="005C45D6">
        <w:t xml:space="preserve">Allowed </w:t>
      </w:r>
      <w:r w:rsidRPr="005C45D6">
        <w:rPr>
          <w:b/>
          <w:bCs/>
        </w:rPr>
        <w:t>S3 actions</w:t>
      </w:r>
      <w:r w:rsidRPr="005C45D6">
        <w:t xml:space="preserve"> are the minimum-</w:t>
      </w:r>
      <w:proofErr w:type="spellStart"/>
      <w:r w:rsidRPr="005C45D6">
        <w:t>ish</w:t>
      </w:r>
      <w:proofErr w:type="spellEnd"/>
      <w:r w:rsidRPr="005C45D6">
        <w:t xml:space="preserve"> set Firehose needs to deliver objects:</w:t>
      </w:r>
    </w:p>
    <w:p w14:paraId="576435F1" w14:textId="77777777" w:rsidR="005C45D6" w:rsidRPr="005C45D6" w:rsidRDefault="005C45D6" w:rsidP="005C45D6">
      <w:pPr>
        <w:numPr>
          <w:ilvl w:val="1"/>
          <w:numId w:val="3"/>
        </w:numPr>
      </w:pPr>
      <w:proofErr w:type="spellStart"/>
      <w:r w:rsidRPr="005C45D6">
        <w:t>PutObject</w:t>
      </w:r>
      <w:proofErr w:type="spellEnd"/>
      <w:r w:rsidRPr="005C45D6">
        <w:t xml:space="preserve"> to write logs</w:t>
      </w:r>
    </w:p>
    <w:p w14:paraId="3A76547D" w14:textId="77777777" w:rsidR="005C45D6" w:rsidRPr="005C45D6" w:rsidRDefault="005C45D6" w:rsidP="005C45D6">
      <w:pPr>
        <w:numPr>
          <w:ilvl w:val="1"/>
          <w:numId w:val="3"/>
        </w:numPr>
      </w:pPr>
      <w:proofErr w:type="spellStart"/>
      <w:r w:rsidRPr="005C45D6">
        <w:t>ListBucket</w:t>
      </w:r>
      <w:proofErr w:type="spellEnd"/>
      <w:r w:rsidRPr="005C45D6">
        <w:t xml:space="preserve">, </w:t>
      </w:r>
      <w:proofErr w:type="spellStart"/>
      <w:r w:rsidRPr="005C45D6">
        <w:t>GetBucketLocation</w:t>
      </w:r>
      <w:proofErr w:type="spellEnd"/>
      <w:r w:rsidRPr="005C45D6">
        <w:t xml:space="preserve"> to find/validate the bucket</w:t>
      </w:r>
    </w:p>
    <w:p w14:paraId="68941580" w14:textId="77777777" w:rsidR="005C45D6" w:rsidRPr="005C45D6" w:rsidRDefault="005C45D6" w:rsidP="005C45D6">
      <w:pPr>
        <w:numPr>
          <w:ilvl w:val="1"/>
          <w:numId w:val="3"/>
        </w:numPr>
      </w:pPr>
      <w:r w:rsidRPr="005C45D6">
        <w:t>Multipart upload permissions for larger batches (</w:t>
      </w:r>
      <w:proofErr w:type="spellStart"/>
      <w:r w:rsidRPr="005C45D6">
        <w:t>AbortMultipartUpload</w:t>
      </w:r>
      <w:proofErr w:type="spellEnd"/>
      <w:r w:rsidRPr="005C45D6">
        <w:t>, etc.)</w:t>
      </w:r>
    </w:p>
    <w:p w14:paraId="1409C464" w14:textId="77777777" w:rsidR="005C45D6" w:rsidRPr="005C45D6" w:rsidRDefault="005C45D6" w:rsidP="005C45D6">
      <w:pPr>
        <w:numPr>
          <w:ilvl w:val="0"/>
          <w:numId w:val="3"/>
        </w:numPr>
      </w:pPr>
      <w:r w:rsidRPr="005C45D6">
        <w:rPr>
          <w:b/>
          <w:bCs/>
        </w:rPr>
        <w:t>Resource</w:t>
      </w:r>
      <w:r w:rsidRPr="005C45D6">
        <w:t xml:space="preserve"> includes:</w:t>
      </w:r>
    </w:p>
    <w:p w14:paraId="55BFF197" w14:textId="77777777" w:rsidR="005C45D6" w:rsidRPr="005C45D6" w:rsidRDefault="005C45D6" w:rsidP="005C45D6">
      <w:pPr>
        <w:numPr>
          <w:ilvl w:val="1"/>
          <w:numId w:val="3"/>
        </w:numPr>
      </w:pPr>
      <w:r w:rsidRPr="005C45D6">
        <w:lastRenderedPageBreak/>
        <w:t xml:space="preserve">the bucket ARN itself (for bucket-level actions like </w:t>
      </w:r>
      <w:proofErr w:type="spellStart"/>
      <w:r w:rsidRPr="005C45D6">
        <w:t>ListBucket</w:t>
      </w:r>
      <w:proofErr w:type="spellEnd"/>
      <w:r w:rsidRPr="005C45D6">
        <w:t>)</w:t>
      </w:r>
    </w:p>
    <w:p w14:paraId="3FA40FB6" w14:textId="77777777" w:rsidR="005C45D6" w:rsidRPr="005C45D6" w:rsidRDefault="005C45D6" w:rsidP="005C45D6">
      <w:pPr>
        <w:numPr>
          <w:ilvl w:val="1"/>
          <w:numId w:val="3"/>
        </w:numPr>
      </w:pPr>
      <w:r w:rsidRPr="005C45D6">
        <w:t>the bucket objects ARN (bucket/*) for object writes/reads</w:t>
      </w:r>
    </w:p>
    <w:p w14:paraId="13FB9B80" w14:textId="77777777" w:rsidR="005C45D6" w:rsidRPr="005C45D6" w:rsidRDefault="005C45D6" w:rsidP="005C45D6">
      <w:r w:rsidRPr="005C45D6">
        <w:t>Result: Firehose can write log files into that bucket.</w:t>
      </w:r>
    </w:p>
    <w:p w14:paraId="6A60AAB6" w14:textId="77777777" w:rsidR="005C45D6" w:rsidRDefault="005C45D6"/>
    <w:p w14:paraId="4C164512" w14:textId="28A4DE6F" w:rsidR="005C45D6" w:rsidRDefault="005C45D6">
      <w:r>
        <w:rPr>
          <w:noProof/>
        </w:rPr>
        <w:drawing>
          <wp:inline distT="0" distB="0" distL="0" distR="0" wp14:anchorId="521E0D75" wp14:editId="484560F1">
            <wp:extent cx="6302375" cy="2217420"/>
            <wp:effectExtent l="0" t="0" r="3175" b="0"/>
            <wp:docPr id="817861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2217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A2C66B" w14:textId="77777777" w:rsidR="005C45D6" w:rsidRPr="005C45D6" w:rsidRDefault="005C45D6" w:rsidP="005C45D6">
      <w:pPr>
        <w:numPr>
          <w:ilvl w:val="0"/>
          <w:numId w:val="4"/>
        </w:numPr>
      </w:pPr>
      <w:r w:rsidRPr="005C45D6">
        <w:t xml:space="preserve">Creates a </w:t>
      </w:r>
      <w:r w:rsidRPr="005C45D6">
        <w:rPr>
          <w:b/>
          <w:bCs/>
        </w:rPr>
        <w:t>Firehose delivery stream</w:t>
      </w:r>
      <w:r w:rsidRPr="005C45D6">
        <w:t xml:space="preserve"> named like:</w:t>
      </w:r>
      <w:r w:rsidRPr="005C45D6">
        <w:br/>
        <w:t>aws-waf-logs-armageddon-apne1-firehose01</w:t>
      </w:r>
    </w:p>
    <w:p w14:paraId="3AA2F114" w14:textId="77777777" w:rsidR="005C45D6" w:rsidRPr="005C45D6" w:rsidRDefault="005C45D6" w:rsidP="005C45D6">
      <w:pPr>
        <w:numPr>
          <w:ilvl w:val="0"/>
          <w:numId w:val="4"/>
        </w:numPr>
      </w:pPr>
      <w:r w:rsidRPr="005C45D6">
        <w:t xml:space="preserve">Sets destination to </w:t>
      </w:r>
      <w:r w:rsidRPr="005C45D6">
        <w:rPr>
          <w:b/>
          <w:bCs/>
        </w:rPr>
        <w:t>extended_s3</w:t>
      </w:r>
      <w:r w:rsidRPr="005C45D6">
        <w:t xml:space="preserve"> (S3 delivery with extra options).</w:t>
      </w:r>
    </w:p>
    <w:p w14:paraId="18076FFF" w14:textId="77777777" w:rsidR="005C45D6" w:rsidRPr="005C45D6" w:rsidRDefault="005C45D6" w:rsidP="005C45D6">
      <w:pPr>
        <w:numPr>
          <w:ilvl w:val="0"/>
          <w:numId w:val="4"/>
        </w:numPr>
      </w:pPr>
      <w:r w:rsidRPr="005C45D6">
        <w:t>In extended_s3_configuration:</w:t>
      </w:r>
    </w:p>
    <w:p w14:paraId="70605A68" w14:textId="77777777" w:rsidR="005C45D6" w:rsidRPr="005C45D6" w:rsidRDefault="005C45D6" w:rsidP="005C45D6">
      <w:pPr>
        <w:numPr>
          <w:ilvl w:val="1"/>
          <w:numId w:val="4"/>
        </w:numPr>
      </w:pPr>
      <w:proofErr w:type="spellStart"/>
      <w:r w:rsidRPr="005C45D6">
        <w:rPr>
          <w:b/>
          <w:bCs/>
        </w:rPr>
        <w:t>role_arn</w:t>
      </w:r>
      <w:proofErr w:type="spellEnd"/>
      <w:r w:rsidRPr="005C45D6">
        <w:t>: Firehose uses the IAM role you created.</w:t>
      </w:r>
    </w:p>
    <w:p w14:paraId="3B7940A4" w14:textId="77777777" w:rsidR="005C45D6" w:rsidRPr="005C45D6" w:rsidRDefault="005C45D6" w:rsidP="005C45D6">
      <w:pPr>
        <w:numPr>
          <w:ilvl w:val="1"/>
          <w:numId w:val="4"/>
        </w:numPr>
      </w:pPr>
      <w:proofErr w:type="spellStart"/>
      <w:r w:rsidRPr="005C45D6">
        <w:rPr>
          <w:b/>
          <w:bCs/>
        </w:rPr>
        <w:t>bucket_arn</w:t>
      </w:r>
      <w:proofErr w:type="spellEnd"/>
      <w:r w:rsidRPr="005C45D6">
        <w:t>: where the data lands.</w:t>
      </w:r>
    </w:p>
    <w:p w14:paraId="35B1ACF8" w14:textId="77777777" w:rsidR="005C45D6" w:rsidRPr="005C45D6" w:rsidRDefault="005C45D6" w:rsidP="005C45D6">
      <w:pPr>
        <w:numPr>
          <w:ilvl w:val="1"/>
          <w:numId w:val="4"/>
        </w:numPr>
      </w:pPr>
      <w:r w:rsidRPr="005C45D6">
        <w:rPr>
          <w:b/>
          <w:bCs/>
        </w:rPr>
        <w:t>prefix = "</w:t>
      </w:r>
      <w:proofErr w:type="spellStart"/>
      <w:r w:rsidRPr="005C45D6">
        <w:rPr>
          <w:b/>
          <w:bCs/>
        </w:rPr>
        <w:t>waf</w:t>
      </w:r>
      <w:proofErr w:type="spellEnd"/>
      <w:r w:rsidRPr="005C45D6">
        <w:rPr>
          <w:b/>
          <w:bCs/>
        </w:rPr>
        <w:t>-logs/"</w:t>
      </w:r>
      <w:r w:rsidRPr="005C45D6">
        <w:t>: all delivered objects go under that folder path in the bucket.</w:t>
      </w:r>
    </w:p>
    <w:p w14:paraId="7C457451" w14:textId="77777777" w:rsidR="005C45D6" w:rsidRPr="005C45D6" w:rsidRDefault="005C45D6" w:rsidP="005C45D6">
      <w:r w:rsidRPr="005C45D6">
        <w:t>Result: Firehose is ready to accept records and deliver them to:</w:t>
      </w:r>
      <w:r w:rsidRPr="005C45D6">
        <w:br/>
        <w:t>s3://&lt;bucket&gt;/</w:t>
      </w:r>
      <w:proofErr w:type="spellStart"/>
      <w:r w:rsidRPr="005C45D6">
        <w:t>waf</w:t>
      </w:r>
      <w:proofErr w:type="spellEnd"/>
      <w:r w:rsidRPr="005C45D6">
        <w:t>-logs/...</w:t>
      </w:r>
    </w:p>
    <w:p w14:paraId="195A9244" w14:textId="77777777" w:rsidR="005C45D6" w:rsidRDefault="005C45D6"/>
    <w:sectPr w:rsidR="005C4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FC6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70D87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C600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74C68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697496">
    <w:abstractNumId w:val="0"/>
  </w:num>
  <w:num w:numId="2" w16cid:durableId="1079448443">
    <w:abstractNumId w:val="2"/>
  </w:num>
  <w:num w:numId="3" w16cid:durableId="2032755634">
    <w:abstractNumId w:val="3"/>
  </w:num>
  <w:num w:numId="4" w16cid:durableId="816070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D6"/>
    <w:rsid w:val="005C45D6"/>
    <w:rsid w:val="007534AD"/>
    <w:rsid w:val="00786C9E"/>
    <w:rsid w:val="00896A52"/>
    <w:rsid w:val="00AE2A7F"/>
    <w:rsid w:val="00C55E76"/>
    <w:rsid w:val="00EA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E09F"/>
  <w15:chartTrackingRefBased/>
  <w15:docId w15:val="{8BA5FFD2-AB83-4C0A-A728-77065F15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2</cp:revision>
  <dcterms:created xsi:type="dcterms:W3CDTF">2026-02-13T20:05:00Z</dcterms:created>
  <dcterms:modified xsi:type="dcterms:W3CDTF">2026-02-13T20:05:00Z</dcterms:modified>
</cp:coreProperties>
</file>