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7B17" w:rsidRDefault="004A4C7D" w:rsidP="005F663F">
      <w:pPr>
        <w:pStyle w:val="a3"/>
      </w:pPr>
      <w:r>
        <w:t>AI</w:t>
      </w:r>
      <w:r w:rsidRPr="004A4C7D">
        <w:t xml:space="preserve"> </w:t>
      </w:r>
      <w:r>
        <w:t>I</w:t>
      </w:r>
      <w:r w:rsidRPr="004A4C7D">
        <w:t>nsdide-</w:t>
      </w:r>
      <w:r>
        <w:t>Y</w:t>
      </w:r>
      <w:r w:rsidRPr="004A4C7D">
        <w:t xml:space="preserve">olov8 </w:t>
      </w:r>
      <w:r>
        <w:t>A</w:t>
      </w:r>
      <w:r w:rsidRPr="004A4C7D">
        <w:t xml:space="preserve">daptation </w:t>
      </w:r>
      <w:r>
        <w:t>I</w:t>
      </w:r>
      <w:r w:rsidRPr="004A4C7D">
        <w:t>nstructions</w:t>
      </w:r>
    </w:p>
    <w:p w:rsidR="00A2599A" w:rsidRPr="00A2599A" w:rsidRDefault="00A2599A" w:rsidP="00A2599A"/>
    <w:p w:rsidR="005F663F" w:rsidRDefault="004A4C7D" w:rsidP="005F663F">
      <w:pPr>
        <w:pStyle w:val="2"/>
      </w:pPr>
      <w:r w:rsidRPr="004A4C7D">
        <w:t>Overview</w:t>
      </w:r>
    </w:p>
    <w:p w:rsidR="004A4C7D" w:rsidRDefault="004A4C7D" w:rsidP="004A4C7D">
      <w:pPr>
        <w:ind w:firstLine="420"/>
        <w:jc w:val="left"/>
      </w:pPr>
      <w:r>
        <w:t>DJI plans to open up its internal computing power to help users deploy locally trained target recognition networks (yolov8) on industrial drones.</w:t>
      </w:r>
    </w:p>
    <w:p w:rsidR="004A4C7D" w:rsidRDefault="004A4C7D" w:rsidP="004A4C7D">
      <w:pPr>
        <w:ind w:firstLine="420"/>
        <w:jc w:val="left"/>
      </w:pPr>
      <w:r>
        <w:t>Currently, DJI only adapts to a typical network model structure, and requires users to apply git patch files based on the yolov8 open source project for training. In addition, considering computing efficiency and flight safety, some network parameters currently do not support modification.</w:t>
      </w:r>
    </w:p>
    <w:p w:rsidR="004A4C7D" w:rsidRDefault="004A4C7D" w:rsidP="004A4C7D">
      <w:pPr>
        <w:ind w:firstLine="420"/>
        <w:jc w:val="left"/>
      </w:pPr>
      <w:r w:rsidRPr="004A4C7D">
        <w:t xml:space="preserve">After training the model, the user </w:t>
      </w:r>
      <w:r w:rsidR="00643773">
        <w:t xml:space="preserve">need </w:t>
      </w:r>
      <w:r w:rsidRPr="004A4C7D">
        <w:t xml:space="preserve">select the </w:t>
      </w:r>
      <w:r w:rsidR="006B6E0D">
        <w:t>related</w:t>
      </w:r>
      <w:r w:rsidRPr="004A4C7D">
        <w:t xml:space="preserve"> </w:t>
      </w:r>
      <w:proofErr w:type="spellStart"/>
      <w:r w:rsidRPr="004A4C7D">
        <w:t>pth</w:t>
      </w:r>
      <w:proofErr w:type="spellEnd"/>
      <w:r w:rsidRPr="004A4C7D">
        <w:t xml:space="preserve"> file and submits it to DJI together with the necessary files to complete subsequent model quantization and other operations, and convert it into a file format that can be run by the drone. Then, the network model is loaded on the drone and the target is recognized by uploading it through the APP.</w:t>
      </w:r>
    </w:p>
    <w:p w:rsidR="00052B4D" w:rsidRDefault="004A4C7D" w:rsidP="004A4C7D">
      <w:pPr>
        <w:pStyle w:val="2"/>
        <w:jc w:val="left"/>
      </w:pPr>
      <w:r w:rsidRPr="004A4C7D">
        <w:t xml:space="preserve">Network </w:t>
      </w:r>
      <w:r>
        <w:t>M</w:t>
      </w:r>
      <w:r w:rsidRPr="004A4C7D">
        <w:t xml:space="preserve">odel </w:t>
      </w:r>
      <w:r>
        <w:t>A</w:t>
      </w:r>
      <w:r w:rsidRPr="004A4C7D">
        <w:t xml:space="preserve">daptation </w:t>
      </w:r>
      <w:r w:rsidR="00980CAA">
        <w:rPr>
          <w:rFonts w:hint="eastAsia"/>
        </w:rPr>
        <w:t>a</w:t>
      </w:r>
      <w:r w:rsidRPr="004A4C7D">
        <w:t xml:space="preserve">nd </w:t>
      </w:r>
      <w:r>
        <w:t>T</w:t>
      </w:r>
      <w:r w:rsidRPr="004A4C7D">
        <w:t>raining</w:t>
      </w:r>
    </w:p>
    <w:p w:rsidR="00052B4D" w:rsidRDefault="004A4C7D" w:rsidP="004A4C7D">
      <w:pPr>
        <w:pStyle w:val="a5"/>
        <w:numPr>
          <w:ilvl w:val="0"/>
          <w:numId w:val="2"/>
        </w:numPr>
        <w:ind w:firstLineChars="0"/>
        <w:jc w:val="left"/>
      </w:pPr>
      <w:r w:rsidRPr="004A4C7D">
        <w:t xml:space="preserve">Download </w:t>
      </w:r>
      <w:proofErr w:type="spellStart"/>
      <w:r w:rsidRPr="004A4C7D">
        <w:t>mmyolo</w:t>
      </w:r>
      <w:proofErr w:type="spellEnd"/>
      <w:r w:rsidRPr="004A4C7D">
        <w:t xml:space="preserve"> </w:t>
      </w:r>
      <w:r>
        <w:t xml:space="preserve">project </w:t>
      </w:r>
      <w:r w:rsidRPr="004A4C7D">
        <w:t xml:space="preserve">from </w:t>
      </w:r>
      <w:proofErr w:type="spellStart"/>
      <w:r w:rsidRPr="004A4C7D">
        <w:t>github</w:t>
      </w:r>
      <w:proofErr w:type="spellEnd"/>
      <w:r w:rsidR="00052B4D">
        <w:rPr>
          <w:rFonts w:hint="eastAsia"/>
        </w:rPr>
        <w:t>：</w:t>
      </w:r>
      <w:r w:rsidR="00D64CD1">
        <w:fldChar w:fldCharType="begin"/>
      </w:r>
      <w:r w:rsidR="00D64CD1">
        <w:instrText xml:space="preserve"> HYPERLINK "https://github.com/open-mmlab/mmyolo" </w:instrText>
      </w:r>
      <w:r w:rsidR="00D64CD1">
        <w:fldChar w:fldCharType="separate"/>
      </w:r>
      <w:r w:rsidR="00052B4D" w:rsidRPr="00F73457">
        <w:rPr>
          <w:rStyle w:val="a6"/>
        </w:rPr>
        <w:t>https://github.com/open-mmlab/mmyolo</w:t>
      </w:r>
      <w:r w:rsidR="00D64CD1">
        <w:rPr>
          <w:rStyle w:val="a6"/>
        </w:rPr>
        <w:fldChar w:fldCharType="end"/>
      </w:r>
    </w:p>
    <w:p w:rsidR="004A4C7D" w:rsidRDefault="004A4C7D" w:rsidP="004A4C7D">
      <w:pPr>
        <w:pStyle w:val="a5"/>
        <w:numPr>
          <w:ilvl w:val="0"/>
          <w:numId w:val="2"/>
        </w:numPr>
        <w:ind w:firstLineChars="0"/>
        <w:jc w:val="left"/>
      </w:pPr>
      <w:r>
        <w:t xml:space="preserve">Switch </w:t>
      </w:r>
      <w:proofErr w:type="spellStart"/>
      <w:r w:rsidRPr="004A4C7D">
        <w:t>mmyolo</w:t>
      </w:r>
      <w:proofErr w:type="spellEnd"/>
      <w:r w:rsidRPr="004A4C7D">
        <w:t xml:space="preserve"> to tag v0.6.0</w:t>
      </w:r>
    </w:p>
    <w:p w:rsidR="004A4C7D" w:rsidRDefault="004A4C7D" w:rsidP="004A4C7D">
      <w:pPr>
        <w:pStyle w:val="a5"/>
        <w:numPr>
          <w:ilvl w:val="0"/>
          <w:numId w:val="2"/>
        </w:numPr>
        <w:ind w:firstLineChars="0"/>
        <w:jc w:val="left"/>
      </w:pPr>
      <w:r w:rsidRPr="004A4C7D">
        <w:t>Apply the git patch file</w:t>
      </w:r>
    </w:p>
    <w:p w:rsidR="00052B4D" w:rsidRDefault="004A4C7D" w:rsidP="004A4C7D">
      <w:pPr>
        <w:pStyle w:val="a5"/>
        <w:numPr>
          <w:ilvl w:val="0"/>
          <w:numId w:val="2"/>
        </w:numPr>
        <w:ind w:firstLineChars="0"/>
        <w:jc w:val="left"/>
      </w:pPr>
      <w:r w:rsidRPr="004A4C7D">
        <w:t xml:space="preserve">Train the network model according to the officially recommended </w:t>
      </w:r>
      <w:proofErr w:type="spellStart"/>
      <w:proofErr w:type="gramStart"/>
      <w:r w:rsidRPr="004A4C7D">
        <w:t>config</w:t>
      </w:r>
      <w:r>
        <w:t>file</w:t>
      </w:r>
      <w:proofErr w:type="spellEnd"/>
      <w:r>
        <w:t xml:space="preserve"> </w:t>
      </w:r>
      <w:r w:rsidRPr="004A4C7D">
        <w:t>.</w:t>
      </w:r>
      <w:proofErr w:type="gramEnd"/>
      <w:r w:rsidRPr="004A4C7D">
        <w:t xml:space="preserve"> The config </w:t>
      </w:r>
      <w:r>
        <w:t xml:space="preserve">file </w:t>
      </w:r>
      <w:r w:rsidRPr="004A4C7D">
        <w:t>used is limited to yolov8_s_syncbn_fast_8xb16-500e_coco.py. Training command example</w:t>
      </w:r>
      <w:r w:rsidR="007630B3">
        <w:rPr>
          <w:rFonts w:hint="eastAsia"/>
        </w:rPr>
        <w:t>：</w:t>
      </w:r>
      <w:r w:rsidR="007630B3" w:rsidRPr="007630B3">
        <w:t>CUDA_VISIBLE_DEVICES=0,1,2,3 ./tools/dist_train.sh</w:t>
      </w:r>
      <w:r>
        <w:t xml:space="preserve"> </w:t>
      </w:r>
      <w:r w:rsidR="007630B3" w:rsidRPr="007630B3">
        <w:t>configs/yolov8/yolov8_s_syncbn_fast_8xb16-500e_coco.py 4</w:t>
      </w:r>
    </w:p>
    <w:p w:rsidR="004A4C7D" w:rsidRDefault="004A4C7D" w:rsidP="004A4C7D">
      <w:pPr>
        <w:pStyle w:val="a5"/>
        <w:numPr>
          <w:ilvl w:val="0"/>
          <w:numId w:val="2"/>
        </w:numPr>
        <w:ind w:firstLineChars="0"/>
        <w:jc w:val="left"/>
      </w:pPr>
      <w:r w:rsidRPr="004A4C7D">
        <w:t xml:space="preserve">Control the number of recognition categories not to exceed 10, that is, </w:t>
      </w:r>
      <w:proofErr w:type="spellStart"/>
      <w:r w:rsidRPr="004A4C7D">
        <w:t>num_classes</w:t>
      </w:r>
      <w:proofErr w:type="spellEnd"/>
      <w:r w:rsidRPr="004A4C7D">
        <w:t xml:space="preserve"> &lt;= 10 in config</w:t>
      </w:r>
      <w:r>
        <w:t xml:space="preserve"> file</w:t>
      </w:r>
    </w:p>
    <w:p w:rsidR="004A4C7D" w:rsidRDefault="004A4C7D" w:rsidP="004A4C7D">
      <w:pPr>
        <w:pStyle w:val="a5"/>
        <w:numPr>
          <w:ilvl w:val="0"/>
          <w:numId w:val="2"/>
        </w:numPr>
        <w:ind w:firstLineChars="0"/>
        <w:jc w:val="left"/>
      </w:pPr>
      <w:r w:rsidRPr="004A4C7D">
        <w:t xml:space="preserve">After the locally trained model meets the requirements, the corresponding </w:t>
      </w:r>
      <w:proofErr w:type="spellStart"/>
      <w:r w:rsidRPr="004A4C7D">
        <w:t>pth</w:t>
      </w:r>
      <w:proofErr w:type="spellEnd"/>
      <w:r w:rsidRPr="004A4C7D">
        <w:t xml:space="preserve"> file and quantitative calibration images </w:t>
      </w:r>
      <w:r w:rsidR="00980CAA">
        <w:rPr>
          <w:rFonts w:hint="eastAsia"/>
        </w:rPr>
        <w:t>ne</w:t>
      </w:r>
      <w:r w:rsidR="00980CAA">
        <w:t>ed be</w:t>
      </w:r>
      <w:r w:rsidRPr="004A4C7D">
        <w:t xml:space="preserve"> sent to DJ</w:t>
      </w:r>
      <w:r w:rsidR="00980CAA">
        <w:t>I.</w:t>
      </w:r>
      <w:r w:rsidRPr="004A4C7D">
        <w:t xml:space="preserve"> DJI will complete the subsequent evaluation and testing work</w:t>
      </w:r>
    </w:p>
    <w:p w:rsidR="007610BD" w:rsidRDefault="007610BD" w:rsidP="007610BD">
      <w:pPr>
        <w:pStyle w:val="2"/>
        <w:jc w:val="left"/>
      </w:pPr>
      <w:r>
        <w:t>Important tips</w:t>
      </w:r>
      <w:bookmarkStart w:id="0" w:name="_GoBack"/>
      <w:bookmarkEnd w:id="0"/>
    </w:p>
    <w:p w:rsidR="007610BD" w:rsidRDefault="007610BD" w:rsidP="007610BD">
      <w:pPr>
        <w:jc w:val="left"/>
        <w:rPr>
          <w:rFonts w:hint="eastAsia"/>
        </w:rPr>
      </w:pPr>
      <w:r>
        <w:t xml:space="preserve">To run the 4K resolution model, first change </w:t>
      </w:r>
      <w:proofErr w:type="spellStart"/>
      <w:proofErr w:type="gramStart"/>
      <w:r>
        <w:t>widen</w:t>
      </w:r>
      <w:proofErr w:type="gramEnd"/>
      <w:r>
        <w:t>_factor</w:t>
      </w:r>
      <w:proofErr w:type="spellEnd"/>
      <w:r>
        <w:t xml:space="preserve"> from 0.5 to 0.25 in yolov8_s_syncbn_fast_8xb16-500e_coco.py; otherwise, the quantization stage will fail (calibration/validation will not pass).</w:t>
      </w:r>
    </w:p>
    <w:p w:rsidR="001C1560" w:rsidRDefault="00980CAA" w:rsidP="00266B0A">
      <w:pPr>
        <w:pStyle w:val="2"/>
      </w:pPr>
      <w:r>
        <w:t>S</w:t>
      </w:r>
      <w:r>
        <w:rPr>
          <w:rFonts w:hint="eastAsia"/>
        </w:rPr>
        <w:t>ome</w:t>
      </w:r>
      <w:r>
        <w:t xml:space="preserve"> P</w:t>
      </w:r>
      <w:r w:rsidRPr="00980CAA">
        <w:t xml:space="preserve">arameters </w:t>
      </w:r>
      <w:r>
        <w:t>T</w:t>
      </w:r>
      <w:r w:rsidRPr="00980CAA">
        <w:t xml:space="preserve">hat </w:t>
      </w:r>
      <w:r>
        <w:t>C</w:t>
      </w:r>
      <w:r w:rsidRPr="00980CAA">
        <w:t xml:space="preserve">annot </w:t>
      </w:r>
      <w:r>
        <w:t>B</w:t>
      </w:r>
      <w:r w:rsidRPr="00980CAA">
        <w:t xml:space="preserve">e </w:t>
      </w:r>
      <w:r>
        <w:t>M</w:t>
      </w:r>
      <w:r w:rsidRPr="00980CAA">
        <w:t>odified</w:t>
      </w:r>
    </w:p>
    <w:p w:rsidR="00980CAA" w:rsidRPr="00980CAA" w:rsidRDefault="00643773" w:rsidP="00980CAA">
      <w:r>
        <w:t>Parameters of “m</w:t>
      </w:r>
      <w:r w:rsidR="00980CAA" w:rsidRPr="00980CAA">
        <w:t>odel related</w:t>
      </w:r>
      <w:r>
        <w:t>”</w:t>
      </w:r>
      <w:r w:rsidR="00980CAA" w:rsidRPr="00980CAA">
        <w:t xml:space="preserve"> cannot be modified</w:t>
      </w:r>
      <w:r w:rsidR="00980CAA">
        <w:rPr>
          <w:rFonts w:hint="eastAsia"/>
        </w:rPr>
        <w:t>：</w:t>
      </w:r>
    </w:p>
    <w:p w:rsidR="00266B0A" w:rsidRDefault="00266B0A" w:rsidP="00266B0A">
      <w:r w:rsidRPr="00266B0A">
        <w:rPr>
          <w:noProof/>
        </w:rPr>
        <w:lastRenderedPageBreak/>
        <w:drawing>
          <wp:inline distT="0" distB="0" distL="0" distR="0" wp14:anchorId="6CF3CFB3" wp14:editId="75945E74">
            <wp:extent cx="5274310" cy="185293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52930"/>
                    </a:xfrm>
                    <a:prstGeom prst="rect">
                      <a:avLst/>
                    </a:prstGeom>
                  </pic:spPr>
                </pic:pic>
              </a:graphicData>
            </a:graphic>
          </wp:inline>
        </w:drawing>
      </w:r>
    </w:p>
    <w:p w:rsidR="00266B0A" w:rsidRDefault="00980CAA" w:rsidP="00266B0A">
      <w:r>
        <w:t>Parameters of “</w:t>
      </w:r>
      <w:r w:rsidR="00266B0A" w:rsidRPr="00266B0A">
        <w:t>Unmodified in most cases</w:t>
      </w:r>
      <w:r>
        <w:t xml:space="preserve">” </w:t>
      </w:r>
      <w:r w:rsidRPr="00980CAA">
        <w:t>cannot be modified</w:t>
      </w:r>
      <w:r>
        <w:rPr>
          <w:rFonts w:hint="eastAsia"/>
        </w:rPr>
        <w:t>：</w:t>
      </w:r>
    </w:p>
    <w:p w:rsidR="00266B0A" w:rsidRDefault="00266B0A" w:rsidP="00266B0A">
      <w:r w:rsidRPr="00266B0A">
        <w:rPr>
          <w:noProof/>
        </w:rPr>
        <w:drawing>
          <wp:inline distT="0" distB="0" distL="0" distR="0" wp14:anchorId="3CB0DF6E" wp14:editId="3128B08B">
            <wp:extent cx="5274310" cy="32010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201035"/>
                    </a:xfrm>
                    <a:prstGeom prst="rect">
                      <a:avLst/>
                    </a:prstGeom>
                  </pic:spPr>
                </pic:pic>
              </a:graphicData>
            </a:graphic>
          </wp:inline>
        </w:drawing>
      </w:r>
    </w:p>
    <w:p w:rsidR="00266B0A" w:rsidRDefault="00980CAA" w:rsidP="00266B0A">
      <w:pPr>
        <w:pStyle w:val="2"/>
      </w:pPr>
      <w:r w:rsidRPr="00980CAA">
        <w:t xml:space="preserve">Files </w:t>
      </w:r>
      <w:r>
        <w:rPr>
          <w:rFonts w:hint="eastAsia"/>
        </w:rPr>
        <w:t>a</w:t>
      </w:r>
      <w:r w:rsidRPr="00980CAA">
        <w:t xml:space="preserve">nd </w:t>
      </w:r>
      <w:r>
        <w:t>P</w:t>
      </w:r>
      <w:r w:rsidRPr="00980CAA">
        <w:t xml:space="preserve">arameters </w:t>
      </w:r>
      <w:r>
        <w:t>T</w:t>
      </w:r>
      <w:r w:rsidRPr="00980CAA">
        <w:t xml:space="preserve">hat </w:t>
      </w:r>
      <w:r>
        <w:t>N</w:t>
      </w:r>
      <w:r w:rsidRPr="00980CAA">
        <w:t xml:space="preserve">eed </w:t>
      </w:r>
      <w:r>
        <w:t>t</w:t>
      </w:r>
      <w:r w:rsidRPr="00980CAA">
        <w:t xml:space="preserve">o </w:t>
      </w:r>
      <w:r>
        <w:t>B</w:t>
      </w:r>
      <w:r w:rsidRPr="00980CAA">
        <w:t xml:space="preserve">e </w:t>
      </w:r>
      <w:r>
        <w:t>P</w:t>
      </w:r>
      <w:r w:rsidRPr="00980CAA">
        <w:t xml:space="preserve">rovided </w:t>
      </w:r>
      <w:r>
        <w:t>t</w:t>
      </w:r>
      <w:r w:rsidRPr="00980CAA">
        <w:t xml:space="preserve">o DJI </w:t>
      </w:r>
      <w:r>
        <w:t>F</w:t>
      </w:r>
      <w:r w:rsidRPr="00980CAA">
        <w:t xml:space="preserve">or </w:t>
      </w:r>
      <w:r>
        <w:t>Q</w:t>
      </w:r>
      <w:r w:rsidRPr="00980CAA">
        <w:t>uantification</w:t>
      </w:r>
    </w:p>
    <w:p w:rsidR="00980CAA" w:rsidRDefault="00980CAA" w:rsidP="00266B0A">
      <w:pPr>
        <w:pStyle w:val="a5"/>
        <w:numPr>
          <w:ilvl w:val="0"/>
          <w:numId w:val="3"/>
        </w:numPr>
        <w:ind w:firstLineChars="0"/>
      </w:pPr>
      <w:r w:rsidRPr="00980CAA">
        <w:t xml:space="preserve">Related </w:t>
      </w:r>
      <w:proofErr w:type="spellStart"/>
      <w:r w:rsidRPr="00980CAA">
        <w:t>pth</w:t>
      </w:r>
      <w:proofErr w:type="spellEnd"/>
      <w:r w:rsidRPr="00980CAA">
        <w:t xml:space="preserve"> file</w:t>
      </w:r>
    </w:p>
    <w:p w:rsidR="00266B0A" w:rsidRDefault="00980CAA" w:rsidP="00266B0A">
      <w:pPr>
        <w:pStyle w:val="a5"/>
        <w:numPr>
          <w:ilvl w:val="0"/>
          <w:numId w:val="3"/>
        </w:numPr>
        <w:ind w:firstLineChars="0"/>
      </w:pPr>
      <w:r w:rsidRPr="00980CAA">
        <w:t xml:space="preserve">Calibration images </w:t>
      </w:r>
      <w:r>
        <w:t>for quantization</w:t>
      </w:r>
      <w:r w:rsidR="00266B0A">
        <w:rPr>
          <w:rFonts w:hint="eastAsia"/>
        </w:rPr>
        <w:t>（</w:t>
      </w:r>
      <w:r w:rsidRPr="00980CAA">
        <w:t>500-1000 images are recommended</w:t>
      </w:r>
      <w:r w:rsidR="00266B0A">
        <w:rPr>
          <w:rFonts w:hint="eastAsia"/>
        </w:rPr>
        <w:t>）</w:t>
      </w:r>
    </w:p>
    <w:p w:rsidR="00266B0A" w:rsidRDefault="00980CAA" w:rsidP="00266B0A">
      <w:pPr>
        <w:pStyle w:val="a5"/>
        <w:numPr>
          <w:ilvl w:val="0"/>
          <w:numId w:val="3"/>
        </w:numPr>
        <w:ind w:firstLineChars="0"/>
      </w:pPr>
      <w:r w:rsidRPr="00980CAA">
        <w:t>Algorithm parameters related to output target box:</w:t>
      </w:r>
    </w:p>
    <w:p w:rsidR="00266B0A" w:rsidRPr="00266B0A" w:rsidRDefault="00266B0A" w:rsidP="00266B0A">
      <w:r w:rsidRPr="00266B0A">
        <w:rPr>
          <w:noProof/>
        </w:rPr>
        <w:drawing>
          <wp:inline distT="0" distB="0" distL="0" distR="0" wp14:anchorId="65AE5765" wp14:editId="759DD418">
            <wp:extent cx="5274310" cy="13163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316355"/>
                    </a:xfrm>
                    <a:prstGeom prst="rect">
                      <a:avLst/>
                    </a:prstGeom>
                  </pic:spPr>
                </pic:pic>
              </a:graphicData>
            </a:graphic>
          </wp:inline>
        </w:drawing>
      </w:r>
    </w:p>
    <w:sectPr w:rsidR="00266B0A" w:rsidRPr="00266B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37B9" w:rsidRDefault="008137B9" w:rsidP="007610BD">
      <w:r>
        <w:separator/>
      </w:r>
    </w:p>
  </w:endnote>
  <w:endnote w:type="continuationSeparator" w:id="0">
    <w:p w:rsidR="008137B9" w:rsidRDefault="008137B9" w:rsidP="0076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37B9" w:rsidRDefault="008137B9" w:rsidP="007610BD">
      <w:r>
        <w:separator/>
      </w:r>
    </w:p>
  </w:footnote>
  <w:footnote w:type="continuationSeparator" w:id="0">
    <w:p w:rsidR="008137B9" w:rsidRDefault="008137B9" w:rsidP="00761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96A16"/>
    <w:multiLevelType w:val="hybridMultilevel"/>
    <w:tmpl w:val="B9DCC5F0"/>
    <w:lvl w:ilvl="0" w:tplc="82080B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742C09"/>
    <w:multiLevelType w:val="hybridMultilevel"/>
    <w:tmpl w:val="C4D80DE0"/>
    <w:lvl w:ilvl="0" w:tplc="55B6A0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134EAE"/>
    <w:multiLevelType w:val="hybridMultilevel"/>
    <w:tmpl w:val="322E7FC0"/>
    <w:lvl w:ilvl="0" w:tplc="97D8A85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2E3"/>
    <w:rsid w:val="00052B4D"/>
    <w:rsid w:val="001C1560"/>
    <w:rsid w:val="00266B0A"/>
    <w:rsid w:val="004024C6"/>
    <w:rsid w:val="004A4C7D"/>
    <w:rsid w:val="005F663F"/>
    <w:rsid w:val="00643773"/>
    <w:rsid w:val="00650C1E"/>
    <w:rsid w:val="006B6E0D"/>
    <w:rsid w:val="007610BD"/>
    <w:rsid w:val="007630B3"/>
    <w:rsid w:val="008137B9"/>
    <w:rsid w:val="008272E3"/>
    <w:rsid w:val="00980CAA"/>
    <w:rsid w:val="00A2599A"/>
    <w:rsid w:val="00B87B17"/>
    <w:rsid w:val="00D64CD1"/>
    <w:rsid w:val="00E41501"/>
    <w:rsid w:val="00EE0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4981C"/>
  <w15:chartTrackingRefBased/>
  <w15:docId w15:val="{C965BF56-D929-47D9-8246-27A65361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663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F663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66B0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663F"/>
    <w:rPr>
      <w:b/>
      <w:bCs/>
      <w:kern w:val="44"/>
      <w:sz w:val="44"/>
      <w:szCs w:val="44"/>
    </w:rPr>
  </w:style>
  <w:style w:type="paragraph" w:styleId="a3">
    <w:name w:val="Title"/>
    <w:basedOn w:val="a"/>
    <w:next w:val="a"/>
    <w:link w:val="a4"/>
    <w:uiPriority w:val="10"/>
    <w:qFormat/>
    <w:rsid w:val="005F663F"/>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5F663F"/>
    <w:rPr>
      <w:rFonts w:asciiTheme="majorHAnsi" w:eastAsiaTheme="majorEastAsia" w:hAnsiTheme="majorHAnsi" w:cstheme="majorBidi"/>
      <w:b/>
      <w:bCs/>
      <w:sz w:val="32"/>
      <w:szCs w:val="32"/>
    </w:rPr>
  </w:style>
  <w:style w:type="character" w:customStyle="1" w:styleId="20">
    <w:name w:val="标题 2 字符"/>
    <w:basedOn w:val="a0"/>
    <w:link w:val="2"/>
    <w:uiPriority w:val="9"/>
    <w:rsid w:val="005F663F"/>
    <w:rPr>
      <w:rFonts w:asciiTheme="majorHAnsi" w:eastAsiaTheme="majorEastAsia" w:hAnsiTheme="majorHAnsi" w:cstheme="majorBidi"/>
      <w:b/>
      <w:bCs/>
      <w:sz w:val="32"/>
      <w:szCs w:val="32"/>
    </w:rPr>
  </w:style>
  <w:style w:type="paragraph" w:styleId="a5">
    <w:name w:val="List Paragraph"/>
    <w:basedOn w:val="a"/>
    <w:uiPriority w:val="34"/>
    <w:qFormat/>
    <w:rsid w:val="00052B4D"/>
    <w:pPr>
      <w:ind w:firstLineChars="200" w:firstLine="420"/>
    </w:pPr>
  </w:style>
  <w:style w:type="character" w:styleId="a6">
    <w:name w:val="Hyperlink"/>
    <w:basedOn w:val="a0"/>
    <w:uiPriority w:val="99"/>
    <w:unhideWhenUsed/>
    <w:rsid w:val="00052B4D"/>
    <w:rPr>
      <w:color w:val="0563C1" w:themeColor="hyperlink"/>
      <w:u w:val="single"/>
    </w:rPr>
  </w:style>
  <w:style w:type="character" w:customStyle="1" w:styleId="30">
    <w:name w:val="标题 3 字符"/>
    <w:basedOn w:val="a0"/>
    <w:link w:val="3"/>
    <w:uiPriority w:val="9"/>
    <w:rsid w:val="00266B0A"/>
    <w:rPr>
      <w:b/>
      <w:bCs/>
      <w:sz w:val="32"/>
      <w:szCs w:val="32"/>
    </w:rPr>
  </w:style>
  <w:style w:type="paragraph" w:styleId="a7">
    <w:name w:val="header"/>
    <w:basedOn w:val="a"/>
    <w:link w:val="a8"/>
    <w:uiPriority w:val="99"/>
    <w:unhideWhenUsed/>
    <w:rsid w:val="007610B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7610BD"/>
    <w:rPr>
      <w:sz w:val="18"/>
      <w:szCs w:val="18"/>
    </w:rPr>
  </w:style>
  <w:style w:type="paragraph" w:styleId="a9">
    <w:name w:val="footer"/>
    <w:basedOn w:val="a"/>
    <w:link w:val="aa"/>
    <w:uiPriority w:val="99"/>
    <w:unhideWhenUsed/>
    <w:rsid w:val="007610BD"/>
    <w:pPr>
      <w:tabs>
        <w:tab w:val="center" w:pos="4153"/>
        <w:tab w:val="right" w:pos="8306"/>
      </w:tabs>
      <w:snapToGrid w:val="0"/>
      <w:jc w:val="left"/>
    </w:pPr>
    <w:rPr>
      <w:sz w:val="18"/>
      <w:szCs w:val="18"/>
    </w:rPr>
  </w:style>
  <w:style w:type="character" w:customStyle="1" w:styleId="aa">
    <w:name w:val="页脚 字符"/>
    <w:basedOn w:val="a0"/>
    <w:link w:val="a9"/>
    <w:uiPriority w:val="99"/>
    <w:rsid w:val="007610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3106780">
      <w:bodyDiv w:val="1"/>
      <w:marLeft w:val="0"/>
      <w:marRight w:val="0"/>
      <w:marTop w:val="0"/>
      <w:marBottom w:val="0"/>
      <w:divBdr>
        <w:top w:val="none" w:sz="0" w:space="0" w:color="auto"/>
        <w:left w:val="none" w:sz="0" w:space="0" w:color="auto"/>
        <w:bottom w:val="none" w:sz="0" w:space="0" w:color="auto"/>
        <w:right w:val="none" w:sz="0" w:space="0" w:color="auto"/>
      </w:divBdr>
      <w:divsChild>
        <w:div w:id="1287617179">
          <w:marLeft w:val="0"/>
          <w:marRight w:val="0"/>
          <w:marTop w:val="0"/>
          <w:marBottom w:val="0"/>
          <w:divBdr>
            <w:top w:val="none" w:sz="0" w:space="0" w:color="auto"/>
            <w:left w:val="none" w:sz="0" w:space="0" w:color="auto"/>
            <w:bottom w:val="none" w:sz="0" w:space="0" w:color="auto"/>
            <w:right w:val="none" w:sz="0" w:space="0" w:color="auto"/>
          </w:divBdr>
          <w:divsChild>
            <w:div w:id="20743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2654">
      <w:bodyDiv w:val="1"/>
      <w:marLeft w:val="0"/>
      <w:marRight w:val="0"/>
      <w:marTop w:val="0"/>
      <w:marBottom w:val="0"/>
      <w:divBdr>
        <w:top w:val="none" w:sz="0" w:space="0" w:color="auto"/>
        <w:left w:val="none" w:sz="0" w:space="0" w:color="auto"/>
        <w:bottom w:val="none" w:sz="0" w:space="0" w:color="auto"/>
        <w:right w:val="none" w:sz="0" w:space="0" w:color="auto"/>
      </w:divBdr>
      <w:divsChild>
        <w:div w:id="1299459939">
          <w:marLeft w:val="0"/>
          <w:marRight w:val="0"/>
          <w:marTop w:val="0"/>
          <w:marBottom w:val="0"/>
          <w:divBdr>
            <w:top w:val="none" w:sz="0" w:space="0" w:color="auto"/>
            <w:left w:val="none" w:sz="0" w:space="0" w:color="auto"/>
            <w:bottom w:val="none" w:sz="0" w:space="0" w:color="auto"/>
            <w:right w:val="none" w:sz="0" w:space="0" w:color="auto"/>
          </w:divBdr>
          <w:divsChild>
            <w:div w:id="14809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云鸢</dc:creator>
  <cp:keywords/>
  <dc:description/>
  <cp:lastModifiedBy>chasel cai</cp:lastModifiedBy>
  <cp:revision>10</cp:revision>
  <dcterms:created xsi:type="dcterms:W3CDTF">2024-10-17T09:40:00Z</dcterms:created>
  <dcterms:modified xsi:type="dcterms:W3CDTF">2025-12-24T09:58:00Z</dcterms:modified>
</cp:coreProperties>
</file>