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D9F" w:rsidRPr="00DE3B6B" w:rsidRDefault="00086D9F" w:rsidP="00086D9F">
      <w:pPr>
        <w:pStyle w:val="af4"/>
        <w:jc w:val="center"/>
        <w:rPr>
          <w:b/>
          <w:sz w:val="48"/>
        </w:rPr>
      </w:pPr>
      <w:r w:rsidRPr="00DE3B6B">
        <w:rPr>
          <w:b/>
          <w:sz w:val="48"/>
        </w:rPr>
        <w:t>Аппаратные платформы встраиваемых систем</w:t>
      </w:r>
    </w:p>
    <w:p w:rsidR="00086D9F" w:rsidRDefault="00086D9F" w:rsidP="00086D9F">
      <w:pPr>
        <w:pStyle w:val="af4"/>
        <w:jc w:val="center"/>
        <w:rPr>
          <w:b/>
          <w:sz w:val="52"/>
        </w:rPr>
      </w:pPr>
    </w:p>
    <w:p w:rsidR="00086D9F" w:rsidRPr="00086D9F" w:rsidRDefault="00086D9F" w:rsidP="00086D9F">
      <w:pPr>
        <w:pStyle w:val="af4"/>
        <w:spacing w:line="360" w:lineRule="auto"/>
        <w:jc w:val="center"/>
        <w:rPr>
          <w:sz w:val="28"/>
        </w:rPr>
      </w:pPr>
      <w:r w:rsidRPr="00086D9F">
        <w:rPr>
          <w:sz w:val="28"/>
        </w:rPr>
        <w:t>Отчет по лабораторной работе №</w:t>
      </w:r>
      <w:r w:rsidR="00796DD4">
        <w:rPr>
          <w:sz w:val="28"/>
        </w:rPr>
        <w:t>4</w:t>
      </w:r>
    </w:p>
    <w:p w:rsidR="00086D9F" w:rsidRPr="009F3A76" w:rsidRDefault="00086D9F" w:rsidP="009F3A76">
      <w:pPr>
        <w:pStyle w:val="af4"/>
        <w:spacing w:line="360" w:lineRule="auto"/>
        <w:jc w:val="center"/>
        <w:rPr>
          <w:b/>
          <w:sz w:val="28"/>
        </w:rPr>
      </w:pPr>
      <w:r>
        <w:rPr>
          <w:sz w:val="28"/>
        </w:rPr>
        <w:t xml:space="preserve">На тему </w:t>
      </w:r>
      <w:r w:rsidRPr="00086D9F">
        <w:rPr>
          <w:b/>
          <w:sz w:val="28"/>
        </w:rPr>
        <w:t>«</w:t>
      </w:r>
      <w:proofErr w:type="spellStart"/>
      <w:r w:rsidR="00F146F9">
        <w:rPr>
          <w:b/>
          <w:sz w:val="28"/>
        </w:rPr>
        <w:t>Пьезоизлучатель</w:t>
      </w:r>
      <w:proofErr w:type="spellEnd"/>
      <w:r w:rsidR="00F146F9">
        <w:rPr>
          <w:b/>
          <w:sz w:val="28"/>
        </w:rPr>
        <w:t xml:space="preserve"> (</w:t>
      </w:r>
      <w:r w:rsidR="00F146F9">
        <w:rPr>
          <w:b/>
          <w:sz w:val="28"/>
          <w:lang w:val="en-US"/>
        </w:rPr>
        <w:t>Buzzer</w:t>
      </w:r>
      <w:r w:rsidR="00F146F9" w:rsidRPr="00631BC0">
        <w:rPr>
          <w:b/>
          <w:sz w:val="28"/>
        </w:rPr>
        <w:t>)</w:t>
      </w:r>
      <w:r w:rsidRPr="00086D9F">
        <w:rPr>
          <w:b/>
          <w:sz w:val="28"/>
        </w:rPr>
        <w:t>»</w:t>
      </w:r>
    </w:p>
    <w:p w:rsidR="00086D9F" w:rsidRDefault="00086D9F" w:rsidP="00086D9F">
      <w:pPr>
        <w:pStyle w:val="af4"/>
        <w:spacing w:line="360" w:lineRule="auto"/>
        <w:jc w:val="center"/>
      </w:pPr>
    </w:p>
    <w:p w:rsidR="00086D9F" w:rsidRDefault="00086D9F" w:rsidP="00086D9F">
      <w:pPr>
        <w:pStyle w:val="af4"/>
        <w:spacing w:line="360" w:lineRule="auto"/>
        <w:jc w:val="center"/>
      </w:pPr>
    </w:p>
    <w:p w:rsidR="00086D9F" w:rsidRDefault="00086D9F" w:rsidP="00086D9F">
      <w:pPr>
        <w:pStyle w:val="af4"/>
        <w:spacing w:line="360" w:lineRule="auto"/>
        <w:jc w:val="center"/>
      </w:pPr>
    </w:p>
    <w:p w:rsidR="00086D9F" w:rsidRDefault="00086D9F" w:rsidP="00086D9F">
      <w:pPr>
        <w:pStyle w:val="af4"/>
        <w:spacing w:line="360" w:lineRule="auto"/>
        <w:jc w:val="center"/>
      </w:pPr>
    </w:p>
    <w:p w:rsidR="00086D9F" w:rsidRDefault="00086D9F" w:rsidP="00086D9F">
      <w:pPr>
        <w:pStyle w:val="af4"/>
        <w:spacing w:line="360" w:lineRule="auto"/>
        <w:jc w:val="both"/>
      </w:pPr>
    </w:p>
    <w:p w:rsidR="00086D9F" w:rsidRDefault="00086D9F" w:rsidP="00D0773B">
      <w:pPr>
        <w:pStyle w:val="af4"/>
        <w:spacing w:line="360" w:lineRule="auto"/>
        <w:jc w:val="right"/>
        <w:rPr>
          <w:sz w:val="28"/>
        </w:rPr>
      </w:pPr>
      <w:r w:rsidRPr="00086D9F">
        <w:rPr>
          <w:sz w:val="28"/>
        </w:rPr>
        <w:t xml:space="preserve">Работу выполнили: </w:t>
      </w:r>
    </w:p>
    <w:p w:rsidR="00086D9F" w:rsidRPr="00086D9F" w:rsidRDefault="00D0773B" w:rsidP="00D0773B">
      <w:pPr>
        <w:pStyle w:val="af4"/>
        <w:spacing w:line="360" w:lineRule="auto"/>
        <w:jc w:val="right"/>
        <w:rPr>
          <w:sz w:val="28"/>
        </w:rPr>
      </w:pPr>
      <w:r>
        <w:rPr>
          <w:sz w:val="28"/>
        </w:rPr>
        <w:t>С</w:t>
      </w:r>
      <w:r w:rsidR="00086D9F" w:rsidRPr="00086D9F">
        <w:rPr>
          <w:sz w:val="28"/>
        </w:rPr>
        <w:t>туденты гр. 13541/1</w:t>
      </w:r>
      <w:r w:rsidR="00086D9F" w:rsidRPr="00086D9F">
        <w:rPr>
          <w:sz w:val="28"/>
        </w:rPr>
        <w:tab/>
      </w:r>
      <w:r w:rsidR="00086D9F" w:rsidRPr="00086D9F">
        <w:rPr>
          <w:sz w:val="28"/>
        </w:rPr>
        <w:tab/>
      </w:r>
      <w:r w:rsidR="00086D9F" w:rsidRPr="00086D9F">
        <w:rPr>
          <w:sz w:val="28"/>
        </w:rPr>
        <w:tab/>
      </w:r>
      <w:r w:rsidR="00086D9F">
        <w:rPr>
          <w:sz w:val="28"/>
        </w:rPr>
        <w:t xml:space="preserve">                                         </w:t>
      </w:r>
      <w:r w:rsidR="00086D9F" w:rsidRPr="00086D9F">
        <w:rPr>
          <w:sz w:val="28"/>
        </w:rPr>
        <w:t xml:space="preserve">Онищенко Д.И. </w:t>
      </w:r>
    </w:p>
    <w:p w:rsidR="00086D9F" w:rsidRPr="00086D9F" w:rsidRDefault="003B78ED" w:rsidP="00D0773B">
      <w:pPr>
        <w:pStyle w:val="af4"/>
        <w:spacing w:line="360" w:lineRule="auto"/>
        <w:ind w:left="7080"/>
        <w:jc w:val="right"/>
        <w:rPr>
          <w:sz w:val="28"/>
        </w:rPr>
      </w:pPr>
      <w:r>
        <w:rPr>
          <w:sz w:val="28"/>
        </w:rPr>
        <w:t xml:space="preserve"> </w:t>
      </w:r>
      <w:proofErr w:type="spellStart"/>
      <w:r w:rsidR="00086D9F" w:rsidRPr="00086D9F">
        <w:rPr>
          <w:sz w:val="28"/>
        </w:rPr>
        <w:t>Шаменов</w:t>
      </w:r>
      <w:proofErr w:type="spellEnd"/>
      <w:r w:rsidR="00086D9F" w:rsidRPr="00086D9F">
        <w:rPr>
          <w:sz w:val="28"/>
        </w:rPr>
        <w:t xml:space="preserve"> А.А</w:t>
      </w:r>
      <w:r w:rsidR="00D0773B">
        <w:rPr>
          <w:sz w:val="28"/>
        </w:rPr>
        <w:t>.</w:t>
      </w:r>
    </w:p>
    <w:p w:rsidR="00086D9F" w:rsidRPr="00086D9F" w:rsidRDefault="00086D9F" w:rsidP="00D0773B">
      <w:pPr>
        <w:pStyle w:val="af4"/>
        <w:spacing w:line="360" w:lineRule="auto"/>
        <w:ind w:hanging="142"/>
        <w:jc w:val="right"/>
        <w:rPr>
          <w:sz w:val="28"/>
        </w:rPr>
      </w:pPr>
      <w:r>
        <w:rPr>
          <w:sz w:val="28"/>
        </w:rPr>
        <w:t>Преподаватель: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3B78ED">
        <w:rPr>
          <w:sz w:val="28"/>
        </w:rPr>
        <w:t xml:space="preserve"> </w:t>
      </w:r>
      <w:r w:rsidRPr="00086D9F">
        <w:rPr>
          <w:sz w:val="28"/>
        </w:rPr>
        <w:t>Васильев А.Е.</w:t>
      </w:r>
    </w:p>
    <w:p w:rsidR="00086D9F" w:rsidRDefault="00086D9F" w:rsidP="00086D9F">
      <w:pPr>
        <w:pStyle w:val="af4"/>
        <w:spacing w:line="360" w:lineRule="auto"/>
      </w:pPr>
    </w:p>
    <w:p w:rsidR="00086D9F" w:rsidRDefault="00086D9F" w:rsidP="00086D9F">
      <w:pPr>
        <w:pStyle w:val="af4"/>
        <w:spacing w:line="360" w:lineRule="auto"/>
      </w:pPr>
    </w:p>
    <w:p w:rsidR="00086D9F" w:rsidRDefault="00086D9F" w:rsidP="00086D9F">
      <w:pPr>
        <w:pStyle w:val="af4"/>
        <w:spacing w:line="360" w:lineRule="auto"/>
      </w:pPr>
    </w:p>
    <w:p w:rsidR="00086D9F" w:rsidRDefault="00086D9F" w:rsidP="00086D9F">
      <w:pPr>
        <w:pStyle w:val="af4"/>
        <w:spacing w:line="360" w:lineRule="auto"/>
      </w:pPr>
    </w:p>
    <w:p w:rsidR="00086D9F" w:rsidRDefault="00086D9F" w:rsidP="00086D9F">
      <w:pPr>
        <w:pStyle w:val="af4"/>
        <w:spacing w:line="360" w:lineRule="auto"/>
      </w:pPr>
    </w:p>
    <w:p w:rsidR="00086D9F" w:rsidRDefault="00086D9F" w:rsidP="00086D9F">
      <w:pPr>
        <w:pStyle w:val="af4"/>
        <w:spacing w:line="360" w:lineRule="auto"/>
      </w:pPr>
    </w:p>
    <w:p w:rsidR="00086D9F" w:rsidRDefault="00086D9F" w:rsidP="00086D9F">
      <w:pPr>
        <w:pStyle w:val="af4"/>
        <w:spacing w:line="360" w:lineRule="auto"/>
      </w:pPr>
    </w:p>
    <w:p w:rsidR="00086D9F" w:rsidRDefault="00086D9F" w:rsidP="00086D9F">
      <w:pPr>
        <w:pStyle w:val="af4"/>
        <w:spacing w:line="360" w:lineRule="auto"/>
      </w:pPr>
    </w:p>
    <w:p w:rsidR="00086D9F" w:rsidRDefault="00086D9F" w:rsidP="00086D9F">
      <w:pPr>
        <w:pStyle w:val="af4"/>
        <w:spacing w:line="360" w:lineRule="auto"/>
      </w:pPr>
    </w:p>
    <w:p w:rsidR="00086D9F" w:rsidRDefault="00086D9F" w:rsidP="00086D9F">
      <w:pPr>
        <w:pStyle w:val="af4"/>
        <w:spacing w:line="360" w:lineRule="auto"/>
      </w:pPr>
    </w:p>
    <w:p w:rsidR="00086D9F" w:rsidRDefault="00086D9F" w:rsidP="00086D9F">
      <w:pPr>
        <w:pStyle w:val="af4"/>
        <w:spacing w:line="360" w:lineRule="auto"/>
      </w:pPr>
    </w:p>
    <w:p w:rsidR="00086D9F" w:rsidRDefault="00086D9F" w:rsidP="00086D9F">
      <w:pPr>
        <w:pStyle w:val="af4"/>
        <w:spacing w:line="360" w:lineRule="auto"/>
      </w:pPr>
    </w:p>
    <w:p w:rsidR="00086D9F" w:rsidRDefault="00086D9F" w:rsidP="00086D9F">
      <w:pPr>
        <w:pStyle w:val="af4"/>
        <w:tabs>
          <w:tab w:val="center" w:pos="4677"/>
          <w:tab w:val="left" w:pos="5490"/>
        </w:tabs>
        <w:spacing w:line="360" w:lineRule="auto"/>
      </w:pPr>
      <w:r>
        <w:tab/>
      </w:r>
    </w:p>
    <w:p w:rsidR="0070610F" w:rsidRDefault="007061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33005768"/>
        <w:docPartObj>
          <w:docPartGallery w:val="Table of Contents"/>
          <w:docPartUnique/>
        </w:docPartObj>
      </w:sdtPr>
      <w:sdtEndPr/>
      <w:sdtContent>
        <w:p w:rsidR="00D7210A" w:rsidRPr="00EE3BB4" w:rsidRDefault="005D72BF" w:rsidP="00646C23">
          <w:pPr>
            <w:pStyle w:val="af2"/>
            <w:spacing w:line="360" w:lineRule="auto"/>
            <w:jc w:val="both"/>
            <w:rPr>
              <w:rFonts w:ascii="Times New Roman" w:hAnsi="Times New Roman" w:cs="Times New Roman"/>
              <w:color w:val="auto"/>
            </w:rPr>
          </w:pPr>
          <w:r w:rsidRPr="00EE3BB4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CC2590" w:rsidRDefault="00D721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E3BB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E3BB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E3BB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065571" w:history="1">
            <w:r w:rsidR="00CC2590" w:rsidRPr="00661382">
              <w:rPr>
                <w:rStyle w:val="af3"/>
                <w:rFonts w:ascii="Times New Roman" w:hAnsi="Times New Roman" w:cs="Times New Roman"/>
                <w:noProof/>
              </w:rPr>
              <w:t>Цель работы:</w:t>
            </w:r>
            <w:r w:rsidR="00CC2590">
              <w:rPr>
                <w:noProof/>
                <w:webHidden/>
              </w:rPr>
              <w:tab/>
            </w:r>
            <w:r w:rsidR="00CC2590">
              <w:rPr>
                <w:noProof/>
                <w:webHidden/>
              </w:rPr>
              <w:fldChar w:fldCharType="begin"/>
            </w:r>
            <w:r w:rsidR="00CC2590">
              <w:rPr>
                <w:noProof/>
                <w:webHidden/>
              </w:rPr>
              <w:instrText xml:space="preserve"> PAGEREF _Toc11065571 \h </w:instrText>
            </w:r>
            <w:r w:rsidR="00CC2590">
              <w:rPr>
                <w:noProof/>
                <w:webHidden/>
              </w:rPr>
            </w:r>
            <w:r w:rsidR="00CC2590">
              <w:rPr>
                <w:noProof/>
                <w:webHidden/>
              </w:rPr>
              <w:fldChar w:fldCharType="separate"/>
            </w:r>
            <w:r w:rsidR="00CC2590">
              <w:rPr>
                <w:noProof/>
                <w:webHidden/>
              </w:rPr>
              <w:t>3</w:t>
            </w:r>
            <w:r w:rsidR="00CC2590">
              <w:rPr>
                <w:noProof/>
                <w:webHidden/>
              </w:rPr>
              <w:fldChar w:fldCharType="end"/>
            </w:r>
          </w:hyperlink>
        </w:p>
        <w:p w:rsidR="00CC2590" w:rsidRDefault="00CC259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65572" w:history="1">
            <w:r w:rsidRPr="00661382">
              <w:rPr>
                <w:rStyle w:val="af3"/>
                <w:rFonts w:ascii="Times New Roman" w:hAnsi="Times New Roman" w:cs="Times New Roman"/>
                <w:noProof/>
              </w:rPr>
              <w:t>Подготовка к работе: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590" w:rsidRDefault="00CC259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65573" w:history="1">
            <w:r w:rsidRPr="00661382">
              <w:rPr>
                <w:rStyle w:val="af3"/>
                <w:rFonts w:ascii="Times New Roman" w:hAnsi="Times New Roman" w:cs="Times New Roman"/>
                <w:noProof/>
              </w:rPr>
              <w:t>Теоретическая информация: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590" w:rsidRDefault="00CC259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65574" w:history="1">
            <w:r w:rsidRPr="00661382">
              <w:rPr>
                <w:rStyle w:val="af3"/>
                <w:rFonts w:ascii="Times New Roman" w:hAnsi="Times New Roman" w:cs="Times New Roman"/>
                <w:noProof/>
              </w:rPr>
              <w:t>Ход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590" w:rsidRDefault="00CC2590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1065575" w:history="1">
            <w:r w:rsidRPr="00661382">
              <w:rPr>
                <w:rStyle w:val="af3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10A" w:rsidRDefault="00D7210A" w:rsidP="00646C23">
          <w:pPr>
            <w:spacing w:line="360" w:lineRule="auto"/>
            <w:jc w:val="both"/>
          </w:pPr>
          <w:r w:rsidRPr="00EE3BB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7210A" w:rsidRDefault="007061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3E6AD3" w:rsidRPr="006E410D" w:rsidRDefault="00DF55F2" w:rsidP="003E6AD3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0" w:name="_Toc11065571"/>
      <w:r w:rsidRPr="00D7210A">
        <w:rPr>
          <w:rFonts w:ascii="Times New Roman" w:hAnsi="Times New Roman" w:cs="Times New Roman"/>
          <w:color w:val="auto"/>
          <w:sz w:val="32"/>
        </w:rPr>
        <w:lastRenderedPageBreak/>
        <w:t>Цель работы:</w:t>
      </w:r>
      <w:bookmarkEnd w:id="0"/>
      <w:r w:rsidR="00D7210A" w:rsidRPr="00D7210A">
        <w:rPr>
          <w:rFonts w:ascii="Times New Roman" w:hAnsi="Times New Roman" w:cs="Times New Roman"/>
          <w:color w:val="auto"/>
          <w:sz w:val="32"/>
        </w:rPr>
        <w:t xml:space="preserve"> </w:t>
      </w:r>
    </w:p>
    <w:p w:rsidR="003C6AB2" w:rsidRPr="00C843CF" w:rsidRDefault="009F3A76" w:rsidP="00796DD4">
      <w:pPr>
        <w:spacing w:before="100" w:beforeAutospacing="1"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9F3A76">
        <w:rPr>
          <w:rFonts w:ascii="Times New Roman" w:eastAsia="Times New Roman" w:hAnsi="Times New Roman" w:cs="Times New Roman"/>
          <w:sz w:val="28"/>
          <w:szCs w:val="28"/>
        </w:rPr>
        <w:t xml:space="preserve">олучение навыков работы с </w:t>
      </w:r>
      <w:proofErr w:type="spellStart"/>
      <w:r w:rsidR="00796DD4">
        <w:rPr>
          <w:rFonts w:ascii="Times New Roman" w:eastAsia="Times New Roman" w:hAnsi="Times New Roman" w:cs="Times New Roman"/>
          <w:sz w:val="28"/>
          <w:szCs w:val="28"/>
        </w:rPr>
        <w:t>пьезоизлучателем</w:t>
      </w:r>
      <w:proofErr w:type="spellEnd"/>
      <w:r w:rsidR="00796DD4" w:rsidRPr="00796DD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796DD4" w:rsidRPr="00796DD4">
        <w:rPr>
          <w:rFonts w:ascii="Times New Roman" w:eastAsia="Times New Roman" w:hAnsi="Times New Roman" w:cs="Times New Roman"/>
          <w:sz w:val="28"/>
          <w:szCs w:val="28"/>
        </w:rPr>
        <w:t>buzzer</w:t>
      </w:r>
      <w:proofErr w:type="spellEnd"/>
      <w:r w:rsidR="00796DD4" w:rsidRPr="00796DD4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796DD4">
        <w:rPr>
          <w:rFonts w:ascii="Times New Roman" w:eastAsia="Times New Roman" w:hAnsi="Times New Roman" w:cs="Times New Roman"/>
          <w:sz w:val="28"/>
          <w:szCs w:val="28"/>
        </w:rPr>
        <w:t>МК STM32</w:t>
      </w:r>
      <w:r w:rsidR="00C843C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C6AB2" w:rsidRDefault="00DF55F2">
      <w:pPr>
        <w:spacing w:beforeAutospacing="1"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E6AD3" w:rsidRPr="003E6AD3" w:rsidRDefault="00DF55F2" w:rsidP="003E6AD3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  <w:sz w:val="32"/>
          <w:lang w:val="en-US"/>
        </w:rPr>
      </w:pPr>
      <w:bookmarkStart w:id="1" w:name="_Toc11065572"/>
      <w:r w:rsidRPr="00D7210A">
        <w:rPr>
          <w:rFonts w:ascii="Times New Roman" w:hAnsi="Times New Roman" w:cs="Times New Roman"/>
          <w:color w:val="auto"/>
          <w:sz w:val="32"/>
        </w:rPr>
        <w:t>Подготовка к работе:</w:t>
      </w:r>
      <w:bookmarkEnd w:id="1"/>
      <w:r w:rsidRPr="00D7210A">
        <w:rPr>
          <w:rFonts w:ascii="Times New Roman" w:hAnsi="Times New Roman" w:cs="Times New Roman"/>
          <w:color w:val="auto"/>
          <w:sz w:val="32"/>
        </w:rPr>
        <w:t xml:space="preserve"> </w:t>
      </w:r>
    </w:p>
    <w:p w:rsidR="003C6AB2" w:rsidRDefault="00DF55F2" w:rsidP="00AF7E40">
      <w:pPr>
        <w:pStyle w:val="ab"/>
        <w:numPr>
          <w:ilvl w:val="0"/>
          <w:numId w:val="1"/>
        </w:numPr>
        <w:spacing w:after="200" w:line="360" w:lineRule="auto"/>
        <w:ind w:left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Подготовить проект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IARWE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согласно документу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Board</w:t>
      </w:r>
    </w:p>
    <w:p w:rsidR="003C6AB2" w:rsidRDefault="00DF55F2" w:rsidP="00AF7E40">
      <w:pPr>
        <w:pStyle w:val="ab"/>
        <w:numPr>
          <w:ilvl w:val="0"/>
          <w:numId w:val="1"/>
        </w:numPr>
        <w:spacing w:after="200" w:line="360" w:lineRule="auto"/>
        <w:ind w:left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Ознакомиться со схемой платы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(STM32F407ZG-board-schematic.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C6AB2" w:rsidRDefault="00DF55F2" w:rsidP="00AF7E40">
      <w:pPr>
        <w:pStyle w:val="ab"/>
        <w:numPr>
          <w:ilvl w:val="0"/>
          <w:numId w:val="1"/>
        </w:numPr>
        <w:spacing w:after="200" w:line="360" w:lineRule="auto"/>
        <w:ind w:left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Ознакомиться с документацией МК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STM</w:t>
      </w:r>
      <w:r>
        <w:rPr>
          <w:rFonts w:ascii="Times New Roman" w:eastAsia="Times New Roman" w:hAnsi="Times New Roman" w:cs="Times New Roman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>407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STM</w:t>
      </w:r>
      <w:r>
        <w:rPr>
          <w:rFonts w:ascii="Times New Roman" w:eastAsia="Times New Roman" w:hAnsi="Times New Roman" w:cs="Times New Roman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xx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RM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C6AB2" w:rsidRDefault="003C6AB2" w:rsidP="00AF7E40">
      <w:pPr>
        <w:spacing w:before="100" w:beforeAutospacing="1"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E6AD3" w:rsidRPr="006E410D" w:rsidRDefault="00DF55F2" w:rsidP="003E6AD3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bookmarkStart w:id="2" w:name="_Toc11065573"/>
      <w:r w:rsidRPr="00D7210A">
        <w:rPr>
          <w:rFonts w:ascii="Times New Roman" w:hAnsi="Times New Roman" w:cs="Times New Roman"/>
          <w:color w:val="auto"/>
          <w:sz w:val="32"/>
        </w:rPr>
        <w:t>Теоретическая информация:</w:t>
      </w:r>
      <w:bookmarkEnd w:id="2"/>
    </w:p>
    <w:p w:rsidR="003E6AD3" w:rsidRPr="009F3A76" w:rsidRDefault="003E6AD3" w:rsidP="00AF7E40">
      <w:pPr>
        <w:spacing w:after="20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9F3A76" w:rsidRDefault="00BA7E72" w:rsidP="001D2E2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</w:rPr>
        <w:t>П</w:t>
      </w:r>
      <w:r w:rsidRPr="00BA7E72">
        <w:rPr>
          <w:rFonts w:ascii="Times New Roman" w:eastAsia="Times New Roman" w:hAnsi="Times New Roman" w:cs="Times New Roman"/>
          <w:b/>
          <w:sz w:val="28"/>
          <w:szCs w:val="24"/>
        </w:rPr>
        <w:t>ьезоизлуч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а</w:t>
      </w:r>
      <w:r w:rsidRPr="00BA7E72">
        <w:rPr>
          <w:rFonts w:ascii="Times New Roman" w:eastAsia="Times New Roman" w:hAnsi="Times New Roman" w:cs="Times New Roman"/>
          <w:b/>
          <w:sz w:val="28"/>
          <w:szCs w:val="24"/>
        </w:rPr>
        <w:t>тель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</w:rPr>
        <w:t>.</w:t>
      </w:r>
    </w:p>
    <w:p w:rsidR="00BA7E72" w:rsidRPr="00B347FC" w:rsidRDefault="00B347FC" w:rsidP="00BA7E7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="00BA7E72" w:rsidRPr="00BA7E72">
        <w:rPr>
          <w:rFonts w:ascii="Times New Roman" w:eastAsiaTheme="minorEastAsia" w:hAnsi="Times New Roman" w:cs="Times New Roman"/>
          <w:sz w:val="28"/>
        </w:rPr>
        <w:t>Пьезоэлектрический излуч</w:t>
      </w:r>
      <w:r w:rsidR="00BA7E72">
        <w:rPr>
          <w:rFonts w:ascii="Times New Roman" w:eastAsiaTheme="minorEastAsia" w:hAnsi="Times New Roman" w:cs="Times New Roman"/>
          <w:sz w:val="28"/>
        </w:rPr>
        <w:t>а</w:t>
      </w:r>
      <w:r w:rsidR="00BA7E72" w:rsidRPr="00BA7E72">
        <w:rPr>
          <w:rFonts w:ascii="Times New Roman" w:eastAsiaTheme="minorEastAsia" w:hAnsi="Times New Roman" w:cs="Times New Roman"/>
          <w:sz w:val="28"/>
        </w:rPr>
        <w:t xml:space="preserve">тель, </w:t>
      </w:r>
      <w:proofErr w:type="spellStart"/>
      <w:r w:rsidR="00BA7E72" w:rsidRPr="00BA7E72">
        <w:rPr>
          <w:rFonts w:ascii="Times New Roman" w:eastAsiaTheme="minorEastAsia" w:hAnsi="Times New Roman" w:cs="Times New Roman"/>
          <w:sz w:val="28"/>
        </w:rPr>
        <w:t>пьезоизлуч</w:t>
      </w:r>
      <w:r w:rsidR="00BA7E72">
        <w:rPr>
          <w:rFonts w:ascii="Times New Roman" w:eastAsiaTheme="minorEastAsia" w:hAnsi="Times New Roman" w:cs="Times New Roman"/>
          <w:sz w:val="28"/>
        </w:rPr>
        <w:t>а</w:t>
      </w:r>
      <w:r w:rsidR="00BA7E72" w:rsidRPr="00BA7E72">
        <w:rPr>
          <w:rFonts w:ascii="Times New Roman" w:eastAsiaTheme="minorEastAsia" w:hAnsi="Times New Roman" w:cs="Times New Roman"/>
          <w:sz w:val="28"/>
        </w:rPr>
        <w:t>тель</w:t>
      </w:r>
      <w:proofErr w:type="spellEnd"/>
      <w:r w:rsidR="00BA7E72">
        <w:rPr>
          <w:rFonts w:ascii="Times New Roman" w:eastAsiaTheme="minorEastAsia" w:hAnsi="Times New Roman" w:cs="Times New Roman"/>
          <w:sz w:val="28"/>
        </w:rPr>
        <w:t xml:space="preserve"> –</w:t>
      </w:r>
      <w:r w:rsidR="00BA7E72" w:rsidRPr="00BA7E72">
        <w:rPr>
          <w:rFonts w:ascii="Times New Roman" w:eastAsiaTheme="minorEastAsia" w:hAnsi="Times New Roman" w:cs="Times New Roman"/>
          <w:sz w:val="28"/>
        </w:rPr>
        <w:t xml:space="preserve"> электроакустич</w:t>
      </w:r>
      <w:r w:rsidR="00BA7E72" w:rsidRPr="00BA7E72">
        <w:rPr>
          <w:rFonts w:ascii="Times New Roman" w:eastAsiaTheme="minorEastAsia" w:hAnsi="Times New Roman" w:cs="Times New Roman"/>
          <w:sz w:val="28"/>
        </w:rPr>
        <w:t>е</w:t>
      </w:r>
      <w:r w:rsidR="00BA7E72" w:rsidRPr="00BA7E72">
        <w:rPr>
          <w:rFonts w:ascii="Times New Roman" w:eastAsiaTheme="minorEastAsia" w:hAnsi="Times New Roman" w:cs="Times New Roman"/>
          <w:sz w:val="28"/>
        </w:rPr>
        <w:t>ское устройство, способное воспроизводить звук, либо излучать ультразвук, благодаря обратному пьезоэлектрическому эффекту</w:t>
      </w:r>
      <w:r w:rsidR="00BA7E72">
        <w:rPr>
          <w:rFonts w:ascii="Times New Roman" w:eastAsiaTheme="minorEastAsia" w:hAnsi="Times New Roman" w:cs="Times New Roman"/>
          <w:sz w:val="28"/>
        </w:rPr>
        <w:t xml:space="preserve"> (т.е. </w:t>
      </w:r>
      <w:r w:rsidR="00BA7E72" w:rsidRPr="00BA7E72">
        <w:rPr>
          <w:rFonts w:ascii="Times New Roman" w:eastAsiaTheme="minorEastAsia" w:hAnsi="Times New Roman" w:cs="Times New Roman"/>
          <w:sz w:val="28"/>
        </w:rPr>
        <w:t>эффект</w:t>
      </w:r>
      <w:r w:rsidR="00BA7E72">
        <w:rPr>
          <w:rFonts w:ascii="Times New Roman" w:eastAsiaTheme="minorEastAsia" w:hAnsi="Times New Roman" w:cs="Times New Roman"/>
          <w:sz w:val="28"/>
        </w:rPr>
        <w:t>у</w:t>
      </w:r>
      <w:r w:rsidR="00BA7E72" w:rsidRPr="00BA7E72">
        <w:rPr>
          <w:rFonts w:ascii="Times New Roman" w:eastAsiaTheme="minorEastAsia" w:hAnsi="Times New Roman" w:cs="Times New Roman"/>
          <w:sz w:val="28"/>
        </w:rPr>
        <w:t xml:space="preserve"> возникн</w:t>
      </w:r>
      <w:r w:rsidR="00BA7E72" w:rsidRPr="00BA7E72">
        <w:rPr>
          <w:rFonts w:ascii="Times New Roman" w:eastAsiaTheme="minorEastAsia" w:hAnsi="Times New Roman" w:cs="Times New Roman"/>
          <w:sz w:val="28"/>
        </w:rPr>
        <w:t>о</w:t>
      </w:r>
      <w:r w:rsidR="00BA7E72" w:rsidRPr="00BA7E72">
        <w:rPr>
          <w:rFonts w:ascii="Times New Roman" w:eastAsiaTheme="minorEastAsia" w:hAnsi="Times New Roman" w:cs="Times New Roman"/>
          <w:sz w:val="28"/>
        </w:rPr>
        <w:t>вения поляризации диэлектрика под действием механических напряжений</w:t>
      </w:r>
      <w:r w:rsidR="00BA7E72">
        <w:rPr>
          <w:rFonts w:ascii="Times New Roman" w:eastAsiaTheme="minorEastAsia" w:hAnsi="Times New Roman" w:cs="Times New Roman"/>
          <w:sz w:val="28"/>
        </w:rPr>
        <w:t xml:space="preserve">). </w:t>
      </w:r>
    </w:p>
    <w:p w:rsidR="00575933" w:rsidRDefault="00575933" w:rsidP="00B347F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плате </w:t>
      </w:r>
      <w:r>
        <w:rPr>
          <w:rFonts w:ascii="Times New Roman" w:hAnsi="Times New Roman" w:cs="Times New Roman"/>
          <w:sz w:val="28"/>
          <w:lang w:val="en-US"/>
        </w:rPr>
        <w:t>STM</w:t>
      </w:r>
      <w:r w:rsidRPr="00575933">
        <w:rPr>
          <w:rFonts w:ascii="Times New Roman" w:hAnsi="Times New Roman" w:cs="Times New Roman"/>
          <w:sz w:val="28"/>
        </w:rPr>
        <w:t xml:space="preserve">32 </w:t>
      </w:r>
      <w:r>
        <w:rPr>
          <w:rFonts w:ascii="Times New Roman" w:hAnsi="Times New Roman" w:cs="Times New Roman"/>
          <w:sz w:val="28"/>
        </w:rPr>
        <w:t xml:space="preserve">расположен </w:t>
      </w:r>
      <w:proofErr w:type="spellStart"/>
      <w:r>
        <w:rPr>
          <w:rFonts w:ascii="Times New Roman" w:hAnsi="Times New Roman" w:cs="Times New Roman"/>
          <w:sz w:val="28"/>
        </w:rPr>
        <w:t>пьезоизлучатель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75933">
        <w:rPr>
          <w:rFonts w:ascii="Times New Roman" w:hAnsi="Times New Roman" w:cs="Times New Roman"/>
          <w:sz w:val="28"/>
        </w:rPr>
        <w:t>PB-1221PQ</w:t>
      </w:r>
      <w:r>
        <w:rPr>
          <w:rFonts w:ascii="Times New Roman" w:hAnsi="Times New Roman" w:cs="Times New Roman"/>
          <w:sz w:val="28"/>
        </w:rPr>
        <w:t>, приведем его характеристики в нижеследующей таблице</w:t>
      </w:r>
    </w:p>
    <w:p w:rsidR="00575933" w:rsidRDefault="00575933" w:rsidP="0057593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</w:rPr>
      </w:pPr>
    </w:p>
    <w:p w:rsidR="00575933" w:rsidRPr="00575933" w:rsidRDefault="00575933" w:rsidP="0057593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1 – Характеристики </w:t>
      </w:r>
      <w:proofErr w:type="spellStart"/>
      <w:r>
        <w:rPr>
          <w:rFonts w:ascii="Times New Roman" w:hAnsi="Times New Roman" w:cs="Times New Roman"/>
          <w:sz w:val="28"/>
        </w:rPr>
        <w:t>пьезои</w:t>
      </w:r>
      <w:r w:rsidR="008A6E0E">
        <w:rPr>
          <w:rFonts w:ascii="Times New Roman" w:hAnsi="Times New Roman" w:cs="Times New Roman"/>
          <w:sz w:val="28"/>
        </w:rPr>
        <w:t>з</w:t>
      </w:r>
      <w:r>
        <w:rPr>
          <w:rFonts w:ascii="Times New Roman" w:hAnsi="Times New Roman" w:cs="Times New Roman"/>
          <w:sz w:val="28"/>
        </w:rPr>
        <w:t>лучателя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PB</w:t>
      </w:r>
      <w:r w:rsidRPr="008A6E0E">
        <w:rPr>
          <w:rFonts w:ascii="Times New Roman" w:hAnsi="Times New Roman" w:cs="Times New Roman"/>
          <w:sz w:val="28"/>
        </w:rPr>
        <w:t>-1221</w:t>
      </w:r>
      <w:r>
        <w:rPr>
          <w:rFonts w:ascii="Times New Roman" w:hAnsi="Times New Roman" w:cs="Times New Roman"/>
          <w:sz w:val="28"/>
          <w:lang w:val="en-US"/>
        </w:rPr>
        <w:t>PQ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75933" w:rsidTr="00575933">
        <w:tc>
          <w:tcPr>
            <w:tcW w:w="4785" w:type="dxa"/>
          </w:tcPr>
          <w:p w:rsidR="00575933" w:rsidRPr="00F146F9" w:rsidRDefault="00F146F9" w:rsidP="008A6E0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Частота колебаний (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Гц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786" w:type="dxa"/>
          </w:tcPr>
          <w:p w:rsidR="00575933" w:rsidRPr="00F146F9" w:rsidRDefault="00F146F9" w:rsidP="008A6E0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2048</w:t>
            </w:r>
          </w:p>
        </w:tc>
      </w:tr>
      <w:tr w:rsidR="00575933" w:rsidTr="00575933">
        <w:tc>
          <w:tcPr>
            <w:tcW w:w="4785" w:type="dxa"/>
          </w:tcPr>
          <w:p w:rsidR="00575933" w:rsidRDefault="00F146F9" w:rsidP="008A6E0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Рабочее напряжение (В)</w:t>
            </w:r>
          </w:p>
        </w:tc>
        <w:tc>
          <w:tcPr>
            <w:tcW w:w="4786" w:type="dxa"/>
          </w:tcPr>
          <w:p w:rsidR="00575933" w:rsidRPr="00F146F9" w:rsidRDefault="00F146F9" w:rsidP="008A6E0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1.25 ~ 2.5</w:t>
            </w:r>
          </w:p>
        </w:tc>
      </w:tr>
      <w:tr w:rsidR="00575933" w:rsidTr="00575933">
        <w:tc>
          <w:tcPr>
            <w:tcW w:w="4785" w:type="dxa"/>
          </w:tcPr>
          <w:p w:rsidR="00575933" w:rsidRDefault="00F146F9" w:rsidP="008A6E0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Номинальное напряжение (В)</w:t>
            </w:r>
          </w:p>
        </w:tc>
        <w:tc>
          <w:tcPr>
            <w:tcW w:w="4786" w:type="dxa"/>
          </w:tcPr>
          <w:p w:rsidR="00575933" w:rsidRPr="00F146F9" w:rsidRDefault="00F146F9" w:rsidP="008A6E0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1.5</w:t>
            </w:r>
          </w:p>
        </w:tc>
      </w:tr>
      <w:tr w:rsidR="00575933" w:rsidTr="00575933">
        <w:tc>
          <w:tcPr>
            <w:tcW w:w="4785" w:type="dxa"/>
          </w:tcPr>
          <w:p w:rsidR="00575933" w:rsidRPr="00F146F9" w:rsidRDefault="00F146F9" w:rsidP="008A6E0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Максимальное потребление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mA)</w:t>
            </w:r>
          </w:p>
        </w:tc>
        <w:tc>
          <w:tcPr>
            <w:tcW w:w="4786" w:type="dxa"/>
          </w:tcPr>
          <w:p w:rsidR="00575933" w:rsidRPr="00F146F9" w:rsidRDefault="00F146F9" w:rsidP="008A6E0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146F9">
              <w:rPr>
                <w:rFonts w:ascii="Times New Roman" w:hAnsi="Times New Roman" w:cs="Times New Roman"/>
                <w:sz w:val="28"/>
              </w:rPr>
              <w:t xml:space="preserve">18 </w:t>
            </w:r>
            <w:r w:rsidR="008A6E0E">
              <w:rPr>
                <w:rFonts w:ascii="Times New Roman" w:hAnsi="Times New Roman" w:cs="Times New Roman"/>
                <w:sz w:val="28"/>
              </w:rPr>
              <w:t>/</w:t>
            </w:r>
            <w:r w:rsidRPr="00F146F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ном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апр.</w:t>
            </w:r>
          </w:p>
        </w:tc>
      </w:tr>
      <w:tr w:rsidR="00575933" w:rsidTr="00575933">
        <w:tc>
          <w:tcPr>
            <w:tcW w:w="4785" w:type="dxa"/>
          </w:tcPr>
          <w:p w:rsidR="00575933" w:rsidRPr="00F146F9" w:rsidRDefault="00F146F9" w:rsidP="008A6E0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Уровень звукового давления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dB</w:t>
            </w:r>
            <w:r w:rsidRPr="00F146F9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min</w:t>
            </w:r>
            <w:r w:rsidRPr="00F146F9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786" w:type="dxa"/>
          </w:tcPr>
          <w:p w:rsidR="00575933" w:rsidRDefault="008A6E0E" w:rsidP="008A6E0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 / ном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апр.</w:t>
            </w:r>
          </w:p>
        </w:tc>
      </w:tr>
      <w:tr w:rsidR="00575933" w:rsidTr="00575933">
        <w:tc>
          <w:tcPr>
            <w:tcW w:w="4785" w:type="dxa"/>
          </w:tcPr>
          <w:p w:rsidR="00575933" w:rsidRDefault="00F146F9" w:rsidP="008A6E0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Сопротивление катушки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 (Ω)</w:t>
            </w:r>
            <w:proofErr w:type="gramEnd"/>
          </w:p>
        </w:tc>
        <w:tc>
          <w:tcPr>
            <w:tcW w:w="4786" w:type="dxa"/>
          </w:tcPr>
          <w:p w:rsidR="00575933" w:rsidRDefault="008A6E0E" w:rsidP="008A6E0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42±5</w:t>
            </w:r>
          </w:p>
        </w:tc>
      </w:tr>
      <w:tr w:rsidR="00575933" w:rsidTr="00575933">
        <w:tc>
          <w:tcPr>
            <w:tcW w:w="4785" w:type="dxa"/>
          </w:tcPr>
          <w:p w:rsidR="00575933" w:rsidRPr="00F146F9" w:rsidRDefault="00F146F9" w:rsidP="008A6E0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Рабочая температура, </w:t>
            </w:r>
            <w:r w:rsidRPr="00F146F9">
              <w:rPr>
                <w:rFonts w:ascii="Times New Roman" w:hAnsi="Times New Roman" w:cs="Times New Roman"/>
                <w:sz w:val="28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4786" w:type="dxa"/>
          </w:tcPr>
          <w:p w:rsidR="00575933" w:rsidRPr="008A6E0E" w:rsidRDefault="008A6E0E" w:rsidP="008A6E0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-20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~+70</w:t>
            </w:r>
          </w:p>
        </w:tc>
      </w:tr>
      <w:tr w:rsidR="00575933" w:rsidTr="00575933">
        <w:tc>
          <w:tcPr>
            <w:tcW w:w="4785" w:type="dxa"/>
          </w:tcPr>
          <w:p w:rsidR="00575933" w:rsidRDefault="00F146F9" w:rsidP="008A6E0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Температура хранения</w:t>
            </w:r>
            <w:r w:rsidRPr="00F146F9">
              <w:rPr>
                <w:rFonts w:ascii="Times New Roman" w:hAnsi="Times New Roman" w:cs="Times New Roman"/>
                <w:sz w:val="28"/>
              </w:rPr>
              <w:t>, 0C</w:t>
            </w:r>
          </w:p>
        </w:tc>
        <w:tc>
          <w:tcPr>
            <w:tcW w:w="4786" w:type="dxa"/>
          </w:tcPr>
          <w:p w:rsidR="00575933" w:rsidRPr="008A6E0E" w:rsidRDefault="008A6E0E" w:rsidP="008A6E0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-30~+80</w:t>
            </w:r>
          </w:p>
        </w:tc>
      </w:tr>
    </w:tbl>
    <w:p w:rsidR="00575933" w:rsidRDefault="00575933" w:rsidP="00B347F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8A6E0E" w:rsidRDefault="008D29B8" w:rsidP="00B347F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Схема подключения </w:t>
      </w:r>
      <w:proofErr w:type="spellStart"/>
      <w:r>
        <w:rPr>
          <w:rFonts w:ascii="Times New Roman" w:hAnsi="Times New Roman" w:cs="Times New Roman"/>
          <w:sz w:val="28"/>
        </w:rPr>
        <w:t>пьезоизлучателя</w:t>
      </w:r>
      <w:proofErr w:type="spellEnd"/>
      <w:r>
        <w:rPr>
          <w:rFonts w:ascii="Times New Roman" w:hAnsi="Times New Roman" w:cs="Times New Roman"/>
          <w:sz w:val="28"/>
        </w:rPr>
        <w:t xml:space="preserve"> к плате показана ниже</w:t>
      </w:r>
      <w:r w:rsidR="006C5D21">
        <w:rPr>
          <w:rFonts w:ascii="Times New Roman" w:hAnsi="Times New Roman" w:cs="Times New Roman"/>
          <w:sz w:val="28"/>
        </w:rPr>
        <w:t>. Отметим, что он подключен от источника 3</w:t>
      </w:r>
      <w:r w:rsidR="006C5D21" w:rsidRPr="006C5D21">
        <w:rPr>
          <w:rFonts w:ascii="Times New Roman" w:hAnsi="Times New Roman" w:cs="Times New Roman"/>
          <w:sz w:val="28"/>
        </w:rPr>
        <w:t>.</w:t>
      </w:r>
      <w:r w:rsidR="006C5D21">
        <w:rPr>
          <w:rFonts w:ascii="Times New Roman" w:hAnsi="Times New Roman" w:cs="Times New Roman"/>
          <w:sz w:val="28"/>
        </w:rPr>
        <w:t>3</w:t>
      </w:r>
      <w:proofErr w:type="gramStart"/>
      <w:r w:rsidR="006C5D21">
        <w:rPr>
          <w:rFonts w:ascii="Times New Roman" w:hAnsi="Times New Roman" w:cs="Times New Roman"/>
          <w:sz w:val="28"/>
        </w:rPr>
        <w:t>В</w:t>
      </w:r>
      <w:proofErr w:type="gramEnd"/>
      <w:r w:rsidR="006C5D21">
        <w:rPr>
          <w:rFonts w:ascii="Times New Roman" w:hAnsi="Times New Roman" w:cs="Times New Roman"/>
          <w:sz w:val="28"/>
        </w:rPr>
        <w:t xml:space="preserve">, управляющий сигнал </w:t>
      </w:r>
      <w:r w:rsidR="006C5D21" w:rsidRPr="006C5D21">
        <w:rPr>
          <w:rFonts w:ascii="Times New Roman" w:hAnsi="Times New Roman" w:cs="Times New Roman"/>
          <w:sz w:val="28"/>
        </w:rPr>
        <w:t xml:space="preserve">- </w:t>
      </w:r>
      <w:r w:rsidR="006C5D21">
        <w:rPr>
          <w:rFonts w:ascii="Times New Roman" w:hAnsi="Times New Roman" w:cs="Times New Roman"/>
          <w:sz w:val="28"/>
          <w:lang w:val="en-US"/>
        </w:rPr>
        <w:t>BUZ</w:t>
      </w:r>
      <w:r w:rsidRPr="008D29B8">
        <w:rPr>
          <w:rFonts w:ascii="Times New Roman" w:hAnsi="Times New Roman" w:cs="Times New Roman"/>
          <w:sz w:val="28"/>
        </w:rPr>
        <w:t>:</w:t>
      </w:r>
    </w:p>
    <w:p w:rsidR="008D29B8" w:rsidRPr="008D29B8" w:rsidRDefault="008D29B8" w:rsidP="00B347F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A6E0E" w:rsidRPr="008D29B8" w:rsidRDefault="008D29B8" w:rsidP="008D29B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D29B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D01B4F8" wp14:editId="464AD6F9">
            <wp:extent cx="5940425" cy="348124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0E" w:rsidRDefault="008D29B8" w:rsidP="008D29B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Схема подключения </w:t>
      </w:r>
      <w:proofErr w:type="spellStart"/>
      <w:r>
        <w:rPr>
          <w:rFonts w:ascii="Times New Roman" w:hAnsi="Times New Roman" w:cs="Times New Roman"/>
          <w:sz w:val="28"/>
        </w:rPr>
        <w:t>пьезоизлучателя</w:t>
      </w:r>
      <w:proofErr w:type="spellEnd"/>
    </w:p>
    <w:p w:rsidR="008D29B8" w:rsidRDefault="008D29B8" w:rsidP="008D29B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</w:p>
    <w:p w:rsidR="008D29B8" w:rsidRPr="00631BC0" w:rsidRDefault="008D29B8" w:rsidP="008D29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6C5D21" w:rsidRPr="00631BC0" w:rsidRDefault="006C5D21" w:rsidP="008D29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6C5D21" w:rsidRPr="00631BC0" w:rsidRDefault="006C5D21" w:rsidP="008D29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6C5D21" w:rsidRPr="00631BC0" w:rsidRDefault="006C5D21" w:rsidP="008D29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6C5D21" w:rsidRPr="006C5D21" w:rsidRDefault="006C5D21" w:rsidP="008D29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575933" w:rsidRDefault="0057593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9703F" w:rsidRPr="00DB07E1" w:rsidRDefault="0059703F" w:rsidP="0059703F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1065574"/>
      <w:r w:rsidRPr="0059703F">
        <w:rPr>
          <w:rFonts w:ascii="Times New Roman" w:hAnsi="Times New Roman" w:cs="Times New Roman"/>
          <w:color w:val="auto"/>
          <w:sz w:val="32"/>
          <w:szCs w:val="32"/>
        </w:rPr>
        <w:lastRenderedPageBreak/>
        <w:t>Ход работы:</w:t>
      </w:r>
      <w:bookmarkEnd w:id="3"/>
    </w:p>
    <w:p w:rsidR="0059703F" w:rsidRPr="00DB07E1" w:rsidRDefault="0059703F" w:rsidP="0059703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9703F" w:rsidRPr="0059703F" w:rsidRDefault="0059703F" w:rsidP="0059703F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59703F">
        <w:rPr>
          <w:rFonts w:ascii="Times New Roman" w:hAnsi="Times New Roman" w:cs="Times New Roman"/>
          <w:b/>
          <w:sz w:val="28"/>
          <w:u w:val="single"/>
        </w:rPr>
        <w:t>Задание состоит из следующих пунктов:</w:t>
      </w:r>
    </w:p>
    <w:p w:rsidR="00BA2F07" w:rsidRDefault="0059703F" w:rsidP="007403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B07E1">
        <w:rPr>
          <w:rFonts w:ascii="Times New Roman" w:hAnsi="Times New Roman" w:cs="Times New Roman"/>
          <w:sz w:val="28"/>
        </w:rPr>
        <w:t>1.</w:t>
      </w:r>
      <w:r w:rsidRPr="00DB07E1">
        <w:rPr>
          <w:rFonts w:ascii="Times New Roman" w:hAnsi="Times New Roman" w:cs="Times New Roman"/>
          <w:sz w:val="28"/>
        </w:rPr>
        <w:tab/>
      </w:r>
      <w:r w:rsidR="007403DA">
        <w:rPr>
          <w:rFonts w:ascii="Times New Roman" w:hAnsi="Times New Roman" w:cs="Times New Roman"/>
          <w:sz w:val="28"/>
        </w:rPr>
        <w:t xml:space="preserve">Изучить работу с </w:t>
      </w:r>
      <w:proofErr w:type="spellStart"/>
      <w:r w:rsidR="007403DA">
        <w:rPr>
          <w:rFonts w:ascii="Times New Roman" w:hAnsi="Times New Roman" w:cs="Times New Roman"/>
          <w:sz w:val="28"/>
        </w:rPr>
        <w:t>пьезоизлучателем</w:t>
      </w:r>
      <w:proofErr w:type="spellEnd"/>
      <w:r w:rsidRPr="00DB07E1">
        <w:rPr>
          <w:rFonts w:ascii="Times New Roman" w:hAnsi="Times New Roman" w:cs="Times New Roman"/>
          <w:sz w:val="28"/>
        </w:rPr>
        <w:t>.</w:t>
      </w:r>
      <w:r w:rsidR="007403DA">
        <w:rPr>
          <w:rFonts w:ascii="Times New Roman" w:hAnsi="Times New Roman" w:cs="Times New Roman"/>
          <w:sz w:val="28"/>
        </w:rPr>
        <w:t xml:space="preserve"> Необходимо написать пр</w:t>
      </w:r>
      <w:r w:rsidR="007403DA">
        <w:rPr>
          <w:rFonts w:ascii="Times New Roman" w:hAnsi="Times New Roman" w:cs="Times New Roman"/>
          <w:sz w:val="28"/>
        </w:rPr>
        <w:t>о</w:t>
      </w:r>
      <w:r w:rsidR="007403DA">
        <w:rPr>
          <w:rFonts w:ascii="Times New Roman" w:hAnsi="Times New Roman" w:cs="Times New Roman"/>
          <w:sz w:val="28"/>
        </w:rPr>
        <w:t xml:space="preserve">грамму, в ней задать такие конфигурации </w:t>
      </w:r>
      <w:proofErr w:type="spellStart"/>
      <w:r w:rsidR="007403DA">
        <w:rPr>
          <w:rFonts w:ascii="Times New Roman" w:hAnsi="Times New Roman" w:cs="Times New Roman"/>
          <w:sz w:val="28"/>
        </w:rPr>
        <w:t>ШИМа</w:t>
      </w:r>
      <w:proofErr w:type="spellEnd"/>
      <w:r w:rsidR="007403DA">
        <w:rPr>
          <w:rFonts w:ascii="Times New Roman" w:hAnsi="Times New Roman" w:cs="Times New Roman"/>
          <w:sz w:val="28"/>
        </w:rPr>
        <w:t xml:space="preserve"> и таймера, чтобы </w:t>
      </w:r>
      <w:proofErr w:type="spellStart"/>
      <w:r w:rsidR="007403DA">
        <w:rPr>
          <w:rFonts w:ascii="Times New Roman" w:hAnsi="Times New Roman" w:cs="Times New Roman"/>
          <w:sz w:val="28"/>
        </w:rPr>
        <w:t>пьезои</w:t>
      </w:r>
      <w:r w:rsidR="007403DA">
        <w:rPr>
          <w:rFonts w:ascii="Times New Roman" w:hAnsi="Times New Roman" w:cs="Times New Roman"/>
          <w:sz w:val="28"/>
        </w:rPr>
        <w:t>з</w:t>
      </w:r>
      <w:r w:rsidR="007403DA">
        <w:rPr>
          <w:rFonts w:ascii="Times New Roman" w:hAnsi="Times New Roman" w:cs="Times New Roman"/>
          <w:sz w:val="28"/>
        </w:rPr>
        <w:t>лучатель</w:t>
      </w:r>
      <w:proofErr w:type="spellEnd"/>
      <w:r w:rsidR="007403DA">
        <w:rPr>
          <w:rFonts w:ascii="Times New Roman" w:hAnsi="Times New Roman" w:cs="Times New Roman"/>
          <w:sz w:val="28"/>
        </w:rPr>
        <w:t xml:space="preserve"> воспроизводил звук путем колебания звуковых волн. Модифицир</w:t>
      </w:r>
      <w:r w:rsidR="007403DA">
        <w:rPr>
          <w:rFonts w:ascii="Times New Roman" w:hAnsi="Times New Roman" w:cs="Times New Roman"/>
          <w:sz w:val="28"/>
        </w:rPr>
        <w:t>о</w:t>
      </w:r>
      <w:r w:rsidR="007403DA">
        <w:rPr>
          <w:rFonts w:ascii="Times New Roman" w:hAnsi="Times New Roman" w:cs="Times New Roman"/>
          <w:sz w:val="28"/>
        </w:rPr>
        <w:t xml:space="preserve">вать программу. </w:t>
      </w:r>
    </w:p>
    <w:p w:rsidR="007403DA" w:rsidRPr="007403DA" w:rsidRDefault="00BA2F07" w:rsidP="007403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ab/>
      </w:r>
      <w:r w:rsidR="007403DA">
        <w:rPr>
          <w:rFonts w:ascii="Times New Roman" w:hAnsi="Times New Roman" w:cs="Times New Roman"/>
          <w:sz w:val="28"/>
        </w:rPr>
        <w:t xml:space="preserve">При нажатии кнопки </w:t>
      </w:r>
      <w:r>
        <w:rPr>
          <w:rFonts w:ascii="Times New Roman" w:hAnsi="Times New Roman" w:cs="Times New Roman"/>
          <w:sz w:val="28"/>
          <w:lang w:val="en-US"/>
        </w:rPr>
        <w:t>WKUP</w:t>
      </w:r>
      <w:r w:rsidRPr="00BA2F07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BTN</w:t>
      </w:r>
      <w:r w:rsidR="007403DA" w:rsidRPr="007403DA">
        <w:rPr>
          <w:rFonts w:ascii="Times New Roman" w:hAnsi="Times New Roman" w:cs="Times New Roman"/>
          <w:sz w:val="28"/>
        </w:rPr>
        <w:t xml:space="preserve"> </w:t>
      </w:r>
      <w:r w:rsidR="007403DA">
        <w:rPr>
          <w:rFonts w:ascii="Times New Roman" w:hAnsi="Times New Roman" w:cs="Times New Roman"/>
          <w:sz w:val="28"/>
        </w:rPr>
        <w:t xml:space="preserve">необходимо, чтобы </w:t>
      </w:r>
      <w:proofErr w:type="spellStart"/>
      <w:r w:rsidR="007403DA">
        <w:rPr>
          <w:rFonts w:ascii="Times New Roman" w:hAnsi="Times New Roman" w:cs="Times New Roman"/>
          <w:sz w:val="28"/>
        </w:rPr>
        <w:t>пьезо</w:t>
      </w:r>
      <w:r w:rsidR="00F25FF8">
        <w:rPr>
          <w:rFonts w:ascii="Times New Roman" w:hAnsi="Times New Roman" w:cs="Times New Roman"/>
          <w:sz w:val="28"/>
        </w:rPr>
        <w:t>изл</w:t>
      </w:r>
      <w:r w:rsidR="00F25FF8">
        <w:rPr>
          <w:rFonts w:ascii="Times New Roman" w:hAnsi="Times New Roman" w:cs="Times New Roman"/>
          <w:sz w:val="28"/>
        </w:rPr>
        <w:t>у</w:t>
      </w:r>
      <w:r w:rsidR="00F25FF8">
        <w:rPr>
          <w:rFonts w:ascii="Times New Roman" w:hAnsi="Times New Roman" w:cs="Times New Roman"/>
          <w:sz w:val="28"/>
        </w:rPr>
        <w:t>ча</w:t>
      </w:r>
      <w:r>
        <w:rPr>
          <w:rFonts w:ascii="Times New Roman" w:hAnsi="Times New Roman" w:cs="Times New Roman"/>
          <w:sz w:val="28"/>
        </w:rPr>
        <w:t>тель</w:t>
      </w:r>
      <w:proofErr w:type="spellEnd"/>
      <w:r>
        <w:rPr>
          <w:rFonts w:ascii="Times New Roman" w:hAnsi="Times New Roman" w:cs="Times New Roman"/>
          <w:sz w:val="28"/>
        </w:rPr>
        <w:t xml:space="preserve"> воспроизводил звук, </w:t>
      </w:r>
      <w:r w:rsidR="00CC2590">
        <w:rPr>
          <w:rFonts w:ascii="Times New Roman" w:hAnsi="Times New Roman" w:cs="Times New Roman"/>
          <w:sz w:val="28"/>
        </w:rPr>
        <w:t>в противном случае</w:t>
      </w:r>
      <w:r>
        <w:rPr>
          <w:rFonts w:ascii="Times New Roman" w:hAnsi="Times New Roman" w:cs="Times New Roman"/>
          <w:sz w:val="28"/>
        </w:rPr>
        <w:t xml:space="preserve"> звук не</w:t>
      </w:r>
      <w:r w:rsidR="00CC2590">
        <w:rPr>
          <w:rFonts w:ascii="Times New Roman" w:hAnsi="Times New Roman" w:cs="Times New Roman"/>
          <w:sz w:val="28"/>
        </w:rPr>
        <w:t xml:space="preserve"> должен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воспроизв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ди</w:t>
      </w:r>
      <w:r w:rsidR="00CC2590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ся</w:t>
      </w:r>
      <w:proofErr w:type="gramEnd"/>
      <w:r w:rsidR="007403DA">
        <w:rPr>
          <w:rFonts w:ascii="Times New Roman" w:hAnsi="Times New Roman" w:cs="Times New Roman"/>
          <w:sz w:val="28"/>
        </w:rPr>
        <w:t>.</w:t>
      </w:r>
    </w:p>
    <w:p w:rsidR="0059703F" w:rsidRPr="002E1190" w:rsidRDefault="0059703F" w:rsidP="0059703F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347FC" w:rsidRPr="002E1190" w:rsidRDefault="00B347FC" w:rsidP="0059703F">
      <w:pPr>
        <w:spacing w:after="0"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6"/>
        </w:rPr>
      </w:pPr>
      <w:r w:rsidRPr="002E1190">
        <w:rPr>
          <w:rFonts w:ascii="Times New Roman" w:hAnsi="Times New Roman" w:cs="Times New Roman"/>
          <w:sz w:val="28"/>
        </w:rPr>
        <w:br w:type="page"/>
      </w:r>
    </w:p>
    <w:p w:rsidR="00DB07E1" w:rsidRPr="002E1190" w:rsidRDefault="002E1190" w:rsidP="00DB07E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Практическая часть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>:</w:t>
      </w:r>
      <w:bookmarkStart w:id="4" w:name="_GoBack"/>
      <w:bookmarkEnd w:id="4"/>
    </w:p>
    <w:p w:rsidR="00DB07E1" w:rsidRPr="00B51049" w:rsidRDefault="00DB07E1" w:rsidP="00DB07E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:rsidR="0095633F" w:rsidRPr="0095633F" w:rsidRDefault="0095633F" w:rsidP="00E774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Продемонстрируем последовательность действи</w:t>
      </w:r>
      <w:r w:rsidR="00B51049">
        <w:rPr>
          <w:rFonts w:ascii="Times New Roman" w:hAnsi="Times New Roman" w:cs="Times New Roman"/>
          <w:sz w:val="28"/>
        </w:rPr>
        <w:t>й</w:t>
      </w:r>
      <w:r w:rsidR="003A2277">
        <w:rPr>
          <w:rFonts w:ascii="Times New Roman" w:hAnsi="Times New Roman" w:cs="Times New Roman"/>
          <w:sz w:val="28"/>
        </w:rPr>
        <w:t xml:space="preserve"> для </w:t>
      </w:r>
      <w:r w:rsidR="003A2277" w:rsidRPr="003A2277">
        <w:rPr>
          <w:rFonts w:ascii="Times New Roman" w:hAnsi="Times New Roman" w:cs="Times New Roman"/>
          <w:sz w:val="28"/>
        </w:rPr>
        <w:t>задания №1</w:t>
      </w:r>
      <w:r w:rsidR="007403DA">
        <w:rPr>
          <w:rFonts w:ascii="Times New Roman" w:hAnsi="Times New Roman" w:cs="Times New Roman"/>
          <w:b/>
          <w:sz w:val="28"/>
        </w:rPr>
        <w:t>.</w:t>
      </w:r>
    </w:p>
    <w:p w:rsidR="003F1507" w:rsidRPr="007403DA" w:rsidRDefault="003F1507" w:rsidP="00E330E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403DA" w:rsidRPr="00BA2F07" w:rsidRDefault="00BA2F07" w:rsidP="00DA5A31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BA2F07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2325DCC" wp14:editId="44B45AFA">
            <wp:extent cx="4914900" cy="6448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3DA" w:rsidRDefault="001930CC" w:rsidP="001930C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Схема последовательности действии для первого задания</w:t>
      </w:r>
    </w:p>
    <w:p w:rsidR="001930CC" w:rsidRDefault="001930CC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403DA" w:rsidRDefault="00631BC0" w:rsidP="00E330E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ab/>
        <w:t>Проинициализируем кнопки и светодиоды</w:t>
      </w:r>
      <w:r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pPr w:leftFromText="180" w:rightFromText="180" w:vertAnchor="text" w:horzAnchor="margin" w:tblpX="108" w:tblpY="67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631BC0" w:rsidTr="003035A2">
        <w:trPr>
          <w:trHeight w:val="6414"/>
        </w:trPr>
        <w:tc>
          <w:tcPr>
            <w:tcW w:w="9356" w:type="dxa"/>
          </w:tcPr>
          <w:p w:rsidR="00631BC0" w:rsidRPr="000C4839" w:rsidRDefault="00631BC0" w:rsidP="003035A2">
            <w:pPr>
              <w:pStyle w:val="SourceCode"/>
              <w:framePr w:hSpace="0" w:wrap="auto" w:vAnchor="margin" w:hAnchor="text" w:yAlign="inline"/>
              <w:numPr>
                <w:ilvl w:val="0"/>
                <w:numId w:val="2"/>
              </w:numPr>
              <w:rPr>
                <w:sz w:val="24"/>
              </w:rPr>
            </w:pPr>
            <w:r w:rsidRPr="000C4839">
              <w:rPr>
                <w:color w:val="0000FF"/>
                <w:sz w:val="24"/>
              </w:rPr>
              <w:t>void</w:t>
            </w:r>
            <w:r w:rsidRPr="000C4839">
              <w:rPr>
                <w:sz w:val="24"/>
              </w:rPr>
              <w:t xml:space="preserve"> </w:t>
            </w:r>
            <w:proofErr w:type="spellStart"/>
            <w:r w:rsidRPr="000C4839">
              <w:rPr>
                <w:sz w:val="24"/>
              </w:rPr>
              <w:t>BTN_init</w:t>
            </w:r>
            <w:proofErr w:type="spellEnd"/>
            <w:r w:rsidRPr="000C4839">
              <w:rPr>
                <w:sz w:val="24"/>
              </w:rPr>
              <w:t xml:space="preserve"> (</w:t>
            </w:r>
            <w:r w:rsidRPr="000C4839">
              <w:rPr>
                <w:color w:val="0000FF"/>
                <w:sz w:val="24"/>
              </w:rPr>
              <w:t>void</w:t>
            </w:r>
            <w:r w:rsidRPr="000C4839">
              <w:rPr>
                <w:sz w:val="24"/>
              </w:rPr>
              <w:t>) {</w:t>
            </w:r>
          </w:p>
          <w:p w:rsidR="00631BC0" w:rsidRPr="000C4839" w:rsidRDefault="00631BC0" w:rsidP="003035A2">
            <w:pPr>
              <w:pStyle w:val="SourceCode"/>
              <w:framePr w:hSpace="0" w:wrap="auto" w:vAnchor="margin" w:hAnchor="text" w:yAlign="inline"/>
              <w:numPr>
                <w:ilvl w:val="0"/>
                <w:numId w:val="2"/>
              </w:numPr>
              <w:ind w:left="851" w:hanging="851"/>
              <w:rPr>
                <w:sz w:val="24"/>
              </w:rPr>
            </w:pPr>
            <w:r w:rsidRPr="000C4839">
              <w:rPr>
                <w:color w:val="008000"/>
                <w:sz w:val="24"/>
              </w:rPr>
              <w:t>/* FOR User Button */</w:t>
            </w:r>
          </w:p>
          <w:p w:rsidR="00631BC0" w:rsidRPr="000C4839" w:rsidRDefault="00631BC0" w:rsidP="003035A2">
            <w:pPr>
              <w:pStyle w:val="SourceCode"/>
              <w:framePr w:hSpace="0" w:wrap="auto" w:vAnchor="margin" w:hAnchor="text" w:yAlign="inline"/>
              <w:numPr>
                <w:ilvl w:val="0"/>
                <w:numId w:val="2"/>
              </w:numPr>
              <w:ind w:left="851" w:hanging="851"/>
              <w:rPr>
                <w:sz w:val="24"/>
              </w:rPr>
            </w:pPr>
            <w:r w:rsidRPr="000C4839">
              <w:rPr>
                <w:sz w:val="24"/>
              </w:rPr>
              <w:t>RCC_AHB1PeriphClockCmd(BUTTON_USER_RCC, ENABLE);</w:t>
            </w:r>
          </w:p>
          <w:p w:rsidR="00631BC0" w:rsidRPr="000C4839" w:rsidRDefault="00631BC0" w:rsidP="003035A2">
            <w:pPr>
              <w:pStyle w:val="SourceCode"/>
              <w:framePr w:hSpace="0" w:wrap="auto" w:vAnchor="margin" w:hAnchor="text" w:yAlign="inline"/>
              <w:numPr>
                <w:ilvl w:val="0"/>
                <w:numId w:val="2"/>
              </w:numPr>
              <w:ind w:left="851" w:hanging="851"/>
              <w:rPr>
                <w:sz w:val="24"/>
              </w:rPr>
            </w:pPr>
            <w:proofErr w:type="spellStart"/>
            <w:r w:rsidRPr="000C4839">
              <w:rPr>
                <w:sz w:val="24"/>
              </w:rPr>
              <w:t>GPIO_InitStruct.GPIO_Pin</w:t>
            </w:r>
            <w:proofErr w:type="spellEnd"/>
            <w:r w:rsidRPr="000C4839">
              <w:rPr>
                <w:sz w:val="24"/>
              </w:rPr>
              <w:t xml:space="preserve"> = BUTTON_USER_PIN;</w:t>
            </w:r>
          </w:p>
          <w:p w:rsidR="00631BC0" w:rsidRPr="000C4839" w:rsidRDefault="00631BC0" w:rsidP="003035A2">
            <w:pPr>
              <w:pStyle w:val="SourceCode"/>
              <w:framePr w:hSpace="0" w:wrap="auto" w:vAnchor="margin" w:hAnchor="text" w:yAlign="inline"/>
              <w:numPr>
                <w:ilvl w:val="0"/>
                <w:numId w:val="2"/>
              </w:numPr>
              <w:ind w:left="851" w:hanging="851"/>
              <w:rPr>
                <w:sz w:val="24"/>
              </w:rPr>
            </w:pPr>
            <w:proofErr w:type="spellStart"/>
            <w:r w:rsidRPr="000C4839">
              <w:rPr>
                <w:sz w:val="24"/>
              </w:rPr>
              <w:t>GPIO_InitStruct.GPIO_Mode</w:t>
            </w:r>
            <w:proofErr w:type="spellEnd"/>
            <w:r w:rsidRPr="000C4839">
              <w:rPr>
                <w:sz w:val="24"/>
              </w:rPr>
              <w:t xml:space="preserve"> = </w:t>
            </w:r>
            <w:proofErr w:type="spellStart"/>
            <w:r w:rsidRPr="000C4839">
              <w:rPr>
                <w:sz w:val="24"/>
              </w:rPr>
              <w:t>GPIO_Mode_IN</w:t>
            </w:r>
            <w:proofErr w:type="spellEnd"/>
            <w:r w:rsidRPr="000C4839">
              <w:rPr>
                <w:sz w:val="24"/>
              </w:rPr>
              <w:t>;</w:t>
            </w:r>
          </w:p>
          <w:p w:rsidR="00631BC0" w:rsidRPr="000C4839" w:rsidRDefault="00631BC0" w:rsidP="003035A2">
            <w:pPr>
              <w:pStyle w:val="SourceCode"/>
              <w:framePr w:hSpace="0" w:wrap="auto" w:vAnchor="margin" w:hAnchor="text" w:yAlign="inline"/>
              <w:numPr>
                <w:ilvl w:val="0"/>
                <w:numId w:val="2"/>
              </w:numPr>
              <w:ind w:left="851" w:hanging="851"/>
              <w:rPr>
                <w:sz w:val="24"/>
              </w:rPr>
            </w:pPr>
            <w:proofErr w:type="spellStart"/>
            <w:r w:rsidRPr="000C4839">
              <w:rPr>
                <w:sz w:val="24"/>
              </w:rPr>
              <w:t>GPIO_Init</w:t>
            </w:r>
            <w:proofErr w:type="spellEnd"/>
            <w:r w:rsidRPr="000C4839">
              <w:rPr>
                <w:sz w:val="24"/>
              </w:rPr>
              <w:t>(BUTTON_USER_PORT, &amp;</w:t>
            </w:r>
            <w:proofErr w:type="spellStart"/>
            <w:r w:rsidRPr="000C4839">
              <w:rPr>
                <w:sz w:val="24"/>
              </w:rPr>
              <w:t>GPIO_InitStruct</w:t>
            </w:r>
            <w:proofErr w:type="spellEnd"/>
            <w:r w:rsidRPr="000C4839">
              <w:rPr>
                <w:sz w:val="24"/>
              </w:rPr>
              <w:t>);</w:t>
            </w:r>
          </w:p>
          <w:p w:rsidR="00631BC0" w:rsidRPr="000C4839" w:rsidRDefault="00631BC0" w:rsidP="003035A2">
            <w:pPr>
              <w:pStyle w:val="SourceCode"/>
              <w:framePr w:hSpace="0" w:wrap="auto" w:vAnchor="margin" w:hAnchor="text" w:yAlign="inline"/>
              <w:numPr>
                <w:ilvl w:val="0"/>
                <w:numId w:val="2"/>
              </w:numPr>
              <w:ind w:left="851" w:hanging="851"/>
              <w:rPr>
                <w:sz w:val="24"/>
              </w:rPr>
            </w:pPr>
            <w:r w:rsidRPr="000C4839">
              <w:rPr>
                <w:color w:val="008000"/>
                <w:sz w:val="24"/>
              </w:rPr>
              <w:t>/* FOR WKUP */</w:t>
            </w:r>
          </w:p>
          <w:p w:rsidR="00631BC0" w:rsidRPr="000C4839" w:rsidRDefault="00631BC0" w:rsidP="003035A2">
            <w:pPr>
              <w:pStyle w:val="SourceCode"/>
              <w:framePr w:hSpace="0" w:wrap="auto" w:vAnchor="margin" w:hAnchor="text" w:yAlign="inline"/>
              <w:numPr>
                <w:ilvl w:val="0"/>
                <w:numId w:val="2"/>
              </w:numPr>
              <w:ind w:left="851" w:hanging="851"/>
              <w:rPr>
                <w:sz w:val="24"/>
              </w:rPr>
            </w:pPr>
            <w:r w:rsidRPr="000C4839">
              <w:rPr>
                <w:sz w:val="24"/>
              </w:rPr>
              <w:t>RCC_AHB1PeriphClockCmd(BUTTON_WKUP_RCC, ENABLE);</w:t>
            </w:r>
          </w:p>
          <w:p w:rsidR="00631BC0" w:rsidRPr="000C4839" w:rsidRDefault="00631BC0" w:rsidP="003035A2">
            <w:pPr>
              <w:pStyle w:val="SourceCode"/>
              <w:framePr w:hSpace="0" w:wrap="auto" w:vAnchor="margin" w:hAnchor="text" w:yAlign="inline"/>
              <w:numPr>
                <w:ilvl w:val="0"/>
                <w:numId w:val="2"/>
              </w:numPr>
              <w:ind w:left="851" w:hanging="851"/>
              <w:rPr>
                <w:sz w:val="24"/>
              </w:rPr>
            </w:pPr>
            <w:proofErr w:type="spellStart"/>
            <w:r w:rsidRPr="000C4839">
              <w:rPr>
                <w:sz w:val="24"/>
              </w:rPr>
              <w:t>GPIO_InitStruct.GPIO_Pin</w:t>
            </w:r>
            <w:proofErr w:type="spellEnd"/>
            <w:r w:rsidRPr="000C4839">
              <w:rPr>
                <w:sz w:val="24"/>
              </w:rPr>
              <w:t xml:space="preserve"> = BUTTON_WKUP_PIN;</w:t>
            </w:r>
          </w:p>
          <w:p w:rsidR="00631BC0" w:rsidRPr="000C4839" w:rsidRDefault="00631BC0" w:rsidP="003035A2">
            <w:pPr>
              <w:pStyle w:val="SourceCode"/>
              <w:framePr w:hSpace="0" w:wrap="auto" w:vAnchor="margin" w:hAnchor="text" w:yAlign="inline"/>
              <w:numPr>
                <w:ilvl w:val="0"/>
                <w:numId w:val="2"/>
              </w:numPr>
              <w:ind w:left="851" w:hanging="851"/>
              <w:rPr>
                <w:sz w:val="24"/>
              </w:rPr>
            </w:pPr>
            <w:proofErr w:type="spellStart"/>
            <w:r w:rsidRPr="000C4839">
              <w:rPr>
                <w:sz w:val="24"/>
              </w:rPr>
              <w:t>GPIO_InitStruct.GPIO_Mode</w:t>
            </w:r>
            <w:proofErr w:type="spellEnd"/>
            <w:r w:rsidRPr="000C4839">
              <w:rPr>
                <w:sz w:val="24"/>
              </w:rPr>
              <w:t xml:space="preserve"> = </w:t>
            </w:r>
            <w:proofErr w:type="spellStart"/>
            <w:r w:rsidRPr="000C4839">
              <w:rPr>
                <w:sz w:val="24"/>
              </w:rPr>
              <w:t>GPIO_Mode_IN</w:t>
            </w:r>
            <w:proofErr w:type="spellEnd"/>
            <w:r w:rsidRPr="000C4839">
              <w:rPr>
                <w:sz w:val="24"/>
              </w:rPr>
              <w:t>;</w:t>
            </w:r>
          </w:p>
          <w:p w:rsidR="00631BC0" w:rsidRPr="000C4839" w:rsidRDefault="00631BC0" w:rsidP="003035A2">
            <w:pPr>
              <w:pStyle w:val="SourceCode"/>
              <w:framePr w:hSpace="0" w:wrap="auto" w:vAnchor="margin" w:hAnchor="text" w:yAlign="inline"/>
              <w:numPr>
                <w:ilvl w:val="0"/>
                <w:numId w:val="2"/>
              </w:numPr>
              <w:ind w:left="851" w:hanging="851"/>
              <w:rPr>
                <w:sz w:val="24"/>
              </w:rPr>
            </w:pPr>
            <w:proofErr w:type="spellStart"/>
            <w:r w:rsidRPr="000C4839">
              <w:rPr>
                <w:sz w:val="24"/>
              </w:rPr>
              <w:t>GPIO_Init</w:t>
            </w:r>
            <w:proofErr w:type="spellEnd"/>
            <w:r w:rsidRPr="000C4839">
              <w:rPr>
                <w:sz w:val="24"/>
              </w:rPr>
              <w:t>(BUTTON_WKUP_PORT, &amp;</w:t>
            </w:r>
            <w:proofErr w:type="spellStart"/>
            <w:r w:rsidRPr="000C4839">
              <w:rPr>
                <w:sz w:val="24"/>
              </w:rPr>
              <w:t>GPIO_InitStruct</w:t>
            </w:r>
            <w:proofErr w:type="spellEnd"/>
            <w:r w:rsidRPr="000C4839">
              <w:rPr>
                <w:sz w:val="24"/>
              </w:rPr>
              <w:t>);</w:t>
            </w:r>
          </w:p>
          <w:p w:rsidR="00631BC0" w:rsidRDefault="00631BC0" w:rsidP="003035A2">
            <w:pPr>
              <w:pStyle w:val="SourceCode"/>
              <w:framePr w:hSpace="0" w:wrap="auto" w:vAnchor="margin" w:hAnchor="text" w:yAlign="inline"/>
              <w:numPr>
                <w:ilvl w:val="0"/>
                <w:numId w:val="2"/>
              </w:numPr>
            </w:pPr>
            <w:r w:rsidRPr="000C4839">
              <w:rPr>
                <w:sz w:val="24"/>
              </w:rPr>
              <w:t>}</w:t>
            </w:r>
          </w:p>
        </w:tc>
      </w:tr>
    </w:tbl>
    <w:p w:rsidR="00631BC0" w:rsidRDefault="00631BC0" w:rsidP="00E330E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631BC0" w:rsidRPr="00BA2F07" w:rsidRDefault="00BA2F07" w:rsidP="00E330E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Далее проинициализируем таймер</w:t>
      </w:r>
      <w:r w:rsidRPr="00BA2F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настроим ШИМ</w:t>
      </w:r>
      <w:r w:rsidRPr="00BA2F07">
        <w:rPr>
          <w:rFonts w:ascii="Times New Roman" w:hAnsi="Times New Roman" w:cs="Times New Roman"/>
          <w:sz w:val="28"/>
        </w:rPr>
        <w:t>:</w:t>
      </w:r>
    </w:p>
    <w:tbl>
      <w:tblPr>
        <w:tblpPr w:leftFromText="180" w:rightFromText="180" w:vertAnchor="text" w:horzAnchor="margin" w:tblpX="108" w:tblpY="67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4B31F8" w:rsidRPr="004B31F8" w:rsidTr="00865073">
        <w:trPr>
          <w:trHeight w:val="6414"/>
        </w:trPr>
        <w:tc>
          <w:tcPr>
            <w:tcW w:w="9356" w:type="dxa"/>
          </w:tcPr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ind w:left="284" w:hanging="284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proofErr w:type="spellStart"/>
            <w:r w:rsidRPr="00CC2590">
              <w:rPr>
                <w:sz w:val="24"/>
              </w:rPr>
              <w:t>GPIO_InitTypeDef</w:t>
            </w:r>
            <w:proofErr w:type="spellEnd"/>
            <w:r w:rsidRPr="00CC2590">
              <w:rPr>
                <w:sz w:val="24"/>
              </w:rPr>
              <w:t xml:space="preserve"> </w:t>
            </w:r>
            <w:proofErr w:type="spellStart"/>
            <w:r w:rsidRPr="00CC2590">
              <w:rPr>
                <w:sz w:val="24"/>
              </w:rPr>
              <w:t>GPIO_InitStructure</w:t>
            </w:r>
            <w:proofErr w:type="spellEnd"/>
            <w:r w:rsidRPr="00CC2590">
              <w:rPr>
                <w:sz w:val="24"/>
              </w:rPr>
              <w:t>;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proofErr w:type="spellStart"/>
            <w:r w:rsidRPr="00CC2590">
              <w:rPr>
                <w:sz w:val="24"/>
              </w:rPr>
              <w:t>TIM_TimeBaseInitTypeDef</w:t>
            </w:r>
            <w:proofErr w:type="spellEnd"/>
            <w:r w:rsidRPr="00CC2590">
              <w:rPr>
                <w:sz w:val="24"/>
              </w:rPr>
              <w:t xml:space="preserve">  </w:t>
            </w:r>
            <w:proofErr w:type="spellStart"/>
            <w:r w:rsidRPr="00CC2590">
              <w:rPr>
                <w:sz w:val="24"/>
              </w:rPr>
              <w:t>TIM_TimeBaseStructure</w:t>
            </w:r>
            <w:proofErr w:type="spellEnd"/>
            <w:r w:rsidRPr="00CC2590">
              <w:rPr>
                <w:sz w:val="24"/>
              </w:rPr>
              <w:t>;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proofErr w:type="spellStart"/>
            <w:r w:rsidRPr="00CC2590">
              <w:rPr>
                <w:sz w:val="24"/>
              </w:rPr>
              <w:t>TIM_OCInitTypeDef</w:t>
            </w:r>
            <w:proofErr w:type="spellEnd"/>
            <w:r w:rsidRPr="00CC2590">
              <w:rPr>
                <w:sz w:val="24"/>
              </w:rPr>
              <w:t xml:space="preserve"> </w:t>
            </w:r>
            <w:proofErr w:type="spellStart"/>
            <w:r w:rsidRPr="00CC2590">
              <w:rPr>
                <w:sz w:val="24"/>
              </w:rPr>
              <w:t>TIM_OCInitStructure</w:t>
            </w:r>
            <w:proofErr w:type="spellEnd"/>
            <w:r w:rsidRPr="00CC2590">
              <w:rPr>
                <w:sz w:val="24"/>
              </w:rPr>
              <w:t>;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proofErr w:type="spellStart"/>
            <w:r w:rsidRPr="00CC2590">
              <w:rPr>
                <w:sz w:val="24"/>
              </w:rPr>
              <w:t>RCC_ClocksTypeDef</w:t>
            </w:r>
            <w:proofErr w:type="spellEnd"/>
            <w:r w:rsidRPr="00CC2590">
              <w:rPr>
                <w:sz w:val="24"/>
              </w:rPr>
              <w:t xml:space="preserve"> </w:t>
            </w:r>
            <w:proofErr w:type="spellStart"/>
            <w:r w:rsidRPr="00CC2590">
              <w:rPr>
                <w:sz w:val="24"/>
              </w:rPr>
              <w:t>RCC_Clocks</w:t>
            </w:r>
            <w:proofErr w:type="spellEnd"/>
            <w:r w:rsidRPr="00CC2590">
              <w:rPr>
                <w:sz w:val="24"/>
              </w:rPr>
              <w:t>;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proofErr w:type="spellStart"/>
            <w:r w:rsidRPr="00CC2590">
              <w:rPr>
                <w:color w:val="0000FF"/>
                <w:sz w:val="24"/>
              </w:rPr>
              <w:t>int</w:t>
            </w:r>
            <w:proofErr w:type="spellEnd"/>
            <w:r w:rsidRPr="00CC2590">
              <w:rPr>
                <w:sz w:val="24"/>
              </w:rPr>
              <w:t xml:space="preserve"> </w:t>
            </w:r>
            <w:proofErr w:type="spellStart"/>
            <w:r w:rsidRPr="00CC2590">
              <w:rPr>
                <w:sz w:val="24"/>
              </w:rPr>
              <w:t>pwm_state</w:t>
            </w:r>
            <w:proofErr w:type="spellEnd"/>
            <w:r w:rsidRPr="00CC2590">
              <w:rPr>
                <w:sz w:val="24"/>
              </w:rPr>
              <w:t xml:space="preserve"> = </w:t>
            </w:r>
            <w:r w:rsidRPr="00CC2590">
              <w:rPr>
                <w:color w:val="0000FF"/>
                <w:sz w:val="24"/>
              </w:rPr>
              <w:t>0</w:t>
            </w:r>
            <w:r w:rsidRPr="00CC2590">
              <w:rPr>
                <w:sz w:val="24"/>
              </w:rPr>
              <w:t>;</w:t>
            </w:r>
          </w:p>
          <w:p w:rsidR="00CC2590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color w:val="008000"/>
                <w:sz w:val="24"/>
              </w:rPr>
            </w:pPr>
            <w:r w:rsidRPr="00CC2590">
              <w:rPr>
                <w:color w:val="008000"/>
                <w:sz w:val="24"/>
              </w:rPr>
              <w:t>/*!&lt; At this stage the microcontroller clock setting is a</w:t>
            </w:r>
            <w:r w:rsidRPr="00CC2590">
              <w:rPr>
                <w:color w:val="008000"/>
                <w:sz w:val="24"/>
              </w:rPr>
              <w:t>l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color w:val="008000"/>
                <w:sz w:val="24"/>
              </w:rPr>
            </w:pPr>
            <w:r w:rsidRPr="00CC2590">
              <w:rPr>
                <w:color w:val="008000"/>
                <w:sz w:val="24"/>
              </w:rPr>
              <w:t xml:space="preserve">ready configured, </w:t>
            </w:r>
          </w:p>
          <w:p w:rsidR="00CC2590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color w:val="008000"/>
                <w:sz w:val="24"/>
              </w:rPr>
            </w:pPr>
            <w:r w:rsidRPr="00CC2590">
              <w:rPr>
                <w:color w:val="008000"/>
                <w:sz w:val="24"/>
              </w:rPr>
              <w:t xml:space="preserve">this is done through </w:t>
            </w:r>
            <w:proofErr w:type="spellStart"/>
            <w:r w:rsidRPr="00CC2590">
              <w:rPr>
                <w:color w:val="008000"/>
                <w:sz w:val="24"/>
              </w:rPr>
              <w:t>SystemInit</w:t>
            </w:r>
            <w:proofErr w:type="spellEnd"/>
            <w:r w:rsidRPr="00CC2590">
              <w:rPr>
                <w:color w:val="008000"/>
                <w:sz w:val="24"/>
              </w:rPr>
              <w:t xml:space="preserve">() function which is called 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color w:val="008000"/>
                <w:sz w:val="24"/>
              </w:rPr>
            </w:pPr>
            <w:r w:rsidRPr="00CC2590">
              <w:rPr>
                <w:color w:val="008000"/>
                <w:sz w:val="24"/>
              </w:rPr>
              <w:t>from startup</w:t>
            </w:r>
          </w:p>
          <w:p w:rsidR="00CC2590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color w:val="008000"/>
                <w:sz w:val="24"/>
              </w:rPr>
            </w:pPr>
            <w:r w:rsidRPr="00CC2590">
              <w:rPr>
                <w:color w:val="008000"/>
                <w:sz w:val="24"/>
              </w:rPr>
              <w:t xml:space="preserve">file (startup_stm32f4xx.s) before to branch to application 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color w:val="008000"/>
                <w:sz w:val="24"/>
              </w:rPr>
            </w:pPr>
            <w:proofErr w:type="gramStart"/>
            <w:r w:rsidRPr="00CC2590">
              <w:rPr>
                <w:color w:val="008000"/>
                <w:sz w:val="24"/>
              </w:rPr>
              <w:t>main</w:t>
            </w:r>
            <w:proofErr w:type="gramEnd"/>
            <w:r w:rsidRPr="00CC2590">
              <w:rPr>
                <w:color w:val="008000"/>
                <w:sz w:val="24"/>
              </w:rPr>
              <w:t>.</w:t>
            </w:r>
          </w:p>
          <w:p w:rsidR="00CC2590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color w:val="008000"/>
                <w:sz w:val="24"/>
              </w:rPr>
            </w:pPr>
            <w:r w:rsidRPr="00CC2590">
              <w:rPr>
                <w:color w:val="008000"/>
                <w:sz w:val="24"/>
              </w:rPr>
              <w:t xml:space="preserve">To reconfigure the default setting of </w:t>
            </w:r>
            <w:proofErr w:type="spellStart"/>
            <w:r w:rsidRPr="00CC2590">
              <w:rPr>
                <w:color w:val="008000"/>
                <w:sz w:val="24"/>
              </w:rPr>
              <w:t>SystemInit</w:t>
            </w:r>
            <w:proofErr w:type="spellEnd"/>
            <w:r w:rsidRPr="00CC2590">
              <w:rPr>
                <w:color w:val="008000"/>
                <w:sz w:val="24"/>
              </w:rPr>
              <w:t xml:space="preserve">() function, 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color w:val="008000"/>
                <w:sz w:val="24"/>
              </w:rPr>
            </w:pPr>
            <w:r w:rsidRPr="00CC2590">
              <w:rPr>
                <w:color w:val="008000"/>
                <w:sz w:val="24"/>
              </w:rPr>
              <w:t>refer to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color w:val="008000"/>
                <w:sz w:val="24"/>
              </w:rPr>
            </w:pPr>
            <w:r w:rsidRPr="00CC2590">
              <w:rPr>
                <w:color w:val="008000"/>
                <w:sz w:val="24"/>
              </w:rPr>
              <w:t>system_stm32f4xx.c file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r w:rsidRPr="00CC2590">
              <w:rPr>
                <w:color w:val="008000"/>
                <w:sz w:val="24"/>
              </w:rPr>
              <w:t>*/</w:t>
            </w:r>
            <w:r w:rsidRPr="00CC2590">
              <w:rPr>
                <w:sz w:val="24"/>
              </w:rPr>
              <w:t xml:space="preserve">  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r w:rsidRPr="00CC2590">
              <w:rPr>
                <w:sz w:val="24"/>
              </w:rPr>
              <w:t>ENTR_CRT_SECTION();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r w:rsidRPr="00CC2590">
              <w:rPr>
                <w:color w:val="008000"/>
                <w:sz w:val="24"/>
              </w:rPr>
              <w:t xml:space="preserve">/* </w:t>
            </w:r>
            <w:proofErr w:type="spellStart"/>
            <w:r w:rsidRPr="00CC2590">
              <w:rPr>
                <w:color w:val="008000"/>
                <w:sz w:val="24"/>
              </w:rPr>
              <w:t>SysTick</w:t>
            </w:r>
            <w:proofErr w:type="spellEnd"/>
            <w:r w:rsidRPr="00CC2590">
              <w:rPr>
                <w:color w:val="008000"/>
                <w:sz w:val="24"/>
              </w:rPr>
              <w:t xml:space="preserve"> </w:t>
            </w:r>
            <w:proofErr w:type="spellStart"/>
            <w:r w:rsidRPr="00CC2590">
              <w:rPr>
                <w:color w:val="008000"/>
                <w:sz w:val="24"/>
              </w:rPr>
              <w:t>Config</w:t>
            </w:r>
            <w:proofErr w:type="spellEnd"/>
            <w:r w:rsidRPr="00CC2590">
              <w:rPr>
                <w:color w:val="008000"/>
                <w:sz w:val="24"/>
              </w:rPr>
              <w:t>*/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r w:rsidRPr="00CC2590">
              <w:rPr>
                <w:color w:val="993366"/>
                <w:sz w:val="24"/>
              </w:rPr>
              <w:t>if</w:t>
            </w:r>
            <w:r w:rsidRPr="00CC2590">
              <w:rPr>
                <w:sz w:val="24"/>
              </w:rPr>
              <w:t>(</w:t>
            </w:r>
            <w:proofErr w:type="spellStart"/>
            <w:r w:rsidRPr="00CC2590">
              <w:rPr>
                <w:sz w:val="24"/>
              </w:rPr>
              <w:t>SysTick_Config</w:t>
            </w:r>
            <w:proofErr w:type="spellEnd"/>
            <w:r w:rsidRPr="00CC2590">
              <w:rPr>
                <w:sz w:val="24"/>
              </w:rPr>
              <w:t>(</w:t>
            </w:r>
            <w:proofErr w:type="spellStart"/>
            <w:r w:rsidRPr="00CC2590">
              <w:rPr>
                <w:sz w:val="24"/>
              </w:rPr>
              <w:t>SystemCoreClock</w:t>
            </w:r>
            <w:proofErr w:type="spellEnd"/>
            <w:r w:rsidRPr="00CC2590">
              <w:rPr>
                <w:sz w:val="24"/>
              </w:rPr>
              <w:t>/</w:t>
            </w:r>
            <w:r w:rsidRPr="00CC2590">
              <w:rPr>
                <w:color w:val="0000FF"/>
                <w:sz w:val="24"/>
              </w:rPr>
              <w:t>10000</w:t>
            </w:r>
            <w:r w:rsidRPr="00CC2590">
              <w:rPr>
                <w:sz w:val="24"/>
              </w:rPr>
              <w:t>))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r w:rsidRPr="00CC2590">
              <w:rPr>
                <w:sz w:val="24"/>
              </w:rPr>
              <w:t xml:space="preserve">{ 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ind w:left="709" w:hanging="709"/>
              <w:rPr>
                <w:sz w:val="24"/>
              </w:rPr>
            </w:pPr>
            <w:r w:rsidRPr="00CC2590">
              <w:rPr>
                <w:color w:val="008000"/>
                <w:sz w:val="24"/>
              </w:rPr>
              <w:t>/* Capture error */</w:t>
            </w:r>
            <w:r w:rsidRPr="00CC2590">
              <w:rPr>
                <w:sz w:val="24"/>
              </w:rPr>
              <w:t xml:space="preserve"> 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ind w:left="709" w:hanging="709"/>
              <w:rPr>
                <w:sz w:val="24"/>
              </w:rPr>
            </w:pPr>
            <w:r w:rsidRPr="00CC2590">
              <w:rPr>
                <w:color w:val="993366"/>
                <w:sz w:val="24"/>
              </w:rPr>
              <w:t>while</w:t>
            </w:r>
            <w:r w:rsidRPr="00CC2590">
              <w:rPr>
                <w:sz w:val="24"/>
              </w:rPr>
              <w:t xml:space="preserve"> (</w:t>
            </w:r>
            <w:r w:rsidRPr="00CC2590">
              <w:rPr>
                <w:color w:val="0000FF"/>
                <w:sz w:val="24"/>
              </w:rPr>
              <w:t>1</w:t>
            </w:r>
            <w:r w:rsidRPr="00CC2590">
              <w:rPr>
                <w:sz w:val="24"/>
              </w:rPr>
              <w:t>);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r w:rsidRPr="00CC2590">
              <w:rPr>
                <w:sz w:val="24"/>
              </w:rPr>
              <w:t>}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r w:rsidRPr="00CC2590">
              <w:rPr>
                <w:sz w:val="24"/>
              </w:rPr>
              <w:t>EXT_CRT_SECTION();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color w:val="008000"/>
                <w:sz w:val="24"/>
              </w:rPr>
            </w:pPr>
            <w:r w:rsidRPr="00CC2590">
              <w:rPr>
                <w:color w:val="008000"/>
                <w:sz w:val="24"/>
              </w:rPr>
              <w:t xml:space="preserve">//GLCD </w:t>
            </w:r>
            <w:proofErr w:type="spellStart"/>
            <w:r w:rsidRPr="00CC2590">
              <w:rPr>
                <w:color w:val="008000"/>
                <w:sz w:val="24"/>
              </w:rPr>
              <w:t>init</w:t>
            </w:r>
            <w:proofErr w:type="spellEnd"/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proofErr w:type="spellStart"/>
            <w:r w:rsidRPr="00CC2590">
              <w:rPr>
                <w:sz w:val="24"/>
              </w:rPr>
              <w:lastRenderedPageBreak/>
              <w:t>GLCD_PowerUpInit</w:t>
            </w:r>
            <w:proofErr w:type="spellEnd"/>
            <w:r w:rsidRPr="00CC2590">
              <w:rPr>
                <w:sz w:val="24"/>
              </w:rPr>
              <w:t>((pInt8U)</w:t>
            </w:r>
            <w:proofErr w:type="spellStart"/>
            <w:r w:rsidRPr="00CC2590">
              <w:rPr>
                <w:sz w:val="24"/>
              </w:rPr>
              <w:t>IAR_Logo.pPicStream</w:t>
            </w:r>
            <w:proofErr w:type="spellEnd"/>
            <w:r w:rsidRPr="00CC2590">
              <w:rPr>
                <w:sz w:val="24"/>
              </w:rPr>
              <w:t>);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r w:rsidRPr="00CC2590">
              <w:rPr>
                <w:color w:val="008000"/>
                <w:sz w:val="24"/>
              </w:rPr>
              <w:t>/*Turn on Backlight*/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proofErr w:type="spellStart"/>
            <w:r w:rsidRPr="00CC2590">
              <w:rPr>
                <w:sz w:val="24"/>
              </w:rPr>
              <w:t>GLCD_Backlight</w:t>
            </w:r>
            <w:proofErr w:type="spellEnd"/>
            <w:r w:rsidRPr="00CC2590">
              <w:rPr>
                <w:sz w:val="24"/>
              </w:rPr>
              <w:t>(BACKLIGHT_OFF);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r w:rsidRPr="00CC2590">
              <w:rPr>
                <w:color w:val="008000"/>
                <w:sz w:val="24"/>
              </w:rPr>
              <w:t xml:space="preserve">/*TAMPER button </w:t>
            </w:r>
            <w:proofErr w:type="spellStart"/>
            <w:r w:rsidRPr="00CC2590">
              <w:rPr>
                <w:color w:val="008000"/>
                <w:sz w:val="24"/>
              </w:rPr>
              <w:t>init</w:t>
            </w:r>
            <w:proofErr w:type="spellEnd"/>
            <w:r w:rsidRPr="00CC2590">
              <w:rPr>
                <w:color w:val="008000"/>
                <w:sz w:val="24"/>
              </w:rPr>
              <w:t>*/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proofErr w:type="spellStart"/>
            <w:r w:rsidRPr="00CC2590">
              <w:rPr>
                <w:sz w:val="24"/>
              </w:rPr>
              <w:t>STM_EVAL_PBInit</w:t>
            </w:r>
            <w:proofErr w:type="spellEnd"/>
            <w:r w:rsidRPr="00CC2590">
              <w:rPr>
                <w:sz w:val="24"/>
              </w:rPr>
              <w:t>(BUTTON_TAMPER,BUTTON_MODE_GPIO);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r w:rsidRPr="00CC2590">
              <w:rPr>
                <w:color w:val="008000"/>
                <w:sz w:val="24"/>
              </w:rPr>
              <w:t>/* Enable the BUZZER_GPIO Clock */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r w:rsidRPr="00CC2590">
              <w:rPr>
                <w:sz w:val="24"/>
              </w:rPr>
              <w:t>RCC_AHB1PeriphClockCmd(BUZZER_GPIO_CLK, ENABLE);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r w:rsidRPr="00CC2590">
              <w:rPr>
                <w:color w:val="008000"/>
                <w:sz w:val="24"/>
              </w:rPr>
              <w:t>/* Configure Buzzer pin*/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proofErr w:type="spellStart"/>
            <w:r w:rsidRPr="00CC2590">
              <w:rPr>
                <w:sz w:val="24"/>
              </w:rPr>
              <w:t>GPIO_InitStructure.GPIO_Pin</w:t>
            </w:r>
            <w:proofErr w:type="spellEnd"/>
            <w:r w:rsidRPr="00CC2590">
              <w:rPr>
                <w:sz w:val="24"/>
              </w:rPr>
              <w:t xml:space="preserve"> = BUZZER_GPIO_PIN;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proofErr w:type="spellStart"/>
            <w:r w:rsidRPr="00CC2590">
              <w:rPr>
                <w:sz w:val="24"/>
              </w:rPr>
              <w:t>GPIO_InitStructure.GPIO_OType</w:t>
            </w:r>
            <w:proofErr w:type="spellEnd"/>
            <w:r w:rsidRPr="00CC2590">
              <w:rPr>
                <w:sz w:val="24"/>
              </w:rPr>
              <w:t xml:space="preserve"> = </w:t>
            </w:r>
            <w:proofErr w:type="spellStart"/>
            <w:r w:rsidRPr="00CC2590">
              <w:rPr>
                <w:sz w:val="24"/>
              </w:rPr>
              <w:t>GPIO_OType_PP</w:t>
            </w:r>
            <w:proofErr w:type="spellEnd"/>
            <w:r w:rsidRPr="00CC2590">
              <w:rPr>
                <w:sz w:val="24"/>
              </w:rPr>
              <w:t>;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proofErr w:type="spellStart"/>
            <w:r w:rsidRPr="00CC2590">
              <w:rPr>
                <w:sz w:val="24"/>
              </w:rPr>
              <w:t>GPIO_InitStructure.GPIO_Mode</w:t>
            </w:r>
            <w:proofErr w:type="spellEnd"/>
            <w:r w:rsidRPr="00CC2590">
              <w:rPr>
                <w:sz w:val="24"/>
              </w:rPr>
              <w:t xml:space="preserve"> = </w:t>
            </w:r>
            <w:proofErr w:type="spellStart"/>
            <w:r w:rsidRPr="00CC2590">
              <w:rPr>
                <w:sz w:val="24"/>
              </w:rPr>
              <w:t>GPIO_Mode_AF</w:t>
            </w:r>
            <w:proofErr w:type="spellEnd"/>
            <w:r w:rsidRPr="00CC2590">
              <w:rPr>
                <w:sz w:val="24"/>
              </w:rPr>
              <w:t>;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proofErr w:type="spellStart"/>
            <w:r w:rsidRPr="00CC2590">
              <w:rPr>
                <w:sz w:val="24"/>
              </w:rPr>
              <w:t>GPIO_InitStructure.GPIO_PuPd</w:t>
            </w:r>
            <w:proofErr w:type="spellEnd"/>
            <w:r w:rsidRPr="00CC2590">
              <w:rPr>
                <w:sz w:val="24"/>
              </w:rPr>
              <w:t xml:space="preserve"> = </w:t>
            </w:r>
            <w:proofErr w:type="spellStart"/>
            <w:r w:rsidRPr="00CC2590">
              <w:rPr>
                <w:sz w:val="24"/>
              </w:rPr>
              <w:t>GPIO_PuPd_NOPULL</w:t>
            </w:r>
            <w:proofErr w:type="spellEnd"/>
            <w:r w:rsidRPr="00CC2590">
              <w:rPr>
                <w:sz w:val="24"/>
              </w:rPr>
              <w:t>;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proofErr w:type="spellStart"/>
            <w:r w:rsidRPr="00CC2590">
              <w:rPr>
                <w:sz w:val="24"/>
              </w:rPr>
              <w:t>GPIO_InitStructure.GPIO_Speed</w:t>
            </w:r>
            <w:proofErr w:type="spellEnd"/>
            <w:r w:rsidRPr="00CC2590">
              <w:rPr>
                <w:sz w:val="24"/>
              </w:rPr>
              <w:t xml:space="preserve"> = GPIO_Speed_50MHz;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proofErr w:type="spellStart"/>
            <w:r w:rsidRPr="00CC2590">
              <w:rPr>
                <w:sz w:val="24"/>
              </w:rPr>
              <w:t>GPIO_Init</w:t>
            </w:r>
            <w:proofErr w:type="spellEnd"/>
            <w:r w:rsidRPr="00CC2590">
              <w:rPr>
                <w:sz w:val="24"/>
              </w:rPr>
              <w:t>(BUZZER_GPIO_PORT, &amp;</w:t>
            </w:r>
            <w:proofErr w:type="spellStart"/>
            <w:r w:rsidRPr="00CC2590">
              <w:rPr>
                <w:sz w:val="24"/>
              </w:rPr>
              <w:t>GPIO_InitStructure</w:t>
            </w:r>
            <w:proofErr w:type="spellEnd"/>
            <w:r w:rsidRPr="00CC2590">
              <w:rPr>
                <w:sz w:val="24"/>
              </w:rPr>
              <w:t>);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r w:rsidRPr="00CC2590">
              <w:rPr>
                <w:color w:val="008000"/>
                <w:sz w:val="24"/>
              </w:rPr>
              <w:t>/*Select AF*/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proofErr w:type="spellStart"/>
            <w:r w:rsidRPr="00CC2590">
              <w:rPr>
                <w:sz w:val="24"/>
              </w:rPr>
              <w:t>GPIO_PinAFConfig</w:t>
            </w:r>
            <w:proofErr w:type="spellEnd"/>
            <w:r w:rsidRPr="00CC2590">
              <w:rPr>
                <w:sz w:val="24"/>
              </w:rPr>
              <w:t>(BUZZER_GPIO_PORT,BUZZER_PIN_SOURCE,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r w:rsidRPr="00CC2590">
              <w:rPr>
                <w:sz w:val="24"/>
              </w:rPr>
              <w:t>BUZZER_PIN_AF);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r w:rsidRPr="00CC2590">
              <w:rPr>
                <w:color w:val="008000"/>
                <w:sz w:val="24"/>
              </w:rPr>
              <w:t>/* Buzzer Timer enable*/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r w:rsidRPr="00CC2590">
              <w:rPr>
                <w:sz w:val="24"/>
              </w:rPr>
              <w:t>RCC_APB2PeriphClockCmd(RCC_APB2PERIPH_BUZZER_TIM,ENABLE);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r w:rsidRPr="00CC2590">
              <w:rPr>
                <w:sz w:val="24"/>
              </w:rPr>
              <w:t>RCC_APB2PeriphResetCmd(RCC_APB2PERIPH_BUZZER_TIM,DISABLE);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r w:rsidRPr="00CC2590">
              <w:rPr>
                <w:sz w:val="24"/>
              </w:rPr>
              <w:t>RCC_APB2PeriphClockCmd(RCC_APB2PERIPH_BUZZER_TIM, ENABLE);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proofErr w:type="spellStart"/>
            <w:r w:rsidRPr="00CC2590">
              <w:rPr>
                <w:sz w:val="24"/>
              </w:rPr>
              <w:t>RCC_GetClocksFreq</w:t>
            </w:r>
            <w:proofErr w:type="spellEnd"/>
            <w:r w:rsidRPr="00CC2590">
              <w:rPr>
                <w:sz w:val="24"/>
              </w:rPr>
              <w:t>(&amp;</w:t>
            </w:r>
            <w:proofErr w:type="spellStart"/>
            <w:r w:rsidRPr="00CC2590">
              <w:rPr>
                <w:sz w:val="24"/>
              </w:rPr>
              <w:t>RCC_Clocks</w:t>
            </w:r>
            <w:proofErr w:type="spellEnd"/>
            <w:r w:rsidRPr="00CC2590">
              <w:rPr>
                <w:sz w:val="24"/>
              </w:rPr>
              <w:t>);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r w:rsidRPr="00CC2590">
              <w:rPr>
                <w:color w:val="008000"/>
                <w:sz w:val="24"/>
              </w:rPr>
              <w:t>/*Time base configuration*/</w:t>
            </w:r>
          </w:p>
          <w:p w:rsidR="00423926" w:rsidRPr="00423926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proofErr w:type="spellStart"/>
            <w:r w:rsidRPr="00CC2590">
              <w:rPr>
                <w:sz w:val="24"/>
              </w:rPr>
              <w:t>TIM_TimeBaseStructure.TIM_Period</w:t>
            </w:r>
            <w:proofErr w:type="spellEnd"/>
            <w:r w:rsidRPr="00CC2590">
              <w:rPr>
                <w:sz w:val="24"/>
              </w:rPr>
              <w:t xml:space="preserve"> = 0xFF;</w:t>
            </w:r>
          </w:p>
          <w:p w:rsidR="004B31F8" w:rsidRPr="00423926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r w:rsidRPr="00423926">
              <w:rPr>
                <w:color w:val="008000"/>
                <w:sz w:val="24"/>
              </w:rPr>
              <w:t>/*8 bit resolution*/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proofErr w:type="spellStart"/>
            <w:r w:rsidRPr="00CC2590">
              <w:rPr>
                <w:sz w:val="24"/>
              </w:rPr>
              <w:t>TIM_TimeBaseStructure.TIM_Prescaler</w:t>
            </w:r>
            <w:proofErr w:type="spellEnd"/>
            <w:r w:rsidRPr="00CC2590">
              <w:rPr>
                <w:sz w:val="24"/>
              </w:rPr>
              <w:t xml:space="preserve"> =</w:t>
            </w:r>
          </w:p>
          <w:p w:rsidR="00CC2590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r w:rsidRPr="00CC2590">
              <w:rPr>
                <w:sz w:val="24"/>
              </w:rPr>
              <w:t xml:space="preserve"> </w:t>
            </w:r>
            <w:proofErr w:type="spellStart"/>
            <w:r w:rsidRPr="00CC2590">
              <w:rPr>
                <w:sz w:val="24"/>
              </w:rPr>
              <w:t>RCC_Clocks.HCLK_Frequency</w:t>
            </w:r>
            <w:proofErr w:type="spellEnd"/>
            <w:r w:rsidRPr="00CC2590">
              <w:rPr>
                <w:sz w:val="24"/>
              </w:rPr>
              <w:t>/(</w:t>
            </w:r>
            <w:r w:rsidRPr="00CC2590">
              <w:rPr>
                <w:color w:val="0000FF"/>
                <w:sz w:val="24"/>
              </w:rPr>
              <w:t>256</w:t>
            </w:r>
            <w:r w:rsidRPr="00CC2590">
              <w:rPr>
                <w:sz w:val="24"/>
              </w:rPr>
              <w:t xml:space="preserve">*BUZZER_FREQ); </w:t>
            </w:r>
            <w:r w:rsidRPr="00CC2590">
              <w:rPr>
                <w:color w:val="008000"/>
                <w:sz w:val="24"/>
              </w:rPr>
              <w:t xml:space="preserve">/*2kHz PWM 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proofErr w:type="spellStart"/>
            <w:r w:rsidRPr="00CC2590">
              <w:rPr>
                <w:color w:val="008000"/>
                <w:sz w:val="24"/>
              </w:rPr>
              <w:t>periotd</w:t>
            </w:r>
            <w:proofErr w:type="spellEnd"/>
            <w:r w:rsidRPr="00CC2590">
              <w:rPr>
                <w:color w:val="008000"/>
                <w:sz w:val="24"/>
              </w:rPr>
              <w:t>*/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proofErr w:type="spellStart"/>
            <w:r w:rsidRPr="00CC2590">
              <w:rPr>
                <w:sz w:val="24"/>
              </w:rPr>
              <w:t>TIM_TimeBaseStructure.TIM_CounterMode</w:t>
            </w:r>
            <w:proofErr w:type="spellEnd"/>
            <w:r w:rsidRPr="00CC2590">
              <w:rPr>
                <w:sz w:val="24"/>
              </w:rPr>
              <w:t xml:space="preserve"> = </w:t>
            </w:r>
            <w:proofErr w:type="spellStart"/>
            <w:r w:rsidRPr="00CC2590">
              <w:rPr>
                <w:sz w:val="24"/>
              </w:rPr>
              <w:t>TIM_CounterMode_Up</w:t>
            </w:r>
            <w:proofErr w:type="spellEnd"/>
            <w:r w:rsidRPr="00CC2590">
              <w:rPr>
                <w:sz w:val="24"/>
              </w:rPr>
              <w:t>;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proofErr w:type="spellStart"/>
            <w:r w:rsidRPr="00CC2590">
              <w:rPr>
                <w:sz w:val="24"/>
              </w:rPr>
              <w:t>TIM_TimeBaseStructure.TIM_ClockDivision</w:t>
            </w:r>
            <w:proofErr w:type="spellEnd"/>
            <w:r w:rsidRPr="00CC2590">
              <w:rPr>
                <w:sz w:val="24"/>
              </w:rPr>
              <w:t xml:space="preserve"> = </w:t>
            </w:r>
            <w:r w:rsidRPr="00CC2590">
              <w:rPr>
                <w:color w:val="0000FF"/>
                <w:sz w:val="24"/>
              </w:rPr>
              <w:t>0</w:t>
            </w:r>
            <w:r w:rsidRPr="00CC2590">
              <w:rPr>
                <w:sz w:val="24"/>
              </w:rPr>
              <w:t>;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proofErr w:type="spellStart"/>
            <w:r w:rsidRPr="00CC2590">
              <w:rPr>
                <w:sz w:val="24"/>
              </w:rPr>
              <w:t>TIM_TimeBaseStructure.TIM_RepetitionCounter</w:t>
            </w:r>
            <w:proofErr w:type="spellEnd"/>
            <w:r w:rsidRPr="00CC2590">
              <w:rPr>
                <w:sz w:val="24"/>
              </w:rPr>
              <w:t xml:space="preserve"> = </w:t>
            </w:r>
            <w:r w:rsidRPr="00CC2590">
              <w:rPr>
                <w:color w:val="0000FF"/>
                <w:sz w:val="24"/>
              </w:rPr>
              <w:t>0</w:t>
            </w:r>
            <w:r w:rsidRPr="00CC2590">
              <w:rPr>
                <w:sz w:val="24"/>
              </w:rPr>
              <w:t>;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proofErr w:type="spellStart"/>
            <w:r w:rsidRPr="00CC2590">
              <w:rPr>
                <w:sz w:val="24"/>
              </w:rPr>
              <w:t>TIM_TimeBaseInit</w:t>
            </w:r>
            <w:proofErr w:type="spellEnd"/>
            <w:r w:rsidRPr="00CC2590">
              <w:rPr>
                <w:sz w:val="24"/>
              </w:rPr>
              <w:t>(BUZZER_TIM,&amp;</w:t>
            </w:r>
            <w:proofErr w:type="spellStart"/>
            <w:r w:rsidRPr="00CC2590">
              <w:rPr>
                <w:sz w:val="24"/>
              </w:rPr>
              <w:t>TIM_TimeBaseStructure</w:t>
            </w:r>
            <w:proofErr w:type="spellEnd"/>
            <w:r w:rsidRPr="00CC2590">
              <w:rPr>
                <w:sz w:val="24"/>
              </w:rPr>
              <w:t>);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r w:rsidRPr="00CC2590">
              <w:rPr>
                <w:color w:val="008000"/>
                <w:sz w:val="24"/>
              </w:rPr>
              <w:t xml:space="preserve">/*Output Compare </w:t>
            </w:r>
            <w:proofErr w:type="spellStart"/>
            <w:r w:rsidRPr="00CC2590">
              <w:rPr>
                <w:color w:val="008000"/>
                <w:sz w:val="24"/>
              </w:rPr>
              <w:t>init</w:t>
            </w:r>
            <w:proofErr w:type="spellEnd"/>
            <w:r w:rsidRPr="00CC2590">
              <w:rPr>
                <w:color w:val="008000"/>
                <w:sz w:val="24"/>
              </w:rPr>
              <w:t>*/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proofErr w:type="spellStart"/>
            <w:r w:rsidRPr="00CC2590">
              <w:rPr>
                <w:sz w:val="24"/>
              </w:rPr>
              <w:t>TIM_OCInitStructure.TIM_OCMode</w:t>
            </w:r>
            <w:proofErr w:type="spellEnd"/>
            <w:r w:rsidRPr="00CC2590">
              <w:rPr>
                <w:sz w:val="24"/>
              </w:rPr>
              <w:t xml:space="preserve"> = TIM_OCMode_PWM1;</w:t>
            </w:r>
          </w:p>
          <w:p w:rsidR="00CC2590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proofErr w:type="spellStart"/>
            <w:r w:rsidRPr="00CC2590">
              <w:rPr>
                <w:sz w:val="24"/>
              </w:rPr>
              <w:t>TIM_OCInitStructure.TIM_OutputState</w:t>
            </w:r>
            <w:proofErr w:type="spellEnd"/>
            <w:r w:rsidRPr="00CC2590">
              <w:rPr>
                <w:sz w:val="24"/>
              </w:rPr>
              <w:t xml:space="preserve"> = 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proofErr w:type="spellStart"/>
            <w:r w:rsidRPr="00CC2590">
              <w:rPr>
                <w:sz w:val="24"/>
              </w:rPr>
              <w:t>TIM_OutputState_Disable</w:t>
            </w:r>
            <w:proofErr w:type="spellEnd"/>
            <w:r w:rsidRPr="00CC2590">
              <w:rPr>
                <w:sz w:val="24"/>
              </w:rPr>
              <w:t>;</w:t>
            </w:r>
          </w:p>
          <w:p w:rsidR="00CC2590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proofErr w:type="spellStart"/>
            <w:r w:rsidRPr="00CC2590">
              <w:rPr>
                <w:sz w:val="24"/>
              </w:rPr>
              <w:t>TIM_OCInitStructure.TIM_OutputNState</w:t>
            </w:r>
            <w:proofErr w:type="spellEnd"/>
            <w:r w:rsidRPr="00CC2590">
              <w:rPr>
                <w:sz w:val="24"/>
              </w:rPr>
              <w:t xml:space="preserve"> = 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proofErr w:type="spellStart"/>
            <w:r w:rsidRPr="00CC2590">
              <w:rPr>
                <w:sz w:val="24"/>
              </w:rPr>
              <w:t>TIM_OutputNState_Disable</w:t>
            </w:r>
            <w:proofErr w:type="spellEnd"/>
            <w:r w:rsidRPr="00CC2590">
              <w:rPr>
                <w:sz w:val="24"/>
              </w:rPr>
              <w:t>;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r w:rsidRPr="00CC2590">
              <w:rPr>
                <w:color w:val="008000"/>
                <w:sz w:val="24"/>
              </w:rPr>
              <w:t>/*50%*/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proofErr w:type="spellStart"/>
            <w:r w:rsidRPr="00CC2590">
              <w:rPr>
                <w:sz w:val="24"/>
              </w:rPr>
              <w:t>TIM_OCInitStructure.TIM_Pulse</w:t>
            </w:r>
            <w:proofErr w:type="spellEnd"/>
            <w:r w:rsidRPr="00CC2590">
              <w:rPr>
                <w:sz w:val="24"/>
              </w:rPr>
              <w:t xml:space="preserve"> = </w:t>
            </w:r>
            <w:r w:rsidRPr="00CC2590">
              <w:rPr>
                <w:color w:val="0000FF"/>
                <w:sz w:val="24"/>
              </w:rPr>
              <w:t>0x80</w:t>
            </w:r>
            <w:r w:rsidRPr="00CC2590">
              <w:rPr>
                <w:sz w:val="24"/>
              </w:rPr>
              <w:t>;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proofErr w:type="spellStart"/>
            <w:r w:rsidRPr="00CC2590">
              <w:rPr>
                <w:sz w:val="24"/>
              </w:rPr>
              <w:t>TIM_OCInitStructure.TIM_OCPolarity</w:t>
            </w:r>
            <w:proofErr w:type="spellEnd"/>
            <w:r w:rsidRPr="00CC2590">
              <w:rPr>
                <w:sz w:val="24"/>
              </w:rPr>
              <w:t xml:space="preserve"> = </w:t>
            </w:r>
            <w:proofErr w:type="spellStart"/>
            <w:r w:rsidRPr="00CC2590">
              <w:rPr>
                <w:sz w:val="24"/>
              </w:rPr>
              <w:t>TIM_OCPolarity_High</w:t>
            </w:r>
            <w:proofErr w:type="spellEnd"/>
            <w:r w:rsidRPr="00CC2590">
              <w:rPr>
                <w:sz w:val="24"/>
              </w:rPr>
              <w:t>;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proofErr w:type="spellStart"/>
            <w:r w:rsidRPr="00CC2590">
              <w:rPr>
                <w:sz w:val="24"/>
              </w:rPr>
              <w:t>TIM_OCInitStructure.TIM_OCNPolarity</w:t>
            </w:r>
            <w:proofErr w:type="spellEnd"/>
            <w:r w:rsidRPr="00CC2590">
              <w:rPr>
                <w:sz w:val="24"/>
              </w:rPr>
              <w:t xml:space="preserve"> = </w:t>
            </w:r>
            <w:proofErr w:type="spellStart"/>
            <w:r w:rsidRPr="00CC2590">
              <w:rPr>
                <w:sz w:val="24"/>
              </w:rPr>
              <w:t>TIM_OCNPolarity_High</w:t>
            </w:r>
            <w:proofErr w:type="spellEnd"/>
            <w:r w:rsidRPr="00CC2590">
              <w:rPr>
                <w:sz w:val="24"/>
              </w:rPr>
              <w:t>;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proofErr w:type="spellStart"/>
            <w:r w:rsidRPr="00CC2590">
              <w:rPr>
                <w:sz w:val="24"/>
              </w:rPr>
              <w:t>TIM_OCInitStructure.TIM_OCIdleState</w:t>
            </w:r>
            <w:proofErr w:type="spellEnd"/>
            <w:r w:rsidRPr="00CC2590">
              <w:rPr>
                <w:sz w:val="24"/>
              </w:rPr>
              <w:t xml:space="preserve"> = </w:t>
            </w:r>
            <w:proofErr w:type="spellStart"/>
            <w:r w:rsidRPr="00CC2590">
              <w:rPr>
                <w:sz w:val="24"/>
              </w:rPr>
              <w:t>TIM_OCIdleState_Reset</w:t>
            </w:r>
            <w:proofErr w:type="spellEnd"/>
            <w:r w:rsidRPr="00CC2590">
              <w:rPr>
                <w:sz w:val="24"/>
              </w:rPr>
              <w:t>;</w:t>
            </w:r>
          </w:p>
          <w:p w:rsidR="00CC2590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proofErr w:type="spellStart"/>
            <w:r w:rsidRPr="00CC2590">
              <w:rPr>
                <w:sz w:val="24"/>
              </w:rPr>
              <w:t>TIM_OCInitStructure.TIM_OCNIdleState</w:t>
            </w:r>
            <w:proofErr w:type="spellEnd"/>
            <w:r w:rsidRPr="00CC2590">
              <w:rPr>
                <w:sz w:val="24"/>
              </w:rPr>
              <w:t xml:space="preserve"> = 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proofErr w:type="spellStart"/>
            <w:r w:rsidRPr="00CC2590">
              <w:rPr>
                <w:sz w:val="24"/>
              </w:rPr>
              <w:t>TIM_OCIdleState_Reset</w:t>
            </w:r>
            <w:proofErr w:type="spellEnd"/>
            <w:r w:rsidRPr="00CC2590">
              <w:rPr>
                <w:sz w:val="24"/>
              </w:rPr>
              <w:t>;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r w:rsidRPr="00CC2590">
              <w:rPr>
                <w:sz w:val="24"/>
              </w:rPr>
              <w:t>TIM_OC3Init(BUZZER_TIM,&amp;</w:t>
            </w:r>
            <w:proofErr w:type="spellStart"/>
            <w:r w:rsidRPr="00CC2590">
              <w:rPr>
                <w:sz w:val="24"/>
              </w:rPr>
              <w:t>TIM_OCInitStructure</w:t>
            </w:r>
            <w:proofErr w:type="spellEnd"/>
            <w:r w:rsidRPr="00CC2590">
              <w:rPr>
                <w:sz w:val="24"/>
              </w:rPr>
              <w:t>);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proofErr w:type="spellStart"/>
            <w:r w:rsidRPr="00CC2590">
              <w:rPr>
                <w:sz w:val="24"/>
              </w:rPr>
              <w:t>TIM_ARRPreloadConfig</w:t>
            </w:r>
            <w:proofErr w:type="spellEnd"/>
            <w:r w:rsidRPr="00CC2590">
              <w:rPr>
                <w:sz w:val="24"/>
              </w:rPr>
              <w:t>(BUZZER_TIM,ENABLE);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r w:rsidRPr="00CC2590">
              <w:rPr>
                <w:color w:val="008000"/>
                <w:sz w:val="24"/>
              </w:rPr>
              <w:t>/*Timer counter enable*/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proofErr w:type="spellStart"/>
            <w:r w:rsidRPr="00CC2590">
              <w:rPr>
                <w:sz w:val="24"/>
              </w:rPr>
              <w:t>TIM_Cmd</w:t>
            </w:r>
            <w:proofErr w:type="spellEnd"/>
            <w:r w:rsidRPr="00CC2590">
              <w:rPr>
                <w:sz w:val="24"/>
              </w:rPr>
              <w:t>(BUZZER_TIM,ENABLE);</w:t>
            </w:r>
          </w:p>
          <w:p w:rsidR="004B31F8" w:rsidRPr="00CC2590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  <w:rPr>
                <w:sz w:val="24"/>
              </w:rPr>
            </w:pPr>
            <w:r w:rsidRPr="00CC2590">
              <w:rPr>
                <w:color w:val="008000"/>
                <w:sz w:val="24"/>
              </w:rPr>
              <w:t>/*Enables the TIM peripheral Main Outputs*/</w:t>
            </w:r>
          </w:p>
          <w:p w:rsidR="004B31F8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2"/>
              </w:numPr>
            </w:pPr>
            <w:proofErr w:type="spellStart"/>
            <w:r w:rsidRPr="00CC2590">
              <w:rPr>
                <w:sz w:val="24"/>
              </w:rPr>
              <w:t>TIM_CtrlPWMOutputs</w:t>
            </w:r>
            <w:proofErr w:type="spellEnd"/>
            <w:r w:rsidRPr="00CC2590">
              <w:rPr>
                <w:sz w:val="24"/>
              </w:rPr>
              <w:t>(BUZZER_TIM,ENABLE);</w:t>
            </w:r>
          </w:p>
        </w:tc>
      </w:tr>
    </w:tbl>
    <w:p w:rsidR="00BA2F07" w:rsidRPr="00BA2F07" w:rsidRDefault="00BA2F07" w:rsidP="00E330E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4B31F8" w:rsidRPr="00423926" w:rsidRDefault="004B31F8" w:rsidP="00CC25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</w:rPr>
        <w:lastRenderedPageBreak/>
        <w:tab/>
      </w:r>
      <w:r w:rsidRPr="00423926">
        <w:rPr>
          <w:rFonts w:ascii="Times New Roman" w:hAnsi="Times New Roman" w:cs="Times New Roman"/>
          <w:sz w:val="28"/>
          <w:szCs w:val="28"/>
        </w:rPr>
        <w:t xml:space="preserve">В бесконечном цикле считываем кнопку </w:t>
      </w:r>
      <w:r w:rsidRPr="00423926">
        <w:rPr>
          <w:rFonts w:ascii="Times New Roman" w:hAnsi="Times New Roman" w:cs="Times New Roman"/>
          <w:sz w:val="28"/>
          <w:szCs w:val="28"/>
          <w:lang w:val="en-US"/>
        </w:rPr>
        <w:t>WKUP</w:t>
      </w:r>
      <w:r w:rsidRPr="00423926">
        <w:rPr>
          <w:rFonts w:ascii="Times New Roman" w:hAnsi="Times New Roman" w:cs="Times New Roman"/>
          <w:sz w:val="28"/>
          <w:szCs w:val="28"/>
        </w:rPr>
        <w:t>_</w:t>
      </w:r>
      <w:r w:rsidRPr="00423926">
        <w:rPr>
          <w:rFonts w:ascii="Times New Roman" w:hAnsi="Times New Roman" w:cs="Times New Roman"/>
          <w:sz w:val="28"/>
          <w:szCs w:val="28"/>
          <w:lang w:val="en-US"/>
        </w:rPr>
        <w:t>BTN</w:t>
      </w:r>
      <w:r w:rsidRPr="00423926">
        <w:rPr>
          <w:rFonts w:ascii="Times New Roman" w:hAnsi="Times New Roman" w:cs="Times New Roman"/>
          <w:sz w:val="28"/>
          <w:szCs w:val="28"/>
        </w:rPr>
        <w:t>, проверяем, нажата ли она, и, если нажата, воспроизводим звук</w:t>
      </w:r>
      <w:r w:rsidR="00CC2590" w:rsidRPr="00423926">
        <w:rPr>
          <w:rFonts w:ascii="Times New Roman" w:hAnsi="Times New Roman" w:cs="Times New Roman"/>
          <w:sz w:val="28"/>
          <w:szCs w:val="28"/>
        </w:rPr>
        <w:t xml:space="preserve"> при помощи функции </w:t>
      </w:r>
      <w:proofErr w:type="spellStart"/>
      <w:r w:rsidR="00CC2590" w:rsidRPr="00423926">
        <w:rPr>
          <w:rFonts w:ascii="Times New Roman" w:hAnsi="Times New Roman" w:cs="Times New Roman"/>
          <w:sz w:val="28"/>
          <w:szCs w:val="28"/>
        </w:rPr>
        <w:t>TIM_CCxCmd</w:t>
      </w:r>
      <w:proofErr w:type="spellEnd"/>
      <w:r w:rsidR="00CC2590" w:rsidRPr="00423926">
        <w:rPr>
          <w:rFonts w:ascii="Times New Roman" w:hAnsi="Times New Roman" w:cs="Times New Roman"/>
          <w:sz w:val="28"/>
          <w:szCs w:val="28"/>
        </w:rPr>
        <w:t>()</w:t>
      </w:r>
      <w:r w:rsidRPr="00423926">
        <w:rPr>
          <w:rFonts w:ascii="Times New Roman" w:hAnsi="Times New Roman" w:cs="Times New Roman"/>
          <w:sz w:val="28"/>
          <w:szCs w:val="28"/>
        </w:rPr>
        <w:t>:</w:t>
      </w:r>
    </w:p>
    <w:p w:rsidR="004B31F8" w:rsidRDefault="004B31F8">
      <w:pPr>
        <w:spacing w:after="0" w:line="240" w:lineRule="auto"/>
        <w:rPr>
          <w:rFonts w:ascii="Times New Roman" w:hAnsi="Times New Roman" w:cs="Times New Roman"/>
          <w:sz w:val="32"/>
        </w:rPr>
      </w:pPr>
    </w:p>
    <w:tbl>
      <w:tblPr>
        <w:tblpPr w:leftFromText="180" w:rightFromText="180" w:vertAnchor="text" w:horzAnchor="margin" w:tblpX="108" w:tblpY="67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4B31F8" w:rsidRPr="004B31F8" w:rsidTr="00865073">
        <w:trPr>
          <w:trHeight w:val="6414"/>
        </w:trPr>
        <w:tc>
          <w:tcPr>
            <w:tcW w:w="9356" w:type="dxa"/>
          </w:tcPr>
          <w:p w:rsidR="004B31F8" w:rsidRPr="004B31F8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4"/>
              </w:numPr>
              <w:rPr>
                <w:sz w:val="24"/>
              </w:rPr>
            </w:pPr>
            <w:r w:rsidRPr="004B31F8">
              <w:rPr>
                <w:color w:val="993366"/>
                <w:sz w:val="24"/>
              </w:rPr>
              <w:t>while</w:t>
            </w:r>
            <w:r w:rsidRPr="004B31F8">
              <w:rPr>
                <w:sz w:val="24"/>
              </w:rPr>
              <w:t>(</w:t>
            </w:r>
            <w:r w:rsidRPr="004B31F8">
              <w:rPr>
                <w:color w:val="0000FF"/>
                <w:sz w:val="24"/>
              </w:rPr>
              <w:t>1</w:t>
            </w:r>
            <w:r w:rsidRPr="004B31F8">
              <w:rPr>
                <w:sz w:val="24"/>
              </w:rPr>
              <w:t>)</w:t>
            </w:r>
          </w:p>
          <w:p w:rsidR="004B31F8" w:rsidRPr="004B31F8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4"/>
              </w:numPr>
              <w:rPr>
                <w:sz w:val="24"/>
              </w:rPr>
            </w:pPr>
            <w:r w:rsidRPr="004B31F8">
              <w:rPr>
                <w:sz w:val="24"/>
              </w:rPr>
              <w:t>{</w:t>
            </w:r>
          </w:p>
          <w:p w:rsidR="004B31F8" w:rsidRPr="004B31F8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4"/>
              </w:numPr>
              <w:ind w:left="709" w:hanging="709"/>
              <w:rPr>
                <w:sz w:val="24"/>
              </w:rPr>
            </w:pPr>
            <w:r w:rsidRPr="004B31F8">
              <w:rPr>
                <w:color w:val="993366"/>
                <w:sz w:val="24"/>
              </w:rPr>
              <w:t>if</w:t>
            </w:r>
            <w:r w:rsidRPr="004B31F8">
              <w:rPr>
                <w:sz w:val="24"/>
              </w:rPr>
              <w:t xml:space="preserve"> (</w:t>
            </w:r>
            <w:proofErr w:type="spellStart"/>
            <w:r w:rsidRPr="004B31F8">
              <w:rPr>
                <w:sz w:val="24"/>
              </w:rPr>
              <w:t>Bit_RESET</w:t>
            </w:r>
            <w:proofErr w:type="spellEnd"/>
            <w:r w:rsidRPr="004B31F8">
              <w:rPr>
                <w:sz w:val="24"/>
              </w:rPr>
              <w:t xml:space="preserve"> != </w:t>
            </w:r>
            <w:proofErr w:type="spellStart"/>
            <w:r w:rsidRPr="004B31F8">
              <w:rPr>
                <w:sz w:val="24"/>
              </w:rPr>
              <w:t>STM_EVAL_PBGetState</w:t>
            </w:r>
            <w:proofErr w:type="spellEnd"/>
            <w:r w:rsidRPr="004B31F8">
              <w:rPr>
                <w:sz w:val="24"/>
              </w:rPr>
              <w:t>(BUTTON_WAKEUP))</w:t>
            </w:r>
          </w:p>
          <w:p w:rsidR="004B31F8" w:rsidRPr="004B31F8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4"/>
              </w:numPr>
              <w:ind w:left="709" w:hanging="709"/>
              <w:rPr>
                <w:sz w:val="24"/>
              </w:rPr>
            </w:pPr>
            <w:r w:rsidRPr="004B31F8">
              <w:rPr>
                <w:sz w:val="24"/>
              </w:rPr>
              <w:t>{</w:t>
            </w:r>
          </w:p>
          <w:p w:rsidR="004B31F8" w:rsidRPr="004B31F8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4"/>
              </w:numPr>
              <w:ind w:left="993" w:hanging="993"/>
              <w:rPr>
                <w:sz w:val="24"/>
              </w:rPr>
            </w:pPr>
            <w:r w:rsidRPr="004B31F8">
              <w:rPr>
                <w:color w:val="993366"/>
                <w:sz w:val="24"/>
              </w:rPr>
              <w:t>if</w:t>
            </w:r>
            <w:r w:rsidRPr="004B31F8">
              <w:rPr>
                <w:sz w:val="24"/>
              </w:rPr>
              <w:t>(</w:t>
            </w:r>
            <w:r w:rsidRPr="004B31F8">
              <w:rPr>
                <w:color w:val="0000FF"/>
                <w:sz w:val="24"/>
              </w:rPr>
              <w:t>0</w:t>
            </w:r>
            <w:r w:rsidRPr="004B31F8">
              <w:rPr>
                <w:sz w:val="24"/>
              </w:rPr>
              <w:t xml:space="preserve"> == </w:t>
            </w:r>
            <w:proofErr w:type="spellStart"/>
            <w:r w:rsidRPr="004B31F8">
              <w:rPr>
                <w:sz w:val="24"/>
              </w:rPr>
              <w:t>pwm_state</w:t>
            </w:r>
            <w:proofErr w:type="spellEnd"/>
            <w:r w:rsidRPr="004B31F8">
              <w:rPr>
                <w:sz w:val="24"/>
              </w:rPr>
              <w:t>)</w:t>
            </w:r>
          </w:p>
          <w:p w:rsidR="004B31F8" w:rsidRPr="004B31F8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4"/>
              </w:numPr>
              <w:ind w:left="993" w:hanging="993"/>
              <w:rPr>
                <w:sz w:val="24"/>
              </w:rPr>
            </w:pPr>
            <w:r w:rsidRPr="004B31F8">
              <w:rPr>
                <w:sz w:val="24"/>
              </w:rPr>
              <w:t>{</w:t>
            </w:r>
          </w:p>
          <w:p w:rsidR="004B31F8" w:rsidRPr="004B31F8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4"/>
              </w:numPr>
              <w:ind w:left="1418" w:hanging="1418"/>
              <w:rPr>
                <w:sz w:val="24"/>
              </w:rPr>
            </w:pPr>
            <w:proofErr w:type="spellStart"/>
            <w:r w:rsidRPr="004B31F8">
              <w:rPr>
                <w:sz w:val="24"/>
              </w:rPr>
              <w:t>pwm_state</w:t>
            </w:r>
            <w:proofErr w:type="spellEnd"/>
            <w:r w:rsidRPr="004B31F8">
              <w:rPr>
                <w:sz w:val="24"/>
              </w:rPr>
              <w:t xml:space="preserve"> = </w:t>
            </w:r>
            <w:r w:rsidRPr="004B31F8">
              <w:rPr>
                <w:color w:val="0000FF"/>
                <w:sz w:val="24"/>
              </w:rPr>
              <w:t>1</w:t>
            </w:r>
            <w:r w:rsidRPr="004B31F8">
              <w:rPr>
                <w:sz w:val="24"/>
              </w:rPr>
              <w:t>;</w:t>
            </w:r>
          </w:p>
          <w:p w:rsidR="004B31F8" w:rsidRPr="004B31F8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4"/>
              </w:numPr>
              <w:ind w:left="1418" w:hanging="1418"/>
              <w:rPr>
                <w:sz w:val="24"/>
              </w:rPr>
            </w:pPr>
            <w:r w:rsidRPr="004B31F8">
              <w:rPr>
                <w:color w:val="008000"/>
                <w:sz w:val="24"/>
              </w:rPr>
              <w:t>/*</w:t>
            </w:r>
            <w:proofErr w:type="spellStart"/>
            <w:r w:rsidRPr="004B31F8">
              <w:rPr>
                <w:color w:val="008000"/>
                <w:sz w:val="24"/>
              </w:rPr>
              <w:t>Enabel</w:t>
            </w:r>
            <w:proofErr w:type="spellEnd"/>
            <w:r w:rsidRPr="004B31F8">
              <w:rPr>
                <w:color w:val="008000"/>
                <w:sz w:val="24"/>
              </w:rPr>
              <w:t xml:space="preserve"> PWM Output*/</w:t>
            </w:r>
          </w:p>
          <w:p w:rsidR="004B31F8" w:rsidRPr="004B31F8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4"/>
              </w:numPr>
              <w:ind w:left="1418" w:hanging="1418"/>
              <w:rPr>
                <w:sz w:val="24"/>
              </w:rPr>
            </w:pPr>
            <w:proofErr w:type="spellStart"/>
            <w:r w:rsidRPr="004B31F8">
              <w:rPr>
                <w:sz w:val="24"/>
              </w:rPr>
              <w:t>TIM_CCxCmd</w:t>
            </w:r>
            <w:proofErr w:type="spellEnd"/>
            <w:r w:rsidRPr="004B31F8">
              <w:rPr>
                <w:sz w:val="24"/>
              </w:rPr>
              <w:t>(BUZZER_TIM,TIM_Channel_3,TIM_CCx_Enable);</w:t>
            </w:r>
          </w:p>
          <w:p w:rsidR="004B31F8" w:rsidRPr="004B31F8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4"/>
              </w:numPr>
              <w:ind w:left="993" w:hanging="993"/>
              <w:rPr>
                <w:sz w:val="24"/>
              </w:rPr>
            </w:pPr>
            <w:r w:rsidRPr="004B31F8">
              <w:rPr>
                <w:sz w:val="24"/>
              </w:rPr>
              <w:t>}</w:t>
            </w:r>
          </w:p>
          <w:p w:rsidR="004B31F8" w:rsidRPr="004B31F8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4"/>
              </w:numPr>
              <w:ind w:left="709" w:hanging="709"/>
              <w:rPr>
                <w:sz w:val="24"/>
              </w:rPr>
            </w:pPr>
            <w:r w:rsidRPr="004B31F8">
              <w:rPr>
                <w:sz w:val="24"/>
              </w:rPr>
              <w:t>}</w:t>
            </w:r>
          </w:p>
          <w:p w:rsidR="004B31F8" w:rsidRPr="004B31F8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4"/>
              </w:numPr>
              <w:ind w:left="709" w:hanging="709"/>
              <w:rPr>
                <w:sz w:val="24"/>
              </w:rPr>
            </w:pPr>
            <w:r w:rsidRPr="004B31F8">
              <w:rPr>
                <w:color w:val="993366"/>
                <w:sz w:val="24"/>
              </w:rPr>
              <w:t>else</w:t>
            </w:r>
          </w:p>
          <w:p w:rsidR="004B31F8" w:rsidRPr="004B31F8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4"/>
              </w:numPr>
              <w:ind w:left="709" w:hanging="709"/>
              <w:rPr>
                <w:sz w:val="24"/>
              </w:rPr>
            </w:pPr>
            <w:r w:rsidRPr="004B31F8">
              <w:rPr>
                <w:sz w:val="24"/>
              </w:rPr>
              <w:t>{</w:t>
            </w:r>
          </w:p>
          <w:p w:rsidR="004B31F8" w:rsidRPr="004B31F8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4"/>
              </w:numPr>
              <w:ind w:left="993" w:hanging="993"/>
              <w:rPr>
                <w:sz w:val="24"/>
              </w:rPr>
            </w:pPr>
            <w:r w:rsidRPr="004B31F8">
              <w:rPr>
                <w:color w:val="993366"/>
                <w:sz w:val="24"/>
              </w:rPr>
              <w:t>if</w:t>
            </w:r>
            <w:r w:rsidRPr="004B31F8">
              <w:rPr>
                <w:sz w:val="24"/>
              </w:rPr>
              <w:t>(</w:t>
            </w:r>
            <w:r w:rsidRPr="004B31F8">
              <w:rPr>
                <w:color w:val="0000FF"/>
                <w:sz w:val="24"/>
              </w:rPr>
              <w:t>1</w:t>
            </w:r>
            <w:r w:rsidRPr="004B31F8">
              <w:rPr>
                <w:sz w:val="24"/>
              </w:rPr>
              <w:t xml:space="preserve"> == </w:t>
            </w:r>
            <w:proofErr w:type="spellStart"/>
            <w:r w:rsidRPr="004B31F8">
              <w:rPr>
                <w:sz w:val="24"/>
              </w:rPr>
              <w:t>pwm_state</w:t>
            </w:r>
            <w:proofErr w:type="spellEnd"/>
            <w:r w:rsidRPr="004B31F8">
              <w:rPr>
                <w:sz w:val="24"/>
              </w:rPr>
              <w:t>)</w:t>
            </w:r>
          </w:p>
          <w:p w:rsidR="004B31F8" w:rsidRPr="004B31F8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4"/>
              </w:numPr>
              <w:ind w:left="993" w:hanging="993"/>
              <w:rPr>
                <w:sz w:val="24"/>
              </w:rPr>
            </w:pPr>
            <w:r w:rsidRPr="004B31F8">
              <w:rPr>
                <w:sz w:val="24"/>
              </w:rPr>
              <w:t>{</w:t>
            </w:r>
          </w:p>
          <w:p w:rsidR="004B31F8" w:rsidRPr="004B31F8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4"/>
              </w:numPr>
              <w:ind w:left="1418" w:hanging="1418"/>
              <w:rPr>
                <w:sz w:val="24"/>
              </w:rPr>
            </w:pPr>
            <w:proofErr w:type="spellStart"/>
            <w:r w:rsidRPr="004B31F8">
              <w:rPr>
                <w:sz w:val="24"/>
              </w:rPr>
              <w:t>pwm_state</w:t>
            </w:r>
            <w:proofErr w:type="spellEnd"/>
            <w:r w:rsidRPr="004B31F8">
              <w:rPr>
                <w:sz w:val="24"/>
              </w:rPr>
              <w:t xml:space="preserve"> = </w:t>
            </w:r>
            <w:r w:rsidRPr="004B31F8">
              <w:rPr>
                <w:color w:val="0000FF"/>
                <w:sz w:val="24"/>
              </w:rPr>
              <w:t>0</w:t>
            </w:r>
            <w:r w:rsidRPr="004B31F8">
              <w:rPr>
                <w:sz w:val="24"/>
              </w:rPr>
              <w:t>;</w:t>
            </w:r>
          </w:p>
          <w:p w:rsidR="004B31F8" w:rsidRPr="004B31F8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4"/>
              </w:numPr>
              <w:ind w:left="1418" w:hanging="1418"/>
              <w:rPr>
                <w:sz w:val="24"/>
              </w:rPr>
            </w:pPr>
            <w:r w:rsidRPr="004B31F8">
              <w:rPr>
                <w:color w:val="008000"/>
                <w:sz w:val="24"/>
              </w:rPr>
              <w:t>/*Delay*/</w:t>
            </w:r>
          </w:p>
          <w:p w:rsidR="004B31F8" w:rsidRPr="004B31F8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4"/>
              </w:numPr>
              <w:ind w:left="1418" w:hanging="1418"/>
              <w:rPr>
                <w:sz w:val="24"/>
              </w:rPr>
            </w:pPr>
            <w:proofErr w:type="spellStart"/>
            <w:r w:rsidRPr="004B31F8">
              <w:rPr>
                <w:sz w:val="24"/>
              </w:rPr>
              <w:t>TIM_CCxCmd</w:t>
            </w:r>
            <w:proofErr w:type="spellEnd"/>
            <w:r w:rsidRPr="004B31F8">
              <w:rPr>
                <w:sz w:val="24"/>
              </w:rPr>
              <w:t>(BUZZER_TIM,TIM_Channel_3,TIM_CCx_Disable);</w:t>
            </w:r>
          </w:p>
          <w:p w:rsidR="004B31F8" w:rsidRPr="004B31F8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4"/>
              </w:numPr>
              <w:ind w:left="993" w:hanging="993"/>
              <w:rPr>
                <w:sz w:val="24"/>
              </w:rPr>
            </w:pPr>
            <w:r w:rsidRPr="004B31F8">
              <w:rPr>
                <w:sz w:val="24"/>
              </w:rPr>
              <w:t>}</w:t>
            </w:r>
          </w:p>
          <w:p w:rsidR="004B31F8" w:rsidRPr="004B31F8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4"/>
              </w:numPr>
              <w:ind w:left="709" w:hanging="709"/>
              <w:rPr>
                <w:sz w:val="24"/>
              </w:rPr>
            </w:pPr>
            <w:r w:rsidRPr="004B31F8">
              <w:rPr>
                <w:sz w:val="24"/>
              </w:rPr>
              <w:t>}</w:t>
            </w:r>
          </w:p>
          <w:p w:rsidR="004B31F8" w:rsidRDefault="004B31F8" w:rsidP="004B31F8">
            <w:pPr>
              <w:pStyle w:val="SourceCode"/>
              <w:framePr w:hSpace="0" w:wrap="auto" w:vAnchor="margin" w:hAnchor="text" w:yAlign="inline"/>
              <w:numPr>
                <w:ilvl w:val="0"/>
                <w:numId w:val="24"/>
              </w:numPr>
            </w:pPr>
            <w:r w:rsidRPr="004B31F8">
              <w:rPr>
                <w:sz w:val="24"/>
              </w:rPr>
              <w:t>}</w:t>
            </w:r>
          </w:p>
        </w:tc>
      </w:tr>
    </w:tbl>
    <w:p w:rsidR="00613016" w:rsidRDefault="00613016" w:rsidP="0061301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613016" w:rsidRDefault="00613016" w:rsidP="0061301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Снимем показания с осциллографа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613016" w:rsidRDefault="00CC2590" w:rsidP="00CC259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595955" cy="2627554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944" cy="262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590" w:rsidRPr="00613016" w:rsidRDefault="00CC2590" w:rsidP="00CC259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Показания осциллографа при нажатой кнопке</w:t>
      </w:r>
    </w:p>
    <w:p w:rsidR="00D7210A" w:rsidRPr="00F66A9C" w:rsidRDefault="00D7210A" w:rsidP="00AF439B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bookmarkStart w:id="5" w:name="_Toc11065575"/>
      <w:r w:rsidRPr="00D7210A">
        <w:rPr>
          <w:rFonts w:ascii="Times New Roman" w:hAnsi="Times New Roman" w:cs="Times New Roman"/>
          <w:color w:val="auto"/>
          <w:sz w:val="32"/>
        </w:rPr>
        <w:lastRenderedPageBreak/>
        <w:t>Вывод</w:t>
      </w:r>
      <w:bookmarkEnd w:id="5"/>
    </w:p>
    <w:p w:rsidR="00423926" w:rsidRDefault="00CC2590" w:rsidP="00E13985">
      <w:pPr>
        <w:spacing w:after="0" w:line="360" w:lineRule="auto"/>
        <w:ind w:firstLine="708"/>
        <w:jc w:val="both"/>
        <w:rPr>
          <w:rFonts w:ascii="Times New Roman" w:eastAsiaTheme="majorEastAsia" w:hAnsi="Times New Roman" w:cs="Times New Roman"/>
          <w:bCs/>
          <w:sz w:val="28"/>
          <w:szCs w:val="26"/>
        </w:rPr>
      </w:pPr>
      <w:r>
        <w:rPr>
          <w:rFonts w:ascii="Times New Roman" w:eastAsiaTheme="majorEastAsia" w:hAnsi="Times New Roman" w:cs="Times New Roman"/>
          <w:bCs/>
          <w:sz w:val="28"/>
          <w:szCs w:val="26"/>
        </w:rPr>
        <w:t>В данной лабораторной работе были приобретены практические нав</w:t>
      </w:r>
      <w:r>
        <w:rPr>
          <w:rFonts w:ascii="Times New Roman" w:eastAsiaTheme="majorEastAsia" w:hAnsi="Times New Roman" w:cs="Times New Roman"/>
          <w:bCs/>
          <w:sz w:val="28"/>
          <w:szCs w:val="26"/>
        </w:rPr>
        <w:t>ы</w:t>
      </w:r>
      <w:r>
        <w:rPr>
          <w:rFonts w:ascii="Times New Roman" w:eastAsiaTheme="majorEastAsia" w:hAnsi="Times New Roman" w:cs="Times New Roman"/>
          <w:bCs/>
          <w:sz w:val="28"/>
          <w:szCs w:val="26"/>
        </w:rPr>
        <w:t xml:space="preserve">ки работы с </w:t>
      </w:r>
      <w:proofErr w:type="spellStart"/>
      <w:r>
        <w:rPr>
          <w:rFonts w:ascii="Times New Roman" w:eastAsiaTheme="majorEastAsia" w:hAnsi="Times New Roman" w:cs="Times New Roman"/>
          <w:bCs/>
          <w:sz w:val="28"/>
          <w:szCs w:val="26"/>
        </w:rPr>
        <w:t>пьезоизлучателем</w:t>
      </w:r>
      <w:proofErr w:type="spellEnd"/>
      <w:r>
        <w:rPr>
          <w:rFonts w:ascii="Times New Roman" w:eastAsiaTheme="majorEastAsia" w:hAnsi="Times New Roman" w:cs="Times New Roman"/>
          <w:bCs/>
          <w:sz w:val="28"/>
          <w:szCs w:val="26"/>
        </w:rPr>
        <w:t>. На практике реализовали</w:t>
      </w:r>
      <w:r w:rsidR="00423926">
        <w:rPr>
          <w:rFonts w:ascii="Times New Roman" w:eastAsiaTheme="majorEastAsia" w:hAnsi="Times New Roman" w:cs="Times New Roman"/>
          <w:bCs/>
          <w:sz w:val="28"/>
          <w:szCs w:val="26"/>
        </w:rPr>
        <w:t xml:space="preserve"> воспроизведение звука при помощи </w:t>
      </w:r>
      <w:proofErr w:type="spellStart"/>
      <w:r w:rsidR="00423926">
        <w:rPr>
          <w:rFonts w:ascii="Times New Roman" w:eastAsiaTheme="majorEastAsia" w:hAnsi="Times New Roman" w:cs="Times New Roman"/>
          <w:bCs/>
          <w:sz w:val="28"/>
          <w:szCs w:val="26"/>
        </w:rPr>
        <w:t>пьезоизлучател</w:t>
      </w:r>
      <w:r w:rsidR="00E13985">
        <w:rPr>
          <w:rFonts w:ascii="Times New Roman" w:eastAsiaTheme="majorEastAsia" w:hAnsi="Times New Roman" w:cs="Times New Roman"/>
          <w:bCs/>
          <w:sz w:val="28"/>
          <w:szCs w:val="26"/>
        </w:rPr>
        <w:t>я</w:t>
      </w:r>
      <w:proofErr w:type="spellEnd"/>
      <w:r w:rsidR="00E13985">
        <w:rPr>
          <w:rFonts w:ascii="Times New Roman" w:eastAsiaTheme="majorEastAsia" w:hAnsi="Times New Roman" w:cs="Times New Roman"/>
          <w:bCs/>
          <w:sz w:val="28"/>
          <w:szCs w:val="26"/>
        </w:rPr>
        <w:t>. К</w:t>
      </w:r>
      <w:r w:rsidR="00423926">
        <w:rPr>
          <w:rFonts w:ascii="Times New Roman" w:eastAsiaTheme="majorEastAsia" w:hAnsi="Times New Roman" w:cs="Times New Roman"/>
          <w:bCs/>
          <w:sz w:val="28"/>
          <w:szCs w:val="26"/>
        </w:rPr>
        <w:t xml:space="preserve">онфигурация таймера и настройки </w:t>
      </w:r>
      <w:proofErr w:type="spellStart"/>
      <w:r w:rsidR="00423926">
        <w:rPr>
          <w:rFonts w:ascii="Times New Roman" w:eastAsiaTheme="majorEastAsia" w:hAnsi="Times New Roman" w:cs="Times New Roman"/>
          <w:bCs/>
          <w:sz w:val="28"/>
          <w:szCs w:val="26"/>
        </w:rPr>
        <w:t>ШИМа</w:t>
      </w:r>
      <w:proofErr w:type="spellEnd"/>
      <w:r w:rsidR="00423926">
        <w:rPr>
          <w:rFonts w:ascii="Times New Roman" w:eastAsiaTheme="majorEastAsia" w:hAnsi="Times New Roman" w:cs="Times New Roman"/>
          <w:bCs/>
          <w:sz w:val="28"/>
          <w:szCs w:val="26"/>
        </w:rPr>
        <w:t xml:space="preserve"> имеют некоторые особенности</w:t>
      </w:r>
      <w:r w:rsidR="00423926" w:rsidRPr="00423926">
        <w:rPr>
          <w:rFonts w:ascii="Times New Roman" w:eastAsiaTheme="majorEastAsia" w:hAnsi="Times New Roman" w:cs="Times New Roman"/>
          <w:bCs/>
          <w:sz w:val="28"/>
          <w:szCs w:val="26"/>
        </w:rPr>
        <w:t>:</w:t>
      </w:r>
      <w:r w:rsidR="00E13985">
        <w:rPr>
          <w:rFonts w:ascii="Times New Roman" w:eastAsiaTheme="majorEastAsia" w:hAnsi="Times New Roman" w:cs="Times New Roman"/>
          <w:bCs/>
          <w:sz w:val="28"/>
          <w:szCs w:val="26"/>
        </w:rPr>
        <w:t xml:space="preserve"> д</w:t>
      </w:r>
      <w:r w:rsidR="00423926">
        <w:rPr>
          <w:rFonts w:ascii="Times New Roman" w:eastAsiaTheme="majorEastAsia" w:hAnsi="Times New Roman" w:cs="Times New Roman"/>
          <w:bCs/>
          <w:sz w:val="28"/>
          <w:szCs w:val="26"/>
        </w:rPr>
        <w:t xml:space="preserve">ля работы с </w:t>
      </w:r>
      <w:proofErr w:type="spellStart"/>
      <w:r w:rsidR="00423926">
        <w:rPr>
          <w:rFonts w:ascii="Times New Roman" w:eastAsiaTheme="majorEastAsia" w:hAnsi="Times New Roman" w:cs="Times New Roman"/>
          <w:bCs/>
          <w:sz w:val="28"/>
          <w:szCs w:val="26"/>
        </w:rPr>
        <w:t>пьезоизлучателем</w:t>
      </w:r>
      <w:proofErr w:type="spellEnd"/>
      <w:r w:rsidR="00423926">
        <w:rPr>
          <w:rFonts w:ascii="Times New Roman" w:eastAsiaTheme="majorEastAsia" w:hAnsi="Times New Roman" w:cs="Times New Roman"/>
          <w:bCs/>
          <w:sz w:val="28"/>
          <w:szCs w:val="26"/>
        </w:rPr>
        <w:t xml:space="preserve"> нео</w:t>
      </w:r>
      <w:r w:rsidR="00423926">
        <w:rPr>
          <w:rFonts w:ascii="Times New Roman" w:eastAsiaTheme="majorEastAsia" w:hAnsi="Times New Roman" w:cs="Times New Roman"/>
          <w:bCs/>
          <w:sz w:val="28"/>
          <w:szCs w:val="26"/>
        </w:rPr>
        <w:t>б</w:t>
      </w:r>
      <w:r w:rsidR="00423926">
        <w:rPr>
          <w:rFonts w:ascii="Times New Roman" w:eastAsiaTheme="majorEastAsia" w:hAnsi="Times New Roman" w:cs="Times New Roman"/>
          <w:bCs/>
          <w:sz w:val="28"/>
          <w:szCs w:val="26"/>
        </w:rPr>
        <w:t>ходимо использовать первый таймер и третий канал.</w:t>
      </w:r>
      <w:r w:rsidR="00E13985">
        <w:rPr>
          <w:rFonts w:ascii="Times New Roman" w:eastAsiaTheme="majorEastAsia" w:hAnsi="Times New Roman" w:cs="Times New Roman"/>
          <w:bCs/>
          <w:sz w:val="28"/>
          <w:szCs w:val="26"/>
        </w:rPr>
        <w:t xml:space="preserve"> Их грамотная конфиг</w:t>
      </w:r>
      <w:r w:rsidR="00E13985">
        <w:rPr>
          <w:rFonts w:ascii="Times New Roman" w:eastAsiaTheme="majorEastAsia" w:hAnsi="Times New Roman" w:cs="Times New Roman"/>
          <w:bCs/>
          <w:sz w:val="28"/>
          <w:szCs w:val="26"/>
        </w:rPr>
        <w:t>у</w:t>
      </w:r>
      <w:r w:rsidR="00E13985">
        <w:rPr>
          <w:rFonts w:ascii="Times New Roman" w:eastAsiaTheme="majorEastAsia" w:hAnsi="Times New Roman" w:cs="Times New Roman"/>
          <w:bCs/>
          <w:sz w:val="28"/>
          <w:szCs w:val="26"/>
        </w:rPr>
        <w:t xml:space="preserve">рация и является основной особенностью работы с </w:t>
      </w:r>
      <w:proofErr w:type="spellStart"/>
      <w:r w:rsidR="00E13985">
        <w:rPr>
          <w:rFonts w:ascii="Times New Roman" w:eastAsiaTheme="majorEastAsia" w:hAnsi="Times New Roman" w:cs="Times New Roman"/>
          <w:bCs/>
          <w:sz w:val="28"/>
          <w:szCs w:val="26"/>
        </w:rPr>
        <w:t>пьезоизлучателем</w:t>
      </w:r>
      <w:proofErr w:type="spellEnd"/>
      <w:r w:rsidR="00E13985">
        <w:rPr>
          <w:rFonts w:ascii="Times New Roman" w:eastAsiaTheme="majorEastAsia" w:hAnsi="Times New Roman" w:cs="Times New Roman"/>
          <w:bCs/>
          <w:sz w:val="28"/>
          <w:szCs w:val="26"/>
        </w:rPr>
        <w:t xml:space="preserve">. </w:t>
      </w:r>
    </w:p>
    <w:p w:rsidR="00423926" w:rsidRPr="00423926" w:rsidRDefault="00423926" w:rsidP="00423926">
      <w:pPr>
        <w:spacing w:after="0"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6"/>
        </w:rPr>
      </w:pPr>
    </w:p>
    <w:p w:rsidR="00423926" w:rsidRPr="00423926" w:rsidRDefault="00423926" w:rsidP="00CC2590">
      <w:pPr>
        <w:spacing w:after="0" w:line="360" w:lineRule="auto"/>
        <w:ind w:firstLine="708"/>
        <w:jc w:val="both"/>
        <w:rPr>
          <w:rFonts w:ascii="Times New Roman" w:eastAsiaTheme="majorEastAsia" w:hAnsi="Times New Roman" w:cs="Times New Roman"/>
          <w:bCs/>
          <w:sz w:val="28"/>
          <w:szCs w:val="26"/>
        </w:rPr>
      </w:pPr>
    </w:p>
    <w:sectPr w:rsidR="00423926" w:rsidRPr="00423926" w:rsidSect="00794BAA"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170" w:footer="397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F68" w:rsidRDefault="00214F68" w:rsidP="00D7210A">
      <w:pPr>
        <w:spacing w:after="0" w:line="240" w:lineRule="auto"/>
      </w:pPr>
      <w:r>
        <w:separator/>
      </w:r>
    </w:p>
  </w:endnote>
  <w:endnote w:type="continuationSeparator" w:id="0">
    <w:p w:rsidR="00214F68" w:rsidRDefault="00214F68" w:rsidP="00D72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51624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75933" w:rsidRPr="00D7210A" w:rsidRDefault="00575933">
        <w:pPr>
          <w:pStyle w:val="af0"/>
          <w:jc w:val="right"/>
          <w:rPr>
            <w:rFonts w:ascii="Times New Roman" w:hAnsi="Times New Roman" w:cs="Times New Roman"/>
            <w:sz w:val="28"/>
            <w:szCs w:val="28"/>
          </w:rPr>
        </w:pPr>
        <w:r w:rsidRPr="00D7210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7210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7210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E1190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D7210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75933" w:rsidRDefault="00575933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933" w:rsidRPr="00086D9F" w:rsidRDefault="00575933" w:rsidP="00086D9F">
    <w:pPr>
      <w:pStyle w:val="af4"/>
      <w:spacing w:line="360" w:lineRule="auto"/>
      <w:jc w:val="center"/>
      <w:rPr>
        <w:rFonts w:cs="Times New Roman"/>
        <w:sz w:val="28"/>
        <w:szCs w:val="28"/>
      </w:rPr>
    </w:pPr>
    <w:r>
      <w:rPr>
        <w:rFonts w:cs="Times New Roman"/>
        <w:sz w:val="28"/>
        <w:szCs w:val="28"/>
      </w:rPr>
      <w:t>Санкт – Петербург</w:t>
    </w:r>
  </w:p>
  <w:p w:rsidR="00575933" w:rsidRPr="00086D9F" w:rsidRDefault="00575933" w:rsidP="00086D9F">
    <w:pPr>
      <w:pStyle w:val="af0"/>
      <w:jc w:val="center"/>
      <w:rPr>
        <w:rFonts w:ascii="Times New Roman" w:hAnsi="Times New Roman" w:cs="Times New Roman"/>
        <w:sz w:val="28"/>
        <w:szCs w:val="28"/>
      </w:rPr>
    </w:pPr>
    <w:r w:rsidRPr="00086D9F">
      <w:rPr>
        <w:rFonts w:ascii="Times New Roman" w:hAnsi="Times New Roman" w:cs="Times New Roman"/>
        <w:sz w:val="28"/>
        <w:szCs w:val="28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F68" w:rsidRDefault="00214F68" w:rsidP="00D7210A">
      <w:pPr>
        <w:spacing w:after="0" w:line="240" w:lineRule="auto"/>
      </w:pPr>
      <w:r>
        <w:separator/>
      </w:r>
    </w:p>
  </w:footnote>
  <w:footnote w:type="continuationSeparator" w:id="0">
    <w:p w:rsidR="00214F68" w:rsidRDefault="00214F68" w:rsidP="00D72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933" w:rsidRDefault="00575933" w:rsidP="00086D9F">
    <w:pPr>
      <w:pStyle w:val="ae"/>
      <w:spacing w:line="360" w:lineRule="auto"/>
      <w:jc w:val="center"/>
      <w:rPr>
        <w:rFonts w:ascii="Times New Roman" w:hAnsi="Times New Roman" w:cs="Times New Roman"/>
        <w:sz w:val="28"/>
        <w:szCs w:val="28"/>
      </w:rPr>
    </w:pPr>
  </w:p>
  <w:p w:rsidR="00575933" w:rsidRDefault="00575933" w:rsidP="00086D9F">
    <w:pPr>
      <w:pStyle w:val="ae"/>
      <w:spacing w:line="360" w:lineRule="auto"/>
      <w:jc w:val="center"/>
      <w:rPr>
        <w:rFonts w:ascii="Times New Roman" w:hAnsi="Times New Roman" w:cs="Times New Roman"/>
        <w:sz w:val="28"/>
        <w:szCs w:val="28"/>
      </w:rPr>
    </w:pPr>
  </w:p>
  <w:p w:rsidR="00575933" w:rsidRPr="00086D9F" w:rsidRDefault="00575933" w:rsidP="00086D9F">
    <w:pPr>
      <w:pStyle w:val="ae"/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 w:rsidRPr="00086D9F">
      <w:rPr>
        <w:rFonts w:ascii="Times New Roman" w:hAnsi="Times New Roman" w:cs="Times New Roman"/>
        <w:sz w:val="28"/>
        <w:szCs w:val="28"/>
      </w:rPr>
      <w:t>Санкт-Петербургский Политехнический Университет Петра Великого</w:t>
    </w:r>
  </w:p>
  <w:p w:rsidR="00575933" w:rsidRPr="00086D9F" w:rsidRDefault="00575933" w:rsidP="00086D9F">
    <w:pPr>
      <w:pStyle w:val="ae"/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 w:rsidRPr="00086D9F">
      <w:rPr>
        <w:rFonts w:ascii="Times New Roman" w:hAnsi="Times New Roman" w:cs="Times New Roman"/>
        <w:sz w:val="28"/>
        <w:szCs w:val="28"/>
      </w:rPr>
      <w:t>Институт компьютерных наук и технологий</w:t>
    </w:r>
  </w:p>
  <w:p w:rsidR="00575933" w:rsidRPr="00086D9F" w:rsidRDefault="00575933" w:rsidP="00086D9F">
    <w:pPr>
      <w:pStyle w:val="ae"/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 w:rsidRPr="00086D9F">
      <w:rPr>
        <w:rFonts w:ascii="Times New Roman" w:hAnsi="Times New Roman" w:cs="Times New Roman"/>
        <w:sz w:val="28"/>
        <w:szCs w:val="28"/>
      </w:rPr>
      <w:t>Кафедра компьютерных систем и программных технологий</w:t>
    </w:r>
  </w:p>
  <w:p w:rsidR="00575933" w:rsidRDefault="00575933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F49E2"/>
    <w:multiLevelType w:val="hybridMultilevel"/>
    <w:tmpl w:val="90767D8C"/>
    <w:lvl w:ilvl="0" w:tplc="00CCF2A0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C34E1"/>
    <w:multiLevelType w:val="hybridMultilevel"/>
    <w:tmpl w:val="7C02E4FA"/>
    <w:lvl w:ilvl="0" w:tplc="E1784FC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A460BD"/>
    <w:multiLevelType w:val="hybridMultilevel"/>
    <w:tmpl w:val="F738C6D4"/>
    <w:lvl w:ilvl="0" w:tplc="41FE1C70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1375F"/>
    <w:multiLevelType w:val="hybridMultilevel"/>
    <w:tmpl w:val="22C2D6DC"/>
    <w:lvl w:ilvl="0" w:tplc="6D364DFA">
      <w:start w:val="1"/>
      <w:numFmt w:val="decimal"/>
      <w:lvlText w:val="%1."/>
      <w:lvlJc w:val="left"/>
      <w:pPr>
        <w:ind w:left="360" w:hanging="360"/>
      </w:pPr>
      <w:rPr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50489A"/>
    <w:multiLevelType w:val="hybridMultilevel"/>
    <w:tmpl w:val="E0407338"/>
    <w:lvl w:ilvl="0" w:tplc="6D364DFA">
      <w:start w:val="1"/>
      <w:numFmt w:val="decimal"/>
      <w:lvlText w:val="%1."/>
      <w:lvlJc w:val="left"/>
      <w:pPr>
        <w:ind w:left="360" w:hanging="360"/>
      </w:pPr>
      <w:rPr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C6E8B"/>
    <w:multiLevelType w:val="hybridMultilevel"/>
    <w:tmpl w:val="335E148C"/>
    <w:lvl w:ilvl="0" w:tplc="4CDE3D34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865E06"/>
    <w:multiLevelType w:val="hybridMultilevel"/>
    <w:tmpl w:val="897013DA"/>
    <w:lvl w:ilvl="0" w:tplc="131463C2">
      <w:start w:val="1"/>
      <w:numFmt w:val="decimal"/>
      <w:lvlText w:val="%1."/>
      <w:lvlJc w:val="left"/>
      <w:pPr>
        <w:ind w:left="502" w:hanging="360"/>
      </w:pPr>
      <w:rPr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487E7C"/>
    <w:multiLevelType w:val="hybridMultilevel"/>
    <w:tmpl w:val="4DCAAAC2"/>
    <w:lvl w:ilvl="0" w:tplc="90766446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8467B8"/>
    <w:multiLevelType w:val="hybridMultilevel"/>
    <w:tmpl w:val="91BA2184"/>
    <w:lvl w:ilvl="0" w:tplc="4CDE3D34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C17FB7"/>
    <w:multiLevelType w:val="hybridMultilevel"/>
    <w:tmpl w:val="C4625C5C"/>
    <w:lvl w:ilvl="0" w:tplc="0419000F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C04849"/>
    <w:multiLevelType w:val="hybridMultilevel"/>
    <w:tmpl w:val="4A866C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7E01CD9"/>
    <w:multiLevelType w:val="multilevel"/>
    <w:tmpl w:val="2C04DB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EB29A0"/>
    <w:multiLevelType w:val="hybridMultilevel"/>
    <w:tmpl w:val="D250F880"/>
    <w:lvl w:ilvl="0" w:tplc="11B6D6E6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7730EC"/>
    <w:multiLevelType w:val="hybridMultilevel"/>
    <w:tmpl w:val="21087954"/>
    <w:lvl w:ilvl="0" w:tplc="ACC2F97E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2879C8"/>
    <w:multiLevelType w:val="hybridMultilevel"/>
    <w:tmpl w:val="92F09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463EC8"/>
    <w:multiLevelType w:val="hybridMultilevel"/>
    <w:tmpl w:val="7C14B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B30C87"/>
    <w:multiLevelType w:val="hybridMultilevel"/>
    <w:tmpl w:val="995AB4BA"/>
    <w:lvl w:ilvl="0" w:tplc="CDF242C0">
      <w:start w:val="1"/>
      <w:numFmt w:val="decimal"/>
      <w:lvlText w:val="%1."/>
      <w:lvlJc w:val="left"/>
      <w:pPr>
        <w:ind w:left="720" w:hanging="360"/>
      </w:pPr>
      <w:rPr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276B46"/>
    <w:multiLevelType w:val="hybridMultilevel"/>
    <w:tmpl w:val="3B8A7F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6C8E5944"/>
    <w:multiLevelType w:val="hybridMultilevel"/>
    <w:tmpl w:val="563A6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375E4F"/>
    <w:multiLevelType w:val="hybridMultilevel"/>
    <w:tmpl w:val="A35C9432"/>
    <w:lvl w:ilvl="0" w:tplc="5C48CC98">
      <w:start w:val="1"/>
      <w:numFmt w:val="decimal"/>
      <w:lvlText w:val="%1."/>
      <w:lvlJc w:val="left"/>
      <w:pPr>
        <w:ind w:left="360" w:hanging="360"/>
      </w:pPr>
      <w:rPr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7E4066"/>
    <w:multiLevelType w:val="hybridMultilevel"/>
    <w:tmpl w:val="8430C5A8"/>
    <w:lvl w:ilvl="0" w:tplc="A0F4232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DE0FDD"/>
    <w:multiLevelType w:val="hybridMultilevel"/>
    <w:tmpl w:val="6D1C23DA"/>
    <w:lvl w:ilvl="0" w:tplc="6D364DFA">
      <w:start w:val="1"/>
      <w:numFmt w:val="decimal"/>
      <w:lvlText w:val="%1."/>
      <w:lvlJc w:val="left"/>
      <w:pPr>
        <w:ind w:left="360" w:hanging="360"/>
      </w:pPr>
      <w:rPr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947C90"/>
    <w:multiLevelType w:val="hybridMultilevel"/>
    <w:tmpl w:val="01E4D8EE"/>
    <w:lvl w:ilvl="0" w:tplc="E3ACC590">
      <w:start w:val="1"/>
      <w:numFmt w:val="decimal"/>
      <w:lvlText w:val="%1."/>
      <w:lvlJc w:val="left"/>
      <w:pPr>
        <w:ind w:left="720" w:hanging="360"/>
      </w:pPr>
      <w:rPr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0D0D4C"/>
    <w:multiLevelType w:val="hybridMultilevel"/>
    <w:tmpl w:val="08ECB4A8"/>
    <w:lvl w:ilvl="0" w:tplc="0694B04A">
      <w:start w:val="1"/>
      <w:numFmt w:val="decimal"/>
      <w:lvlText w:val="%1."/>
      <w:lvlJc w:val="left"/>
      <w:pPr>
        <w:ind w:left="720" w:hanging="360"/>
      </w:pPr>
      <w:rPr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2"/>
  </w:num>
  <w:num w:numId="4">
    <w:abstractNumId w:val="13"/>
  </w:num>
  <w:num w:numId="5">
    <w:abstractNumId w:val="17"/>
  </w:num>
  <w:num w:numId="6">
    <w:abstractNumId w:val="15"/>
  </w:num>
  <w:num w:numId="7">
    <w:abstractNumId w:val="18"/>
  </w:num>
  <w:num w:numId="8">
    <w:abstractNumId w:val="16"/>
  </w:num>
  <w:num w:numId="9">
    <w:abstractNumId w:val="10"/>
  </w:num>
  <w:num w:numId="10">
    <w:abstractNumId w:val="14"/>
  </w:num>
  <w:num w:numId="11">
    <w:abstractNumId w:val="7"/>
  </w:num>
  <w:num w:numId="12">
    <w:abstractNumId w:val="8"/>
  </w:num>
  <w:num w:numId="13">
    <w:abstractNumId w:val="5"/>
  </w:num>
  <w:num w:numId="14">
    <w:abstractNumId w:val="20"/>
  </w:num>
  <w:num w:numId="15">
    <w:abstractNumId w:val="1"/>
  </w:num>
  <w:num w:numId="16">
    <w:abstractNumId w:val="2"/>
  </w:num>
  <w:num w:numId="17">
    <w:abstractNumId w:val="6"/>
  </w:num>
  <w:num w:numId="18">
    <w:abstractNumId w:val="3"/>
  </w:num>
  <w:num w:numId="19">
    <w:abstractNumId w:val="4"/>
  </w:num>
  <w:num w:numId="20">
    <w:abstractNumId w:val="21"/>
  </w:num>
  <w:num w:numId="21">
    <w:abstractNumId w:val="23"/>
  </w:num>
  <w:num w:numId="22">
    <w:abstractNumId w:val="12"/>
  </w:num>
  <w:num w:numId="23">
    <w:abstractNumId w:val="19"/>
  </w:num>
  <w:num w:numId="24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AB2"/>
    <w:rsid w:val="00023DC0"/>
    <w:rsid w:val="000413DD"/>
    <w:rsid w:val="0007305C"/>
    <w:rsid w:val="00081F1A"/>
    <w:rsid w:val="00086D9F"/>
    <w:rsid w:val="000C07EA"/>
    <w:rsid w:val="000C4839"/>
    <w:rsid w:val="000C5CF9"/>
    <w:rsid w:val="000D5E7D"/>
    <w:rsid w:val="001039C2"/>
    <w:rsid w:val="0012435E"/>
    <w:rsid w:val="00153BE4"/>
    <w:rsid w:val="001930CC"/>
    <w:rsid w:val="00193C6A"/>
    <w:rsid w:val="00197BEE"/>
    <w:rsid w:val="001A4D14"/>
    <w:rsid w:val="001D2E21"/>
    <w:rsid w:val="0020228D"/>
    <w:rsid w:val="00203ABD"/>
    <w:rsid w:val="00214F68"/>
    <w:rsid w:val="002622FA"/>
    <w:rsid w:val="002743A7"/>
    <w:rsid w:val="00277589"/>
    <w:rsid w:val="002D7B92"/>
    <w:rsid w:val="002E1190"/>
    <w:rsid w:val="00310A93"/>
    <w:rsid w:val="00333416"/>
    <w:rsid w:val="00347CAD"/>
    <w:rsid w:val="00355048"/>
    <w:rsid w:val="003A2277"/>
    <w:rsid w:val="003A6193"/>
    <w:rsid w:val="003A727B"/>
    <w:rsid w:val="003B78ED"/>
    <w:rsid w:val="003C6AB2"/>
    <w:rsid w:val="003D1198"/>
    <w:rsid w:val="003D2DC8"/>
    <w:rsid w:val="003E1687"/>
    <w:rsid w:val="003E6AD3"/>
    <w:rsid w:val="003F1507"/>
    <w:rsid w:val="003F492F"/>
    <w:rsid w:val="004134E9"/>
    <w:rsid w:val="004214C2"/>
    <w:rsid w:val="00423926"/>
    <w:rsid w:val="00457AB1"/>
    <w:rsid w:val="00464281"/>
    <w:rsid w:val="00481D11"/>
    <w:rsid w:val="0048326D"/>
    <w:rsid w:val="004B31F8"/>
    <w:rsid w:val="004B5412"/>
    <w:rsid w:val="004E7CB7"/>
    <w:rsid w:val="0051012B"/>
    <w:rsid w:val="0051264A"/>
    <w:rsid w:val="0051530E"/>
    <w:rsid w:val="00575933"/>
    <w:rsid w:val="00583D04"/>
    <w:rsid w:val="00593FB9"/>
    <w:rsid w:val="0059703F"/>
    <w:rsid w:val="005A17FD"/>
    <w:rsid w:val="005A6494"/>
    <w:rsid w:val="005B39B5"/>
    <w:rsid w:val="005C3272"/>
    <w:rsid w:val="005D72BF"/>
    <w:rsid w:val="00613016"/>
    <w:rsid w:val="00631BC0"/>
    <w:rsid w:val="00634D8C"/>
    <w:rsid w:val="00643B3B"/>
    <w:rsid w:val="00646C23"/>
    <w:rsid w:val="00671881"/>
    <w:rsid w:val="006737D1"/>
    <w:rsid w:val="006938BE"/>
    <w:rsid w:val="006C5D21"/>
    <w:rsid w:val="006D2CE4"/>
    <w:rsid w:val="006D5E6C"/>
    <w:rsid w:val="006E410D"/>
    <w:rsid w:val="00700B6E"/>
    <w:rsid w:val="0070610F"/>
    <w:rsid w:val="00716D38"/>
    <w:rsid w:val="00733DD7"/>
    <w:rsid w:val="0073557A"/>
    <w:rsid w:val="007403DA"/>
    <w:rsid w:val="007516EC"/>
    <w:rsid w:val="007778C7"/>
    <w:rsid w:val="00794BAA"/>
    <w:rsid w:val="00796DD4"/>
    <w:rsid w:val="007A10FD"/>
    <w:rsid w:val="007A7ACA"/>
    <w:rsid w:val="007B26F8"/>
    <w:rsid w:val="007B6DE6"/>
    <w:rsid w:val="007C5859"/>
    <w:rsid w:val="007C6677"/>
    <w:rsid w:val="007D151E"/>
    <w:rsid w:val="007E7436"/>
    <w:rsid w:val="007F119C"/>
    <w:rsid w:val="00813877"/>
    <w:rsid w:val="0082024A"/>
    <w:rsid w:val="0085352D"/>
    <w:rsid w:val="008542E0"/>
    <w:rsid w:val="0087202C"/>
    <w:rsid w:val="00873051"/>
    <w:rsid w:val="0088570F"/>
    <w:rsid w:val="00885EFD"/>
    <w:rsid w:val="00896BE3"/>
    <w:rsid w:val="008A6E0E"/>
    <w:rsid w:val="008B5F23"/>
    <w:rsid w:val="008B726E"/>
    <w:rsid w:val="008D29B8"/>
    <w:rsid w:val="008D3E42"/>
    <w:rsid w:val="008D7815"/>
    <w:rsid w:val="008F26C8"/>
    <w:rsid w:val="0090268E"/>
    <w:rsid w:val="00920629"/>
    <w:rsid w:val="00921DE8"/>
    <w:rsid w:val="0093110C"/>
    <w:rsid w:val="0095633F"/>
    <w:rsid w:val="0098074D"/>
    <w:rsid w:val="0099641D"/>
    <w:rsid w:val="009B01E0"/>
    <w:rsid w:val="009B5B20"/>
    <w:rsid w:val="009B6BDB"/>
    <w:rsid w:val="009C3A9F"/>
    <w:rsid w:val="009D0EDC"/>
    <w:rsid w:val="009E4834"/>
    <w:rsid w:val="009F3A76"/>
    <w:rsid w:val="00A3794B"/>
    <w:rsid w:val="00A463D4"/>
    <w:rsid w:val="00A94270"/>
    <w:rsid w:val="00AB43A4"/>
    <w:rsid w:val="00AB46F7"/>
    <w:rsid w:val="00AB4E71"/>
    <w:rsid w:val="00AE4C9E"/>
    <w:rsid w:val="00AF439B"/>
    <w:rsid w:val="00AF7E40"/>
    <w:rsid w:val="00B10E36"/>
    <w:rsid w:val="00B306EC"/>
    <w:rsid w:val="00B347FC"/>
    <w:rsid w:val="00B36326"/>
    <w:rsid w:val="00B37FB1"/>
    <w:rsid w:val="00B51049"/>
    <w:rsid w:val="00B571D0"/>
    <w:rsid w:val="00B86EA5"/>
    <w:rsid w:val="00BA2F07"/>
    <w:rsid w:val="00BA7E72"/>
    <w:rsid w:val="00C073CD"/>
    <w:rsid w:val="00C35BB1"/>
    <w:rsid w:val="00C824D0"/>
    <w:rsid w:val="00C843CF"/>
    <w:rsid w:val="00C84CE0"/>
    <w:rsid w:val="00CC2590"/>
    <w:rsid w:val="00CC3B11"/>
    <w:rsid w:val="00CC7184"/>
    <w:rsid w:val="00CD5740"/>
    <w:rsid w:val="00CE49FD"/>
    <w:rsid w:val="00CE72E2"/>
    <w:rsid w:val="00CF3D13"/>
    <w:rsid w:val="00D0773B"/>
    <w:rsid w:val="00D2451E"/>
    <w:rsid w:val="00D34F35"/>
    <w:rsid w:val="00D7210A"/>
    <w:rsid w:val="00D72284"/>
    <w:rsid w:val="00DA5A31"/>
    <w:rsid w:val="00DB07E1"/>
    <w:rsid w:val="00DC41E4"/>
    <w:rsid w:val="00DD6EBB"/>
    <w:rsid w:val="00DF424D"/>
    <w:rsid w:val="00DF4F0A"/>
    <w:rsid w:val="00DF55F2"/>
    <w:rsid w:val="00E00D8C"/>
    <w:rsid w:val="00E13985"/>
    <w:rsid w:val="00E22238"/>
    <w:rsid w:val="00E2553C"/>
    <w:rsid w:val="00E330E4"/>
    <w:rsid w:val="00E36478"/>
    <w:rsid w:val="00E77402"/>
    <w:rsid w:val="00E876CA"/>
    <w:rsid w:val="00EB0CA4"/>
    <w:rsid w:val="00ED1CFA"/>
    <w:rsid w:val="00EE0375"/>
    <w:rsid w:val="00EE3BB4"/>
    <w:rsid w:val="00EF199A"/>
    <w:rsid w:val="00F001DB"/>
    <w:rsid w:val="00F13A31"/>
    <w:rsid w:val="00F146F9"/>
    <w:rsid w:val="00F25FF8"/>
    <w:rsid w:val="00F421A3"/>
    <w:rsid w:val="00F55035"/>
    <w:rsid w:val="00F66A9C"/>
    <w:rsid w:val="00F90836"/>
    <w:rsid w:val="00FC2884"/>
    <w:rsid w:val="00FE10F0"/>
    <w:rsid w:val="00FF0F23"/>
    <w:rsid w:val="00FF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035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D72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21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70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9513CA"/>
    <w:rPr>
      <w:rFonts w:ascii="Tahoma" w:hAnsi="Tahoma" w:cs="Tahoma"/>
      <w:sz w:val="16"/>
      <w:szCs w:val="16"/>
    </w:rPr>
  </w:style>
  <w:style w:type="character" w:styleId="a4">
    <w:name w:val="line number"/>
    <w:basedOn w:val="a0"/>
    <w:uiPriority w:val="99"/>
    <w:semiHidden/>
    <w:unhideWhenUsed/>
    <w:qFormat/>
    <w:rsid w:val="00315F33"/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6">
    <w:name w:val="Body Text"/>
    <w:basedOn w:val="a"/>
    <w:link w:val="a7"/>
    <w:uiPriority w:val="1"/>
    <w:qFormat/>
    <w:pPr>
      <w:spacing w:after="140" w:line="276" w:lineRule="auto"/>
    </w:pPr>
  </w:style>
  <w:style w:type="paragraph" w:styleId="a8">
    <w:name w:val="List"/>
    <w:basedOn w:val="a6"/>
    <w:rPr>
      <w:rFonts w:cs="Arial Unicode M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 Unicode MS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9513CA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39"/>
    <w:rsid w:val="009513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D721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7210A"/>
  </w:style>
  <w:style w:type="paragraph" w:styleId="af0">
    <w:name w:val="footer"/>
    <w:basedOn w:val="a"/>
    <w:link w:val="af1"/>
    <w:uiPriority w:val="99"/>
    <w:unhideWhenUsed/>
    <w:rsid w:val="00D721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D7210A"/>
  </w:style>
  <w:style w:type="character" w:customStyle="1" w:styleId="10">
    <w:name w:val="Заголовок 1 Знак"/>
    <w:basedOn w:val="a0"/>
    <w:link w:val="1"/>
    <w:uiPriority w:val="9"/>
    <w:rsid w:val="00D7210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f2">
    <w:name w:val="TOC Heading"/>
    <w:basedOn w:val="1"/>
    <w:next w:val="a"/>
    <w:uiPriority w:val="39"/>
    <w:semiHidden/>
    <w:unhideWhenUsed/>
    <w:qFormat/>
    <w:rsid w:val="00D7210A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10A"/>
    <w:pPr>
      <w:spacing w:after="100"/>
    </w:pPr>
  </w:style>
  <w:style w:type="character" w:styleId="af3">
    <w:name w:val="Hyperlink"/>
    <w:basedOn w:val="a0"/>
    <w:uiPriority w:val="99"/>
    <w:unhideWhenUsed/>
    <w:rsid w:val="00D7210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7210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46C23"/>
    <w:pPr>
      <w:tabs>
        <w:tab w:val="right" w:leader="dot" w:pos="9345"/>
      </w:tabs>
      <w:spacing w:after="100"/>
      <w:jc w:val="both"/>
    </w:pPr>
  </w:style>
  <w:style w:type="paragraph" w:styleId="af4">
    <w:name w:val="No Spacing"/>
    <w:uiPriority w:val="1"/>
    <w:qFormat/>
    <w:rsid w:val="00086D9F"/>
    <w:rPr>
      <w:rFonts w:ascii="Times New Roman" w:hAnsi="Times New Roman"/>
      <w:sz w:val="24"/>
    </w:rPr>
  </w:style>
  <w:style w:type="character" w:customStyle="1" w:styleId="a7">
    <w:name w:val="Основной текст Знак"/>
    <w:basedOn w:val="a0"/>
    <w:link w:val="a6"/>
    <w:uiPriority w:val="1"/>
    <w:rsid w:val="004E7CB7"/>
  </w:style>
  <w:style w:type="table" w:customStyle="1" w:styleId="TableSourceCode">
    <w:name w:val="TableSourceCode"/>
    <w:basedOn w:val="a1"/>
    <w:rsid w:val="000C483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  <w:tcMar>
        <w:top w:w="100" w:type="dxa"/>
        <w:bottom w:w="100" w:type="dxa"/>
      </w:tcMar>
    </w:tc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auto"/>
          <w:insideV w:val="single" w:sz="4" w:space="0" w:color="auto"/>
        </w:tcBorders>
        <w:shd w:val="clear" w:color="auto" w:fill="F3F3F3"/>
      </w:tcPr>
    </w:tblStylePr>
  </w:style>
  <w:style w:type="paragraph" w:customStyle="1" w:styleId="SourceCode">
    <w:name w:val="SourceCode"/>
    <w:basedOn w:val="a"/>
    <w:link w:val="SourceCode0"/>
    <w:qFormat/>
    <w:rsid w:val="000C4839"/>
    <w:pPr>
      <w:framePr w:hSpace="180" w:wrap="around" w:vAnchor="text" w:hAnchor="margin" w:y="-150"/>
      <w:spacing w:after="0" w:line="240" w:lineRule="auto"/>
      <w:jc w:val="both"/>
    </w:pPr>
    <w:rPr>
      <w:rFonts w:ascii="Courier New" w:hAnsi="Courier New" w:cs="Courier New"/>
      <w:sz w:val="16"/>
      <w:szCs w:val="24"/>
      <w:lang w:val="en-US"/>
    </w:rPr>
  </w:style>
  <w:style w:type="character" w:customStyle="1" w:styleId="SourceCode0">
    <w:name w:val="SourceCode Знак"/>
    <w:basedOn w:val="a0"/>
    <w:link w:val="SourceCode"/>
    <w:rsid w:val="000C4839"/>
    <w:rPr>
      <w:rFonts w:ascii="Courier New" w:hAnsi="Courier New" w:cs="Courier New"/>
      <w:sz w:val="16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33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34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5">
    <w:name w:val="Placeholder Text"/>
    <w:basedOn w:val="a0"/>
    <w:uiPriority w:val="99"/>
    <w:semiHidden/>
    <w:rsid w:val="00B347FC"/>
    <w:rPr>
      <w:color w:val="808080"/>
    </w:rPr>
  </w:style>
  <w:style w:type="paragraph" w:styleId="af6">
    <w:name w:val="Title"/>
    <w:basedOn w:val="a"/>
    <w:next w:val="a"/>
    <w:link w:val="af7"/>
    <w:uiPriority w:val="10"/>
    <w:qFormat/>
    <w:rsid w:val="0059703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7">
    <w:name w:val="Название Знак"/>
    <w:basedOn w:val="a0"/>
    <w:link w:val="af6"/>
    <w:uiPriority w:val="10"/>
    <w:rsid w:val="0059703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59703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af8">
    <w:name w:val="page number"/>
    <w:basedOn w:val="a0"/>
    <w:uiPriority w:val="99"/>
    <w:semiHidden/>
    <w:unhideWhenUsed/>
    <w:rsid w:val="008138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035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D72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21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70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9513CA"/>
    <w:rPr>
      <w:rFonts w:ascii="Tahoma" w:hAnsi="Tahoma" w:cs="Tahoma"/>
      <w:sz w:val="16"/>
      <w:szCs w:val="16"/>
    </w:rPr>
  </w:style>
  <w:style w:type="character" w:styleId="a4">
    <w:name w:val="line number"/>
    <w:basedOn w:val="a0"/>
    <w:uiPriority w:val="99"/>
    <w:semiHidden/>
    <w:unhideWhenUsed/>
    <w:qFormat/>
    <w:rsid w:val="00315F33"/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6">
    <w:name w:val="Body Text"/>
    <w:basedOn w:val="a"/>
    <w:link w:val="a7"/>
    <w:uiPriority w:val="1"/>
    <w:qFormat/>
    <w:pPr>
      <w:spacing w:after="140" w:line="276" w:lineRule="auto"/>
    </w:pPr>
  </w:style>
  <w:style w:type="paragraph" w:styleId="a8">
    <w:name w:val="List"/>
    <w:basedOn w:val="a6"/>
    <w:rPr>
      <w:rFonts w:cs="Arial Unicode M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 Unicode MS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9513CA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39"/>
    <w:rsid w:val="009513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D721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7210A"/>
  </w:style>
  <w:style w:type="paragraph" w:styleId="af0">
    <w:name w:val="footer"/>
    <w:basedOn w:val="a"/>
    <w:link w:val="af1"/>
    <w:uiPriority w:val="99"/>
    <w:unhideWhenUsed/>
    <w:rsid w:val="00D721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D7210A"/>
  </w:style>
  <w:style w:type="character" w:customStyle="1" w:styleId="10">
    <w:name w:val="Заголовок 1 Знак"/>
    <w:basedOn w:val="a0"/>
    <w:link w:val="1"/>
    <w:uiPriority w:val="9"/>
    <w:rsid w:val="00D7210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f2">
    <w:name w:val="TOC Heading"/>
    <w:basedOn w:val="1"/>
    <w:next w:val="a"/>
    <w:uiPriority w:val="39"/>
    <w:semiHidden/>
    <w:unhideWhenUsed/>
    <w:qFormat/>
    <w:rsid w:val="00D7210A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10A"/>
    <w:pPr>
      <w:spacing w:after="100"/>
    </w:pPr>
  </w:style>
  <w:style w:type="character" w:styleId="af3">
    <w:name w:val="Hyperlink"/>
    <w:basedOn w:val="a0"/>
    <w:uiPriority w:val="99"/>
    <w:unhideWhenUsed/>
    <w:rsid w:val="00D7210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7210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46C23"/>
    <w:pPr>
      <w:tabs>
        <w:tab w:val="right" w:leader="dot" w:pos="9345"/>
      </w:tabs>
      <w:spacing w:after="100"/>
      <w:jc w:val="both"/>
    </w:pPr>
  </w:style>
  <w:style w:type="paragraph" w:styleId="af4">
    <w:name w:val="No Spacing"/>
    <w:uiPriority w:val="1"/>
    <w:qFormat/>
    <w:rsid w:val="00086D9F"/>
    <w:rPr>
      <w:rFonts w:ascii="Times New Roman" w:hAnsi="Times New Roman"/>
      <w:sz w:val="24"/>
    </w:rPr>
  </w:style>
  <w:style w:type="character" w:customStyle="1" w:styleId="a7">
    <w:name w:val="Основной текст Знак"/>
    <w:basedOn w:val="a0"/>
    <w:link w:val="a6"/>
    <w:uiPriority w:val="1"/>
    <w:rsid w:val="004E7CB7"/>
  </w:style>
  <w:style w:type="table" w:customStyle="1" w:styleId="TableSourceCode">
    <w:name w:val="TableSourceCode"/>
    <w:basedOn w:val="a1"/>
    <w:rsid w:val="000C483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  <w:tcMar>
        <w:top w:w="100" w:type="dxa"/>
        <w:bottom w:w="100" w:type="dxa"/>
      </w:tcMar>
    </w:tc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auto"/>
          <w:insideV w:val="single" w:sz="4" w:space="0" w:color="auto"/>
        </w:tcBorders>
        <w:shd w:val="clear" w:color="auto" w:fill="F3F3F3"/>
      </w:tcPr>
    </w:tblStylePr>
  </w:style>
  <w:style w:type="paragraph" w:customStyle="1" w:styleId="SourceCode">
    <w:name w:val="SourceCode"/>
    <w:basedOn w:val="a"/>
    <w:link w:val="SourceCode0"/>
    <w:qFormat/>
    <w:rsid w:val="000C4839"/>
    <w:pPr>
      <w:framePr w:hSpace="180" w:wrap="around" w:vAnchor="text" w:hAnchor="margin" w:y="-150"/>
      <w:spacing w:after="0" w:line="240" w:lineRule="auto"/>
      <w:jc w:val="both"/>
    </w:pPr>
    <w:rPr>
      <w:rFonts w:ascii="Courier New" w:hAnsi="Courier New" w:cs="Courier New"/>
      <w:sz w:val="16"/>
      <w:szCs w:val="24"/>
      <w:lang w:val="en-US"/>
    </w:rPr>
  </w:style>
  <w:style w:type="character" w:customStyle="1" w:styleId="SourceCode0">
    <w:name w:val="SourceCode Знак"/>
    <w:basedOn w:val="a0"/>
    <w:link w:val="SourceCode"/>
    <w:rsid w:val="000C4839"/>
    <w:rPr>
      <w:rFonts w:ascii="Courier New" w:hAnsi="Courier New" w:cs="Courier New"/>
      <w:sz w:val="16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33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34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5">
    <w:name w:val="Placeholder Text"/>
    <w:basedOn w:val="a0"/>
    <w:uiPriority w:val="99"/>
    <w:semiHidden/>
    <w:rsid w:val="00B347FC"/>
    <w:rPr>
      <w:color w:val="808080"/>
    </w:rPr>
  </w:style>
  <w:style w:type="paragraph" w:styleId="af6">
    <w:name w:val="Title"/>
    <w:basedOn w:val="a"/>
    <w:next w:val="a"/>
    <w:link w:val="af7"/>
    <w:uiPriority w:val="10"/>
    <w:qFormat/>
    <w:rsid w:val="0059703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7">
    <w:name w:val="Название Знак"/>
    <w:basedOn w:val="a0"/>
    <w:link w:val="af6"/>
    <w:uiPriority w:val="10"/>
    <w:rsid w:val="0059703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59703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af8">
    <w:name w:val="page number"/>
    <w:basedOn w:val="a0"/>
    <w:uiPriority w:val="99"/>
    <w:semiHidden/>
    <w:unhideWhenUsed/>
    <w:rsid w:val="00813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8BB19-858B-4D24-A326-073B1AA67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10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Шаменов Арман Аскарбекович</dc:creator>
  <cp:keywords/>
  <dc:description/>
  <cp:lastModifiedBy>Пользователь Windows</cp:lastModifiedBy>
  <cp:revision>21</cp:revision>
  <dcterms:created xsi:type="dcterms:W3CDTF">2019-04-14T10:41:00Z</dcterms:created>
  <dcterms:modified xsi:type="dcterms:W3CDTF">2019-06-10T10:47:00Z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