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20" w:rsidRDefault="000E4220" w:rsidP="000E4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0E4220" w:rsidRDefault="000E4220" w:rsidP="000E422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0E4220" w:rsidRDefault="000E4220" w:rsidP="000E422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:rsidR="000E4220" w:rsidRDefault="000E4220" w:rsidP="000E422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0E4220" w:rsidRDefault="000E4220" w:rsidP="000E4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0E4220" w:rsidRPr="00A62DB3" w:rsidRDefault="000E4220" w:rsidP="000E4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DB3">
        <w:rPr>
          <w:rFonts w:ascii="Times New Roman" w:eastAsia="Times New Roman" w:hAnsi="Times New Roman" w:cs="Times New Roman"/>
          <w:b/>
          <w:sz w:val="28"/>
          <w:szCs w:val="28"/>
        </w:rPr>
        <w:t>Университетский политехнический колледж</w:t>
      </w:r>
    </w:p>
    <w:p w:rsidR="000E4220" w:rsidRDefault="000E4220" w:rsidP="000E4220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0E4220" w:rsidRDefault="000E4220" w:rsidP="00FA7A52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0E4220" w:rsidRDefault="000E4220" w:rsidP="000E4220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0E4220" w:rsidRDefault="000E4220" w:rsidP="000E4220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:rsidR="000E4220" w:rsidRDefault="000E4220" w:rsidP="000E4220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 учебной практики</w:t>
      </w:r>
    </w:p>
    <w:p w:rsidR="00FA7A52" w:rsidRPr="00B75E64" w:rsidRDefault="00FA7A52" w:rsidP="000E4220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4220" w:rsidRDefault="000E4220" w:rsidP="000E42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244C" w:rsidRPr="00FA7A52" w:rsidRDefault="0067244C" w:rsidP="00FA7A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11B4">
        <w:rPr>
          <w:rFonts w:ascii="Times New Roman" w:hAnsi="Times New Roman"/>
          <w:sz w:val="28"/>
          <w:szCs w:val="28"/>
        </w:rPr>
        <w:t>по профессиональному модулю</w:t>
      </w:r>
      <w:r w:rsidR="00FA7A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ПМ.0</w:t>
      </w:r>
      <w:r w:rsidR="00FA7A52">
        <w:rPr>
          <w:rFonts w:ascii="Times New Roman" w:hAnsi="Times New Roman"/>
          <w:sz w:val="28"/>
          <w:szCs w:val="28"/>
          <w:u w:val="single"/>
        </w:rPr>
        <w:t>4</w:t>
      </w:r>
      <w:r w:rsidRPr="00C66B9B">
        <w:rPr>
          <w:rFonts w:ascii="Times New Roman" w:hAnsi="Times New Roman"/>
          <w:sz w:val="28"/>
          <w:szCs w:val="28"/>
          <w:u w:val="single"/>
        </w:rPr>
        <w:t xml:space="preserve"> «</w:t>
      </w:r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Выполнение работ по профессии "Оператор </w:t>
      </w:r>
      <w:proofErr w:type="gramStart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>электронно- вычислительных</w:t>
      </w:r>
      <w:proofErr w:type="gramEnd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 и вычислительных машин"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br/>
        <w:t>УП.0</w:t>
      </w:r>
      <w:r w:rsidR="00FA7A52">
        <w:rPr>
          <w:rFonts w:ascii="Times New Roman" w:hAnsi="Times New Roman"/>
          <w:color w:val="000000"/>
          <w:sz w:val="28"/>
          <w:szCs w:val="28"/>
          <w:u w:val="single"/>
        </w:rPr>
        <w:t>4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.02 </w:t>
      </w:r>
      <w:r w:rsidR="0074448E">
        <w:rPr>
          <w:rFonts w:ascii="Times New Roman" w:hAnsi="Times New Roman"/>
          <w:color w:val="000000"/>
          <w:sz w:val="28"/>
          <w:szCs w:val="28"/>
          <w:u w:val="single"/>
        </w:rPr>
        <w:t>Учебная практика</w:t>
      </w:r>
    </w:p>
    <w:p w:rsidR="0067244C" w:rsidRPr="009D1163" w:rsidRDefault="0067244C" w:rsidP="0067244C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9D116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</w:t>
      </w:r>
      <w:r w:rsidR="00A62DB3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Pr="009D1163">
        <w:rPr>
          <w:rFonts w:ascii="Times New Roman" w:hAnsi="Times New Roman"/>
          <w:color w:val="000000"/>
          <w:sz w:val="24"/>
          <w:szCs w:val="24"/>
        </w:rPr>
        <w:t xml:space="preserve">  (код и наименование)   </w:t>
      </w:r>
    </w:p>
    <w:p w:rsidR="0067244C" w:rsidRPr="008E11B4" w:rsidRDefault="0067244C" w:rsidP="0067244C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E11B4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09.02.0</w:t>
      </w:r>
      <w:r w:rsidR="00FA7A52">
        <w:rPr>
          <w:rFonts w:ascii="Times New Roman" w:hAnsi="Times New Roman"/>
          <w:sz w:val="28"/>
          <w:szCs w:val="28"/>
          <w:u w:val="single"/>
        </w:rPr>
        <w:t>3</w:t>
      </w:r>
      <w:r w:rsidRPr="008E11B4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FA7A52">
        <w:rPr>
          <w:rFonts w:ascii="Times New Roman" w:hAnsi="Times New Roman"/>
          <w:sz w:val="28"/>
          <w:szCs w:val="28"/>
          <w:u w:val="single"/>
        </w:rPr>
        <w:t>Программирование в компьютерных системах</w:t>
      </w:r>
      <w:r w:rsidRPr="008E11B4">
        <w:rPr>
          <w:rFonts w:ascii="Times New Roman" w:hAnsi="Times New Roman"/>
          <w:sz w:val="28"/>
          <w:szCs w:val="28"/>
          <w:u w:val="single"/>
        </w:rPr>
        <w:t>»</w:t>
      </w:r>
    </w:p>
    <w:p w:rsidR="0067244C" w:rsidRDefault="0067244C" w:rsidP="0067244C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D1163">
        <w:rPr>
          <w:rFonts w:ascii="Times New Roman" w:hAnsi="Times New Roman"/>
          <w:sz w:val="24"/>
          <w:szCs w:val="24"/>
        </w:rPr>
        <w:t xml:space="preserve"> (код и наименование специальности)</w:t>
      </w:r>
    </w:p>
    <w:p w:rsidR="0067244C" w:rsidRPr="009D1163" w:rsidRDefault="0067244C" w:rsidP="0067244C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7244C" w:rsidRPr="009814B2" w:rsidRDefault="0067244C" w:rsidP="0067244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2292</w:t>
      </w:r>
      <w:r w:rsidR="00FA7A52">
        <w:rPr>
          <w:rFonts w:ascii="Times New Roman" w:hAnsi="Times New Roman"/>
          <w:sz w:val="28"/>
          <w:szCs w:val="28"/>
          <w:u w:val="single"/>
        </w:rPr>
        <w:t>8</w:t>
      </w:r>
      <w:r w:rsidRPr="00230845">
        <w:rPr>
          <w:rFonts w:ascii="Times New Roman" w:hAnsi="Times New Roman"/>
          <w:sz w:val="28"/>
          <w:szCs w:val="28"/>
          <w:u w:val="single"/>
        </w:rPr>
        <w:t>/</w:t>
      </w:r>
      <w:r w:rsidR="00FA7A52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 xml:space="preserve"> группы</w:t>
      </w:r>
    </w:p>
    <w:p w:rsidR="0067244C" w:rsidRPr="00FA7A52" w:rsidRDefault="0067244C" w:rsidP="0067244C">
      <w:pPr>
        <w:spacing w:before="120"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A7A52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Иванов Сергей Владимирович</w:t>
      </w:r>
    </w:p>
    <w:p w:rsidR="0067244C" w:rsidRDefault="0067244C" w:rsidP="0067244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67244C" w:rsidRPr="009814B2" w:rsidRDefault="0067244C" w:rsidP="0067244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67244C" w:rsidRDefault="0067244C" w:rsidP="0067244C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7244C" w:rsidRPr="00230845" w:rsidRDefault="0067244C" w:rsidP="0067244C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230845">
        <w:rPr>
          <w:rFonts w:ascii="Times New Roman" w:hAnsi="Times New Roman"/>
          <w:sz w:val="28"/>
          <w:szCs w:val="28"/>
          <w:u w:val="single"/>
        </w:rPr>
        <w:t xml:space="preserve">Вычислительный центр Университетского политехнического колледжа, 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230845">
        <w:rPr>
          <w:rFonts w:ascii="Times New Roman" w:hAnsi="Times New Roman"/>
          <w:sz w:val="28"/>
          <w:szCs w:val="28"/>
          <w:u w:val="single"/>
        </w:rPr>
        <w:t>пр. Энгельса д.23</w:t>
      </w:r>
    </w:p>
    <w:p w:rsidR="0067244C" w:rsidRDefault="0067244C" w:rsidP="0067244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:rsidR="0067244C" w:rsidRPr="009814B2" w:rsidRDefault="0067244C" w:rsidP="0067244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:rsidR="0067244C" w:rsidRPr="009814B2" w:rsidRDefault="0067244C" w:rsidP="0067244C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:rsidR="0067244C" w:rsidRPr="009814B2" w:rsidRDefault="0067244C" w:rsidP="0067244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67244C" w:rsidRDefault="0067244C" w:rsidP="0067244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67244C" w:rsidRPr="001A40A0" w:rsidRDefault="0067244C" w:rsidP="0067244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:rsidR="0067244C" w:rsidRPr="00FA7A52" w:rsidRDefault="00FA7A52" w:rsidP="0067244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FA7A52">
        <w:rPr>
          <w:rFonts w:ascii="Times New Roman" w:hAnsi="Times New Roman"/>
          <w:sz w:val="28"/>
          <w:szCs w:val="28"/>
        </w:rPr>
        <w:t>с «08</w:t>
      </w:r>
      <w:r w:rsidR="0067244C" w:rsidRPr="00FA7A52">
        <w:rPr>
          <w:rFonts w:ascii="Times New Roman" w:hAnsi="Times New Roman"/>
          <w:sz w:val="28"/>
          <w:szCs w:val="28"/>
        </w:rPr>
        <w:t xml:space="preserve">» </w:t>
      </w:r>
      <w:r w:rsidRPr="00FA7A52">
        <w:rPr>
          <w:rFonts w:ascii="Times New Roman" w:hAnsi="Times New Roman"/>
          <w:sz w:val="28"/>
          <w:szCs w:val="28"/>
        </w:rPr>
        <w:t>апреля</w:t>
      </w:r>
      <w:r w:rsidR="0067244C" w:rsidRPr="00FA7A52">
        <w:rPr>
          <w:rFonts w:ascii="Times New Roman" w:hAnsi="Times New Roman"/>
          <w:sz w:val="28"/>
          <w:szCs w:val="28"/>
        </w:rPr>
        <w:t xml:space="preserve"> 201</w:t>
      </w:r>
      <w:r w:rsidRPr="00FA7A52">
        <w:rPr>
          <w:rFonts w:ascii="Times New Roman" w:hAnsi="Times New Roman"/>
          <w:sz w:val="28"/>
          <w:szCs w:val="28"/>
        </w:rPr>
        <w:t>9 г. по «2</w:t>
      </w:r>
      <w:r w:rsidR="0067244C" w:rsidRPr="00FA7A52">
        <w:rPr>
          <w:rFonts w:ascii="Times New Roman" w:hAnsi="Times New Roman"/>
          <w:sz w:val="28"/>
          <w:szCs w:val="28"/>
        </w:rPr>
        <w:t>7» апреля 201</w:t>
      </w:r>
      <w:r w:rsidRPr="00FA7A52">
        <w:rPr>
          <w:rFonts w:ascii="Times New Roman" w:hAnsi="Times New Roman"/>
          <w:sz w:val="28"/>
          <w:szCs w:val="28"/>
        </w:rPr>
        <w:t>9</w:t>
      </w:r>
      <w:r w:rsidR="0067244C" w:rsidRPr="00FA7A52">
        <w:rPr>
          <w:rFonts w:ascii="Times New Roman" w:hAnsi="Times New Roman"/>
          <w:sz w:val="28"/>
          <w:szCs w:val="28"/>
        </w:rPr>
        <w:t xml:space="preserve"> г.</w:t>
      </w:r>
    </w:p>
    <w:p w:rsidR="0067244C" w:rsidRDefault="0067244C" w:rsidP="0067244C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67244C" w:rsidRPr="0067244C" w:rsidRDefault="0067244C" w:rsidP="0067244C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16"/>
          <w:szCs w:val="16"/>
        </w:rPr>
      </w:pPr>
    </w:p>
    <w:p w:rsidR="0067244C" w:rsidRPr="009814B2" w:rsidRDefault="0067244C" w:rsidP="0067244C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67244C" w:rsidRPr="009814B2" w:rsidRDefault="0067244C" w:rsidP="0067244C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</w:t>
      </w:r>
      <w:proofErr w:type="gramStart"/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ь(</w:t>
      </w:r>
      <w:proofErr w:type="gramEnd"/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и)  практики:</w:t>
      </w:r>
    </w:p>
    <w:p w:rsidR="0067244C" w:rsidRPr="009814B2" w:rsidRDefault="0067244C" w:rsidP="006724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244C" w:rsidRPr="00A77B25" w:rsidRDefault="0067244C" w:rsidP="0067244C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CD6DEF">
        <w:rPr>
          <w:rFonts w:ascii="Times New Roman" w:eastAsia="Times New Roman" w:hAnsi="Times New Roman" w:cs="Times New Roman"/>
          <w:sz w:val="28"/>
          <w:szCs w:val="28"/>
        </w:rPr>
        <w:t xml:space="preserve"> 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74448E">
        <w:rPr>
          <w:rFonts w:ascii="Times New Roman" w:eastAsia="Times New Roman" w:hAnsi="Times New Roman" w:cs="Times New Roman"/>
          <w:sz w:val="28"/>
          <w:szCs w:val="28"/>
          <w:u w:val="single"/>
        </w:rPr>
        <w:t>Сынкова</w:t>
      </w:r>
      <w:proofErr w:type="spellEnd"/>
      <w:r w:rsidR="0074448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А.Д.</w:t>
      </w:r>
      <w:bookmarkStart w:id="0" w:name="_GoBack"/>
      <w:bookmarkEnd w:id="0"/>
    </w:p>
    <w:p w:rsidR="0067244C" w:rsidRPr="009814B2" w:rsidRDefault="0067244C" w:rsidP="0067244C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9814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230845">
        <w:rPr>
          <w:rFonts w:ascii="Times New Roman" w:eastAsia="Times New Roman" w:hAnsi="Times New Roman" w:cs="Times New Roman"/>
          <w:sz w:val="20"/>
          <w:szCs w:val="20"/>
        </w:rPr>
        <w:t>(Ф.И.О.)</w:t>
      </w:r>
    </w:p>
    <w:p w:rsidR="000E4220" w:rsidRDefault="000E4220" w:rsidP="000E422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4220" w:rsidRDefault="000E4220" w:rsidP="000E422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4220" w:rsidRPr="00A74B2E" w:rsidRDefault="000E4220" w:rsidP="000E422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2"/>
        </w:rPr>
        <w:t xml:space="preserve"> ____________</w:t>
      </w:r>
      <w:r w:rsidR="00FA7A52">
        <w:rPr>
          <w:rFonts w:ascii="Times New Roman" w:eastAsia="Times New Roman" w:hAnsi="Times New Roman" w:cs="Times New Roman"/>
          <w:sz w:val="36"/>
          <w:szCs w:val="32"/>
        </w:rPr>
        <w:t>__________</w:t>
      </w:r>
    </w:p>
    <w:p w:rsidR="000E4220" w:rsidRDefault="000E4220" w:rsidP="000E42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4220" w:rsidRDefault="000E4220" w:rsidP="000E42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7A52" w:rsidRDefault="00FA7A52" w:rsidP="00FA7A5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0AB6" w:rsidRPr="002426CF" w:rsidRDefault="000E4220" w:rsidP="00FA7A5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 w:rsidR="00FA7A5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2D72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8"/>
        <w:gridCol w:w="1986"/>
      </w:tblGrid>
      <w:tr w:rsidR="00DB0AB6" w:rsidTr="00E076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Виды выполненных работ и заданий по программе практики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DB0AB6" w:rsidTr="00E076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B6" w:rsidRDefault="00DB0AB6" w:rsidP="00E076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DB0AB6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AB6" w:rsidRPr="00255EC8" w:rsidRDefault="0067244C" w:rsidP="0067244C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19.03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AB6" w:rsidRPr="005301FC" w:rsidRDefault="00DB0AB6" w:rsidP="00E076C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Выбор темы. Актуализация темы</w:t>
            </w:r>
            <w:r w:rsidR="0067244C">
              <w:rPr>
                <w:rFonts w:ascii="Times New Roman" w:hAnsi="Times New Roman"/>
                <w:sz w:val="24"/>
                <w:szCs w:val="28"/>
              </w:rPr>
              <w:t xml:space="preserve">. </w:t>
            </w:r>
            <w:r w:rsidR="0067244C" w:rsidRPr="005301FC">
              <w:rPr>
                <w:rFonts w:ascii="Times New Roman" w:hAnsi="Times New Roman"/>
                <w:sz w:val="24"/>
                <w:szCs w:val="28"/>
              </w:rPr>
              <w:t>Анализ сайтов по аналогичной тематике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AB6" w:rsidRPr="00BA7607" w:rsidRDefault="00DB0AB6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20.03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Сбор, систематизация материала и создание структуры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21.03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Дизайн макета главной страницы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22.03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шапки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23.03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выпадающего меню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24.03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подвала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26.03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Наполнение сайта контентом. Создание ссылок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27.03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Добавление рисунков, аудио и видео-контента на сайт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28.03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слайдера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29.03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форм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30.03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>Создание таблицы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31.03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 xml:space="preserve">Адаптивная верстка с использованием </w:t>
            </w:r>
            <w:r w:rsidRPr="005301FC">
              <w:rPr>
                <w:rFonts w:ascii="Times New Roman" w:hAnsi="Times New Roman"/>
                <w:sz w:val="24"/>
                <w:szCs w:val="28"/>
                <w:lang w:val="en-US"/>
              </w:rPr>
              <w:t>CSS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02.04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01FC">
              <w:rPr>
                <w:rFonts w:ascii="Times New Roman" w:hAnsi="Times New Roman"/>
                <w:sz w:val="24"/>
                <w:szCs w:val="28"/>
              </w:rPr>
              <w:t>Валидация</w:t>
            </w:r>
            <w:proofErr w:type="spellEnd"/>
            <w:r w:rsidRPr="005301FC">
              <w:rPr>
                <w:rFonts w:ascii="Times New Roman" w:hAnsi="Times New Roman"/>
                <w:sz w:val="24"/>
                <w:szCs w:val="28"/>
              </w:rPr>
              <w:t xml:space="preserve"> HTML и CSS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03.04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301FC" w:rsidRDefault="0067244C" w:rsidP="002D1A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301FC">
              <w:rPr>
                <w:rFonts w:ascii="Times New Roman" w:hAnsi="Times New Roman"/>
                <w:sz w:val="24"/>
                <w:szCs w:val="28"/>
              </w:rPr>
              <w:t xml:space="preserve">Проверка </w:t>
            </w:r>
            <w:proofErr w:type="spellStart"/>
            <w:r w:rsidRPr="005301FC">
              <w:rPr>
                <w:rFonts w:ascii="Times New Roman" w:hAnsi="Times New Roman"/>
                <w:sz w:val="24"/>
                <w:szCs w:val="28"/>
              </w:rPr>
              <w:t>кроссбраузерности</w:t>
            </w:r>
            <w:proofErr w:type="spellEnd"/>
            <w:r w:rsidRPr="005301FC">
              <w:rPr>
                <w:rFonts w:ascii="Times New Roman" w:hAnsi="Times New Roman"/>
                <w:sz w:val="24"/>
                <w:szCs w:val="28"/>
              </w:rPr>
              <w:t xml:space="preserve">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04.04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14CA0" w:rsidRDefault="0067244C" w:rsidP="002D1A77">
            <w:pPr>
              <w:pStyle w:val="HTML"/>
              <w:spacing w:line="276" w:lineRule="auto"/>
              <w:rPr>
                <w:rFonts w:ascii="Times New Roman" w:hAnsi="Times New Roman"/>
                <w:color w:val="auto"/>
              </w:rPr>
            </w:pPr>
            <w:r w:rsidRPr="00514CA0">
              <w:rPr>
                <w:rFonts w:ascii="Times New Roman" w:hAnsi="Times New Roman"/>
                <w:sz w:val="24"/>
                <w:szCs w:val="28"/>
              </w:rPr>
              <w:t>Выбор домена. Публикация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05.04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14CA0" w:rsidRDefault="0067244C" w:rsidP="002D1A77">
            <w:pPr>
              <w:pStyle w:val="HTML"/>
              <w:spacing w:line="276" w:lineRule="auto"/>
              <w:rPr>
                <w:rFonts w:ascii="Times New Roman" w:hAnsi="Times New Roman"/>
                <w:color w:val="auto"/>
              </w:rPr>
            </w:pPr>
            <w:r w:rsidRPr="00514CA0">
              <w:rPr>
                <w:rFonts w:ascii="Times New Roman" w:hAnsi="Times New Roman"/>
                <w:sz w:val="24"/>
                <w:szCs w:val="28"/>
              </w:rPr>
              <w:t>Создание канала и публикация мультимедиа контента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06.04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14CA0" w:rsidRDefault="0067244C" w:rsidP="002D1A77">
            <w:pPr>
              <w:pStyle w:val="HTML"/>
              <w:spacing w:line="276" w:lineRule="auto"/>
              <w:rPr>
                <w:rFonts w:ascii="Times New Roman" w:hAnsi="Times New Roman"/>
                <w:color w:val="auto"/>
              </w:rPr>
            </w:pPr>
            <w:r w:rsidRPr="00514CA0">
              <w:rPr>
                <w:rFonts w:ascii="Times New Roman" w:hAnsi="Times New Roman"/>
                <w:sz w:val="24"/>
                <w:szCs w:val="28"/>
              </w:rPr>
              <w:t xml:space="preserve">Создание </w:t>
            </w:r>
            <w:proofErr w:type="spellStart"/>
            <w:r w:rsidRPr="00514CA0">
              <w:rPr>
                <w:rFonts w:ascii="Times New Roman" w:hAnsi="Times New Roman"/>
                <w:sz w:val="24"/>
                <w:szCs w:val="28"/>
              </w:rPr>
              <w:t>плейлиста</w:t>
            </w:r>
            <w:proofErr w:type="spellEnd"/>
            <w:r w:rsidRPr="00514CA0">
              <w:rPr>
                <w:rFonts w:ascii="Times New Roman" w:hAnsi="Times New Roman"/>
                <w:sz w:val="24"/>
                <w:szCs w:val="28"/>
              </w:rPr>
              <w:t>. Реализация перекрестных ссылок с сайтом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244C" w:rsidRPr="00BA7607" w:rsidTr="0067244C">
        <w:trPr>
          <w:trHeight w:val="6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255EC8" w:rsidRDefault="0067244C" w:rsidP="0067244C">
            <w:pPr>
              <w:spacing w:after="0"/>
              <w:jc w:val="center"/>
              <w:rPr>
                <w:highlight w:val="yellow"/>
              </w:rPr>
            </w:pPr>
            <w:r w:rsidRPr="00255EC8">
              <w:rPr>
                <w:rFonts w:ascii="Times New Roman" w:hAnsi="Times New Roman"/>
                <w:sz w:val="24"/>
                <w:szCs w:val="24"/>
                <w:highlight w:val="yellow"/>
              </w:rPr>
              <w:t>07.04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514CA0" w:rsidRDefault="0067244C" w:rsidP="002D1A77">
            <w:pPr>
              <w:pStyle w:val="HTML"/>
              <w:spacing w:line="276" w:lineRule="auto"/>
              <w:rPr>
                <w:rFonts w:ascii="Times New Roman" w:hAnsi="Times New Roman"/>
                <w:color w:val="auto"/>
              </w:rPr>
            </w:pPr>
            <w:r w:rsidRPr="00514CA0">
              <w:rPr>
                <w:rFonts w:ascii="Times New Roman" w:hAnsi="Times New Roman"/>
                <w:sz w:val="24"/>
                <w:szCs w:val="28"/>
              </w:rPr>
              <w:t>Оформление отчета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4C" w:rsidRPr="00BA7607" w:rsidRDefault="0067244C" w:rsidP="00E076C1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72ED" w:rsidRPr="002426CF" w:rsidRDefault="002D72ED" w:rsidP="002426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D72ED" w:rsidRPr="002426CF" w:rsidSect="00E36FA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C5" w:rsidRDefault="00FB1AC5" w:rsidP="00600B5D">
      <w:pPr>
        <w:spacing w:after="0" w:line="240" w:lineRule="auto"/>
      </w:pPr>
      <w:r>
        <w:separator/>
      </w:r>
    </w:p>
  </w:endnote>
  <w:endnote w:type="continuationSeparator" w:id="0">
    <w:p w:rsidR="00FB1AC5" w:rsidRDefault="00FB1AC5" w:rsidP="0060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F6" w:rsidRDefault="007565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C5" w:rsidRDefault="00FB1AC5" w:rsidP="00600B5D">
      <w:pPr>
        <w:spacing w:after="0" w:line="240" w:lineRule="auto"/>
      </w:pPr>
      <w:r>
        <w:separator/>
      </w:r>
    </w:p>
  </w:footnote>
  <w:footnote w:type="continuationSeparator" w:id="0">
    <w:p w:rsidR="00FB1AC5" w:rsidRDefault="00FB1AC5" w:rsidP="0060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71"/>
    <w:rsid w:val="00031103"/>
    <w:rsid w:val="000B587B"/>
    <w:rsid w:val="000E4220"/>
    <w:rsid w:val="001023D4"/>
    <w:rsid w:val="00154361"/>
    <w:rsid w:val="002426CF"/>
    <w:rsid w:val="00242771"/>
    <w:rsid w:val="00255EC8"/>
    <w:rsid w:val="002D72ED"/>
    <w:rsid w:val="00307CD3"/>
    <w:rsid w:val="00331DD3"/>
    <w:rsid w:val="004570F9"/>
    <w:rsid w:val="00595386"/>
    <w:rsid w:val="005E2476"/>
    <w:rsid w:val="005E68F9"/>
    <w:rsid w:val="00600B5D"/>
    <w:rsid w:val="006063BA"/>
    <w:rsid w:val="0067244C"/>
    <w:rsid w:val="0074448E"/>
    <w:rsid w:val="007565F6"/>
    <w:rsid w:val="0078648D"/>
    <w:rsid w:val="00813C00"/>
    <w:rsid w:val="00A62DB3"/>
    <w:rsid w:val="00AF730B"/>
    <w:rsid w:val="00BA7607"/>
    <w:rsid w:val="00BB1CC8"/>
    <w:rsid w:val="00BD2F78"/>
    <w:rsid w:val="00BF0D5F"/>
    <w:rsid w:val="00C8306A"/>
    <w:rsid w:val="00C83CE5"/>
    <w:rsid w:val="00D8488A"/>
    <w:rsid w:val="00DB0AB6"/>
    <w:rsid w:val="00E36FAD"/>
    <w:rsid w:val="00E84DFC"/>
    <w:rsid w:val="00FA7A52"/>
    <w:rsid w:val="00FB1AC5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00B5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0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B5D"/>
    <w:rPr>
      <w:rFonts w:eastAsiaTheme="minorEastAsia"/>
      <w:lang w:eastAsia="ru-RU"/>
    </w:rPr>
  </w:style>
  <w:style w:type="paragraph" w:styleId="HTML">
    <w:name w:val="HTML Preformatted"/>
    <w:basedOn w:val="a"/>
    <w:link w:val="HTML0"/>
    <w:unhideWhenUsed/>
    <w:rsid w:val="002D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D72ED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00B5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0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B5D"/>
    <w:rPr>
      <w:rFonts w:eastAsiaTheme="minorEastAsia"/>
      <w:lang w:eastAsia="ru-RU"/>
    </w:rPr>
  </w:style>
  <w:style w:type="paragraph" w:styleId="HTML">
    <w:name w:val="HTML Preformatted"/>
    <w:basedOn w:val="a"/>
    <w:link w:val="HTML0"/>
    <w:unhideWhenUsed/>
    <w:rsid w:val="002D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D72ED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229281</cp:lastModifiedBy>
  <cp:revision>8</cp:revision>
  <dcterms:created xsi:type="dcterms:W3CDTF">2018-03-19T08:42:00Z</dcterms:created>
  <dcterms:modified xsi:type="dcterms:W3CDTF">2019-04-09T06:43:00Z</dcterms:modified>
</cp:coreProperties>
</file>