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792" w:rsidRDefault="002D1792">
      <w:pPr>
        <w:rPr>
          <w:rFonts w:ascii="Arial" w:hAnsi="Arial" w:cs="Arial"/>
          <w:sz w:val="28"/>
          <w:szCs w:val="28"/>
        </w:rPr>
      </w:pPr>
      <w:r w:rsidRPr="002D1792">
        <w:rPr>
          <w:rFonts w:ascii="Arial" w:hAnsi="Arial" w:cs="Arial"/>
          <w:sz w:val="28"/>
          <w:szCs w:val="28"/>
        </w:rPr>
        <w:t>Задание 16. Верстка главной страницы сайта  по шаблону.</w:t>
      </w:r>
    </w:p>
    <w:p w:rsidR="002D1792" w:rsidRPr="002D1792" w:rsidRDefault="002D17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Используя блочную верстку, создайте Веб-страницу, максимально приближенную</w:t>
      </w:r>
      <w:r w:rsidR="005B4829">
        <w:rPr>
          <w:rFonts w:ascii="Arial" w:hAnsi="Arial" w:cs="Arial"/>
          <w:sz w:val="28"/>
          <w:szCs w:val="28"/>
        </w:rPr>
        <w:t xml:space="preserve"> по оформлению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к шаблону. При этом содержание текста, рисунков, заголовков, ссылок </w:t>
      </w:r>
      <w:r w:rsidR="005B4829">
        <w:rPr>
          <w:rFonts w:ascii="Arial" w:hAnsi="Arial" w:cs="Arial"/>
          <w:sz w:val="28"/>
          <w:szCs w:val="28"/>
        </w:rPr>
        <w:t>может быть произвольным.</w:t>
      </w:r>
      <w:r>
        <w:rPr>
          <w:rFonts w:ascii="Arial" w:hAnsi="Arial" w:cs="Arial"/>
          <w:sz w:val="28"/>
          <w:szCs w:val="28"/>
        </w:rPr>
        <w:t xml:space="preserve"> </w:t>
      </w:r>
    </w:p>
    <w:p w:rsidR="002D1792" w:rsidRDefault="002D1792"/>
    <w:sectPr w:rsidR="002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92"/>
    <w:rsid w:val="002D1792"/>
    <w:rsid w:val="005B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229281</cp:lastModifiedBy>
  <cp:revision>1</cp:revision>
  <dcterms:created xsi:type="dcterms:W3CDTF">2017-01-26T06:44:00Z</dcterms:created>
  <dcterms:modified xsi:type="dcterms:W3CDTF">2017-01-26T06:56:00Z</dcterms:modified>
</cp:coreProperties>
</file>