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F36" w:rsidRPr="00FF2BF5" w:rsidRDefault="00E94F36">
      <w:r w:rsidRPr="00FF2BF5">
        <w:t>J</w:t>
      </w:r>
      <w:r w:rsidRPr="00FF2BF5">
        <w:rPr>
          <w:rFonts w:hint="eastAsia"/>
        </w:rPr>
        <w:t>ava</w:t>
      </w:r>
      <w:r w:rsidRPr="00FF2BF5">
        <w:t xml:space="preserve"> bean</w:t>
      </w:r>
    </w:p>
    <w:p w:rsidR="00FB54EB" w:rsidRPr="00FF2BF5" w:rsidRDefault="00FB54EB">
      <w:r w:rsidRPr="00FF2BF5">
        <w:t>Java语言欠缺属性、事件、多重继承功能。所以，如果要在Java程序中实现一些面向对象编程的常见需求，只能手写大量胶水代码。</w:t>
      </w:r>
    </w:p>
    <w:p w:rsidR="00FF2BF5" w:rsidRPr="00FF2BF5" w:rsidRDefault="00EC0087">
      <w:r w:rsidRPr="00FF2BF5">
        <w:t>Java Bean正是编写这套胶水代码的惯用模式或约定。这些约定包括getXxx、setXxx、isXxx、addXxxListener、XxxEvent等。遵守上述约定的类可以用于若</w:t>
      </w:r>
    </w:p>
    <w:p w:rsidR="00565598" w:rsidRPr="00FF2BF5" w:rsidRDefault="00EC0087">
      <w:r w:rsidRPr="00FF2BF5">
        <w:t>干工具或库。</w:t>
      </w:r>
    </w:p>
    <w:p w:rsidR="00FF2BF5" w:rsidRDefault="002C31F8">
      <w:r w:rsidRPr="002C31F8">
        <w:t>1、所有属性为private</w:t>
      </w:r>
    </w:p>
    <w:p w:rsidR="00FF2BF5" w:rsidRDefault="002C31F8">
      <w:r w:rsidRPr="002C31F8">
        <w:t>2、提供默认构造方法</w:t>
      </w:r>
    </w:p>
    <w:p w:rsidR="00FF2BF5" w:rsidRDefault="002C31F8">
      <w:r w:rsidRPr="002C31F8">
        <w:t>3、提供getter和setter</w:t>
      </w:r>
    </w:p>
    <w:p w:rsidR="002C31F8" w:rsidRDefault="002C31F8">
      <w:r w:rsidRPr="002C31F8">
        <w:t>4、实现serializable接口</w:t>
      </w:r>
    </w:p>
    <w:p w:rsidR="00FF2BF5" w:rsidRDefault="00FF2BF5">
      <w:pPr>
        <w:rPr>
          <w:rFonts w:hint="eastAsia"/>
        </w:rPr>
      </w:pPr>
      <w:bookmarkStart w:id="0" w:name="_GoBack"/>
      <w:bookmarkEnd w:id="0"/>
    </w:p>
    <w:sectPr w:rsidR="00FF2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979" w:rsidRDefault="003C7979" w:rsidP="00EC0087">
      <w:r>
        <w:separator/>
      </w:r>
    </w:p>
  </w:endnote>
  <w:endnote w:type="continuationSeparator" w:id="0">
    <w:p w:rsidR="003C7979" w:rsidRDefault="003C7979" w:rsidP="00EC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979" w:rsidRDefault="003C7979" w:rsidP="00EC0087">
      <w:r>
        <w:separator/>
      </w:r>
    </w:p>
  </w:footnote>
  <w:footnote w:type="continuationSeparator" w:id="0">
    <w:p w:rsidR="003C7979" w:rsidRDefault="003C7979" w:rsidP="00EC0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BB"/>
    <w:rsid w:val="00233FFF"/>
    <w:rsid w:val="002C31F8"/>
    <w:rsid w:val="003B7338"/>
    <w:rsid w:val="003C7979"/>
    <w:rsid w:val="00565598"/>
    <w:rsid w:val="0078569F"/>
    <w:rsid w:val="009053BB"/>
    <w:rsid w:val="00E94F36"/>
    <w:rsid w:val="00EC0087"/>
    <w:rsid w:val="00FB54EB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621D7"/>
  <w15:chartTrackingRefBased/>
  <w15:docId w15:val="{ADE315A6-3B6C-40C6-BD6A-827AADD5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087"/>
    <w:rPr>
      <w:sz w:val="18"/>
      <w:szCs w:val="18"/>
    </w:rPr>
  </w:style>
  <w:style w:type="paragraph" w:styleId="a7">
    <w:name w:val="List Paragraph"/>
    <w:basedOn w:val="a"/>
    <w:uiPriority w:val="34"/>
    <w:qFormat/>
    <w:rsid w:val="00FF2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</cp:revision>
  <dcterms:created xsi:type="dcterms:W3CDTF">2017-08-29T16:12:00Z</dcterms:created>
  <dcterms:modified xsi:type="dcterms:W3CDTF">2017-08-29T17:45:00Z</dcterms:modified>
</cp:coreProperties>
</file>