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FF57AD">
      <w:r>
        <w:rPr>
          <w:rFonts w:hint="eastAsia"/>
        </w:rPr>
        <w:t>————————————————https————————————————————</w:t>
      </w:r>
    </w:p>
    <w:p w:rsidR="00FF57AD" w:rsidRDefault="00FF57AD">
      <w:r w:rsidRPr="00FF57AD">
        <w:rPr>
          <w:noProof/>
        </w:rPr>
        <w:drawing>
          <wp:inline distT="0" distB="0" distL="0" distR="0">
            <wp:extent cx="5274310" cy="5953913"/>
            <wp:effectExtent l="0" t="0" r="2540" b="8890"/>
            <wp:docPr id="1" name="图片 1" descr="D:\Tencent\QQ\file\MobileFile\F4314D24D396281B293984991898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file\MobileFile\F4314D24D396281B29398499189860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C1" w:rsidRDefault="00B54AC1">
      <w:r>
        <w:rPr>
          <w:rFonts w:hint="eastAsia"/>
        </w:rPr>
        <w:t>https的ssl与tls的安全层协议位于应用层与传输层之间。</w:t>
      </w:r>
    </w:p>
    <w:p w:rsidR="0049156E" w:rsidRDefault="0049156E"/>
    <w:p w:rsidR="00B736A9" w:rsidRDefault="00DE6D46">
      <w:pPr>
        <w:rPr>
          <w:rFonts w:hint="eastAsia"/>
        </w:rPr>
      </w:pPr>
      <w:r>
        <w:rPr>
          <w:rFonts w:hint="eastAsia"/>
        </w:rPr>
        <w:t>服务器有</w:t>
      </w:r>
      <w:r w:rsidR="00B736A9">
        <w:rPr>
          <w:rFonts w:hint="eastAsia"/>
        </w:rPr>
        <w:t>有两个</w:t>
      </w:r>
      <w:r>
        <w:rPr>
          <w:rFonts w:hint="eastAsia"/>
        </w:rPr>
        <w:t>私钥，ca的私钥和自己的私钥。</w:t>
      </w:r>
    </w:p>
    <w:p w:rsidR="00B736A9" w:rsidRPr="00601B47" w:rsidRDefault="00DE6D46">
      <w:pPr>
        <w:rPr>
          <w:rFonts w:hint="eastAsia"/>
        </w:rPr>
      </w:pPr>
      <w:r>
        <w:rPr>
          <w:rFonts w:hint="eastAsia"/>
        </w:rPr>
        <w:t>第二步，</w:t>
      </w:r>
      <w:r w:rsidR="00B736A9">
        <w:rPr>
          <w:rFonts w:hint="eastAsia"/>
        </w:rPr>
        <w:t>服务器传输公钥会根据ca证书的私钥进行加密</w:t>
      </w:r>
      <w:r>
        <w:rPr>
          <w:rFonts w:hint="eastAsia"/>
        </w:rPr>
        <w:t>生成签名和自己的公钥一起传输给浏览器，浏览器根据内置的顶层ca</w:t>
      </w:r>
      <w:r w:rsidR="00B238EB">
        <w:rPr>
          <w:rFonts w:hint="eastAsia"/>
        </w:rPr>
        <w:t>证书做校验。</w:t>
      </w:r>
      <w:bookmarkStart w:id="0" w:name="_GoBack"/>
      <w:bookmarkEnd w:id="0"/>
      <w:r>
        <w:rPr>
          <w:rFonts w:hint="eastAsia"/>
        </w:rPr>
        <w:t>。</w:t>
      </w:r>
    </w:p>
    <w:p w:rsidR="0049156E" w:rsidRDefault="0049156E">
      <w:r>
        <w:rPr>
          <w:rFonts w:hint="eastAsia"/>
        </w:rPr>
        <w:t>———————————————————五层协议————————————————</w:t>
      </w:r>
    </w:p>
    <w:p w:rsidR="004A6443" w:rsidRDefault="006D6776">
      <w:r>
        <w:rPr>
          <w:noProof/>
        </w:rPr>
        <w:lastRenderedPageBreak/>
        <w:drawing>
          <wp:inline distT="0" distB="0" distL="0" distR="0" wp14:anchorId="33ED6225" wp14:editId="34DB06ED">
            <wp:extent cx="2847975" cy="2042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540" cy="20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43" w:rsidRDefault="004A6443"/>
    <w:p w:rsidR="004A6443" w:rsidRDefault="004A6443" w:rsidP="004C58EC">
      <w:pPr>
        <w:rPr>
          <w:b/>
        </w:rPr>
      </w:pPr>
      <w:r w:rsidRPr="00601B47">
        <w:rPr>
          <w:b/>
        </w:rPr>
        <w:t xml:space="preserve">网络攻击（CSRF、XSS） </w:t>
      </w:r>
    </w:p>
    <w:p w:rsidR="00601B47" w:rsidRDefault="00601B47" w:rsidP="004C58EC">
      <w:r>
        <w:t>Csrf:</w:t>
      </w:r>
      <w:r w:rsidRPr="00601B47">
        <w:t>中文名称：跨站请求伪造，也被称为：one click attack/session riding</w:t>
      </w:r>
      <w:r>
        <w:t>,</w:t>
      </w:r>
    </w:p>
    <w:p w:rsidR="00601B47" w:rsidRDefault="00601B47" w:rsidP="004C58EC">
      <w:r>
        <w:rPr>
          <w:rFonts w:hint="eastAsia"/>
        </w:rPr>
        <w:t>利用</w:t>
      </w:r>
      <w:r>
        <w:t>用户</w:t>
      </w:r>
      <w:r>
        <w:rPr>
          <w:rFonts w:hint="eastAsia"/>
        </w:rPr>
        <w:t>其他</w:t>
      </w:r>
      <w:r>
        <w:t>网站的cookie</w:t>
      </w:r>
      <w:r>
        <w:rPr>
          <w:rFonts w:hint="eastAsia"/>
        </w:rPr>
        <w:t>进行</w:t>
      </w:r>
      <w:r>
        <w:t>请求</w:t>
      </w:r>
    </w:p>
    <w:p w:rsidR="00601B47" w:rsidRDefault="00601B47" w:rsidP="004C58EC">
      <w:r>
        <w:rPr>
          <w:rFonts w:hint="eastAsia"/>
        </w:rPr>
        <w:t>防止</w:t>
      </w:r>
      <w:r>
        <w:t>：不用get用post，必要请求加token</w:t>
      </w:r>
    </w:p>
    <w:p w:rsidR="005D7F0B" w:rsidRDefault="005D7F0B" w:rsidP="004C58EC">
      <w:r>
        <w:t>Xss</w:t>
      </w:r>
    </w:p>
    <w:p w:rsidR="00FE6FC3" w:rsidRDefault="00FE6FC3" w:rsidP="004C58EC">
      <w:r w:rsidRPr="00FE6FC3">
        <w:rPr>
          <w:rFonts w:hint="eastAsia"/>
        </w:rPr>
        <w:t>恶意攻击者往</w:t>
      </w:r>
      <w:r w:rsidRPr="00FE6FC3">
        <w:t>Web页面里插入恶意Script代码，当用户浏览该页之时，嵌入其中Web里面的Script代码会被执行，从而达到恶意攻击用户的目的</w:t>
      </w:r>
    </w:p>
    <w:p w:rsidR="009560FA" w:rsidRPr="00601B47" w:rsidRDefault="009560FA" w:rsidP="004C58EC">
      <w:r>
        <w:rPr>
          <w:rFonts w:hint="eastAsia"/>
        </w:rPr>
        <w:t>防止</w:t>
      </w:r>
      <w:r>
        <w:t>：适当过滤</w:t>
      </w:r>
    </w:p>
    <w:p w:rsidR="007F39E5" w:rsidRPr="006D6776" w:rsidRDefault="00FB760A" w:rsidP="007F39E5">
      <w:r>
        <w:t>Ddos:</w:t>
      </w:r>
      <w:r>
        <w:rPr>
          <w:rFonts w:hint="eastAsia"/>
        </w:rPr>
        <w:t>泛洪</w:t>
      </w:r>
      <w:r>
        <w:t>攻击</w:t>
      </w:r>
      <w:r w:rsidR="007F39E5" w:rsidRPr="006D6776">
        <w:t xml:space="preserve"> </w:t>
      </w:r>
    </w:p>
    <w:p w:rsidR="00994913" w:rsidRDefault="00994913" w:rsidP="007F39E5">
      <w:r>
        <w:t>http</w:t>
      </w:r>
      <w:r w:rsidR="007F39E5" w:rsidRPr="004C58EC">
        <w:t>2.0</w:t>
      </w:r>
      <w:r w:rsidR="00AA088E">
        <w:rPr>
          <w:rFonts w:hint="eastAsia"/>
        </w:rPr>
        <w:t>/1.1/1.0</w:t>
      </w:r>
    </w:p>
    <w:p w:rsidR="007F39E5" w:rsidRDefault="00994913" w:rsidP="007F39E5">
      <w:r w:rsidRPr="00EA1819">
        <w:rPr>
          <w:b/>
        </w:rPr>
        <w:t>2.0:</w:t>
      </w:r>
      <w:r w:rsidR="004E176E" w:rsidRPr="00EA1819">
        <w:rPr>
          <w:b/>
        </w:rPr>
        <w:t xml:space="preserve"> 多路复用</w:t>
      </w:r>
      <w:r w:rsidR="004E176E" w:rsidRPr="005B6256">
        <w:t>允许同时通过单一的 HTTP/2 连接发起</w:t>
      </w:r>
      <w:r w:rsidR="004E176E" w:rsidRPr="00535125">
        <w:rPr>
          <w:b/>
        </w:rPr>
        <w:t>多重</w:t>
      </w:r>
      <w:r w:rsidR="004E176E" w:rsidRPr="005B6256">
        <w:t>的请求-响应消息。</w:t>
      </w:r>
      <w:r w:rsidR="007F39E5" w:rsidRPr="004C58EC">
        <w:t xml:space="preserve"> </w:t>
      </w:r>
      <w:r w:rsidR="00137F35">
        <w:rPr>
          <w:rFonts w:hint="eastAsia"/>
        </w:rPr>
        <w:t>多流</w:t>
      </w:r>
      <w:r w:rsidR="00137F35">
        <w:t>并行</w:t>
      </w:r>
      <w:r w:rsidR="00137F35">
        <w:rPr>
          <w:rFonts w:hint="eastAsia"/>
        </w:rPr>
        <w:t>减少</w:t>
      </w:r>
      <w:r w:rsidR="00137F35">
        <w:t>创建多个tcp链接。</w:t>
      </w:r>
      <w:r w:rsidR="00FE42BB">
        <w:rPr>
          <w:rFonts w:hint="eastAsia"/>
        </w:rPr>
        <w:t>(提高单次传输的量（高带宽）降低延迟)</w:t>
      </w:r>
    </w:p>
    <w:p w:rsidR="007F1326" w:rsidRDefault="00AA088E" w:rsidP="007F39E5">
      <w:r>
        <w:t>1.x</w:t>
      </w:r>
      <w:r w:rsidR="005B6256">
        <w:t>:</w:t>
      </w:r>
      <w:r w:rsidR="005B6256" w:rsidRPr="005B6256">
        <w:rPr>
          <w:rFonts w:hint="eastAsia"/>
        </w:rPr>
        <w:t xml:space="preserve"> 在</w:t>
      </w:r>
      <w:r w:rsidR="005B6256" w:rsidRPr="005B6256">
        <w:t xml:space="preserve"> HTTP/1.1 协议中 「浏览器客户端在同一时间，针对同一域名下的请求有一定数量限制。超过限制数目的请求会被阻塞」。</w:t>
      </w:r>
      <w:r w:rsidR="005B6256">
        <w:rPr>
          <w:rFonts w:hint="eastAsia"/>
        </w:rPr>
        <w:t>(多个</w:t>
      </w:r>
      <w:r w:rsidR="005B6256">
        <w:t>cdn的原因</w:t>
      </w:r>
      <w:r w:rsidR="005B6256">
        <w:rPr>
          <w:rFonts w:hint="eastAsia"/>
        </w:rPr>
        <w:t>)</w:t>
      </w:r>
    </w:p>
    <w:p w:rsidR="00900206" w:rsidRDefault="00900206" w:rsidP="007F39E5">
      <w:r w:rsidRPr="00EA1819">
        <w:rPr>
          <w:b/>
        </w:rPr>
        <w:t>2.0:</w:t>
      </w:r>
      <w:r w:rsidRPr="00EA1819">
        <w:rPr>
          <w:rFonts w:hint="eastAsia"/>
          <w:b/>
        </w:rPr>
        <w:t>消息头压缩</w:t>
      </w:r>
      <w:r w:rsidR="000F4494">
        <w:rPr>
          <w:rFonts w:hint="eastAsia"/>
        </w:rPr>
        <w:t>，</w:t>
      </w:r>
      <w:r w:rsidR="000F4494">
        <w:t>减少ippackage</w:t>
      </w:r>
      <w:r w:rsidR="007F1326">
        <w:rPr>
          <w:rFonts w:hint="eastAsia"/>
        </w:rPr>
        <w:t>，</w:t>
      </w:r>
      <w:r w:rsidR="007F1326" w:rsidRPr="007F1326">
        <w:rPr>
          <w:rFonts w:hint="eastAsia"/>
        </w:rPr>
        <w:t>为了减少这块的开销并提升性能，</w:t>
      </w:r>
      <w:r w:rsidR="007F1326" w:rsidRPr="007F1326">
        <w:t xml:space="preserve"> HTTP/2会压缩这些首部： HTTP/2在客户端和服务器端使用“首部表”来跟踪和存储之前发送的键－值对，对于相同的数据，不再通过每次请求和响应发送； 首部表在HTTP/2的连接存续期内始终存在，由客户端和服务器共同渐进地更新; 每个新的首部键－值对要么被追加到当前表的末尾，要么替换表中之前的值。</w:t>
      </w:r>
    </w:p>
    <w:p w:rsidR="006C41AD" w:rsidRPr="004C58EC" w:rsidRDefault="006C41AD" w:rsidP="007F39E5">
      <w:r w:rsidRPr="00EA1819">
        <w:rPr>
          <w:b/>
        </w:rPr>
        <w:t>2.0</w:t>
      </w:r>
      <w:r w:rsidRPr="00EA1819">
        <w:rPr>
          <w:rFonts w:hint="eastAsia"/>
          <w:b/>
        </w:rPr>
        <w:t>：</w:t>
      </w:r>
      <w:r w:rsidRPr="00EA1819">
        <w:rPr>
          <w:b/>
        </w:rPr>
        <w:t>服务端推送</w:t>
      </w:r>
      <w:r>
        <w:t>，将客户端需要的内容推送到客户端缓存，一次避免往返</w:t>
      </w:r>
    </w:p>
    <w:p w:rsidR="00137F35" w:rsidRDefault="00137F35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3750A">
        <w:rPr>
          <w:b/>
          <w:i/>
        </w:rPr>
        <w:t>2.0</w:t>
      </w:r>
      <w:r w:rsidRPr="00F3750A">
        <w:rPr>
          <w:rFonts w:hint="eastAsia"/>
          <w:b/>
          <w:i/>
        </w:rPr>
        <w:t>：二进制分帧</w:t>
      </w:r>
      <w: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数据流以消息的形式发送，而</w:t>
      </w:r>
      <w:r w:rsidRPr="003028C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消息由一个或多个帧组成，帧可以在数据流上乱序发送，然后再根据每个帧首部的流标识符重新组装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。二进制分帧是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HTTP/2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的基石，其他优化都是在这一基础上来实现的。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（原本每一个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请求都在一个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里，现在一个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多个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帧）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EA1819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与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之间加了分帧层，专门处理分帧，发送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请求的客户端不许考虑分帧。</w:t>
      </w:r>
    </w:p>
    <w:p w:rsidR="00EA1819" w:rsidRDefault="00EA1819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7E6476B4" wp14:editId="686BA5D0">
            <wp:extent cx="1238250" cy="16267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1401" cy="16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8E" w:rsidRDefault="00AA088E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lastRenderedPageBreak/>
        <w:t>（</w:t>
      </w:r>
      <w:r w:rsidR="005C76E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1.1/1.0</w:t>
      </w:r>
      <w:r w:rsidRPr="00AA088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在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HTTP1.1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中默认开启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Connection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：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keep-alive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904AE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904AE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复用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）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server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//nginx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配置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{ listen 80; l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ocation / { return 301 https://$host$request_uri; }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} 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server {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listen 443 ssl http2;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}</w:t>
      </w:r>
    </w:p>
    <w:p w:rsidR="00AA088E" w:rsidRDefault="00AA088E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21BE30AA" wp14:editId="185D9CF0">
            <wp:extent cx="3577681" cy="3545457"/>
            <wp:effectExtent l="0" t="0" r="3810" b="0"/>
            <wp:docPr id="3" name="图片 3" descr="https://pic2.zhimg.com/b1e608ddb7493608efea3e76912aabe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b1e608ddb7493608efea3e76912aabe1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62" cy="35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26" w:rsidRPr="00116B33" w:rsidRDefault="00C41BF7" w:rsidP="007F39E5">
      <w:pPr>
        <w:rPr>
          <w:b/>
        </w:rPr>
      </w:pPr>
      <w:r w:rsidRPr="00116B33">
        <w:rPr>
          <w:b/>
        </w:rPr>
        <w:t>幂等性</w:t>
      </w:r>
      <w:r w:rsidR="001E1918" w:rsidRPr="00116B33">
        <w:rPr>
          <w:rFonts w:hint="eastAsia"/>
          <w:b/>
        </w:rPr>
        <w:t>（规范）</w:t>
      </w:r>
    </w:p>
    <w:p w:rsidR="00C41BF7" w:rsidRPr="00116B33" w:rsidRDefault="00C41BF7" w:rsidP="007F39E5">
      <w:pPr>
        <w:rPr>
          <w:b/>
        </w:rPr>
      </w:pPr>
      <w:r w:rsidRPr="00116B33">
        <w:rPr>
          <w:rFonts w:hint="eastAsia"/>
          <w:b/>
        </w:rPr>
        <w:t>多次</w:t>
      </w:r>
      <w:r w:rsidRPr="00116B33">
        <w:rPr>
          <w:b/>
        </w:rPr>
        <w:t>请求返回相同结果</w:t>
      </w:r>
      <w:r w:rsidR="002D04C0" w:rsidRPr="00116B33">
        <w:rPr>
          <w:rFonts w:hint="eastAsia"/>
          <w:b/>
        </w:rPr>
        <w:t>，同一个请求，发送一次和发送</w:t>
      </w:r>
      <w:r w:rsidR="002D04C0" w:rsidRPr="00116B33">
        <w:rPr>
          <w:b/>
        </w:rPr>
        <w:t>N次效果是一样的</w:t>
      </w:r>
      <w:r w:rsidR="00626297" w:rsidRPr="00116B33">
        <w:rPr>
          <w:rFonts w:hint="eastAsia"/>
          <w:b/>
        </w:rPr>
        <w:t>。</w:t>
      </w:r>
    </w:p>
    <w:p w:rsidR="00626297" w:rsidRPr="00626297" w:rsidRDefault="00626297" w:rsidP="007F39E5">
      <w:r w:rsidRPr="00626297">
        <w:t>HTTP GET方法用于获取资源，不应有副作用，所以是幂等的。</w:t>
      </w:r>
      <w:r w:rsidR="006B0747">
        <w:t>G</w:t>
      </w:r>
      <w:r w:rsidR="006B0747">
        <w:rPr>
          <w:rFonts w:hint="eastAsia"/>
        </w:rPr>
        <w:t>et对数据类型和数据长度有限制。</w:t>
      </w:r>
      <w:r w:rsidRPr="00626297">
        <w:t>HTTP DELETE方法用于删除资源，有副作用，但它应该满足幂等性。HTTP POST方法用于创建资源，所对应的URI并非创建的资源本身，而是去执行创建动作的操作者，有副作用，不满足幂等性。HTTP PUT方法用于创建或更新操作，所对应的URI是要创建或更新的资源本身，有副作用，它应该满足幂等性。</w:t>
      </w:r>
    </w:p>
    <w:p w:rsidR="00C41BF7" w:rsidRDefault="00626297" w:rsidP="007F39E5">
      <w:r>
        <w:rPr>
          <w:rFonts w:hint="eastAsia"/>
        </w:rPr>
        <w:t>有</w:t>
      </w:r>
      <w:r>
        <w:t>副作用的操作，需要有一个全局唯一标识</w:t>
      </w:r>
      <w:r w:rsidR="003F0F61">
        <w:rPr>
          <w:rFonts w:hint="eastAsia"/>
        </w:rPr>
        <w:t>（像作业帮</w:t>
      </w:r>
      <w:r w:rsidR="003F0F61">
        <w:t>内部id生成器</w:t>
      </w:r>
      <w:r w:rsidR="003F0F61">
        <w:rPr>
          <w:rFonts w:hint="eastAsia"/>
        </w:rPr>
        <w:t>）</w:t>
      </w:r>
      <w:r w:rsidR="007E53DD">
        <w:rPr>
          <w:rFonts w:hint="eastAsia"/>
        </w:rPr>
        <w:t>，</w:t>
      </w:r>
      <w:r w:rsidR="007E53DD">
        <w:t>然后</w:t>
      </w:r>
      <w:r w:rsidR="00F114B3">
        <w:rPr>
          <w:rFonts w:hint="eastAsia"/>
        </w:rPr>
        <w:t>根据</w:t>
      </w:r>
      <w:r w:rsidR="00F114B3">
        <w:t>这个标识</w:t>
      </w:r>
      <w:r w:rsidR="007E53DD">
        <w:t>去check该</w:t>
      </w:r>
      <w:r w:rsidR="007E53DD">
        <w:rPr>
          <w:rFonts w:hint="eastAsia"/>
        </w:rPr>
        <w:t>操作</w:t>
      </w:r>
      <w:r w:rsidR="007E53DD">
        <w:t>是否已经被执行</w:t>
      </w:r>
      <w:r w:rsidR="00511AB8">
        <w:rPr>
          <w:rFonts w:hint="eastAsia"/>
        </w:rPr>
        <w:t>。</w:t>
      </w:r>
      <w:r w:rsidR="00511AB8">
        <w:t>比如</w:t>
      </w:r>
      <w:r w:rsidR="00511AB8">
        <w:rPr>
          <w:rFonts w:hint="eastAsia"/>
        </w:rPr>
        <w:t>支付页面</w:t>
      </w:r>
      <w:r w:rsidR="00511AB8">
        <w:t>就应该同步渲染id</w:t>
      </w:r>
    </w:p>
    <w:p w:rsidR="007F39E5" w:rsidRDefault="007F39E5" w:rsidP="007F39E5">
      <w:r w:rsidRPr="004C58EC">
        <w:t xml:space="preserve">get/post </w:t>
      </w:r>
      <w:r w:rsidR="000C04C5">
        <w:rPr>
          <w:rFonts w:hint="eastAsia"/>
        </w:rPr>
        <w:t>明文</w:t>
      </w:r>
      <w:r w:rsidR="000C04C5">
        <w:t>/</w:t>
      </w:r>
      <w:r w:rsidR="000C04C5">
        <w:rPr>
          <w:rFonts w:hint="eastAsia"/>
        </w:rPr>
        <w:t>非</w:t>
      </w:r>
      <w:r w:rsidR="000C04C5">
        <w:t>明文</w:t>
      </w:r>
    </w:p>
    <w:tbl>
      <w:tblPr>
        <w:tblW w:w="0" w:type="auto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630"/>
        <w:gridCol w:w="2784"/>
        <w:gridCol w:w="50"/>
      </w:tblGrid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>
              <w:rPr>
                <w:rFonts w:hint="eastAsia"/>
              </w:rPr>
              <w:t>幂等性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>
              <w:rPr>
                <w:rFonts w:hint="eastAsia"/>
              </w:rPr>
              <w:t>安全</w:t>
            </w:r>
          </w:p>
        </w:tc>
        <w:tc>
          <w:tcPr>
            <w:tcW w:w="50" w:type="dxa"/>
            <w:shd w:val="clear" w:color="auto" w:fill="E0E0E0"/>
          </w:tcPr>
          <w:p w:rsidR="00DB403B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OPTIONS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  <w:r>
              <w:rPr>
                <w:rFonts w:hint="eastAsia"/>
              </w:rPr>
              <w:t>//</w:t>
            </w:r>
            <w:r w:rsidR="00E41281">
              <w:t>reques</w:t>
            </w:r>
            <w:r w:rsidR="00D451A8">
              <w:t>turlsupport</w:t>
            </w:r>
            <w:r w:rsidR="00D451A8">
              <w:rPr>
                <w:rFonts w:hint="eastAsia"/>
              </w:rPr>
              <w:t>me</w:t>
            </w:r>
            <w:r w:rsidR="00D451A8">
              <w:t>thod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GET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  <w:r>
              <w:t>//</w:t>
            </w:r>
            <w:r>
              <w:rPr>
                <w:rFonts w:hint="eastAsia"/>
              </w:rPr>
              <w:t>获取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HEAD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  <w:r>
              <w:rPr>
                <w:rFonts w:hint="eastAsia"/>
              </w:rPr>
              <w:t>//</w:t>
            </w:r>
            <w:r w:rsidR="00D451A8">
              <w:rPr>
                <w:rFonts w:hint="eastAsia"/>
              </w:rPr>
              <w:t>请求头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PUT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  <w:r>
              <w:rPr>
                <w:rFonts w:hint="eastAsia"/>
              </w:rPr>
              <w:t>//</w:t>
            </w:r>
            <w:r w:rsidR="00D451A8">
              <w:rPr>
                <w:rFonts w:hint="eastAsia"/>
              </w:rPr>
              <w:t>和post类似，指定位置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POST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  <w:r>
              <w:rPr>
                <w:rFonts w:hint="eastAsia"/>
              </w:rPr>
              <w:t>//</w:t>
            </w:r>
            <w:r w:rsidR="00236DE0">
              <w:rPr>
                <w:rFonts w:hint="eastAsia"/>
              </w:rPr>
              <w:t>提交数据</w:t>
            </w:r>
            <w:r w:rsidR="006B0747">
              <w:rPr>
                <w:rFonts w:hint="eastAsia"/>
              </w:rPr>
              <w:t>（修改）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DELETE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  <w:r>
              <w:t>//</w:t>
            </w:r>
            <w:r>
              <w:rPr>
                <w:rFonts w:hint="eastAsia"/>
              </w:rPr>
              <w:t>删除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lastRenderedPageBreak/>
              <w:t>PATCH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</w:tbl>
    <w:p w:rsidR="000651D1" w:rsidRPr="00116B33" w:rsidRDefault="000651D1" w:rsidP="007F39E5">
      <w:pPr>
        <w:rPr>
          <w:b/>
        </w:rPr>
      </w:pPr>
      <w:r w:rsidRPr="00116B33">
        <w:rPr>
          <w:rFonts w:hint="eastAsia"/>
          <w:b/>
        </w:rPr>
        <w:t>安全</w:t>
      </w:r>
      <w:r w:rsidRPr="00116B33">
        <w:rPr>
          <w:b/>
        </w:rPr>
        <w:t>方法</w:t>
      </w:r>
      <w:r w:rsidR="00116B33">
        <w:rPr>
          <w:rFonts w:hint="eastAsia"/>
          <w:b/>
        </w:rPr>
        <w:t>（不会有副作用</w:t>
      </w:r>
      <w:r w:rsidR="00803084">
        <w:rPr>
          <w:rFonts w:hint="eastAsia"/>
          <w:b/>
        </w:rPr>
        <w:t>，</w:t>
      </w:r>
      <w:r w:rsidR="00F52CF8" w:rsidRPr="00F52CF8">
        <w:rPr>
          <w:rFonts w:hint="eastAsia"/>
          <w:b/>
        </w:rPr>
        <w:t>安全的方法不会修改资源状态</w:t>
      </w:r>
      <w:r w:rsidR="00116B33">
        <w:rPr>
          <w:rFonts w:hint="eastAsia"/>
          <w:b/>
        </w:rPr>
        <w:t>）</w:t>
      </w:r>
      <w:r w:rsidRPr="00116B33">
        <w:rPr>
          <w:rFonts w:hint="eastAsia"/>
          <w:b/>
        </w:rPr>
        <w:t>会</w:t>
      </w:r>
      <w:r w:rsidRPr="00116B33">
        <w:rPr>
          <w:b/>
        </w:rPr>
        <w:t>被缓存</w:t>
      </w:r>
    </w:p>
    <w:p w:rsidR="00821629" w:rsidRDefault="007F39E5" w:rsidP="00821629">
      <w:r w:rsidRPr="004C58EC">
        <w:t xml:space="preserve">http </w:t>
      </w:r>
    </w:p>
    <w:p w:rsidR="000F5631" w:rsidRDefault="00821629" w:rsidP="00821629">
      <w:r w:rsidRPr="00910250">
        <w:rPr>
          <w:rFonts w:hint="eastAsia"/>
          <w:b/>
        </w:rPr>
        <w:t>re</w:t>
      </w:r>
      <w:r w:rsidRPr="00910250">
        <w:rPr>
          <w:b/>
        </w:rPr>
        <w:t>questheader</w:t>
      </w:r>
      <w:r w:rsidR="000F5631">
        <w:rPr>
          <w:rFonts w:hint="eastAsia"/>
        </w:rPr>
        <w:t>:</w:t>
      </w:r>
    </w:p>
    <w:p w:rsidR="00BD4A5B" w:rsidRDefault="00910250" w:rsidP="00821629">
      <w:r>
        <w:rPr>
          <w:rFonts w:hint="eastAsia"/>
        </w:rPr>
        <w:t>path:method:cookie:ua:</w:t>
      </w:r>
      <w:r w:rsidR="008E7B90">
        <w:t>referrer:path</w:t>
      </w:r>
    </w:p>
    <w:p w:rsidR="000F5631" w:rsidRDefault="000F5631" w:rsidP="00821629">
      <w:r w:rsidRPr="00910250">
        <w:rPr>
          <w:b/>
        </w:rPr>
        <w:t>responseheader</w:t>
      </w:r>
      <w:r>
        <w:t>:</w:t>
      </w:r>
    </w:p>
    <w:p w:rsidR="007F39E5" w:rsidRPr="004C58EC" w:rsidRDefault="000F5631" w:rsidP="00821629">
      <w:r w:rsidRPr="000F5631">
        <w:t>content-type: date: etag: status:200 set-cookie</w:t>
      </w:r>
      <w:r w:rsidR="007F39E5" w:rsidRPr="004C58EC">
        <w:t xml:space="preserve"> </w:t>
      </w:r>
    </w:p>
    <w:p w:rsidR="007F39E5" w:rsidRPr="00FB760A" w:rsidRDefault="00FB760A" w:rsidP="004A6443">
      <w:pPr>
        <w:widowControl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FB760A">
        <w:rPr>
          <w:rFonts w:ascii="宋体" w:eastAsia="宋体" w:hAnsi="Symbol" w:cs="宋体" w:hint="eastAsia"/>
          <w:b/>
          <w:kern w:val="0"/>
          <w:sz w:val="24"/>
          <w:szCs w:val="24"/>
        </w:rPr>
        <w:t>端口</w:t>
      </w:r>
      <w:r w:rsidRPr="00FB760A">
        <w:rPr>
          <w:rFonts w:ascii="宋体" w:eastAsia="宋体" w:hAnsi="Symbol" w:cs="宋体"/>
          <w:b/>
          <w:kern w:val="0"/>
          <w:sz w:val="24"/>
          <w:szCs w:val="24"/>
        </w:rPr>
        <w:t>：</w:t>
      </w:r>
    </w:p>
    <w:p w:rsidR="00FB760A" w:rsidRDefault="00FB760A" w:rsidP="004A6443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Http/https/:80/433</w:t>
      </w:r>
    </w:p>
    <w:p w:rsidR="00DA705D" w:rsidRDefault="00DA705D" w:rsidP="004A6443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:rsidR="00534B90" w:rsidRDefault="00534B90">
      <w:r>
        <w:t>V</w:t>
      </w:r>
      <w:r>
        <w:rPr>
          <w:rFonts w:hint="eastAsia"/>
        </w:rPr>
        <w:t>m</w:t>
      </w:r>
      <w:r>
        <w:t>stat</w:t>
      </w:r>
    </w:p>
    <w:p w:rsidR="004E2AA4" w:rsidRDefault="004E2AA4">
      <w:r w:rsidRPr="004E2AA4">
        <w:rPr>
          <w:rFonts w:hint="eastAsia"/>
        </w:rPr>
        <w:t>一个页面从输入</w:t>
      </w:r>
      <w:r w:rsidRPr="004E2AA4">
        <w:t>URL到页面加载显示完成的详细过程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浏览器根据url去查询dns缓存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不存在则向本机操作系统请求解析url，查询到后返回浏览器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浏览器三次握手与服务器建立链接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浏览器在三次握手第三阶段发送http请求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 w:rsidR="009A54A9">
        <w:rPr>
          <w:rFonts w:hint="eastAsia"/>
        </w:rPr>
        <w:t>接收到请求进行解析，返回响应报文。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浏览器判断返回状态码，若状态码正常进入下一步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浏览器接收到请求判断是否需要缓存并解析页面，如果有其他资源（css/js/图片/ajax）需要继续发送http请求，如果是http1.x，则串行的发起http请求。如果是2.0则并行发送请求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浏览器接收到css，js</w:t>
      </w:r>
      <w:r w:rsidR="00817C2C">
        <w:rPr>
          <w:rFonts w:hint="eastAsia"/>
        </w:rPr>
        <w:t>去处理相应的操作，进行渲染执行相应的js</w:t>
      </w:r>
    </w:p>
    <w:p w:rsidR="00817C2C" w:rsidRDefault="00817C2C" w:rsidP="0043710A"/>
    <w:p w:rsidR="009C53AA" w:rsidRDefault="009C53AA"/>
    <w:p w:rsidR="009C53AA" w:rsidRDefault="009C53AA">
      <w:r>
        <w:t>C</w:t>
      </w:r>
      <w:r>
        <w:rPr>
          <w:rFonts w:hint="eastAsia"/>
        </w:rPr>
        <w:t>ookie四部分：</w:t>
      </w:r>
    </w:p>
    <w:p w:rsidR="009C53AA" w:rsidRDefault="0043710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响</w:t>
      </w:r>
      <w:r w:rsidR="009C53AA">
        <w:rPr>
          <w:rFonts w:hint="eastAsia"/>
        </w:rPr>
        <w:t>应报文的cookie首部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请求报文的cookie首部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客户端存储的cookie</w:t>
      </w:r>
    </w:p>
    <w:p w:rsidR="009C53AA" w:rsidRDefault="009C53AA" w:rsidP="0043710A">
      <w:pPr>
        <w:pStyle w:val="a8"/>
        <w:ind w:left="360" w:firstLineChars="0" w:firstLine="0"/>
      </w:pPr>
    </w:p>
    <w:p w:rsidR="00F5520E" w:rsidRDefault="00F5520E" w:rsidP="00F5520E"/>
    <w:p w:rsidR="00D522FC" w:rsidRDefault="00F5520E" w:rsidP="00F5520E">
      <w:r>
        <w:t>S</w:t>
      </w:r>
      <w:r>
        <w:rPr>
          <w:rFonts w:hint="eastAsia"/>
        </w:rPr>
        <w:t>ession：</w:t>
      </w:r>
    </w:p>
    <w:p w:rsidR="00D522FC" w:rsidRDefault="00F5520E" w:rsidP="00F5520E">
      <w:r>
        <w:rPr>
          <w:rFonts w:hint="eastAsia"/>
        </w:rPr>
        <w:t>基于cookie实现，</w:t>
      </w:r>
      <w:r w:rsidR="00D522FC">
        <w:rPr>
          <w:rFonts w:hint="eastAsia"/>
        </w:rPr>
        <w:t>cookie存储一个sessionid</w:t>
      </w:r>
      <w:r w:rsidR="00636D89">
        <w:rPr>
          <w:rFonts w:hint="eastAsia"/>
        </w:rPr>
        <w:t>，服务端根据sessionid解析出相应的session信息</w:t>
      </w:r>
    </w:p>
    <w:p w:rsidR="00F5520E" w:rsidRDefault="00F5520E" w:rsidP="00F5520E">
      <w:r>
        <w:rPr>
          <w:rFonts w:hint="eastAsia"/>
        </w:rPr>
        <w:t>若禁用cookie则url重写</w:t>
      </w:r>
    </w:p>
    <w:p w:rsidR="00801D1F" w:rsidRDefault="00801D1F" w:rsidP="00F5520E"/>
    <w:p w:rsidR="00801D1F" w:rsidRDefault="00801D1F" w:rsidP="00F5520E">
      <w:r>
        <w:rPr>
          <w:rFonts w:hint="eastAsia"/>
        </w:rPr>
        <w:t>状态码</w:t>
      </w:r>
    </w:p>
    <w:p w:rsidR="002242F8" w:rsidRDefault="00FD6FE0">
      <w:r>
        <w:rPr>
          <w:rFonts w:hint="eastAsia"/>
        </w:rPr>
        <w:t>2</w:t>
      </w:r>
      <w:r>
        <w:t>xx</w:t>
      </w:r>
      <w:r w:rsidR="003E6C95">
        <w:rPr>
          <w:rFonts w:hint="eastAsia"/>
        </w:rPr>
        <w:t>：</w:t>
      </w:r>
      <w:r>
        <w:rPr>
          <w:rFonts w:hint="eastAsia"/>
        </w:rPr>
        <w:t>成功</w:t>
      </w:r>
    </w:p>
    <w:p w:rsidR="00C85872" w:rsidRDefault="00C85872">
      <w:r>
        <w:rPr>
          <w:rFonts w:hint="eastAsia"/>
        </w:rPr>
        <w:t>3xx</w:t>
      </w:r>
      <w:r w:rsidR="003E6C95">
        <w:rPr>
          <w:rFonts w:hint="eastAsia"/>
        </w:rPr>
        <w:t>：重定向</w:t>
      </w:r>
    </w:p>
    <w:p w:rsidR="003E6C95" w:rsidRDefault="003E6C95">
      <w:r>
        <w:tab/>
      </w:r>
      <w:r w:rsidRPr="003E6C95">
        <w:t xml:space="preserve">301 Moved Permanently新的永久性的URI 应当在响应的 Location 域中返回, </w:t>
      </w:r>
    </w:p>
    <w:p w:rsidR="003E6C95" w:rsidRDefault="003E6C95" w:rsidP="003E6C95">
      <w:pPr>
        <w:ind w:firstLineChars="200" w:firstLine="420"/>
      </w:pPr>
      <w:r w:rsidRPr="003E6C95">
        <w:t xml:space="preserve">302 Move temporarily </w:t>
      </w:r>
      <w:r>
        <w:rPr>
          <w:rFonts w:hint="eastAsia"/>
        </w:rPr>
        <w:t>与01类似，不自动缓存</w:t>
      </w:r>
    </w:p>
    <w:p w:rsidR="003E6C95" w:rsidRDefault="003E6C95" w:rsidP="003E6C95">
      <w:pPr>
        <w:ind w:firstLineChars="200" w:firstLine="420"/>
      </w:pPr>
      <w:r w:rsidRPr="003E6C95">
        <w:t>304 Not Modified</w:t>
      </w:r>
    </w:p>
    <w:p w:rsidR="002242F8" w:rsidRDefault="00A47A21">
      <w:r>
        <w:rPr>
          <w:rFonts w:hint="eastAsia"/>
        </w:rPr>
        <w:t>4</w:t>
      </w:r>
      <w:r>
        <w:t>xx</w:t>
      </w:r>
      <w:r>
        <w:rPr>
          <w:rFonts w:hint="eastAsia"/>
        </w:rPr>
        <w:t>：请求错误</w:t>
      </w:r>
    </w:p>
    <w:p w:rsidR="00363DEC" w:rsidRDefault="00A47A21">
      <w:r>
        <w:tab/>
      </w:r>
      <w:r w:rsidR="00363DEC" w:rsidRPr="00363DEC">
        <w:t xml:space="preserve">400 Bad Request 语义错误  </w:t>
      </w:r>
    </w:p>
    <w:p w:rsidR="00363DEC" w:rsidRDefault="00363DEC" w:rsidP="00363DEC">
      <w:pPr>
        <w:ind w:firstLineChars="200" w:firstLine="420"/>
      </w:pPr>
      <w:r w:rsidRPr="00363DEC">
        <w:t xml:space="preserve">401 Unauthorized </w:t>
      </w:r>
    </w:p>
    <w:p w:rsidR="00363DEC" w:rsidRDefault="00363DEC" w:rsidP="00363DEC">
      <w:pPr>
        <w:ind w:firstLineChars="200" w:firstLine="420"/>
      </w:pPr>
      <w:r w:rsidRPr="00363DEC">
        <w:lastRenderedPageBreak/>
        <w:t xml:space="preserve">403 Forbidden </w:t>
      </w:r>
    </w:p>
    <w:p w:rsidR="00A47A21" w:rsidRDefault="00363DEC" w:rsidP="00363DEC">
      <w:pPr>
        <w:ind w:firstLineChars="200" w:firstLine="420"/>
      </w:pPr>
      <w:r w:rsidRPr="00363DEC">
        <w:t>404 Not Found</w:t>
      </w:r>
    </w:p>
    <w:p w:rsidR="00363DEC" w:rsidRDefault="00363DEC" w:rsidP="00363DEC">
      <w:r>
        <w:rPr>
          <w:rFonts w:hint="eastAsia"/>
        </w:rPr>
        <w:t>5xx：</w:t>
      </w:r>
      <w:r w:rsidR="00F40622">
        <w:rPr>
          <w:rFonts w:hint="eastAsia"/>
        </w:rPr>
        <w:t>服务器错误</w:t>
      </w:r>
    </w:p>
    <w:p w:rsidR="00EE27A1" w:rsidRDefault="00EE27A1" w:rsidP="00363DEC">
      <w:r>
        <w:tab/>
      </w:r>
      <w:r>
        <w:rPr>
          <w:rFonts w:hint="eastAsia"/>
        </w:rPr>
        <w:t>500</w:t>
      </w:r>
      <w:r w:rsidRPr="00EE27A1">
        <w:t xml:space="preserve"> Internal Server Error</w:t>
      </w:r>
      <w:r w:rsidR="00D87C11">
        <w:t xml:space="preserve"> </w:t>
      </w:r>
      <w:r w:rsidR="00D87C11">
        <w:rPr>
          <w:rFonts w:hint="eastAsia"/>
        </w:rPr>
        <w:t>代码错</w:t>
      </w:r>
    </w:p>
    <w:p w:rsidR="00EE27A1" w:rsidRDefault="00EE27A1" w:rsidP="00363DEC">
      <w:r>
        <w:tab/>
      </w:r>
      <w:r>
        <w:rPr>
          <w:rFonts w:hint="eastAsia"/>
        </w:rPr>
        <w:t>501</w:t>
      </w:r>
      <w:r w:rsidRPr="00EE27A1">
        <w:t xml:space="preserve"> Not Implemented</w:t>
      </w:r>
      <w:r w:rsidR="0076117D">
        <w:t xml:space="preserve"> </w:t>
      </w:r>
      <w:r w:rsidR="0076117D">
        <w:rPr>
          <w:rFonts w:hint="eastAsia"/>
        </w:rPr>
        <w:t>请求无法处理</w:t>
      </w:r>
    </w:p>
    <w:p w:rsidR="00EE27A1" w:rsidRDefault="00EE27A1" w:rsidP="00363DEC">
      <w:r>
        <w:tab/>
      </w:r>
      <w:r w:rsidRPr="00EE27A1">
        <w:t>502 Bad Gateway</w:t>
      </w:r>
      <w:r w:rsidR="00F64C67">
        <w:t xml:space="preserve"> </w:t>
      </w:r>
      <w:r w:rsidR="00F64C67" w:rsidRPr="00F64C67">
        <w:rPr>
          <w:rFonts w:hint="eastAsia"/>
        </w:rPr>
        <w:t>作为网关或者代理工作的服务器尝试执行请求时</w:t>
      </w:r>
    </w:p>
    <w:p w:rsidR="006C44FF" w:rsidRPr="00AC2180" w:rsidRDefault="006C44FF" w:rsidP="00AC2180"/>
    <w:p w:rsidR="009C53AA" w:rsidRPr="00870B08" w:rsidRDefault="009C53AA" w:rsidP="00AC2180">
      <w:r w:rsidRPr="00870B08">
        <w:t>TCP与UDP</w:t>
      </w:r>
    </w:p>
    <w:p w:rsidR="009C53AA" w:rsidRPr="00870B08" w:rsidRDefault="00AC2180" w:rsidP="00870B08">
      <w:r w:rsidRPr="00870B08">
        <w:rPr>
          <w:rFonts w:hint="eastAsia"/>
        </w:rPr>
        <w:t>Udp：无连接</w:t>
      </w:r>
      <w:r w:rsidR="001A7C76" w:rsidRPr="00870B08">
        <w:rPr>
          <w:rFonts w:hint="eastAsia"/>
        </w:rPr>
        <w:t>、无链接状态、无拥塞控制</w:t>
      </w:r>
    </w:p>
    <w:p w:rsidR="001A7C76" w:rsidRPr="00870B08" w:rsidRDefault="001A7C76" w:rsidP="00870B08">
      <w:r w:rsidRPr="00870B08">
        <w:rPr>
          <w:rFonts w:hint="eastAsia"/>
        </w:rPr>
        <w:t>Tcp</w:t>
      </w:r>
      <w:r w:rsidRPr="00870B08">
        <w:t>:</w:t>
      </w:r>
      <w:r w:rsidRPr="00870B08">
        <w:rPr>
          <w:rFonts w:hint="eastAsia"/>
        </w:rPr>
        <w:t>三次握手建立链接维护链接状态，有拥塞控制、有慢启动</w:t>
      </w:r>
      <w:r w:rsidR="00D849EE" w:rsidRPr="00870B08">
        <w:rPr>
          <w:rFonts w:hint="eastAsia"/>
        </w:rPr>
        <w:t>，可靠数据传输</w:t>
      </w:r>
      <w:r w:rsidR="008F2ADB" w:rsidRPr="00870B08">
        <w:rPr>
          <w:rFonts w:hint="eastAsia"/>
        </w:rPr>
        <w:t>（回退n帧，选择重传）</w:t>
      </w:r>
    </w:p>
    <w:p w:rsidR="001A7C76" w:rsidRPr="00870B08" w:rsidRDefault="001A7C76" w:rsidP="00870B08"/>
    <w:p w:rsidR="001A7C76" w:rsidRPr="00870B08" w:rsidRDefault="001A7C76" w:rsidP="00870B08">
      <w:r w:rsidRPr="00870B08">
        <w:rPr>
          <w:rFonts w:hint="eastAsia"/>
        </w:rPr>
        <w:t>Ip：尽力而为的交付</w:t>
      </w:r>
      <w:r w:rsidR="005445A5" w:rsidRPr="00870B08">
        <w:rPr>
          <w:rFonts w:hint="eastAsia"/>
        </w:rPr>
        <w:t>（转发/路由）</w:t>
      </w:r>
    </w:p>
    <w:p w:rsidR="005445A5" w:rsidRPr="00870B08" w:rsidRDefault="0061393F" w:rsidP="00870B08">
      <w:r w:rsidRPr="00870B08">
        <w:rPr>
          <w:rFonts w:hint="eastAsia"/>
        </w:rPr>
        <w:t>数据分片</w:t>
      </w:r>
    </w:p>
    <w:p w:rsidR="0061393F" w:rsidRPr="00870B08" w:rsidRDefault="0061393F" w:rsidP="00870B08">
      <w:r w:rsidRPr="00870B08">
        <w:rPr>
          <w:rFonts w:hint="eastAsia"/>
        </w:rPr>
        <w:t>Ipv4</w:t>
      </w:r>
      <w:r w:rsidRPr="00870B08">
        <w:t xml:space="preserve"> 2^32 ipv6 2^128</w:t>
      </w:r>
    </w:p>
    <w:p w:rsidR="009C53AA" w:rsidRPr="00870B08" w:rsidRDefault="009C53AA" w:rsidP="00870B08">
      <w:r w:rsidRPr="00870B08">
        <w:t xml:space="preserve">Netty </w:t>
      </w:r>
    </w:p>
    <w:p w:rsidR="009C53AA" w:rsidRPr="00870B08" w:rsidRDefault="009C53AA" w:rsidP="00870B08">
      <w:r w:rsidRPr="00870B08">
        <w:t>Linux内核select poll epoll</w:t>
      </w:r>
    </w:p>
    <w:p w:rsidR="009C53AA" w:rsidRDefault="009C53AA"/>
    <w:p w:rsidR="009A5C47" w:rsidRDefault="009A5C47"/>
    <w:p w:rsidR="00C6248A" w:rsidRDefault="00C6248A">
      <w:pPr>
        <w:rPr>
          <w:b/>
        </w:rPr>
      </w:pPr>
      <w:r w:rsidRPr="00085D3F">
        <w:rPr>
          <w:b/>
        </w:rPr>
        <w:t>R</w:t>
      </w:r>
      <w:r w:rsidRPr="00085D3F">
        <w:rPr>
          <w:rFonts w:hint="eastAsia"/>
          <w:b/>
        </w:rPr>
        <w:t>equest-</w:t>
      </w:r>
      <w:r w:rsidRPr="00085D3F">
        <w:rPr>
          <w:b/>
        </w:rPr>
        <w:t>header</w:t>
      </w:r>
    </w:p>
    <w:p w:rsidR="00331191" w:rsidRPr="00C92813" w:rsidRDefault="00331191">
      <w:pPr>
        <w:rPr>
          <w:b/>
        </w:rPr>
      </w:pPr>
      <w:r w:rsidRPr="00C92813">
        <w:rPr>
          <w:b/>
        </w:rPr>
        <w:t>GET</w:t>
      </w:r>
      <w:r w:rsidR="00FB12A1" w:rsidRPr="00C92813">
        <w:rPr>
          <w:b/>
        </w:rPr>
        <w:t xml:space="preserve"> /xxx/xx</w:t>
      </w:r>
    </w:p>
    <w:p w:rsidR="009A5C47" w:rsidRPr="009A5C47" w:rsidRDefault="009A5C47" w:rsidP="00870B08">
      <w:r w:rsidRPr="009A5C47">
        <w:t>Accept:</w:t>
      </w:r>
    </w:p>
    <w:p w:rsidR="009A5C47" w:rsidRPr="009A5C47" w:rsidRDefault="009A5C47" w:rsidP="00870B08">
      <w:r w:rsidRPr="009A5C47">
        <w:t>Accept-Encoding:</w:t>
      </w:r>
    </w:p>
    <w:p w:rsidR="009A5C47" w:rsidRPr="009A5C47" w:rsidRDefault="009A5C47" w:rsidP="00870B08">
      <w:r w:rsidRPr="009A5C47">
        <w:t>gzip, deflate</w:t>
      </w:r>
    </w:p>
    <w:p w:rsidR="009A5C47" w:rsidRPr="009A5C47" w:rsidRDefault="009A5C47" w:rsidP="00870B08">
      <w:r w:rsidRPr="009A5C47">
        <w:t>Accept-Language:</w:t>
      </w:r>
    </w:p>
    <w:p w:rsidR="009A5C47" w:rsidRPr="009A5C47" w:rsidRDefault="009A5C47" w:rsidP="00870B08">
      <w:pPr>
        <w:rPr>
          <w:b/>
        </w:rPr>
      </w:pPr>
      <w:r w:rsidRPr="009A5C47">
        <w:rPr>
          <w:b/>
        </w:rPr>
        <w:t>Connection:</w:t>
      </w:r>
      <w:r w:rsidR="00870B08" w:rsidRPr="00C92813">
        <w:rPr>
          <w:rFonts w:hint="eastAsia"/>
          <w:b/>
        </w:rPr>
        <w:t xml:space="preserve"> </w:t>
      </w:r>
      <w:r w:rsidRPr="009A5C47">
        <w:rPr>
          <w:b/>
        </w:rPr>
        <w:t>keep-alive</w:t>
      </w:r>
    </w:p>
    <w:p w:rsidR="009A5C47" w:rsidRPr="009A5C47" w:rsidRDefault="00870B08" w:rsidP="00870B08">
      <w:pPr>
        <w:rPr>
          <w:b/>
        </w:rPr>
      </w:pPr>
      <w:r w:rsidRPr="00C92813">
        <w:rPr>
          <w:b/>
        </w:rPr>
        <w:t>Coo</w:t>
      </w:r>
      <w:r w:rsidR="009A5C47" w:rsidRPr="009A5C47">
        <w:rPr>
          <w:b/>
        </w:rPr>
        <w:t>kie:</w:t>
      </w:r>
    </w:p>
    <w:p w:rsidR="00870B08" w:rsidRPr="00C92813" w:rsidRDefault="009A5C47" w:rsidP="00870B08">
      <w:pPr>
        <w:rPr>
          <w:b/>
        </w:rPr>
      </w:pPr>
      <w:r w:rsidRPr="009A5C47">
        <w:rPr>
          <w:b/>
        </w:rPr>
        <w:t>Host:</w:t>
      </w:r>
    </w:p>
    <w:p w:rsidR="00870B08" w:rsidRPr="00C92813" w:rsidRDefault="009A5C47" w:rsidP="00870B08">
      <w:pPr>
        <w:rPr>
          <w:b/>
        </w:rPr>
      </w:pPr>
      <w:r w:rsidRPr="009A5C47">
        <w:rPr>
          <w:b/>
        </w:rPr>
        <w:t>Referer:</w:t>
      </w:r>
    </w:p>
    <w:p w:rsidR="009A5C47" w:rsidRPr="00C92813" w:rsidRDefault="009A5C47" w:rsidP="00870B08">
      <w:pPr>
        <w:rPr>
          <w:b/>
        </w:rPr>
      </w:pPr>
      <w:r w:rsidRPr="009A5C47">
        <w:rPr>
          <w:b/>
        </w:rPr>
        <w:t>User-Agen</w:t>
      </w:r>
      <w:r w:rsidR="00870B08" w:rsidRPr="00C92813">
        <w:rPr>
          <w:rFonts w:hint="eastAsia"/>
          <w:b/>
        </w:rPr>
        <w:t>t</w:t>
      </w:r>
    </w:p>
    <w:p w:rsidR="00204AFA" w:rsidRPr="009A5C47" w:rsidRDefault="00204AFA" w:rsidP="00870B08">
      <w:pPr>
        <w:rPr>
          <w:b/>
        </w:rPr>
      </w:pPr>
      <w:r w:rsidRPr="00085D3F">
        <w:rPr>
          <w:b/>
        </w:rPr>
        <w:t>response</w:t>
      </w:r>
    </w:p>
    <w:p w:rsidR="00204AFA" w:rsidRPr="00204AFA" w:rsidRDefault="00204AFA" w:rsidP="00204AFA">
      <w:r w:rsidRPr="00204AFA">
        <w:rPr>
          <w:b/>
        </w:rPr>
        <w:t>Cache-Contro</w:t>
      </w:r>
      <w:r w:rsidRPr="00204AFA">
        <w:t>l:no-cache, must-revalidate</w:t>
      </w:r>
    </w:p>
    <w:p w:rsidR="00204AFA" w:rsidRPr="00204AFA" w:rsidRDefault="00204AFA" w:rsidP="00204AFA">
      <w:r w:rsidRPr="00204AFA">
        <w:t>Content-Length:</w:t>
      </w:r>
    </w:p>
    <w:p w:rsidR="00204AFA" w:rsidRPr="00204AFA" w:rsidRDefault="00204AFA" w:rsidP="00204AFA">
      <w:r w:rsidRPr="00204AFA">
        <w:t>Content-Type:</w:t>
      </w:r>
    </w:p>
    <w:p w:rsidR="00204AFA" w:rsidRPr="00204AFA" w:rsidRDefault="00204AFA" w:rsidP="00204AFA">
      <w:r w:rsidRPr="00204AFA">
        <w:rPr>
          <w:b/>
        </w:rPr>
        <w:t>Date</w:t>
      </w:r>
      <w:r w:rsidRPr="00204AFA">
        <w:t>:Sun, 27 Aug 2017 17:43:31 GMT</w:t>
      </w:r>
    </w:p>
    <w:p w:rsidR="00204AFA" w:rsidRPr="00204AFA" w:rsidRDefault="00204AFA" w:rsidP="00204AFA">
      <w:r w:rsidRPr="00204AFA">
        <w:rPr>
          <w:b/>
        </w:rPr>
        <w:t>Expires</w:t>
      </w:r>
      <w:r w:rsidRPr="00204AFA">
        <w:t>:</w:t>
      </w:r>
    </w:p>
    <w:p w:rsidR="00204AFA" w:rsidRPr="00204AFA" w:rsidRDefault="00204AFA" w:rsidP="00204AFA">
      <w:r w:rsidRPr="00204AFA">
        <w:t>Server:cafe</w:t>
      </w:r>
    </w:p>
    <w:p w:rsidR="009A5C47" w:rsidRPr="00331191" w:rsidRDefault="00204AFA">
      <w:r w:rsidRPr="00204AFA">
        <w:t>Timing-Allow-Origin:</w:t>
      </w:r>
    </w:p>
    <w:sectPr w:rsidR="009A5C47" w:rsidRPr="00331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568" w:rsidRDefault="00F92568" w:rsidP="00FF57AD">
      <w:r>
        <w:separator/>
      </w:r>
    </w:p>
  </w:endnote>
  <w:endnote w:type="continuationSeparator" w:id="0">
    <w:p w:rsidR="00F92568" w:rsidRDefault="00F92568" w:rsidP="00F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568" w:rsidRDefault="00F92568" w:rsidP="00FF57AD">
      <w:r>
        <w:separator/>
      </w:r>
    </w:p>
  </w:footnote>
  <w:footnote w:type="continuationSeparator" w:id="0">
    <w:p w:rsidR="00F92568" w:rsidRDefault="00F92568" w:rsidP="00FF5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BFE"/>
    <w:multiLevelType w:val="multilevel"/>
    <w:tmpl w:val="684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F53C5"/>
    <w:multiLevelType w:val="multilevel"/>
    <w:tmpl w:val="D3D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65775"/>
    <w:multiLevelType w:val="multilevel"/>
    <w:tmpl w:val="CB58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2748F"/>
    <w:multiLevelType w:val="multilevel"/>
    <w:tmpl w:val="BE1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D2D4C"/>
    <w:multiLevelType w:val="hybridMultilevel"/>
    <w:tmpl w:val="E3469652"/>
    <w:lvl w:ilvl="0" w:tplc="C58C4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0E7E6D"/>
    <w:multiLevelType w:val="multilevel"/>
    <w:tmpl w:val="C09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32A3A"/>
    <w:multiLevelType w:val="multilevel"/>
    <w:tmpl w:val="3CD6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A19A6"/>
    <w:multiLevelType w:val="hybridMultilevel"/>
    <w:tmpl w:val="2FB207F4"/>
    <w:lvl w:ilvl="0" w:tplc="1122C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A"/>
    <w:rsid w:val="000651D1"/>
    <w:rsid w:val="000767CD"/>
    <w:rsid w:val="00085D3F"/>
    <w:rsid w:val="000921B7"/>
    <w:rsid w:val="000C04C5"/>
    <w:rsid w:val="000F4494"/>
    <w:rsid w:val="000F5631"/>
    <w:rsid w:val="000F65C6"/>
    <w:rsid w:val="00116B33"/>
    <w:rsid w:val="00137F35"/>
    <w:rsid w:val="001A7C76"/>
    <w:rsid w:val="001E1918"/>
    <w:rsid w:val="00204AFA"/>
    <w:rsid w:val="002242F8"/>
    <w:rsid w:val="002270AC"/>
    <w:rsid w:val="00236DE0"/>
    <w:rsid w:val="00244B4A"/>
    <w:rsid w:val="002D04C0"/>
    <w:rsid w:val="002F4BFA"/>
    <w:rsid w:val="003028C5"/>
    <w:rsid w:val="00331191"/>
    <w:rsid w:val="00363DEC"/>
    <w:rsid w:val="003B7338"/>
    <w:rsid w:val="003E6C95"/>
    <w:rsid w:val="003F0F61"/>
    <w:rsid w:val="003F12AB"/>
    <w:rsid w:val="0043710A"/>
    <w:rsid w:val="0049156E"/>
    <w:rsid w:val="004A6443"/>
    <w:rsid w:val="004C58EC"/>
    <w:rsid w:val="004E176E"/>
    <w:rsid w:val="004E2AA4"/>
    <w:rsid w:val="00511AB8"/>
    <w:rsid w:val="00534B90"/>
    <w:rsid w:val="00535125"/>
    <w:rsid w:val="005445A5"/>
    <w:rsid w:val="00565598"/>
    <w:rsid w:val="005B6256"/>
    <w:rsid w:val="005C76E7"/>
    <w:rsid w:val="005D7F0B"/>
    <w:rsid w:val="00601B47"/>
    <w:rsid w:val="0061393F"/>
    <w:rsid w:val="00626297"/>
    <w:rsid w:val="00636D89"/>
    <w:rsid w:val="006B0747"/>
    <w:rsid w:val="006B1E64"/>
    <w:rsid w:val="006C41AD"/>
    <w:rsid w:val="006C44FF"/>
    <w:rsid w:val="006D6776"/>
    <w:rsid w:val="0076117D"/>
    <w:rsid w:val="007E53DD"/>
    <w:rsid w:val="007F1326"/>
    <w:rsid w:val="007F39E5"/>
    <w:rsid w:val="00801D1F"/>
    <w:rsid w:val="00803084"/>
    <w:rsid w:val="00817C2C"/>
    <w:rsid w:val="00821629"/>
    <w:rsid w:val="00870B08"/>
    <w:rsid w:val="008757D6"/>
    <w:rsid w:val="00891218"/>
    <w:rsid w:val="008E7B90"/>
    <w:rsid w:val="008F2ADB"/>
    <w:rsid w:val="00900206"/>
    <w:rsid w:val="00904AEA"/>
    <w:rsid w:val="00910250"/>
    <w:rsid w:val="009560FA"/>
    <w:rsid w:val="00994913"/>
    <w:rsid w:val="009A54A9"/>
    <w:rsid w:val="009A5C47"/>
    <w:rsid w:val="009C53AA"/>
    <w:rsid w:val="00A47A21"/>
    <w:rsid w:val="00AA088E"/>
    <w:rsid w:val="00AC2180"/>
    <w:rsid w:val="00B238EB"/>
    <w:rsid w:val="00B54AC1"/>
    <w:rsid w:val="00B736A9"/>
    <w:rsid w:val="00B7395C"/>
    <w:rsid w:val="00BD4A5B"/>
    <w:rsid w:val="00C41BF7"/>
    <w:rsid w:val="00C6248A"/>
    <w:rsid w:val="00C85872"/>
    <w:rsid w:val="00C92813"/>
    <w:rsid w:val="00CB14E1"/>
    <w:rsid w:val="00CE01AA"/>
    <w:rsid w:val="00D451A8"/>
    <w:rsid w:val="00D522FC"/>
    <w:rsid w:val="00D543A6"/>
    <w:rsid w:val="00D849EE"/>
    <w:rsid w:val="00D87C11"/>
    <w:rsid w:val="00DA705D"/>
    <w:rsid w:val="00DB403B"/>
    <w:rsid w:val="00DE6D46"/>
    <w:rsid w:val="00E20EB2"/>
    <w:rsid w:val="00E41281"/>
    <w:rsid w:val="00E47A5B"/>
    <w:rsid w:val="00EA1819"/>
    <w:rsid w:val="00EE27A1"/>
    <w:rsid w:val="00EE70B8"/>
    <w:rsid w:val="00F114B3"/>
    <w:rsid w:val="00F3750A"/>
    <w:rsid w:val="00F40622"/>
    <w:rsid w:val="00F52CF8"/>
    <w:rsid w:val="00F5520E"/>
    <w:rsid w:val="00F6437E"/>
    <w:rsid w:val="00F64C67"/>
    <w:rsid w:val="00F82CDF"/>
    <w:rsid w:val="00F92568"/>
    <w:rsid w:val="00FB12A1"/>
    <w:rsid w:val="00FB760A"/>
    <w:rsid w:val="00FD6FE0"/>
    <w:rsid w:val="00FE42BB"/>
    <w:rsid w:val="00FE6FC3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76A20"/>
  <w15:chartTrackingRefBased/>
  <w15:docId w15:val="{7A548E3D-2806-44B0-8DFD-5A4B056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7AD"/>
    <w:rPr>
      <w:sz w:val="18"/>
      <w:szCs w:val="18"/>
    </w:rPr>
  </w:style>
  <w:style w:type="character" w:styleId="a7">
    <w:name w:val="Hyperlink"/>
    <w:basedOn w:val="a0"/>
    <w:uiPriority w:val="99"/>
    <w:unhideWhenUsed/>
    <w:rsid w:val="004A644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242F8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9A5C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8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0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9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9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5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5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9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6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6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3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103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4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3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4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6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0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6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9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1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4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7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71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7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2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6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64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5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3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89</cp:revision>
  <dcterms:created xsi:type="dcterms:W3CDTF">2017-07-18T14:58:00Z</dcterms:created>
  <dcterms:modified xsi:type="dcterms:W3CDTF">2017-08-28T14:30:00Z</dcterms:modified>
</cp:coreProperties>
</file>