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92" w:rsidRPr="00A02AA2" w:rsidRDefault="000B54BE">
      <w:pPr>
        <w:rPr>
          <w:b/>
        </w:rPr>
      </w:pPr>
      <w:r w:rsidRPr="00A02AA2">
        <w:rPr>
          <w:rFonts w:hint="eastAsia"/>
          <w:b/>
        </w:rPr>
        <w:t>单例模式</w:t>
      </w:r>
    </w:p>
    <w:p w:rsidR="000B54BE" w:rsidRDefault="00A02AA2">
      <w:r w:rsidRPr="00A02AA2">
        <w:rPr>
          <w:rFonts w:hint="eastAsia"/>
        </w:rPr>
        <w:t>1</w:t>
      </w:r>
      <w:r w:rsidRPr="00A02AA2">
        <w:rPr>
          <w:rFonts w:hint="eastAsia"/>
        </w:rPr>
        <w:t>、单例类只能有一个实例。</w:t>
      </w:r>
      <w:r w:rsidRPr="00A02AA2">
        <w:rPr>
          <w:rFonts w:hint="eastAsia"/>
        </w:rPr>
        <w:br/>
        <w:t>2</w:t>
      </w:r>
      <w:r w:rsidRPr="00A02AA2">
        <w:rPr>
          <w:rFonts w:hint="eastAsia"/>
        </w:rPr>
        <w:t>、单例类必须自己创建自己的唯一实例。</w:t>
      </w:r>
      <w:r w:rsidRPr="00A02AA2">
        <w:rPr>
          <w:rFonts w:hint="eastAsia"/>
        </w:rPr>
        <w:br/>
        <w:t>3</w:t>
      </w:r>
      <w:r w:rsidRPr="00A02AA2">
        <w:rPr>
          <w:rFonts w:hint="eastAsia"/>
        </w:rPr>
        <w:t>、单例类必须给所有其他对象提供这一实例。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getInstance() {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(singleton ==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synchronized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(Singleton.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(singleton ==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singleton =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Singleton();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}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singleton;   </w:t>
      </w:r>
    </w:p>
    <w:p w:rsidR="00A02AA2" w:rsidRPr="00A02AA2" w:rsidRDefault="00A02AA2" w:rsidP="00A02AA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02AA2" w:rsidRDefault="00A02AA2"/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{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LazyHolder {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INSTANCE =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Singleton();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(){}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Singleton getInstance() {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14D8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LazyHolder.INSTANCE;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714D8A" w:rsidRPr="00714D8A" w:rsidRDefault="00714D8A" w:rsidP="00714D8A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D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714D8A" w:rsidRDefault="00EC0F7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线程安全</w:t>
      </w:r>
      <w:r>
        <w:t>，不需同步</w:t>
      </w:r>
      <w:bookmarkStart w:id="0" w:name="_GoBack"/>
      <w:bookmarkEnd w:id="0"/>
    </w:p>
    <w:sectPr w:rsidR="00714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845FD"/>
    <w:multiLevelType w:val="multilevel"/>
    <w:tmpl w:val="5FBA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0D6E07"/>
    <w:multiLevelType w:val="multilevel"/>
    <w:tmpl w:val="9A04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DB"/>
    <w:rsid w:val="000B54BE"/>
    <w:rsid w:val="00714D8A"/>
    <w:rsid w:val="009F4092"/>
    <w:rsid w:val="00A02AA2"/>
    <w:rsid w:val="00A825DB"/>
    <w:rsid w:val="00EC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DC67E-8EEB-4511-A74A-EC9B79C1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AA2"/>
    <w:pPr>
      <w:ind w:firstLineChars="200" w:firstLine="420"/>
    </w:pPr>
  </w:style>
  <w:style w:type="character" w:customStyle="1" w:styleId="keyword">
    <w:name w:val="keyword"/>
    <w:basedOn w:val="a0"/>
    <w:rsid w:val="00A02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5</cp:revision>
  <dcterms:created xsi:type="dcterms:W3CDTF">2017-07-26T09:47:00Z</dcterms:created>
  <dcterms:modified xsi:type="dcterms:W3CDTF">2017-07-26T09:53:00Z</dcterms:modified>
</cp:coreProperties>
</file>