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92" w:rsidRPr="00A02AA2" w:rsidRDefault="000B54BE">
      <w:pPr>
        <w:rPr>
          <w:b/>
        </w:rPr>
      </w:pPr>
      <w:r w:rsidRPr="00A02AA2">
        <w:rPr>
          <w:rFonts w:hint="eastAsia"/>
          <w:b/>
        </w:rPr>
        <w:t>单例模式</w:t>
      </w:r>
    </w:p>
    <w:p w:rsidR="000B54BE" w:rsidRDefault="00A02AA2">
      <w:r w:rsidRPr="00A02AA2">
        <w:rPr>
          <w:rFonts w:hint="eastAsia"/>
        </w:rPr>
        <w:t>1</w:t>
      </w:r>
      <w:r w:rsidRPr="00A02AA2">
        <w:rPr>
          <w:rFonts w:hint="eastAsia"/>
        </w:rPr>
        <w:t>、单例类只能有一个实例。</w:t>
      </w:r>
      <w:r w:rsidRPr="00A02AA2">
        <w:rPr>
          <w:rFonts w:hint="eastAsia"/>
        </w:rPr>
        <w:br/>
        <w:t>2</w:t>
      </w:r>
      <w:r w:rsidRPr="00A02AA2">
        <w:rPr>
          <w:rFonts w:hint="eastAsia"/>
        </w:rPr>
        <w:t>、单例类必须自己创建自己的唯一实例。</w:t>
      </w:r>
      <w:r w:rsidRPr="00A02AA2">
        <w:rPr>
          <w:rFonts w:hint="eastAsia"/>
        </w:rPr>
        <w:br/>
        <w:t>3</w:t>
      </w:r>
      <w:r w:rsidRPr="00A02AA2">
        <w:rPr>
          <w:rFonts w:hint="eastAsia"/>
        </w:rPr>
        <w:t>、单例类必须给所有其他对象提供这一实例。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(Singleton.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singleton 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2AA2" w:rsidRDefault="00A02AA2"/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(){}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LazyHolder.INSTANCE;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14D8A" w:rsidRDefault="00EC0F76">
      <w:r>
        <w:rPr>
          <w:rFonts w:hint="eastAsia"/>
        </w:rPr>
        <w:t>//</w:t>
      </w:r>
      <w:r>
        <w:rPr>
          <w:rFonts w:hint="eastAsia"/>
        </w:rPr>
        <w:t>线程安全</w:t>
      </w:r>
      <w:r>
        <w:t>，不需同步</w:t>
      </w:r>
    </w:p>
    <w:p w:rsidR="0042477D" w:rsidRDefault="0042477D"/>
    <w:p w:rsidR="00F6093A" w:rsidRDefault="00F6093A"/>
    <w:p w:rsidR="00F6093A" w:rsidRDefault="00F6093A"/>
    <w:p w:rsidR="00514A90" w:rsidRDefault="00F6093A">
      <w:r>
        <w:rPr>
          <w:rFonts w:hint="eastAsia"/>
        </w:rPr>
        <w:t>代理</w:t>
      </w:r>
    </w:p>
    <w:p w:rsidR="00514A90" w:rsidRDefault="00514A90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s</w:t>
      </w:r>
      <w:r>
        <w:t>impleProxy{</w:t>
      </w:r>
    </w:p>
    <w:p w:rsidR="00514A90" w:rsidRDefault="00514A90">
      <w:r>
        <w:tab/>
        <w:t>Private Interface proxied;</w:t>
      </w:r>
    </w:p>
    <w:p w:rsidR="00514A90" w:rsidRDefault="00514A90">
      <w:r>
        <w:tab/>
        <w:t>Public SimpleProxy(Interface proxied){</w:t>
      </w:r>
    </w:p>
    <w:p w:rsidR="00514A90" w:rsidRDefault="00514A90">
      <w:r>
        <w:tab/>
      </w:r>
      <w:r>
        <w:tab/>
        <w:t>This.proxied = proxied;</w:t>
      </w:r>
    </w:p>
    <w:p w:rsidR="00514A90" w:rsidRDefault="00514A90" w:rsidP="00514A90">
      <w:pPr>
        <w:ind w:firstLine="420"/>
      </w:pPr>
      <w:r>
        <w:t>}</w:t>
      </w:r>
    </w:p>
    <w:p w:rsidR="00514A90" w:rsidRDefault="00514A90" w:rsidP="00514A90">
      <w:pPr>
        <w:ind w:firstLine="420"/>
      </w:pPr>
      <w:r>
        <w:t>Public void doSomethid(){</w:t>
      </w:r>
    </w:p>
    <w:p w:rsidR="00514A90" w:rsidRDefault="00514A90" w:rsidP="00514A90">
      <w:pPr>
        <w:ind w:firstLine="420"/>
      </w:pPr>
      <w:r>
        <w:tab/>
        <w:t>Proxied.doSomethind();</w:t>
      </w:r>
    </w:p>
    <w:p w:rsidR="00514A90" w:rsidRDefault="00514A90" w:rsidP="00514A90">
      <w:pPr>
        <w:ind w:firstLine="420"/>
      </w:pPr>
      <w:r>
        <w:t>}</w:t>
      </w:r>
    </w:p>
    <w:p w:rsidR="00514A90" w:rsidRDefault="00514A90">
      <w:r>
        <w:t>}</w:t>
      </w:r>
    </w:p>
    <w:p w:rsidR="00C13504" w:rsidRDefault="00C13504"/>
    <w:p w:rsidR="00C13504" w:rsidRDefault="00C13504"/>
    <w:p w:rsidR="00C13504" w:rsidRDefault="00C13504"/>
    <w:p w:rsidR="00C13504" w:rsidRDefault="00C13504">
      <w:r>
        <w:rPr>
          <w:rFonts w:hint="eastAsia"/>
        </w:rPr>
        <w:lastRenderedPageBreak/>
        <w:t>动态代理</w:t>
      </w:r>
    </w:p>
    <w:p w:rsidR="00C13504" w:rsidRDefault="00C13504">
      <w:r>
        <w:rPr>
          <w:rFonts w:hint="eastAsia"/>
        </w:rPr>
        <w:t>Interface proxy = (</w:t>
      </w:r>
      <w:r>
        <w:t>Interface</w:t>
      </w:r>
      <w:r>
        <w:rPr>
          <w:rFonts w:hint="eastAsia"/>
        </w:rPr>
        <w:t>)</w:t>
      </w:r>
      <w:r>
        <w:t>Proxy.newProxyInstance(</w:t>
      </w:r>
    </w:p>
    <w:p w:rsidR="00C13504" w:rsidRDefault="00C13504">
      <w:r>
        <w:tab/>
        <w:t>Interface.class.getClassLoader();</w:t>
      </w:r>
      <w:r w:rsidR="006514C9">
        <w:t>//</w:t>
      </w:r>
      <w:r w:rsidR="006514C9">
        <w:rPr>
          <w:rFonts w:hint="eastAsia"/>
        </w:rPr>
        <w:t>一个类加载器</w:t>
      </w:r>
    </w:p>
    <w:p w:rsidR="00C13504" w:rsidRDefault="00C13504">
      <w:r>
        <w:tab/>
        <w:t>New Class[]{Interface.class}</w:t>
      </w:r>
      <w:r w:rsidR="006514C9">
        <w:t>//</w:t>
      </w:r>
      <w:r w:rsidR="006514C9">
        <w:rPr>
          <w:rFonts w:hint="eastAsia"/>
        </w:rPr>
        <w:t>代理实现的列表接口</w:t>
      </w:r>
      <w:r w:rsidR="006514C9">
        <w:rPr>
          <w:rFonts w:hint="eastAsia"/>
        </w:rPr>
        <w:t xml:space="preserve"> </w:t>
      </w:r>
      <w:r w:rsidR="006514C9">
        <w:rPr>
          <w:rFonts w:hint="eastAsia"/>
        </w:rPr>
        <w:t>，这里只希望代理</w:t>
      </w:r>
      <w:r w:rsidR="006514C9">
        <w:rPr>
          <w:rFonts w:hint="eastAsia"/>
        </w:rPr>
        <w:t>Inter</w:t>
      </w:r>
      <w:r w:rsidR="006514C9">
        <w:t>face</w:t>
      </w:r>
    </w:p>
    <w:p w:rsidR="00316E4A" w:rsidRDefault="00C13504">
      <w:r>
        <w:tab/>
        <w:t>New DynamicProxyHandler(real))</w:t>
      </w:r>
      <w:r w:rsidR="006514C9">
        <w:t xml:space="preserve"> </w:t>
      </w:r>
      <w:r w:rsidR="006514C9">
        <w:rPr>
          <w:rFonts w:hint="eastAsia"/>
        </w:rPr>
        <w:t>//InvocationHandler</w:t>
      </w:r>
      <w:r w:rsidR="006514C9">
        <w:rPr>
          <w:rFonts w:hint="eastAsia"/>
        </w:rPr>
        <w:t>的一个实现</w:t>
      </w:r>
      <w:r>
        <w:t>);</w:t>
      </w:r>
      <w:r w:rsidR="006514C9">
        <w:t xml:space="preserve"> </w:t>
      </w:r>
    </w:p>
    <w:p w:rsidR="00C13504" w:rsidRDefault="00D96635">
      <w:r>
        <w:t>Proxy.doSomething()</w:t>
      </w:r>
    </w:p>
    <w:p w:rsidR="00316E4A" w:rsidRDefault="00316E4A"/>
    <w:p w:rsidR="00316E4A" w:rsidRDefault="00316E4A">
      <w:r>
        <w:rPr>
          <w:rFonts w:hint="eastAsia"/>
        </w:rPr>
        <w:t>InvocationHandler</w:t>
      </w:r>
      <w:r>
        <w:rPr>
          <w:rFonts w:hint="eastAsia"/>
        </w:rPr>
        <w:t>主要实现</w:t>
      </w:r>
      <w:r>
        <w:rPr>
          <w:rFonts w:hint="eastAsia"/>
        </w:rPr>
        <w:t xml:space="preserve"> invoke(</w:t>
      </w:r>
      <w:r>
        <w:t>Object proxy,Method method,Object [] args</w:t>
      </w:r>
      <w:r>
        <w:rPr>
          <w:rFonts w:hint="eastAsia"/>
        </w:rPr>
        <w:t>)</w:t>
      </w:r>
      <w:r>
        <w:rPr>
          <w:rFonts w:hint="eastAsia"/>
        </w:rPr>
        <w:t>和它的构造器</w:t>
      </w:r>
    </w:p>
    <w:p w:rsidR="00316E4A" w:rsidRDefault="00A82435">
      <w:r>
        <w:rPr>
          <w:rFonts w:hint="eastAsia"/>
        </w:rPr>
        <w:t>//</w:t>
      </w:r>
      <w:r>
        <w:rPr>
          <w:rFonts w:hint="eastAsia"/>
        </w:rPr>
        <w:t>实现</w:t>
      </w:r>
    </w:p>
    <w:p w:rsidR="008B0827" w:rsidRDefault="008B0827">
      <w:r>
        <w:rPr>
          <w:rFonts w:hint="eastAsia"/>
        </w:rPr>
        <w:t>构造方法</w:t>
      </w:r>
      <w:r>
        <w:rPr>
          <w:rFonts w:hint="eastAsia"/>
        </w:rPr>
        <w:t>(</w:t>
      </w:r>
      <w:r>
        <w:rPr>
          <w:rFonts w:hint="eastAsia"/>
        </w:rPr>
        <w:t>要代理的对象</w:t>
      </w:r>
      <w:r>
        <w:rPr>
          <w:rFonts w:hint="eastAsia"/>
        </w:rPr>
        <w:t>){</w:t>
      </w:r>
    </w:p>
    <w:p w:rsidR="008B0827" w:rsidRDefault="008B0827" w:rsidP="008B0827">
      <w:r>
        <w:tab/>
        <w:t xml:space="preserve">Proxied = </w:t>
      </w:r>
      <w:r>
        <w:rPr>
          <w:rFonts w:hint="eastAsia"/>
        </w:rPr>
        <w:t>要代理的对象</w:t>
      </w:r>
      <w:r>
        <w:rPr>
          <w:rFonts w:hint="eastAsia"/>
        </w:rPr>
        <w:t>;</w:t>
      </w:r>
    </w:p>
    <w:p w:rsidR="008B0827" w:rsidRDefault="008B0827" w:rsidP="008B0827">
      <w:r>
        <w:rPr>
          <w:rFonts w:hint="eastAsia"/>
        </w:rPr>
        <w:t>}</w:t>
      </w:r>
    </w:p>
    <w:p w:rsidR="00316E4A" w:rsidRDefault="00316E4A">
      <w:r>
        <w:rPr>
          <w:rFonts w:hint="eastAsia"/>
        </w:rPr>
        <w:t>invoke(</w:t>
      </w:r>
      <w:r>
        <w:t>Object proxy,Method method,Object [] args</w:t>
      </w:r>
      <w:r>
        <w:rPr>
          <w:rFonts w:hint="eastAsia"/>
        </w:rPr>
        <w:t>)</w:t>
      </w:r>
      <w:r>
        <w:t>{</w:t>
      </w:r>
    </w:p>
    <w:p w:rsidR="00316E4A" w:rsidRDefault="00316E4A">
      <w:r>
        <w:tab/>
        <w:t>method.in</w:t>
      </w:r>
      <w:r>
        <w:rPr>
          <w:rFonts w:hint="eastAsia"/>
        </w:rPr>
        <w:t>voke</w:t>
      </w:r>
      <w:r>
        <w:t>(proxied,args);</w:t>
      </w:r>
    </w:p>
    <w:p w:rsidR="00316E4A" w:rsidRDefault="00316E4A">
      <w:r>
        <w:t>}</w:t>
      </w:r>
    </w:p>
    <w:p w:rsidR="00DC229D" w:rsidRDefault="00DC229D"/>
    <w:p w:rsidR="00DC229D" w:rsidRDefault="00DC229D"/>
    <w:p w:rsidR="00DC229D" w:rsidRDefault="00DC229D"/>
    <w:p w:rsidR="00DC229D" w:rsidRDefault="00DC229D">
      <w:r>
        <w:t>MVC</w:t>
      </w:r>
    </w:p>
    <w:p w:rsidR="004178C4" w:rsidRDefault="004178C4">
      <w:r w:rsidRPr="004178C4">
        <w:rPr>
          <w:rFonts w:hint="eastAsia"/>
        </w:rPr>
        <w:t>模型</w:t>
      </w:r>
      <w:r w:rsidRPr="004178C4">
        <w:rPr>
          <w:rFonts w:hint="eastAsia"/>
        </w:rPr>
        <w:t>(model)</w:t>
      </w:r>
      <w:r w:rsidRPr="004178C4">
        <w:rPr>
          <w:rFonts w:hint="eastAsia"/>
        </w:rPr>
        <w:t>－视图</w:t>
      </w:r>
      <w:r w:rsidRPr="004178C4">
        <w:rPr>
          <w:rFonts w:hint="eastAsia"/>
        </w:rPr>
        <w:t>(view)</w:t>
      </w:r>
      <w:r w:rsidRPr="004178C4">
        <w:rPr>
          <w:rFonts w:hint="eastAsia"/>
        </w:rPr>
        <w:t>－控制器</w:t>
      </w:r>
      <w:r w:rsidRPr="004178C4">
        <w:rPr>
          <w:rFonts w:hint="eastAsia"/>
        </w:rPr>
        <w:t>(controller)</w:t>
      </w:r>
      <w:r w:rsidRPr="004178C4">
        <w:rPr>
          <w:rFonts w:hint="eastAsia"/>
        </w:rPr>
        <w:t>的缩写</w:t>
      </w:r>
    </w:p>
    <w:p w:rsidR="00D33943" w:rsidRDefault="00D33943">
      <w:r w:rsidRPr="00D33943">
        <w:rPr>
          <w:rFonts w:hint="eastAsia"/>
        </w:rPr>
        <w:t>Model</w:t>
      </w:r>
      <w:r w:rsidRPr="00D33943">
        <w:rPr>
          <w:rFonts w:hint="eastAsia"/>
        </w:rPr>
        <w:t>（模型）是应用程序中用于处理应用程序数据逻辑的部分。</w:t>
      </w:r>
      <w:r w:rsidRPr="00D33943">
        <w:rPr>
          <w:rFonts w:hint="eastAsia"/>
        </w:rPr>
        <w:t xml:space="preserve"> </w:t>
      </w:r>
      <w:r w:rsidRPr="00D33943">
        <w:rPr>
          <w:rFonts w:hint="eastAsia"/>
        </w:rPr>
        <w:t>通常模型对象负责在数据库中存取数据。</w:t>
      </w:r>
      <w:r w:rsidRPr="00D33943">
        <w:rPr>
          <w:rFonts w:hint="eastAsia"/>
        </w:rPr>
        <w:t xml:space="preserve"> </w:t>
      </w:r>
    </w:p>
    <w:p w:rsidR="00D33943" w:rsidRDefault="00D33943">
      <w:r w:rsidRPr="00D33943">
        <w:rPr>
          <w:rFonts w:hint="eastAsia"/>
        </w:rPr>
        <w:t>View</w:t>
      </w:r>
      <w:r w:rsidRPr="00D33943">
        <w:rPr>
          <w:rFonts w:hint="eastAsia"/>
        </w:rPr>
        <w:t>（视图）是应用程序中处理数据显示的部分。</w:t>
      </w:r>
      <w:r w:rsidRPr="00D33943">
        <w:rPr>
          <w:rFonts w:hint="eastAsia"/>
        </w:rPr>
        <w:t xml:space="preserve"> </w:t>
      </w:r>
    </w:p>
    <w:p w:rsidR="00D33943" w:rsidRDefault="00D33943">
      <w:pPr>
        <w:rPr>
          <w:rFonts w:hint="eastAsia"/>
        </w:rPr>
      </w:pPr>
      <w:r w:rsidRPr="00D33943">
        <w:rPr>
          <w:rFonts w:hint="eastAsia"/>
        </w:rPr>
        <w:t>Controller</w:t>
      </w:r>
      <w:r w:rsidRPr="00D33943">
        <w:rPr>
          <w:rFonts w:hint="eastAsia"/>
        </w:rPr>
        <w:t>（控制器）是应用程序中处理用户交互的部分。</w:t>
      </w:r>
      <w:r w:rsidRPr="00D33943">
        <w:rPr>
          <w:rFonts w:hint="eastAsia"/>
        </w:rPr>
        <w:t xml:space="preserve"> </w:t>
      </w:r>
      <w:r w:rsidRPr="00D33943">
        <w:rPr>
          <w:rFonts w:hint="eastAsia"/>
        </w:rPr>
        <w:t>通常控制器负责从视图读取数据，控制用户输入，并向模型发送数据。</w:t>
      </w:r>
    </w:p>
    <w:p w:rsidR="004D37F1" w:rsidRDefault="004D37F1">
      <w:r w:rsidRPr="004D37F1">
        <w:rPr>
          <w:rFonts w:hint="eastAsia"/>
        </w:rPr>
        <w:t>MVC</w:t>
      </w:r>
      <w:r w:rsidRPr="004D37F1">
        <w:rPr>
          <w:rFonts w:hint="eastAsia"/>
        </w:rPr>
        <w:t>的一般流程是这样的：</w:t>
      </w:r>
      <w:r w:rsidRPr="004D37F1">
        <w:rPr>
          <w:rFonts w:hint="eastAsia"/>
        </w:rPr>
        <w:t>View</w:t>
      </w:r>
      <w:r w:rsidRPr="004D37F1">
        <w:rPr>
          <w:rFonts w:hint="eastAsia"/>
        </w:rPr>
        <w:t>（界面）触发事件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Controller</w:t>
      </w:r>
      <w:r w:rsidRPr="004D37F1">
        <w:rPr>
          <w:rFonts w:hint="eastAsia"/>
        </w:rPr>
        <w:t>（业务）处理了业务，然后触发了数据更新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》不知道谁更新了</w:t>
      </w:r>
      <w:r w:rsidRPr="004D37F1">
        <w:rPr>
          <w:rFonts w:hint="eastAsia"/>
        </w:rPr>
        <w:t>Model</w:t>
      </w:r>
      <w:r w:rsidRPr="004D37F1">
        <w:rPr>
          <w:rFonts w:hint="eastAsia"/>
        </w:rPr>
        <w:t>的数据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Model</w:t>
      </w:r>
      <w:r w:rsidRPr="004D37F1">
        <w:rPr>
          <w:rFonts w:hint="eastAsia"/>
        </w:rPr>
        <w:t>（带着数据）回到了</w:t>
      </w:r>
      <w:r w:rsidRPr="004D37F1">
        <w:rPr>
          <w:rFonts w:hint="eastAsia"/>
        </w:rPr>
        <w:t>View--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View</w:t>
      </w:r>
      <w:r w:rsidRPr="004D37F1">
        <w:rPr>
          <w:rFonts w:hint="eastAsia"/>
        </w:rPr>
        <w:t>更新数据</w:t>
      </w:r>
    </w:p>
    <w:p w:rsidR="006A7680" w:rsidRDefault="006A7680"/>
    <w:p w:rsidR="00D212C4" w:rsidRDefault="004909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5323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8D" w:rsidRDefault="00D14A8D"/>
    <w:p w:rsidR="00D14A8D" w:rsidRDefault="00D14A8D"/>
    <w:p w:rsidR="004909A5" w:rsidRDefault="004909A5">
      <w:r>
        <w:rPr>
          <w:rFonts w:hint="eastAsia"/>
        </w:rPr>
        <w:lastRenderedPageBreak/>
        <w:t>M</w:t>
      </w:r>
      <w:r>
        <w:t>VP:</w:t>
      </w:r>
      <w:r w:rsidR="000B6DEC">
        <w:rPr>
          <w:rFonts w:hint="eastAsia"/>
        </w:rPr>
        <w:t>（实际开发中</w:t>
      </w:r>
      <w:r w:rsidR="000B6DEC">
        <w:rPr>
          <w:rFonts w:hint="eastAsia"/>
        </w:rPr>
        <w:t xml:space="preserve"> mvc</w:t>
      </w:r>
      <w:r w:rsidR="000B6DEC">
        <w:rPr>
          <w:rFonts w:hint="eastAsia"/>
        </w:rPr>
        <w:t>和</w:t>
      </w:r>
      <w:r w:rsidR="000B6DEC">
        <w:rPr>
          <w:rFonts w:hint="eastAsia"/>
        </w:rPr>
        <w:t>mvp</w:t>
      </w:r>
      <w:r w:rsidR="000B6DEC">
        <w:rPr>
          <w:rFonts w:hint="eastAsia"/>
        </w:rPr>
        <w:t>一致</w:t>
      </w:r>
      <w:bookmarkStart w:id="0" w:name="_GoBack"/>
      <w:bookmarkEnd w:id="0"/>
      <w:r w:rsidR="000B6DEC">
        <w:rPr>
          <w:rFonts w:hint="eastAsia"/>
        </w:rPr>
        <w:t>）</w:t>
      </w:r>
    </w:p>
    <w:p w:rsidR="004909A5" w:rsidRDefault="004909A5">
      <w:r w:rsidRPr="004909A5">
        <w:rPr>
          <w:rFonts w:hint="eastAsia"/>
        </w:rPr>
        <w:t>MVP</w:t>
      </w:r>
      <w:r w:rsidRPr="004909A5">
        <w:rPr>
          <w:rFonts w:hint="eastAsia"/>
        </w:rPr>
        <w:t>是把</w:t>
      </w:r>
      <w:r w:rsidRPr="004909A5">
        <w:rPr>
          <w:rFonts w:hint="eastAsia"/>
        </w:rPr>
        <w:t>MVC</w:t>
      </w:r>
      <w:r w:rsidRPr="004909A5">
        <w:rPr>
          <w:rFonts w:hint="eastAsia"/>
        </w:rPr>
        <w:t>中的</w:t>
      </w:r>
      <w:r w:rsidRPr="004909A5">
        <w:rPr>
          <w:rFonts w:hint="eastAsia"/>
        </w:rPr>
        <w:t>Controller</w:t>
      </w:r>
      <w:r w:rsidRPr="004909A5">
        <w:rPr>
          <w:rFonts w:hint="eastAsia"/>
        </w:rPr>
        <w:t>换成了</w:t>
      </w:r>
      <w:r w:rsidRPr="004909A5">
        <w:rPr>
          <w:rFonts w:hint="eastAsia"/>
        </w:rPr>
        <w:t>Presenter</w:t>
      </w:r>
      <w:r w:rsidRPr="004909A5">
        <w:rPr>
          <w:rFonts w:hint="eastAsia"/>
        </w:rPr>
        <w:t>（呈现），目的就是为了完全切断</w:t>
      </w:r>
      <w:r w:rsidRPr="004909A5">
        <w:rPr>
          <w:rFonts w:hint="eastAsia"/>
        </w:rPr>
        <w:t>View</w:t>
      </w:r>
      <w:r w:rsidRPr="004909A5">
        <w:rPr>
          <w:rFonts w:hint="eastAsia"/>
        </w:rPr>
        <w:t>跟</w:t>
      </w:r>
      <w:r w:rsidRPr="004909A5">
        <w:rPr>
          <w:rFonts w:hint="eastAsia"/>
        </w:rPr>
        <w:t>Model</w:t>
      </w:r>
      <w:r w:rsidRPr="004909A5">
        <w:rPr>
          <w:rFonts w:hint="eastAsia"/>
        </w:rPr>
        <w:t>之间的联系，由</w:t>
      </w:r>
      <w:r w:rsidRPr="004909A5">
        <w:rPr>
          <w:rFonts w:hint="eastAsia"/>
        </w:rPr>
        <w:t>Presenter</w:t>
      </w:r>
      <w:r w:rsidRPr="004909A5">
        <w:rPr>
          <w:rFonts w:hint="eastAsia"/>
        </w:rPr>
        <w:t>充当桥梁，做到</w:t>
      </w:r>
      <w:r w:rsidRPr="004909A5">
        <w:rPr>
          <w:rFonts w:hint="eastAsia"/>
        </w:rPr>
        <w:t>View-Model</w:t>
      </w:r>
      <w:r w:rsidRPr="004909A5">
        <w:rPr>
          <w:rFonts w:hint="eastAsia"/>
        </w:rPr>
        <w:t>之间通信的完全隔离。</w:t>
      </w:r>
    </w:p>
    <w:p w:rsidR="00323C89" w:rsidRDefault="00D14A8D">
      <w:r>
        <w:rPr>
          <w:noProof/>
        </w:rPr>
        <w:drawing>
          <wp:inline distT="0" distB="0" distL="0" distR="0">
            <wp:extent cx="5274310" cy="3387360"/>
            <wp:effectExtent l="0" t="0" r="2540" b="3810"/>
            <wp:docPr id="3" name="图片 3" descr="https://pic1.zhimg.com/ffa885b9adc7f4dca8bfe674565e848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ffa885b9adc7f4dca8bfe674565e848c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8D" w:rsidRDefault="00D14A8D">
      <w:pPr>
        <w:rPr>
          <w:rFonts w:hint="eastAsia"/>
        </w:rPr>
      </w:pPr>
    </w:p>
    <w:p w:rsidR="00D33943" w:rsidRDefault="00D33943">
      <w:r>
        <w:t>M</w:t>
      </w:r>
      <w:r>
        <w:rPr>
          <w:rFonts w:hint="eastAsia"/>
        </w:rPr>
        <w:t>odel</w:t>
      </w:r>
      <w:r>
        <w:t>s</w:t>
      </w:r>
      <w:r>
        <w:rPr>
          <w:rFonts w:hint="eastAsia"/>
        </w:rPr>
        <w:t>分为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dao</w:t>
      </w:r>
    </w:p>
    <w:p w:rsidR="006A7680" w:rsidRDefault="006A7680">
      <w:r w:rsidRPr="006A7680">
        <w:t>Controller</w:t>
      </w:r>
      <w:r w:rsidRPr="006A7680">
        <w:t>层</w:t>
      </w:r>
      <w:r w:rsidRPr="006A7680">
        <w:t>:Controller</w:t>
      </w:r>
      <w:r w:rsidRPr="006A7680">
        <w:t>层负责具体的业务模块流程的控制</w:t>
      </w:r>
    </w:p>
    <w:p w:rsidR="00CB19F3" w:rsidRDefault="00CB19F3">
      <w:r>
        <w:t>D</w:t>
      </w:r>
      <w:r>
        <w:rPr>
          <w:rFonts w:hint="eastAsia"/>
        </w:rPr>
        <w:t>ao</w:t>
      </w:r>
      <w:r>
        <w:rPr>
          <w:rFonts w:hint="eastAsia"/>
        </w:rPr>
        <w:t>层持久化</w:t>
      </w:r>
    </w:p>
    <w:p w:rsidR="00CB19F3" w:rsidRDefault="00CB19F3">
      <w:r>
        <w:t>S</w:t>
      </w:r>
      <w:r>
        <w:rPr>
          <w:rFonts w:hint="eastAsia"/>
        </w:rPr>
        <w:t>ervice</w:t>
      </w:r>
      <w:r>
        <w:rPr>
          <w:rFonts w:hint="eastAsia"/>
        </w:rPr>
        <w:t>分为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针对单一接口来调用</w:t>
      </w:r>
      <w:r>
        <w:rPr>
          <w:rFonts w:hint="eastAsia"/>
        </w:rPr>
        <w:t>ds</w:t>
      </w:r>
      <w:r>
        <w:rPr>
          <w:rFonts w:hint="eastAsia"/>
        </w:rPr>
        <w:t>层的具体业务逻辑实现方法。</w:t>
      </w:r>
      <w:r w:rsidR="004435D0">
        <w:t>D</w:t>
      </w:r>
      <w:r w:rsidR="004435D0">
        <w:rPr>
          <w:rFonts w:hint="eastAsia"/>
        </w:rPr>
        <w:t>s</w:t>
      </w:r>
      <w:r w:rsidR="004435D0">
        <w:rPr>
          <w:rFonts w:hint="eastAsia"/>
        </w:rPr>
        <w:t>层可由不同接口复用。</w:t>
      </w:r>
    </w:p>
    <w:p w:rsidR="004C0622" w:rsidRDefault="004C0622"/>
    <w:p w:rsidR="004C0622" w:rsidRDefault="00BB26CD">
      <w:r>
        <w:rPr>
          <w:rFonts w:hint="eastAsia"/>
        </w:rPr>
        <w:t>M</w:t>
      </w:r>
      <w:r>
        <w:t>VVM</w:t>
      </w:r>
    </w:p>
    <w:p w:rsidR="00714AF4" w:rsidRDefault="00714AF4">
      <w:pPr>
        <w:rPr>
          <w:rFonts w:hint="eastAsia"/>
        </w:rPr>
      </w:pPr>
      <w:r w:rsidRPr="00714AF4">
        <w:t>Model-View-ViewModel</w:t>
      </w:r>
    </w:p>
    <w:p w:rsidR="004C0622" w:rsidRDefault="001F59FB">
      <w:r>
        <w:rPr>
          <w:noProof/>
        </w:rPr>
        <w:drawing>
          <wp:inline distT="0" distB="0" distL="0" distR="0" wp14:anchorId="79500644" wp14:editId="3E025E81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D1" w:rsidRDefault="00487BD1">
      <w:r w:rsidRPr="00487BD1">
        <w:rPr>
          <w:rFonts w:hint="eastAsia"/>
        </w:rPr>
        <w:t>ViewModel</w:t>
      </w:r>
      <w:r w:rsidRPr="00487BD1">
        <w:rPr>
          <w:rFonts w:hint="eastAsia"/>
        </w:rPr>
        <w:t>大致上就是</w:t>
      </w:r>
      <w:r w:rsidRPr="00487BD1">
        <w:rPr>
          <w:rFonts w:hint="eastAsia"/>
        </w:rPr>
        <w:t>MVP</w:t>
      </w:r>
      <w:r w:rsidRPr="00487BD1">
        <w:rPr>
          <w:rFonts w:hint="eastAsia"/>
        </w:rPr>
        <w:t>的</w:t>
      </w:r>
      <w:r w:rsidRPr="00487BD1">
        <w:rPr>
          <w:rFonts w:hint="eastAsia"/>
        </w:rPr>
        <w:t>Presenter</w:t>
      </w:r>
      <w:r w:rsidRPr="00487BD1">
        <w:rPr>
          <w:rFonts w:hint="eastAsia"/>
        </w:rPr>
        <w:t>和</w:t>
      </w:r>
      <w:r w:rsidRPr="00487BD1">
        <w:rPr>
          <w:rFonts w:hint="eastAsia"/>
        </w:rPr>
        <w:t>MVC</w:t>
      </w:r>
      <w:r w:rsidRPr="00487BD1">
        <w:rPr>
          <w:rFonts w:hint="eastAsia"/>
        </w:rPr>
        <w:t>的</w:t>
      </w:r>
      <w:r w:rsidRPr="00487BD1">
        <w:rPr>
          <w:rFonts w:hint="eastAsia"/>
        </w:rPr>
        <w:t>Controller</w:t>
      </w:r>
      <w:r w:rsidRPr="00487BD1">
        <w:rPr>
          <w:rFonts w:hint="eastAsia"/>
        </w:rPr>
        <w:t>了，而</w:t>
      </w:r>
      <w:r w:rsidRPr="00487BD1">
        <w:rPr>
          <w:rFonts w:hint="eastAsia"/>
        </w:rPr>
        <w:t>View</w:t>
      </w:r>
      <w:r w:rsidRPr="00487BD1">
        <w:rPr>
          <w:rFonts w:hint="eastAsia"/>
        </w:rPr>
        <w:t>和</w:t>
      </w:r>
      <w:r w:rsidRPr="00487BD1">
        <w:rPr>
          <w:rFonts w:hint="eastAsia"/>
        </w:rPr>
        <w:t>ViewModel</w:t>
      </w:r>
      <w:r w:rsidRPr="00487BD1">
        <w:rPr>
          <w:rFonts w:hint="eastAsia"/>
        </w:rPr>
        <w:t>间没有了</w:t>
      </w:r>
      <w:r w:rsidRPr="00487BD1">
        <w:rPr>
          <w:rFonts w:hint="eastAsia"/>
        </w:rPr>
        <w:t>MVP</w:t>
      </w:r>
      <w:r w:rsidRPr="00487BD1">
        <w:rPr>
          <w:rFonts w:hint="eastAsia"/>
        </w:rPr>
        <w:t>的界面接口，而是直接交互，用数据“绑定”的形式让数据更新的事件不需要开发人员手动去编写特殊用例，而是</w:t>
      </w:r>
      <w:r w:rsidRPr="000B6DEC">
        <w:rPr>
          <w:rFonts w:hint="eastAsia"/>
          <w:b/>
        </w:rPr>
        <w:t>自动</w:t>
      </w:r>
      <w:r w:rsidRPr="00487BD1">
        <w:rPr>
          <w:rFonts w:hint="eastAsia"/>
        </w:rPr>
        <w:t>地双向同步。</w:t>
      </w:r>
    </w:p>
    <w:p w:rsidR="000B6DEC" w:rsidRDefault="000B6DEC">
      <w:pPr>
        <w:rPr>
          <w:rFonts w:hint="eastAsia"/>
        </w:rPr>
      </w:pPr>
      <w:r w:rsidRPr="000B6DEC">
        <w:rPr>
          <w:rFonts w:hint="eastAsia"/>
        </w:rPr>
        <w:t>在</w:t>
      </w:r>
      <w:r w:rsidRPr="000B6DEC">
        <w:rPr>
          <w:rFonts w:hint="eastAsia"/>
        </w:rPr>
        <w:t>MVVM</w:t>
      </w:r>
      <w:r w:rsidRPr="000B6DEC">
        <w:rPr>
          <w:rFonts w:hint="eastAsia"/>
        </w:rPr>
        <w:t>中，数据和业务逻辑处于一个独立的</w:t>
      </w:r>
      <w:r w:rsidRPr="000B6DEC">
        <w:rPr>
          <w:rFonts w:hint="eastAsia"/>
        </w:rPr>
        <w:t>View Model</w:t>
      </w:r>
      <w:r w:rsidRPr="000B6DEC">
        <w:rPr>
          <w:rFonts w:hint="eastAsia"/>
        </w:rPr>
        <w:t>中，</w:t>
      </w:r>
      <w:r w:rsidRPr="000B6DEC">
        <w:rPr>
          <w:rFonts w:hint="eastAsia"/>
        </w:rPr>
        <w:t>ViewModel</w:t>
      </w:r>
      <w:r w:rsidRPr="000B6DEC">
        <w:rPr>
          <w:rFonts w:hint="eastAsia"/>
        </w:rPr>
        <w:t>只要关注数据和业务逻辑，不需要和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或者控件打交道。由数据自动去驱动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去自动更新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，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的改变又同时自动反馈到数据，数据成为主导因素，这样使得在业务逻辑处理只要关心数据，方便而且简单很多</w:t>
      </w:r>
      <w:r>
        <w:rPr>
          <w:rFonts w:hint="eastAsia"/>
        </w:rPr>
        <w:t>。</w:t>
      </w:r>
    </w:p>
    <w:sectPr w:rsidR="000B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0E1" w:rsidRDefault="00C060E1" w:rsidP="00CF3522">
      <w:r>
        <w:separator/>
      </w:r>
    </w:p>
  </w:endnote>
  <w:endnote w:type="continuationSeparator" w:id="0">
    <w:p w:rsidR="00C060E1" w:rsidRDefault="00C060E1" w:rsidP="00CF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0E1" w:rsidRDefault="00C060E1" w:rsidP="00CF3522">
      <w:r>
        <w:separator/>
      </w:r>
    </w:p>
  </w:footnote>
  <w:footnote w:type="continuationSeparator" w:id="0">
    <w:p w:rsidR="00C060E1" w:rsidRDefault="00C060E1" w:rsidP="00CF3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45FD"/>
    <w:multiLevelType w:val="multilevel"/>
    <w:tmpl w:val="5FB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D6E07"/>
    <w:multiLevelType w:val="multilevel"/>
    <w:tmpl w:val="9A0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D6A5A"/>
    <w:multiLevelType w:val="multilevel"/>
    <w:tmpl w:val="B87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DB"/>
    <w:rsid w:val="000B54BE"/>
    <w:rsid w:val="000B6DEC"/>
    <w:rsid w:val="000F127D"/>
    <w:rsid w:val="001F59FB"/>
    <w:rsid w:val="00316E4A"/>
    <w:rsid w:val="00323C89"/>
    <w:rsid w:val="004178C4"/>
    <w:rsid w:val="0042477D"/>
    <w:rsid w:val="004435D0"/>
    <w:rsid w:val="00487BD1"/>
    <w:rsid w:val="004909A5"/>
    <w:rsid w:val="004C0622"/>
    <w:rsid w:val="004D37F1"/>
    <w:rsid w:val="004F271C"/>
    <w:rsid w:val="00514A90"/>
    <w:rsid w:val="005A3E5D"/>
    <w:rsid w:val="006514C9"/>
    <w:rsid w:val="006A7680"/>
    <w:rsid w:val="00714AF4"/>
    <w:rsid w:val="00714D8A"/>
    <w:rsid w:val="008B0827"/>
    <w:rsid w:val="009F4092"/>
    <w:rsid w:val="00A02AA2"/>
    <w:rsid w:val="00A82435"/>
    <w:rsid w:val="00A825DB"/>
    <w:rsid w:val="00BB26CD"/>
    <w:rsid w:val="00C060E1"/>
    <w:rsid w:val="00C13504"/>
    <w:rsid w:val="00CB19F3"/>
    <w:rsid w:val="00CF3522"/>
    <w:rsid w:val="00D00D3E"/>
    <w:rsid w:val="00D14A8D"/>
    <w:rsid w:val="00D212C4"/>
    <w:rsid w:val="00D33943"/>
    <w:rsid w:val="00D96635"/>
    <w:rsid w:val="00DC229D"/>
    <w:rsid w:val="00EC0F76"/>
    <w:rsid w:val="00F56BFB"/>
    <w:rsid w:val="00F6093A"/>
    <w:rsid w:val="00F9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7BE2B"/>
  <w15:chartTrackingRefBased/>
  <w15:docId w15:val="{AC9DC67E-8EEB-4511-A74A-EC9B79C1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A2"/>
    <w:pPr>
      <w:ind w:firstLineChars="200" w:firstLine="420"/>
    </w:pPr>
  </w:style>
  <w:style w:type="character" w:customStyle="1" w:styleId="keyword">
    <w:name w:val="keyword"/>
    <w:basedOn w:val="a0"/>
    <w:rsid w:val="00A02AA2"/>
  </w:style>
  <w:style w:type="paragraph" w:styleId="a4">
    <w:name w:val="Normal (Web)"/>
    <w:basedOn w:val="a"/>
    <w:uiPriority w:val="99"/>
    <w:semiHidden/>
    <w:unhideWhenUsed/>
    <w:rsid w:val="0042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F3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5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33</cp:revision>
  <dcterms:created xsi:type="dcterms:W3CDTF">2017-07-26T09:47:00Z</dcterms:created>
  <dcterms:modified xsi:type="dcterms:W3CDTF">2017-08-03T19:21:00Z</dcterms:modified>
</cp:coreProperties>
</file>