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38" w:rsidRDefault="00641038" w:rsidP="00641038">
      <w:r>
        <w:rPr>
          <w:rFonts w:hint="eastAsia"/>
        </w:rPr>
        <w:t>I/</w:t>
      </w:r>
      <w:r>
        <w:t>O</w:t>
      </w:r>
      <w:r>
        <w:rPr>
          <w:rFonts w:hint="eastAsia"/>
        </w:rPr>
        <w:t>分类：</w:t>
      </w:r>
    </w:p>
    <w:p w:rsidR="00641038" w:rsidRDefault="00641038" w:rsidP="00641038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1038" w:rsidRDefault="00641038" w:rsidP="00641038">
      <w:r w:rsidRPr="0064721B">
        <w:t>第二种方法就是I/O多路复用(单个线程，通过记录跟踪每个I/O流(sock)的状态，来同时管理多个I/O流。)</w:t>
      </w:r>
    </w:p>
    <w:p w:rsidR="00641038" w:rsidRDefault="00641038" w:rsidP="00641038"/>
    <w:p w:rsidR="00641038" w:rsidRDefault="00641038" w:rsidP="00641038">
      <w:r>
        <w:rPr>
          <w:rFonts w:hint="eastAsia"/>
        </w:rPr>
        <w:t>多进程并发模型：Apache</w:t>
      </w:r>
    </w:p>
    <w:p w:rsidR="00641038" w:rsidRDefault="00641038" w:rsidP="00641038">
      <w:r>
        <w:t xml:space="preserve">I/O </w:t>
      </w:r>
      <w:r>
        <w:rPr>
          <w:rFonts w:hint="eastAsia"/>
        </w:rPr>
        <w:t>多路复用:</w:t>
      </w:r>
      <w:r>
        <w:t>N</w:t>
      </w:r>
      <w:r>
        <w:rPr>
          <w:rFonts w:hint="eastAsia"/>
        </w:rPr>
        <w:t>ginx</w:t>
      </w:r>
      <w:r w:rsidR="00F62D05">
        <w:t>(</w:t>
      </w:r>
      <w:r w:rsidR="00F62D05">
        <w:rPr>
          <w:rFonts w:hint="eastAsia"/>
        </w:rPr>
        <w:t>有多少个core</w:t>
      </w:r>
      <w:r w:rsidR="00F62D05">
        <w:t xml:space="preserve"> </w:t>
      </w:r>
      <w:r w:rsidR="00F62D05">
        <w:rPr>
          <w:rFonts w:hint="eastAsia"/>
        </w:rPr>
        <w:t>多少个work</w:t>
      </w:r>
      <w:r w:rsidR="00F62D05">
        <w:t>er-process</w:t>
      </w:r>
      <w:r w:rsidR="00E67B0A" w:rsidRPr="001031AC">
        <w:rPr>
          <w:rFonts w:hint="eastAsia"/>
          <w:b/>
        </w:rPr>
        <w:t>进程</w:t>
      </w:r>
      <w:r w:rsidR="00F62D05">
        <w:t>)</w:t>
      </w:r>
    </w:p>
    <w:p w:rsidR="00641038" w:rsidRDefault="00641038" w:rsidP="00641038"/>
    <w:p w:rsidR="00641038" w:rsidRDefault="00C07AA3">
      <w:r>
        <w:t xml:space="preserve">I/O </w:t>
      </w:r>
      <w:r>
        <w:rPr>
          <w:rFonts w:hint="eastAsia"/>
        </w:rPr>
        <w:t>多路复用</w:t>
      </w:r>
      <w:r w:rsidR="000F5765">
        <w:rPr>
          <w:rFonts w:hint="eastAsia"/>
        </w:rPr>
        <w:t>：</w:t>
      </w:r>
      <w:r w:rsidR="001944FE">
        <w:rPr>
          <w:rFonts w:hint="eastAsia"/>
        </w:rPr>
        <w:t>se</w:t>
      </w:r>
      <w:r w:rsidR="001944FE">
        <w:t>lect,poll,epoll</w:t>
      </w:r>
    </w:p>
    <w:p w:rsidR="00641038" w:rsidRDefault="00641038"/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1D69AA">
      <w:r w:rsidRPr="001D69AA">
        <w:rPr>
          <w:rFonts w:hint="eastAsia"/>
        </w:rPr>
        <w:t>阻塞调用是指调用结果返回之前，当前线程会被挂起。</w:t>
      </w:r>
    </w:p>
    <w:p w:rsidR="001D69AA" w:rsidRDefault="001D69AA">
      <w:r w:rsidRPr="001D69AA">
        <w:rPr>
          <w:rFonts w:hint="eastAsia"/>
        </w:rPr>
        <w:t>调用线程只有在得到结果之后才会返回。</w:t>
      </w:r>
      <w:r w:rsidRPr="001D69AA">
        <w:t xml:space="preserve">  非阻塞调用指在不能立刻得到结果之前，该调用不会阻塞当前线程。</w:t>
      </w:r>
    </w:p>
    <w:p w:rsidR="000A661A" w:rsidRDefault="000A661A">
      <w:r>
        <w:rPr>
          <w:rFonts w:hint="eastAsia"/>
        </w:rPr>
        <w:t>同步异步指的是通信过程，而阻塞不阻塞指的是调用通信的线程。</w:t>
      </w:r>
    </w:p>
    <w:p w:rsidR="006B2F1D" w:rsidRDefault="006B2F1D"/>
    <w:p w:rsidR="006B2F1D" w:rsidRDefault="006B2F1D">
      <w:pPr>
        <w:rPr>
          <w:b/>
        </w:rPr>
      </w:pPr>
      <w:r>
        <w:t>Nio:</w:t>
      </w:r>
      <w:r>
        <w:rPr>
          <w:rFonts w:hint="eastAsia"/>
        </w:rPr>
        <w:t>同步非阻塞</w:t>
      </w:r>
      <w:r w:rsidR="003C6E9A">
        <w:rPr>
          <w:rFonts w:hint="eastAsia"/>
        </w:rPr>
        <w:t>(</w:t>
      </w:r>
      <w:r w:rsidR="003C6E9A">
        <w:t>epoll</w:t>
      </w:r>
      <w:r w:rsidR="003C6E9A">
        <w:rPr>
          <w:rFonts w:hint="eastAsia"/>
        </w:rPr>
        <w:t>)</w:t>
      </w:r>
      <w:r w:rsidR="003C6E9A">
        <w:t>:</w:t>
      </w:r>
      <w:r w:rsidR="003C6E9A" w:rsidRPr="003C6E9A">
        <w:rPr>
          <w:rFonts w:hint="eastAsia"/>
          <w:b/>
        </w:rPr>
        <w:t>线程</w:t>
      </w:r>
      <w:r w:rsidR="003C6E9A" w:rsidRPr="003C6E9A">
        <w:rPr>
          <w:b/>
        </w:rPr>
        <w:t>不挂起</w:t>
      </w:r>
      <w:r w:rsidR="003C6E9A">
        <w:rPr>
          <w:rFonts w:hint="eastAsia"/>
          <w:b/>
        </w:rPr>
        <w:t>，以其中</w:t>
      </w:r>
      <w:r w:rsidR="003C6E9A">
        <w:rPr>
          <w:b/>
        </w:rPr>
        <w:t>某种方式获取</w:t>
      </w:r>
      <w:r w:rsidR="003C6E9A">
        <w:rPr>
          <w:rFonts w:hint="eastAsia"/>
          <w:b/>
        </w:rPr>
        <w:t>（如</w:t>
      </w:r>
      <w:r w:rsidR="003C6E9A">
        <w:rPr>
          <w:b/>
        </w:rPr>
        <w:t>轮询</w:t>
      </w:r>
      <w:r w:rsidR="003C6E9A">
        <w:rPr>
          <w:rFonts w:hint="eastAsia"/>
          <w:b/>
        </w:rPr>
        <w:t>）获得</w:t>
      </w:r>
      <w:r w:rsidR="003C6E9A">
        <w:rPr>
          <w:b/>
        </w:rPr>
        <w:t>资源。</w:t>
      </w:r>
    </w:p>
    <w:p w:rsidR="003C6E9A" w:rsidRPr="003C6E9A" w:rsidRDefault="003C6E9A">
      <w:r>
        <w:rPr>
          <w:rFonts w:hint="eastAsia"/>
          <w:b/>
        </w:rPr>
        <w:t>（core：</w:t>
      </w:r>
      <w:r w:rsidR="00410618">
        <w:rPr>
          <w:b/>
        </w:rPr>
        <w:t>不挂起，不切换</w:t>
      </w:r>
      <w:r w:rsidR="00410618">
        <w:rPr>
          <w:rFonts w:hint="eastAsia"/>
          <w:b/>
        </w:rPr>
        <w:t>线程</w:t>
      </w:r>
      <w:r w:rsidR="00410618">
        <w:rPr>
          <w:b/>
        </w:rPr>
        <w:t>消耗资源</w:t>
      </w:r>
      <w:r>
        <w:rPr>
          <w:rFonts w:hint="eastAsia"/>
          <w:b/>
        </w:rPr>
        <w:t>）</w:t>
      </w:r>
    </w:p>
    <w:p w:rsidR="006B2F1D" w:rsidRDefault="006B2F1D">
      <w:r>
        <w:t>A</w:t>
      </w:r>
      <w:r>
        <w:rPr>
          <w:rFonts w:hint="eastAsia"/>
        </w:rPr>
        <w:t>io：异步非阻塞</w:t>
      </w:r>
    </w:p>
    <w:p w:rsidR="006B2F1D" w:rsidRDefault="006B2F1D">
      <w:r>
        <w:t>B</w:t>
      </w:r>
      <w:r>
        <w:rPr>
          <w:rFonts w:hint="eastAsia"/>
        </w:rPr>
        <w:t>io：同步阻塞</w:t>
      </w:r>
      <w:r w:rsidR="00426AD6">
        <w:rPr>
          <w:rFonts w:hint="eastAsia"/>
        </w:rPr>
        <w:t xml:space="preserve"> </w:t>
      </w:r>
      <w:r w:rsidR="00426AD6">
        <w:t>selct/poll/</w:t>
      </w:r>
    </w:p>
    <w:p w:rsidR="00D061DE" w:rsidRDefault="00D061DE"/>
    <w:p w:rsidR="001F295F" w:rsidRDefault="001F295F">
      <w:r>
        <w:t>Fd</w:t>
      </w:r>
      <w:r w:rsidR="0085349D">
        <w:rPr>
          <w:rFonts w:hint="eastAsia"/>
        </w:rPr>
        <w:t>：</w:t>
      </w:r>
      <w:r w:rsidRPr="001F295F">
        <w:t>FileDescriptor是文件描述符</w:t>
      </w:r>
      <w:r w:rsidR="0085349D">
        <w:rPr>
          <w:rFonts w:hint="eastAsia"/>
        </w:rPr>
        <w:t>，</w:t>
      </w:r>
      <w:r w:rsidR="0085349D" w:rsidRPr="0085349D">
        <w:rPr>
          <w:rFonts w:hint="eastAsia"/>
        </w:rPr>
        <w:t>一个</w:t>
      </w:r>
      <w:r w:rsidR="0085349D" w:rsidRPr="0085349D">
        <w:t>socket句柄，可以看做是一个文件，在socket上收发数据，相当于对一个文件进行读写，所以一个socket句柄，通常也用表示文件句柄的fd来表示</w:t>
      </w:r>
    </w:p>
    <w:p w:rsidR="00C377F8" w:rsidRPr="0085349D" w:rsidRDefault="00C377F8"/>
    <w:p w:rsidR="006D291A" w:rsidRDefault="006D291A">
      <w:r>
        <w:rPr>
          <w:rFonts w:hint="eastAsia"/>
        </w:rPr>
        <w:t>实现原理</w:t>
      </w:r>
    </w:p>
    <w:p w:rsidR="006C1956" w:rsidRDefault="006C1956">
      <w:r>
        <w:t>S</w:t>
      </w:r>
      <w:r>
        <w:rPr>
          <w:rFonts w:hint="eastAsia"/>
        </w:rPr>
        <w:t>elect</w:t>
      </w:r>
      <w:r>
        <w:t>:</w:t>
      </w:r>
    </w:p>
    <w:p w:rsidR="003C252B" w:rsidRDefault="006C1956">
      <w:r>
        <w:rPr>
          <w:rFonts w:hint="eastAsia"/>
        </w:rPr>
        <w:t>所有的文件句柄初始化放到一个数组里，</w:t>
      </w:r>
    </w:p>
    <w:p w:rsidR="006C1956" w:rsidRDefault="006C1956">
      <w:r>
        <w:t>S</w:t>
      </w:r>
      <w:r>
        <w:rPr>
          <w:rFonts w:hint="eastAsia"/>
        </w:rPr>
        <w:t>elect遍历看是否可读，可读则都，不可读挂起</w:t>
      </w:r>
      <w:r w:rsidR="009B2D36">
        <w:rPr>
          <w:rFonts w:hint="eastAsia"/>
        </w:rPr>
        <w:t>等有i</w:t>
      </w:r>
      <w:r w:rsidR="009B2D36">
        <w:t>o</w:t>
      </w:r>
      <w:r w:rsidR="009B2D36">
        <w:rPr>
          <w:rFonts w:hint="eastAsia"/>
        </w:rPr>
        <w:t>时间</w:t>
      </w:r>
      <w:r w:rsidR="0000582B">
        <w:rPr>
          <w:rFonts w:hint="eastAsia"/>
        </w:rPr>
        <w:t>再</w:t>
      </w:r>
      <w:r>
        <w:rPr>
          <w:rFonts w:hint="eastAsia"/>
        </w:rPr>
        <w:t>继续轮询尝试。</w:t>
      </w:r>
    </w:p>
    <w:p w:rsidR="001031AC" w:rsidRDefault="001031AC">
      <w:r>
        <w:t>P</w:t>
      </w:r>
      <w:r>
        <w:rPr>
          <w:rFonts w:hint="eastAsia"/>
        </w:rPr>
        <w:t>o</w:t>
      </w:r>
      <w:r>
        <w:t>ll</w:t>
      </w:r>
      <w:r>
        <w:rPr>
          <w:rFonts w:hint="eastAsia"/>
        </w:rPr>
        <w:t>：</w:t>
      </w:r>
    </w:p>
    <w:p w:rsidR="001031AC" w:rsidRDefault="001031A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与select类似，</w:t>
      </w:r>
      <w:r w:rsidR="00323683" w:rsidRPr="00323683">
        <w:t>poll的实现和select非常相似，只是描述fd集合的方式不同，poll使用pollfd结构而不是select的fd_set结构</w:t>
      </w:r>
      <w:r w:rsidR="00323683"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没有最大文件描述符数量的限制</w:t>
      </w:r>
    </w:p>
    <w:p w:rsidR="00A2612A" w:rsidRDefault="00A261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</w:p>
    <w:p w:rsidR="00CF5959" w:rsidRDefault="00CF5959" w:rsidP="00DE24F7">
      <w:pPr>
        <w:pStyle w:val="a7"/>
        <w:numPr>
          <w:ilvl w:val="0"/>
          <w:numId w:val="1"/>
        </w:numPr>
        <w:ind w:firstLineChars="0"/>
      </w:pPr>
      <w:r>
        <w:t>Epoll_create</w:t>
      </w:r>
      <w:r>
        <w:rPr>
          <w:rFonts w:hint="eastAsia"/>
        </w:rPr>
        <w:t>建立线程</w:t>
      </w:r>
      <w:r w:rsidR="00B14519">
        <w:rPr>
          <w:rFonts w:hint="eastAsia"/>
        </w:rPr>
        <w:t>内核</w:t>
      </w:r>
      <w:r>
        <w:rPr>
          <w:rFonts w:hint="eastAsia"/>
        </w:rPr>
        <w:t>缓冲区（红黑树，链表）</w:t>
      </w:r>
    </w:p>
    <w:p w:rsidR="00363347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将文件句柄放到红黑树上，并注册句柄的</w:t>
      </w:r>
      <w:r w:rsidR="005C34D5">
        <w:rPr>
          <w:rFonts w:hint="eastAsia"/>
        </w:rPr>
        <w:t>回调</w:t>
      </w:r>
      <w:r>
        <w:rPr>
          <w:rFonts w:hint="eastAsia"/>
        </w:rPr>
        <w:t>函数</w:t>
      </w:r>
    </w:p>
    <w:p w:rsidR="0029691D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当句柄（读/写）可读可写则将句柄放到就绪列表</w:t>
      </w:r>
    </w:p>
    <w:p w:rsidR="0029691D" w:rsidRPr="006C1956" w:rsidRDefault="0029691D" w:rsidP="00DE24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Epoll_wait</w:t>
      </w:r>
      <w:r>
        <w:rPr>
          <w:rFonts w:hint="eastAsia"/>
        </w:rPr>
        <w:t>监控就绪列表</w:t>
      </w:r>
      <w:r w:rsidR="00EA7AFF">
        <w:rPr>
          <w:rFonts w:hint="eastAsia"/>
        </w:rPr>
        <w:t>（同样需要轮询，本质非</w:t>
      </w:r>
      <w:r w:rsidR="00256070">
        <w:rPr>
          <w:rFonts w:hint="eastAsia"/>
        </w:rPr>
        <w:t>异步</w:t>
      </w:r>
      <w:r w:rsidR="00EA7AFF">
        <w:rPr>
          <w:rFonts w:hint="eastAsia"/>
        </w:rPr>
        <w:t>）</w:t>
      </w:r>
    </w:p>
    <w:p w:rsidR="00997555" w:rsidRDefault="00997555"/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0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epollfd = epoll_create(FDSIZE);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//添加监听描述符事件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add_event(epollfd,listenfd,EPOLLIN);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; ; )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{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//获取已经准备好的描述符事件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ret = epoll_wait(epollfd,events,EPOLLEVENTS,-</w:t>
      </w:r>
      <w:r w:rsidRPr="0039306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handle_events(epollfd,events,ret,listenfd,buf);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bookmarkStart w:id="0" w:name="_GoBack"/>
      <w:bookmarkEnd w:id="0"/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close(epollfd);</w:t>
      </w:r>
    </w:p>
    <w:p w:rsidR="00393067" w:rsidRDefault="00393067">
      <w:pPr>
        <w:rPr>
          <w:rFonts w:hint="eastAsia"/>
        </w:rPr>
      </w:pPr>
    </w:p>
    <w:p w:rsidR="004305DF" w:rsidRDefault="00D061DE">
      <w:r>
        <w:t>N</w:t>
      </w:r>
      <w:r>
        <w:rPr>
          <w:rFonts w:hint="eastAsia"/>
        </w:rPr>
        <w:t>io/aio</w:t>
      </w:r>
      <w:r>
        <w:t xml:space="preserve"> </w:t>
      </w:r>
    </w:p>
    <w:p w:rsidR="00D061DE" w:rsidRDefault="00D061DE">
      <w:r>
        <w:t>nio</w:t>
      </w:r>
      <w:r>
        <w:rPr>
          <w:rFonts w:hint="eastAsia"/>
        </w:rPr>
        <w:t>需要自己去查看</w:t>
      </w:r>
      <w:r w:rsidR="00254907">
        <w:rPr>
          <w:rFonts w:hint="eastAsia"/>
        </w:rPr>
        <w:t>是否返回结果</w:t>
      </w:r>
      <w:r w:rsidR="003F0FD4">
        <w:rPr>
          <w:rFonts w:hint="eastAsia"/>
        </w:rPr>
        <w:t>，ep</w:t>
      </w:r>
      <w:r w:rsidR="003F0FD4">
        <w:t>ol</w:t>
      </w:r>
      <w:r w:rsidR="002433C9">
        <w:t>l</w:t>
      </w:r>
    </w:p>
    <w:sectPr w:rsidR="00D0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8AC" w:rsidRDefault="009878AC" w:rsidP="00CE5C82">
      <w:r>
        <w:separator/>
      </w:r>
    </w:p>
  </w:endnote>
  <w:endnote w:type="continuationSeparator" w:id="0">
    <w:p w:rsidR="009878AC" w:rsidRDefault="009878AC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8AC" w:rsidRDefault="009878AC" w:rsidP="00CE5C82">
      <w:r>
        <w:separator/>
      </w:r>
    </w:p>
  </w:footnote>
  <w:footnote w:type="continuationSeparator" w:id="0">
    <w:p w:rsidR="009878AC" w:rsidRDefault="009878AC" w:rsidP="00CE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7DC9"/>
    <w:multiLevelType w:val="hybridMultilevel"/>
    <w:tmpl w:val="9D0A316E"/>
    <w:lvl w:ilvl="0" w:tplc="1DE8C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0582B"/>
    <w:rsid w:val="000A661A"/>
    <w:rsid w:val="000F5765"/>
    <w:rsid w:val="001031AC"/>
    <w:rsid w:val="001944FE"/>
    <w:rsid w:val="001D69AA"/>
    <w:rsid w:val="001F295F"/>
    <w:rsid w:val="002433C9"/>
    <w:rsid w:val="00254907"/>
    <w:rsid w:val="00256070"/>
    <w:rsid w:val="0029691D"/>
    <w:rsid w:val="00323683"/>
    <w:rsid w:val="00363347"/>
    <w:rsid w:val="00393067"/>
    <w:rsid w:val="003B7338"/>
    <w:rsid w:val="003C252B"/>
    <w:rsid w:val="003C6E9A"/>
    <w:rsid w:val="003D5293"/>
    <w:rsid w:val="003F0FD4"/>
    <w:rsid w:val="003F4B8F"/>
    <w:rsid w:val="00410618"/>
    <w:rsid w:val="00426AD6"/>
    <w:rsid w:val="004305DF"/>
    <w:rsid w:val="00552380"/>
    <w:rsid w:val="00565598"/>
    <w:rsid w:val="005C34D5"/>
    <w:rsid w:val="00641038"/>
    <w:rsid w:val="00645704"/>
    <w:rsid w:val="006B2F1D"/>
    <w:rsid w:val="006C1956"/>
    <w:rsid w:val="006D291A"/>
    <w:rsid w:val="00756D9F"/>
    <w:rsid w:val="0085349D"/>
    <w:rsid w:val="00900BE1"/>
    <w:rsid w:val="00904758"/>
    <w:rsid w:val="009878AC"/>
    <w:rsid w:val="00997555"/>
    <w:rsid w:val="009B2D36"/>
    <w:rsid w:val="00A2612A"/>
    <w:rsid w:val="00B14519"/>
    <w:rsid w:val="00C07AA3"/>
    <w:rsid w:val="00C377F8"/>
    <w:rsid w:val="00CD20D2"/>
    <w:rsid w:val="00CE5C82"/>
    <w:rsid w:val="00CF5959"/>
    <w:rsid w:val="00D061DE"/>
    <w:rsid w:val="00DE24F7"/>
    <w:rsid w:val="00E67B0A"/>
    <w:rsid w:val="00EA7AFF"/>
    <w:rsid w:val="00EC69BB"/>
    <w:rsid w:val="00F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50E86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82"/>
    <w:rPr>
      <w:sz w:val="18"/>
      <w:szCs w:val="18"/>
    </w:rPr>
  </w:style>
  <w:style w:type="paragraph" w:styleId="a7">
    <w:name w:val="List Paragraph"/>
    <w:basedOn w:val="a"/>
    <w:uiPriority w:val="34"/>
    <w:qFormat/>
    <w:rsid w:val="00DE24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3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0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36</cp:revision>
  <dcterms:created xsi:type="dcterms:W3CDTF">2017-07-22T13:48:00Z</dcterms:created>
  <dcterms:modified xsi:type="dcterms:W3CDTF">2017-08-03T18:24:00Z</dcterms:modified>
</cp:coreProperties>
</file>