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BC5AFD" w:rsidRDefault="00BC5AFD"/>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3F063F" w:rsidRDefault="00096AC2" w:rsidP="007F1D07">
      <w:r>
        <w:rPr>
          <w:rFonts w:hint="eastAsia"/>
        </w:rPr>
        <w:t>（还有callable重写call</w:t>
      </w:r>
      <w:r w:rsidR="00F8451C">
        <w:rPr>
          <w:rFonts w:hint="eastAsia"/>
        </w:rPr>
        <w:t>和下文的线程池</w:t>
      </w:r>
      <w:r>
        <w:rPr>
          <w:rFonts w:hint="eastAsia"/>
        </w:rPr>
        <w:t>）</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r w:rsidR="00187DC4">
        <w:rPr>
          <w:rFonts w:hint="eastAsia"/>
        </w:rPr>
        <w:t>（除了ru</w:t>
      </w:r>
      <w:r w:rsidR="00187DC4">
        <w:t>nnable</w:t>
      </w:r>
      <w:r w:rsidR="00187DC4">
        <w:rPr>
          <w:rFonts w:hint="eastAsia"/>
        </w:rPr>
        <w:t>）</w:t>
      </w:r>
      <w:r w:rsidRPr="0086194E">
        <w:rPr>
          <w:rFonts w:hint="eastAsia"/>
        </w:rPr>
        <w:t>。</w:t>
      </w:r>
    </w:p>
    <w:p w:rsidR="0086194E" w:rsidRDefault="0086194E" w:rsidP="007F1D07">
      <w:r w:rsidRPr="0086194E">
        <w:rPr>
          <w:rFonts w:hint="eastAsia"/>
        </w:rPr>
        <w:t>适合于资源的共享</w:t>
      </w:r>
      <w:r w:rsidR="000969F2">
        <w:rPr>
          <w:rFonts w:hint="eastAsia"/>
        </w:rPr>
        <w:t>（同一个对象可作为多个thread的构造参数）</w:t>
      </w:r>
    </w:p>
    <w:p w:rsidR="00243CBB" w:rsidRDefault="00243CBB">
      <w:r>
        <w:rPr>
          <w:rFonts w:hint="eastAsia"/>
        </w:rPr>
        <w:t>直接run，与start：</w:t>
      </w:r>
    </w:p>
    <w:p w:rsidR="00243CBB" w:rsidRDefault="00243CBB">
      <w:r>
        <w:rPr>
          <w:rFonts w:hint="eastAsia"/>
        </w:rPr>
        <w:t>直接run</w:t>
      </w:r>
      <w:r w:rsidR="00C57E1B">
        <w:rPr>
          <w:rFonts w:hint="eastAsia"/>
        </w:rPr>
        <w:t>就是详单与简单在当前线程调用一个方法</w:t>
      </w:r>
      <w:r>
        <w:rPr>
          <w:rFonts w:hint="eastAsia"/>
        </w:rPr>
        <w:t>不会新建一个进程。</w:t>
      </w:r>
    </w:p>
    <w:p w:rsidR="00C57E1B" w:rsidRPr="00C57E1B" w:rsidRDefault="00C57E1B">
      <w:r>
        <w:t>Start</w:t>
      </w:r>
      <w:r>
        <w:rPr>
          <w:rFonts w:hint="eastAsia"/>
        </w:rPr>
        <w:t>会在线程池新增一个对象，并调用一个本地方法去实现线程调度</w:t>
      </w:r>
    </w:p>
    <w:p w:rsidR="00351CEB" w:rsidRPr="00BE45CE" w:rsidRDefault="00351CEB"/>
    <w:p w:rsidR="00317EBB" w:rsidRPr="009424F0" w:rsidRDefault="00317EBB">
      <w:pPr>
        <w:rPr>
          <w:b/>
        </w:rPr>
      </w:pPr>
      <w:r w:rsidRPr="009424F0">
        <w:rPr>
          <w:b/>
        </w:rPr>
        <w:t>ThreadPool用法与优势。</w:t>
      </w:r>
    </w:p>
    <w:p w:rsidR="00DE15B8" w:rsidRDefault="00AC5DDC">
      <w:r w:rsidRPr="00560125">
        <w:rPr>
          <w:b/>
        </w:rPr>
        <w:lastRenderedPageBreak/>
        <w:t>T</w:t>
      </w:r>
      <w:r w:rsidR="00336E29" w:rsidRPr="00560125">
        <w:rPr>
          <w:b/>
        </w:rPr>
        <w:t>hreadPoolExecutor</w:t>
      </w:r>
      <w:r w:rsidR="00336E29">
        <w:t>(corePoolSize,</w:t>
      </w:r>
      <w:r w:rsidRPr="00AC5DDC">
        <w:t>max</w:t>
      </w:r>
      <w:r w:rsidR="00336E29">
        <w:t>imumPoolSize,keepAliveTime,</w:t>
      </w:r>
      <w:r w:rsidRPr="00AC5DDC">
        <w:t>milliseconds,runnableTaskQueue, handler);</w:t>
      </w:r>
    </w:p>
    <w:p w:rsidR="00F437D4" w:rsidRDefault="00DE15B8">
      <w:r w:rsidRPr="00DE15B8">
        <w:t>corePoolSize（线程池的基本大小）</w:t>
      </w:r>
    </w:p>
    <w:p w:rsidR="00C074A9" w:rsidRDefault="00C074A9">
      <w:r w:rsidRPr="00DE15B8">
        <w:t>maximumPoolSize（线程池最大大小）：线程池允许创建的最大线程数。</w:t>
      </w:r>
    </w:p>
    <w:p w:rsidR="00881ED7" w:rsidRDefault="00C074A9">
      <w:r w:rsidRPr="00C074A9">
        <w:t>keepAliveTime -当线程数大于核心时，此为终止前多余的空闲线程等待新任务的最长时间，</w:t>
      </w:r>
    </w:p>
    <w:p w:rsidR="00881ED7" w:rsidRDefault="00881ED7">
      <w:r w:rsidRPr="00881ED7">
        <w:t>keepAliveTime参数的时间单位</w:t>
      </w:r>
    </w:p>
    <w:p w:rsidR="00DE15B8" w:rsidRPr="00BE45CE" w:rsidRDefault="00DE15B8">
      <w:r w:rsidRPr="00DE15B8">
        <w:t>RejectedExecutionHandler（饱和策略）：当队列和线程池</w:t>
      </w:r>
      <w:r w:rsidR="00503089">
        <w:rPr>
          <w:rFonts w:hint="eastAsia"/>
        </w:rPr>
        <w:t>(</w:t>
      </w:r>
      <w:r w:rsidR="00503089">
        <w:t>max</w:t>
      </w:r>
      <w:r w:rsidR="00503089">
        <w:rPr>
          <w:rFonts w:hint="eastAsia"/>
        </w:rPr>
        <w:t>)</w:t>
      </w:r>
      <w:r w:rsidRPr="00DE15B8">
        <w:t>都满了，</w:t>
      </w:r>
      <w:r w:rsidR="00E77418">
        <w:t>处于饱和</w:t>
      </w:r>
      <w:r w:rsidR="00E77418">
        <w:rPr>
          <w:rFonts w:hint="eastAsia"/>
        </w:rPr>
        <w:t>该策略处理</w:t>
      </w:r>
    </w:p>
    <w:p w:rsidR="00317EBB" w:rsidRPr="00BE45CE" w:rsidRDefault="00AC5DDC">
      <w:r>
        <w:rPr>
          <w:noProof/>
        </w:rPr>
        <w:drawing>
          <wp:inline distT="0" distB="0" distL="0" distR="0">
            <wp:extent cx="5097293" cy="2987011"/>
            <wp:effectExtent l="0" t="0" r="8255" b="4445"/>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937" cy="3033096"/>
                    </a:xfrm>
                    <a:prstGeom prst="rect">
                      <a:avLst/>
                    </a:prstGeom>
                    <a:noFill/>
                    <a:ln>
                      <a:noFill/>
                    </a:ln>
                  </pic:spPr>
                </pic:pic>
              </a:graphicData>
            </a:graphic>
          </wp:inline>
        </w:drawing>
      </w:r>
    </w:p>
    <w:p w:rsidR="00F437D4" w:rsidRDefault="00502BBE">
      <w:r>
        <w:rPr>
          <w:rFonts w:hint="eastAsia"/>
        </w:rPr>
        <w:t>优点：</w:t>
      </w:r>
      <w:r w:rsidR="007A7779">
        <w:rPr>
          <w:rFonts w:hint="eastAsia"/>
        </w:rPr>
        <w:t>线程池维护了多个线程，去运行不同的任务。</w:t>
      </w:r>
      <w:r>
        <w:rPr>
          <w:rFonts w:hint="eastAsia"/>
        </w:rPr>
        <w:t>减少创建线程消耗的系统资源</w:t>
      </w:r>
    </w:p>
    <w:p w:rsidR="00A4312B" w:rsidRDefault="00A4312B" w:rsidP="00A4312B">
      <w:r>
        <w:rPr>
          <w:rFonts w:hint="eastAsia"/>
        </w:rPr>
        <w:t>方法：</w:t>
      </w:r>
      <w:r w:rsidRPr="00DF1BDC">
        <w:t>void execute(Runnable var1)</w:t>
      </w:r>
      <w:r>
        <w:t>//</w:t>
      </w:r>
      <w:r>
        <w:rPr>
          <w:rFonts w:hint="eastAsia"/>
        </w:rPr>
        <w:t>新建一个线程</w:t>
      </w:r>
    </w:p>
    <w:p w:rsidR="00A4312B" w:rsidRDefault="00A4312B"/>
    <w:p w:rsidR="00F437D4" w:rsidRDefault="001B112F">
      <w:r w:rsidRPr="001B112F">
        <w:t>Java通过Executors提供四种线程池，分别为：</w:t>
      </w:r>
      <w:r w:rsidRPr="001B112F">
        <w:br/>
        <w:t>newCachedThreadPool创建</w:t>
      </w:r>
      <w:r w:rsidRPr="006A679E">
        <w:rPr>
          <w:b/>
        </w:rPr>
        <w:t>一个可缓存线程池</w:t>
      </w:r>
      <w:r w:rsidRPr="001B112F">
        <w:t>，如果线程池长度超过处理需要，可灵活回收空闲线程，若无可回收，则新建线程。</w:t>
      </w:r>
      <w:r w:rsidRPr="001B112F">
        <w:br/>
      </w:r>
      <w:r w:rsidRPr="001B112F">
        <w:lastRenderedPageBreak/>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F437D4"/>
    <w:p w:rsidR="002B4460" w:rsidRDefault="002B4460">
      <w:r>
        <w:t>E</w:t>
      </w:r>
      <w:r w:rsidRPr="002B4460">
        <w:t>xecutors</w:t>
      </w:r>
    </w:p>
    <w:p w:rsidR="000F4ABF" w:rsidRDefault="002B4460">
      <w:r w:rsidRPr="002B4460">
        <w:t>Executors为Executor，ExecutorService，ScheduledExecutorService，ThreadFactory和Callable类提供了一些工具方法</w:t>
      </w:r>
    </w:p>
    <w:p w:rsidR="002B4460" w:rsidRDefault="002B4460"/>
    <w:p w:rsidR="002046F9" w:rsidRDefault="002046F9">
      <w:r>
        <w:rPr>
          <w:rFonts w:hint="eastAsia"/>
        </w:rPr>
        <w:t>方法举例</w:t>
      </w:r>
    </w:p>
    <w:p w:rsidR="00C520ED" w:rsidRDefault="000A35C5">
      <w:r w:rsidRPr="000A35C5">
        <w:t xml:space="preserve">public class Executors { </w:t>
      </w:r>
    </w:p>
    <w:p w:rsidR="00C520ED" w:rsidRDefault="000A35C5">
      <w:r w:rsidRPr="000A35C5">
        <w:t xml:space="preserve">public static </w:t>
      </w:r>
      <w:r w:rsidRPr="002B4460">
        <w:rPr>
          <w:b/>
        </w:rPr>
        <w:t>ExecutorService</w:t>
      </w:r>
      <w:r w:rsidRPr="000A35C5">
        <w:t xml:space="preserve"> newFixedThreadPool(int var0) { </w:t>
      </w:r>
    </w:p>
    <w:p w:rsidR="00C520ED" w:rsidRDefault="00C520ED">
      <w:r w:rsidRPr="00C520ED">
        <w:t xml:space="preserve">return new ThreadPoolExecutor(var0, var0, 0L, TimeUnit.MILLISECONDS, new </w:t>
      </w:r>
      <w:r w:rsidRPr="00503089">
        <w:rPr>
          <w:b/>
        </w:rPr>
        <w:t>LinkedBlockingQueue</w:t>
      </w:r>
      <w:r w:rsidRPr="00C520ED">
        <w:t>());</w:t>
      </w:r>
    </w:p>
    <w:p w:rsidR="000A35C5" w:rsidRDefault="000A35C5">
      <w:r w:rsidRPr="000A35C5">
        <w:t>}</w:t>
      </w:r>
    </w:p>
    <w:p w:rsidR="00DF1BDC" w:rsidRDefault="00DF1BDC"/>
    <w:p w:rsidR="00C074A9" w:rsidRDefault="00C074A9"/>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 xml:space="preserve">&gt;wait   </w:t>
      </w:r>
      <w:r w:rsidRPr="003860B9">
        <w:rPr>
          <w:i/>
        </w:rPr>
        <w:t>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w:t>
      </w:r>
      <w:r>
        <w:lastRenderedPageBreak/>
        <w:t>释放，其他线程仍然无法访问这个对象。</w:t>
      </w:r>
    </w:p>
    <w:p w:rsidR="00EA3DE5" w:rsidRDefault="00DE6A9A" w:rsidP="00DE6A9A">
      <w:r w:rsidRPr="00FE1740">
        <w:t>wait()方法则会在线程休眠的同时释放掉机锁，</w:t>
      </w:r>
      <w:r w:rsidR="00AD5B45">
        <w:rPr>
          <w:rFonts w:hint="eastAsia"/>
        </w:rPr>
        <w:t>不然noti</w:t>
      </w:r>
      <w:r w:rsidR="00AD5B45">
        <w:t>fy</w:t>
      </w:r>
      <w:r w:rsidR="00AD5B45">
        <w:rPr>
          <w:rFonts w:hint="eastAsia"/>
        </w:rPr>
        <w:t>就进不去了。</w:t>
      </w:r>
      <w:r w:rsidRPr="00FE1740">
        <w:t>其他线程可以访问该对象</w:t>
      </w:r>
      <w:r>
        <w:rPr>
          <w:rFonts w:hint="eastAsia"/>
        </w:rPr>
        <w:t>synchronized方法</w:t>
      </w:r>
      <w:r w:rsidRPr="00FE1740">
        <w:t>。</w:t>
      </w:r>
    </w:p>
    <w:p w:rsidR="00B3215E" w:rsidRPr="00B3215E" w:rsidRDefault="00661B8A" w:rsidP="00DE6A9A">
      <w:pPr>
        <w:rPr>
          <w:u w:val="single"/>
        </w:rPr>
      </w:pPr>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r w:rsidR="00642DEE">
        <w:rPr>
          <w:rFonts w:hint="eastAsia"/>
          <w:u w:val="single"/>
        </w:rPr>
        <w:t>（</w:t>
      </w:r>
      <w:r w:rsidR="00642DEE">
        <w:rPr>
          <w:rFonts w:hint="eastAsia"/>
        </w:rPr>
        <w:t>同步块通常不是在run里是在调用的对象里</w:t>
      </w:r>
      <w:r w:rsidR="00642DEE">
        <w:rPr>
          <w:rFonts w:hint="eastAsia"/>
          <w:u w:val="single"/>
        </w:rPr>
        <w:t>）</w:t>
      </w:r>
    </w:p>
    <w:p w:rsidR="00661B8A" w:rsidRDefault="00B3215E" w:rsidP="00DE6A9A">
      <w:r>
        <w:rPr>
          <w:rFonts w:hint="eastAsia"/>
        </w:rPr>
        <w:t>因为notify和wait是用于线程通信</w:t>
      </w:r>
      <w:r w:rsidR="001733A7">
        <w:rPr>
          <w:rFonts w:hint="eastAsia"/>
        </w:rPr>
        <w:t>。有wait必须有相应的noti</w:t>
      </w:r>
      <w:r w:rsidR="001733A7">
        <w:t>fy</w:t>
      </w:r>
      <w:r w:rsidR="001733A7">
        <w:rPr>
          <w:rFonts w:hint="eastAsia"/>
        </w:rPr>
        <w:t>（不然一直挂起）。</w:t>
      </w:r>
      <w:r w:rsidR="00CE51A1">
        <w:rPr>
          <w:rFonts w:hint="eastAsia"/>
        </w:rPr>
        <w:t>如生产者消费者模式在wait之前notify了，可能永远挂起得不到notify了。为了保证正确调用所以只能在同步块调用。</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A953FC" w:rsidP="00EA3DE5">
      <w:r w:rsidRPr="00A953FC">
        <w:t>AtomicInteger的incrementAndGet的实现</w:t>
      </w:r>
      <w:r w:rsidR="00EA3DE5">
        <w:t>：</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xml:space="preserve">        </w:t>
      </w:r>
      <w:r w:rsidRPr="00DE7F32">
        <w:t>if (compareAndSet(current, next))</w:t>
      </w:r>
      <w:r>
        <w:rPr>
          <w:rFonts w:ascii="Verdana" w:hAnsi="Verdana"/>
          <w:i/>
          <w:iCs/>
          <w:color w:val="000000"/>
          <w:sz w:val="20"/>
          <w:szCs w:val="20"/>
        </w:rPr>
        <w:br/>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1C0A46">
        <w:rPr>
          <w:rFonts w:ascii="Verdana" w:hAnsi="Verdana"/>
          <w:b/>
          <w:i/>
          <w:iCs/>
          <w:color w:val="000000"/>
          <w:sz w:val="20"/>
          <w:szCs w:val="20"/>
          <w:shd w:val="clear" w:color="auto" w:fill="FFFFFF"/>
        </w:rPr>
        <w:t>compareAndSet</w:t>
      </w:r>
      <w:r w:rsidR="007A5FF9" w:rsidRPr="001C0A46">
        <w:rPr>
          <w:rFonts w:ascii="Verdana" w:hAnsi="Verdana"/>
          <w:b/>
          <w:i/>
          <w:iCs/>
          <w:color w:val="000000"/>
          <w:sz w:val="20"/>
          <w:szCs w:val="20"/>
          <w:shd w:val="clear" w:color="auto" w:fill="FFFFFF"/>
        </w:rPr>
        <w:t>利用</w:t>
      </w:r>
      <w:r w:rsidR="007A5FF9" w:rsidRPr="001C0A46">
        <w:rPr>
          <w:rFonts w:ascii="Verdana" w:hAnsi="Verdana"/>
          <w:b/>
          <w:i/>
          <w:iCs/>
          <w:color w:val="000000"/>
          <w:sz w:val="20"/>
          <w:szCs w:val="20"/>
          <w:shd w:val="clear" w:color="auto" w:fill="FFFFFF"/>
        </w:rPr>
        <w:t>JNI</w:t>
      </w:r>
      <w:r w:rsidR="007A5FF9" w:rsidRPr="001C0A46">
        <w:rPr>
          <w:rFonts w:ascii="Verdana" w:hAnsi="Verdana"/>
          <w:b/>
          <w:i/>
          <w:iCs/>
          <w:color w:val="000000"/>
          <w:sz w:val="20"/>
          <w:szCs w:val="20"/>
          <w:shd w:val="clear" w:color="auto" w:fill="FFFFFF"/>
        </w:rPr>
        <w:t>来完成</w:t>
      </w:r>
      <w:r w:rsidR="007A5FF9" w:rsidRPr="001C0A46">
        <w:rPr>
          <w:rFonts w:ascii="Verdana" w:hAnsi="Verdana"/>
          <w:b/>
          <w:i/>
          <w:iCs/>
          <w:color w:val="000000"/>
          <w:sz w:val="20"/>
          <w:szCs w:val="20"/>
          <w:shd w:val="clear" w:color="auto" w:fill="FFFFFF"/>
        </w:rPr>
        <w:t>CPU</w:t>
      </w:r>
      <w:r w:rsidR="007A5FF9" w:rsidRPr="001C0A46">
        <w:rPr>
          <w:rFonts w:ascii="Verdana" w:hAnsi="Verdana"/>
          <w:b/>
          <w:i/>
          <w:iCs/>
          <w:color w:val="000000"/>
          <w:sz w:val="20"/>
          <w:szCs w:val="20"/>
          <w:shd w:val="clear" w:color="auto" w:fill="FFFFFF"/>
        </w:rPr>
        <w:t>指令的操作</w:t>
      </w:r>
      <w:r w:rsidR="001C0A46">
        <w:rPr>
          <w:rFonts w:ascii="Verdana" w:hAnsi="Verdana" w:hint="eastAsia"/>
          <w:b/>
          <w:i/>
          <w:iCs/>
          <w:color w:val="000000"/>
          <w:sz w:val="20"/>
          <w:szCs w:val="20"/>
          <w:shd w:val="clear" w:color="auto" w:fill="FFFFFF"/>
        </w:rPr>
        <w:t>（</w:t>
      </w:r>
      <w:r w:rsidR="001C0A46">
        <w:rPr>
          <w:rFonts w:ascii="Verdana" w:hAnsi="Verdana" w:hint="eastAsia"/>
          <w:b/>
          <w:i/>
          <w:iCs/>
          <w:color w:val="000000"/>
          <w:sz w:val="20"/>
          <w:szCs w:val="20"/>
          <w:shd w:val="clear" w:color="auto" w:fill="FFFFFF"/>
        </w:rPr>
        <w:t>cpu</w:t>
      </w:r>
      <w:r w:rsidR="001C0A46">
        <w:rPr>
          <w:rFonts w:ascii="Verdana" w:hAnsi="Verdana" w:hint="eastAsia"/>
          <w:b/>
          <w:i/>
          <w:iCs/>
          <w:color w:val="000000"/>
          <w:sz w:val="20"/>
          <w:szCs w:val="20"/>
          <w:shd w:val="clear" w:color="auto" w:fill="FFFFFF"/>
        </w:rPr>
        <w:t>锁）</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lastRenderedPageBreak/>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sidRPr="006A679E">
        <w:rPr>
          <w:rFonts w:hint="eastAsia"/>
          <w:b/>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6A679E">
        <w:rPr>
          <w:b/>
        </w:rPr>
        <w:t>atomicStampedRef</w:t>
      </w:r>
      <w:r w:rsidRPr="00C26B7E">
        <w:t>.compareAndSet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，多线程时吞吐量高</w:t>
      </w:r>
      <w:r w:rsidR="008F5995">
        <w:rPr>
          <w:rFonts w:hint="eastAsia"/>
        </w:rPr>
        <w:t>性能稳定</w:t>
      </w:r>
      <w:r w:rsidR="00621854">
        <w:rPr>
          <w:rFonts w:hint="eastAsia"/>
        </w:rPr>
        <w:t>，并且有很多特性。</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w:t>
      </w:r>
      <w:r>
        <w:rPr>
          <w:rFonts w:ascii="microsoftyahei" w:hAnsi="microsoftyahei"/>
          <w:color w:val="000000"/>
        </w:rPr>
        <w:lastRenderedPageBreak/>
        <w:t>在同步块的前后分别形成</w:t>
      </w:r>
      <w:r w:rsidRPr="005257F6">
        <w:rPr>
          <w:rFonts w:ascii="microsoftyahei" w:hAnsi="microsoftyahei"/>
          <w:b/>
          <w:color w:val="000000"/>
        </w:rPr>
        <w:t>monitorenter</w:t>
      </w:r>
      <w:r>
        <w:rPr>
          <w:rFonts w:ascii="microsoftyahei" w:hAnsi="microsoftyahei"/>
          <w:color w:val="000000"/>
        </w:rPr>
        <w:t>和</w:t>
      </w:r>
      <w:r w:rsidRPr="005257F6">
        <w:rPr>
          <w:rFonts w:ascii="microsoftyahei" w:hAnsi="microsoftyahei"/>
          <w:b/>
          <w:color w:val="000000"/>
        </w:rPr>
        <w:t>monitorexit</w:t>
      </w:r>
      <w:r>
        <w:rPr>
          <w:rFonts w:ascii="microsoftyahei" w:hAnsi="microsoftyahei"/>
          <w:color w:val="000000"/>
        </w:rPr>
        <w:t>这两个</w:t>
      </w:r>
      <w:r w:rsidRPr="00FC09B0">
        <w:rPr>
          <w:rFonts w:ascii="microsoftyahei" w:hAnsi="microsoftyahei"/>
          <w:b/>
          <w:color w:val="FF0000"/>
        </w:rPr>
        <w:t>字节码</w:t>
      </w:r>
      <w:r>
        <w:rPr>
          <w:rFonts w:ascii="microsoftyahei" w:hAnsi="microsoftyahei"/>
          <w:color w:val="000000"/>
        </w:rPr>
        <w:t>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w:t>
      </w:r>
      <w:r w:rsidRPr="00FC09B0">
        <w:rPr>
          <w:rFonts w:ascii="microsoftyahei" w:hAnsi="microsoftyahei"/>
          <w:b/>
          <w:color w:val="FF0000"/>
        </w:rPr>
        <w:t>对象的锁</w:t>
      </w:r>
      <w:r>
        <w:rPr>
          <w:rFonts w:ascii="microsoftyahei" w:hAnsi="microsoftyahei"/>
          <w:color w:val="000000"/>
        </w:rPr>
        <w:t>，把</w:t>
      </w:r>
      <w:r w:rsidRPr="00FC09B0">
        <w:rPr>
          <w:rFonts w:ascii="microsoftyahei" w:hAnsi="microsoftyahei"/>
          <w:b/>
          <w:color w:val="FF0000"/>
        </w:rPr>
        <w:t>锁的计数器</w:t>
      </w:r>
      <w:r w:rsidR="00FC09B0" w:rsidRPr="00FC09B0">
        <w:rPr>
          <w:rFonts w:ascii="microsoftyahei" w:hAnsi="microsoftyahei" w:hint="eastAsia"/>
          <w:b/>
          <w:color w:val="FF0000"/>
        </w:rPr>
        <w:t>（</w:t>
      </w:r>
      <w:r w:rsidR="00FC09B0" w:rsidRPr="00FC09B0">
        <w:rPr>
          <w:rFonts w:ascii="microsoftyahei" w:hAnsi="microsoftyahei"/>
          <w:b/>
          <w:color w:val="FF0000"/>
        </w:rPr>
        <w:t>entry count</w:t>
      </w:r>
      <w:r w:rsidR="00FC09B0" w:rsidRPr="00FC09B0">
        <w:rPr>
          <w:rFonts w:ascii="microsoftyahei" w:hAnsi="microsoftyahei" w:hint="eastAsia"/>
          <w:b/>
          <w:color w:val="FF0000"/>
        </w:rPr>
        <w:t>）</w:t>
      </w:r>
      <w:r w:rsidRPr="00FC09B0">
        <w:rPr>
          <w:rFonts w:ascii="microsoftyahei" w:hAnsi="microsoftyahei"/>
          <w:b/>
          <w:color w:val="FF0000"/>
        </w:rPr>
        <w:t>加</w:t>
      </w:r>
      <w:r w:rsidRPr="00FC09B0">
        <w:rPr>
          <w:rFonts w:ascii="microsoftyahei" w:hAnsi="microsoftyahei"/>
          <w:b/>
          <w:color w:val="FF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AbstractQueuedSynchronizer</w:t>
      </w:r>
      <w:r w:rsidR="007F29EC">
        <w:rPr>
          <w:rFonts w:hint="eastAsia"/>
        </w:rPr>
        <w:t>）</w:t>
      </w:r>
      <w:r>
        <w:rPr>
          <w:rFonts w:hint="eastAsia"/>
        </w:rPr>
        <w:t>基于cas</w:t>
      </w:r>
    </w:p>
    <w:p w:rsidR="008405E5" w:rsidRDefault="000A0CF2" w:rsidP="00F437D4">
      <w:r>
        <w:rPr>
          <w:rFonts w:hint="eastAsia"/>
        </w:rPr>
        <w:t>主要分为：</w:t>
      </w:r>
    </w:p>
    <w:p w:rsidR="0019024F" w:rsidRDefault="008C5C41" w:rsidP="00F437D4">
      <w:r>
        <w:rPr>
          <w:rFonts w:hint="eastAsia"/>
        </w:rPr>
        <w:t>一个获得锁的线程</w:t>
      </w:r>
    </w:p>
    <w:p w:rsidR="000A0CF2" w:rsidRDefault="008C5C41" w:rsidP="00F437D4">
      <w:r w:rsidRPr="008C5C41">
        <w:t>一个FIFO的队列表示排队等待锁的线程，队列头节点称作“哨兵节点”或者“哑节点”，它不与任何线程关联。其他的节点与等待线程关联，每个节点维护一个等待状态waitStatus。</w:t>
      </w:r>
    </w:p>
    <w:p w:rsidR="00D4719A" w:rsidRDefault="00A500DE" w:rsidP="00F437D4">
      <w:r w:rsidRPr="007F5B72">
        <w:t>S</w:t>
      </w:r>
      <w:r w:rsidR="007F5B72" w:rsidRPr="007F5B72">
        <w:t>tate</w:t>
      </w:r>
      <w:r>
        <w:rPr>
          <w:rFonts w:hint="eastAsia"/>
        </w:rPr>
        <w:t>：</w:t>
      </w:r>
      <w:r w:rsidR="007F5B72" w:rsidRPr="007F5B72">
        <w:t>用来记录锁的持有情况，为1，表示该锁正在被一个线程占有，重入+1</w:t>
      </w:r>
      <w:r w:rsidR="00FA16C8">
        <w:rPr>
          <w:rFonts w:hint="eastAsia"/>
        </w:rPr>
        <w:t>（CAS）</w:t>
      </w:r>
    </w:p>
    <w:p w:rsidR="00D4719A" w:rsidRDefault="00D4719A" w:rsidP="00F437D4"/>
    <w:p w:rsidR="00845267" w:rsidRDefault="00845267" w:rsidP="00F437D4">
      <w:r>
        <w:rPr>
          <w:rFonts w:hint="eastAsia"/>
        </w:rPr>
        <w:t>队列：</w:t>
      </w:r>
    </w:p>
    <w:p w:rsidR="00D4719A" w:rsidRDefault="00D4719A" w:rsidP="00F437D4">
      <w:r>
        <w:rPr>
          <w:noProof/>
        </w:rPr>
        <w:drawing>
          <wp:inline distT="0" distB="0" distL="0" distR="0">
            <wp:extent cx="5274310" cy="1647546"/>
            <wp:effectExtent l="0" t="0" r="2540" b="0"/>
            <wp:docPr id="5" name="图片 5" descr="http://files.jb51.net/file_images/article/201702/20170216094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702/201702160944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47546"/>
                    </a:xfrm>
                    <a:prstGeom prst="rect">
                      <a:avLst/>
                    </a:prstGeom>
                    <a:noFill/>
                    <a:ln>
                      <a:noFill/>
                    </a:ln>
                  </pic:spPr>
                </pic:pic>
              </a:graphicData>
            </a:graphic>
          </wp:inline>
        </w:drawing>
      </w:r>
    </w:p>
    <w:p w:rsidR="00845267" w:rsidRDefault="0075172B" w:rsidP="00F437D4">
      <w:r>
        <w:rPr>
          <w:rFonts w:hint="eastAsia"/>
        </w:rPr>
        <w:t>步骤</w:t>
      </w:r>
    </w:p>
    <w:p w:rsidR="00F74A60" w:rsidRDefault="002E2A79" w:rsidP="00F437D4">
      <w:r>
        <w:rPr>
          <w:rFonts w:hint="eastAsia"/>
        </w:rPr>
        <w:t>线程a</w:t>
      </w:r>
      <w:r w:rsidR="00414BC1">
        <w:t xml:space="preserve"> acquire(</w:t>
      </w:r>
      <w:r>
        <w:rPr>
          <w:rFonts w:hint="eastAsia"/>
        </w:rPr>
        <w:t>基于cas</w:t>
      </w:r>
      <w:r w:rsidR="00414BC1">
        <w:t>)</w:t>
      </w:r>
      <w:r w:rsidR="002D2D02">
        <w:rPr>
          <w:rFonts w:hint="eastAsia"/>
        </w:rPr>
        <w:t>获得锁，</w:t>
      </w:r>
    </w:p>
    <w:p w:rsidR="00414BC1" w:rsidRDefault="00A263FF" w:rsidP="00F437D4">
      <w:r>
        <w:rPr>
          <w:rFonts w:hint="eastAsia"/>
        </w:rPr>
        <w:lastRenderedPageBreak/>
        <w:t>线程</w:t>
      </w:r>
      <w:r w:rsidR="002D2D02">
        <w:rPr>
          <w:rFonts w:hint="eastAsia"/>
        </w:rPr>
        <w:t>b</w:t>
      </w:r>
      <w:r>
        <w:rPr>
          <w:rFonts w:hint="eastAsia"/>
        </w:rPr>
        <w:t>、</w:t>
      </w:r>
      <w:r w:rsidR="002D2D02">
        <w:rPr>
          <w:rFonts w:hint="eastAsia"/>
        </w:rPr>
        <w:t>c被堵塞加入队列</w:t>
      </w:r>
      <w:r w:rsidR="005414BB">
        <w:rPr>
          <w:rFonts w:hint="eastAsia"/>
        </w:rPr>
        <w:t>（双向链表）</w:t>
      </w:r>
      <w:r w:rsidR="002D2D02">
        <w:rPr>
          <w:rFonts w:hint="eastAsia"/>
        </w:rPr>
        <w:t>，</w:t>
      </w:r>
      <w:r w:rsidR="009D62A5" w:rsidRPr="005257F6">
        <w:rPr>
          <w:rFonts w:hint="eastAsia"/>
          <w:b/>
        </w:rPr>
        <w:t>若无队列</w:t>
      </w:r>
      <w:r w:rsidRPr="005257F6">
        <w:rPr>
          <w:rFonts w:hint="eastAsia"/>
          <w:b/>
        </w:rPr>
        <w:t>基于cas创建队列</w:t>
      </w:r>
      <w:r>
        <w:rPr>
          <w:rFonts w:hint="eastAsia"/>
        </w:rPr>
        <w:t>，h为头，b、c为节点</w:t>
      </w:r>
      <w:r w:rsidR="00414BC1">
        <w:rPr>
          <w:rFonts w:hint="eastAsia"/>
        </w:rPr>
        <w:t>，head后的节点</w:t>
      </w:r>
      <w:r w:rsidR="00884A0E">
        <w:rPr>
          <w:rFonts w:hint="eastAsia"/>
        </w:rPr>
        <w:t>会再次</w:t>
      </w:r>
      <w:r w:rsidR="00884A0E">
        <w:t>acquire</w:t>
      </w:r>
    </w:p>
    <w:p w:rsidR="008B3B4E" w:rsidRDefault="0069791E" w:rsidP="00F437D4">
      <w:r>
        <w:rPr>
          <w:rFonts w:hint="eastAsia"/>
        </w:rPr>
        <w:t>新加入的节点会确认前一个节点状态是否为si</w:t>
      </w:r>
      <w:r>
        <w:t>gnal,</w:t>
      </w:r>
      <w:r>
        <w:rPr>
          <w:rFonts w:hint="eastAsia"/>
        </w:rPr>
        <w:t>如果不是si</w:t>
      </w:r>
      <w:r>
        <w:t>gnal</w:t>
      </w:r>
      <w:r>
        <w:rPr>
          <w:rFonts w:hint="eastAsia"/>
        </w:rPr>
        <w:t>则向前查找</w:t>
      </w:r>
      <w:r w:rsidR="00E62861">
        <w:rPr>
          <w:rFonts w:hint="eastAsia"/>
        </w:rPr>
        <w:t>直到找到一个合适的节点插入然后进行等待</w:t>
      </w:r>
      <w:r w:rsidR="006F26C4">
        <w:rPr>
          <w:rFonts w:hint="eastAsia"/>
        </w:rPr>
        <w:t>(跳过取消的线程)</w:t>
      </w:r>
    </w:p>
    <w:p w:rsidR="002E2A79" w:rsidRDefault="00BF67D6" w:rsidP="00F437D4">
      <w:r>
        <w:rPr>
          <w:rFonts w:hint="eastAsia"/>
        </w:rPr>
        <w:t>线程a结束去由前到后唤醒未取消在等待的线程</w:t>
      </w:r>
      <w:r w:rsidR="002D2D02">
        <w:rPr>
          <w:rFonts w:hint="eastAsia"/>
        </w:rPr>
        <w:t>。</w:t>
      </w:r>
    </w:p>
    <w:p w:rsidR="00064A81" w:rsidRPr="00064A81" w:rsidRDefault="00064A81" w:rsidP="00F437D4">
      <w:r>
        <w:rPr>
          <w:rFonts w:hint="eastAsia"/>
        </w:rPr>
        <w:t>（可能</w:t>
      </w:r>
      <w:r w:rsidRPr="005257F6">
        <w:rPr>
          <w:rFonts w:hint="eastAsia"/>
          <w:b/>
        </w:rPr>
        <w:t>state</w:t>
      </w:r>
      <w:r>
        <w:rPr>
          <w:rFonts w:hint="eastAsia"/>
        </w:rPr>
        <w:t>为0被新来的acuqire插队）</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863879" w:rsidP="00F437D4">
      <w:r>
        <w:rPr>
          <w:b/>
        </w:rPr>
        <w:t>锁的</w:t>
      </w:r>
      <w:r>
        <w:rPr>
          <w:rFonts w:hint="eastAsia"/>
          <w:b/>
        </w:rPr>
        <w:t>粒度</w:t>
      </w:r>
      <w:r w:rsidR="00F437D4" w:rsidRPr="00CC32B6">
        <w:rPr>
          <w:b/>
        </w:rPr>
        <w:t>：方法锁、对象锁、类锁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w:t>
      </w:r>
      <w:r w:rsidRPr="005257F6">
        <w:rPr>
          <w:b/>
        </w:rPr>
        <w:t>当前类的Class对象作为锁</w:t>
      </w:r>
      <w:r w:rsidRPr="003C5C20">
        <w:t>的对象.</w:t>
      </w:r>
    </w:p>
    <w:p w:rsidR="00DE6A9A" w:rsidRDefault="00DE6A9A" w:rsidP="00F437D4"/>
    <w:p w:rsidR="00D97625" w:rsidRDefault="00C377BE" w:rsidP="00F437D4">
      <w:r w:rsidRPr="00C377BE">
        <w:lastRenderedPageBreak/>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717875" w:rsidRPr="00BE45CE" w:rsidRDefault="00717875"/>
    <w:p w:rsidR="00420B6D" w:rsidRPr="00420B6D" w:rsidRDefault="00420B6D" w:rsidP="00420B6D">
      <w:r w:rsidRPr="00420B6D">
        <w:t>由于一个class不论被实例化多少次，其中的</w:t>
      </w:r>
      <w:r w:rsidRPr="005257F6">
        <w:rPr>
          <w:b/>
        </w:rPr>
        <w:t>静态方法和静态变量</w:t>
      </w:r>
      <w:r w:rsidRPr="00420B6D">
        <w:t>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001A63AE">
        <w:t>。</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00522678">
        <w:t>//</w:t>
      </w:r>
      <w:r w:rsidR="00522678">
        <w:rPr>
          <w:rFonts w:hint="eastAsia"/>
        </w:rPr>
        <w:t>得到当前thread的thre</w:t>
      </w:r>
      <w:r w:rsidR="00522678">
        <w:t>alocals</w:t>
      </w:r>
      <w:r w:rsidRPr="00B05F09">
        <w:br/>
        <w:t>        if (map != null) { </w:t>
      </w:r>
      <w:r w:rsidRPr="00B05F09">
        <w:br/>
        <w:t>            ThreadLocalMap.Entry e = map.getEntry(this); </w:t>
      </w:r>
      <w:r w:rsidRPr="00B05F09">
        <w:br/>
      </w:r>
      <w:r w:rsidRPr="00B05F09">
        <w:lastRenderedPageBreak/>
        <w:t>            if (e != null) </w:t>
      </w:r>
      <w:r w:rsidRPr="00B05F09">
        <w:br/>
        <w:t>                return (T)e.value; </w:t>
      </w:r>
      <w:r w:rsidRPr="00B05F09">
        <w:br/>
        <w:t>       } </w:t>
      </w:r>
      <w:r w:rsidRPr="00B05F09">
        <w:br/>
        <w:t>        return setInitialValue(); </w:t>
      </w:r>
      <w:r w:rsidRPr="00B05F09">
        <w:br/>
        <w:t>    }</w:t>
      </w:r>
    </w:p>
    <w:p w:rsidR="00B05F09" w:rsidRPr="005257F6" w:rsidRDefault="00E653F5" w:rsidP="00B05F09">
      <w:pPr>
        <w:rPr>
          <w:b/>
        </w:rPr>
      </w:pPr>
      <w:r w:rsidRPr="005257F6">
        <w:rPr>
          <w:rFonts w:hint="eastAsia"/>
          <w:b/>
        </w:rPr>
        <w:t>每个</w:t>
      </w:r>
      <w:r w:rsidR="0099189E" w:rsidRPr="005257F6">
        <w:rPr>
          <w:rFonts w:hint="eastAsia"/>
          <w:b/>
        </w:rPr>
        <w:t>线程都有自己的</w:t>
      </w:r>
      <w:r w:rsidR="00570504" w:rsidRPr="005257F6">
        <w:rPr>
          <w:rFonts w:hint="eastAsia"/>
          <w:b/>
        </w:rPr>
        <w:t>类型为</w:t>
      </w:r>
      <w:r w:rsidR="00570504" w:rsidRPr="005257F6">
        <w:rPr>
          <w:b/>
        </w:rPr>
        <w:t>ThreadLocalMap</w:t>
      </w:r>
      <w:r w:rsidR="00570504" w:rsidRPr="005257F6">
        <w:rPr>
          <w:rFonts w:hint="eastAsia"/>
          <w:b/>
        </w:rPr>
        <w:t xml:space="preserve"> 的</w:t>
      </w:r>
      <w:r w:rsidR="0099189E" w:rsidRPr="005257F6">
        <w:rPr>
          <w:rFonts w:hint="eastAsia"/>
          <w:b/>
        </w:rPr>
        <w:t>threadloc</w:t>
      </w:r>
      <w:r w:rsidR="0099189E" w:rsidRPr="005257F6">
        <w:rPr>
          <w:b/>
        </w:rPr>
        <w:t>al</w:t>
      </w:r>
      <w:r w:rsidR="005257F6">
        <w:rPr>
          <w:rFonts w:hint="eastAsia"/>
          <w:b/>
        </w:rPr>
        <w:t>s</w:t>
      </w:r>
      <w:r w:rsidR="0099189E" w:rsidRPr="005257F6">
        <w:rPr>
          <w:rFonts w:hint="eastAsia"/>
          <w:b/>
        </w:rPr>
        <w:t>成员</w:t>
      </w:r>
      <w:r w:rsidR="00B05F09" w:rsidRPr="005257F6">
        <w:rPr>
          <w:b/>
        </w:rPr>
        <w:t>，</w:t>
      </w:r>
      <w:r w:rsidR="0021202B" w:rsidRPr="005257F6">
        <w:rPr>
          <w:rFonts w:hint="eastAsia"/>
          <w:b/>
        </w:rPr>
        <w:t>它是</w:t>
      </w:r>
      <w:r w:rsidR="00063B78" w:rsidRPr="005257F6">
        <w:rPr>
          <w:rFonts w:hint="eastAsia"/>
          <w:b/>
        </w:rPr>
        <w:t>一个Map容器</w:t>
      </w:r>
      <w:r w:rsidR="00B05F09" w:rsidRPr="005257F6">
        <w:rPr>
          <w:b/>
        </w:rPr>
        <w:t>。</w:t>
      </w:r>
    </w:p>
    <w:p w:rsidR="000B0789" w:rsidRPr="005257F6" w:rsidRDefault="000B0789" w:rsidP="000B0789">
      <w:pPr>
        <w:rPr>
          <w:b/>
        </w:rPr>
      </w:pPr>
      <w:r w:rsidRPr="005257F6">
        <w:rPr>
          <w:rFonts w:hint="eastAsia"/>
          <w:b/>
        </w:rPr>
        <w:t>key为当前对象</w:t>
      </w:r>
      <w:r w:rsidR="006E1AB4" w:rsidRPr="005257F6">
        <w:rPr>
          <w:rFonts w:hint="eastAsia"/>
          <w:b/>
        </w:rPr>
        <w:t>（thre</w:t>
      </w:r>
      <w:r w:rsidR="006E1AB4" w:rsidRPr="005257F6">
        <w:rPr>
          <w:b/>
        </w:rPr>
        <w:t>alocal</w:t>
      </w:r>
      <w:r w:rsidR="006E1AB4" w:rsidRPr="005257F6">
        <w:rPr>
          <w:rFonts w:hint="eastAsia"/>
          <w:b/>
        </w:rPr>
        <w:t>实例化）</w:t>
      </w:r>
      <w:r w:rsidRPr="005257F6">
        <w:rPr>
          <w:rFonts w:hint="eastAsia"/>
          <w:b/>
        </w:rPr>
        <w:t>（一个线程可能有多个threadlocal），value为存储值</w:t>
      </w:r>
    </w:p>
    <w:p w:rsidR="00B05F09" w:rsidRDefault="00B05F09"/>
    <w:p w:rsidR="00DC6DEE" w:rsidRDefault="00DC6DEE" w:rsidP="00DC6DEE">
      <w:r>
        <w:rPr>
          <w:rFonts w:hint="eastAsia"/>
        </w:rPr>
        <w:t>可见性：</w:t>
      </w:r>
    </w:p>
    <w:p w:rsidR="00DC6DEE" w:rsidRDefault="00DC6DEE" w:rsidP="00DC6DEE">
      <w:r>
        <w:rPr>
          <w:rFonts w:hint="eastAsia"/>
        </w:rPr>
        <w:t>一个线程对共享变量的修改可以即使被其他线程读取,</w:t>
      </w:r>
      <w:r w:rsidRPr="00E67BC6">
        <w:rPr>
          <w:rFonts w:hint="eastAsia"/>
        </w:rPr>
        <w:t xml:space="preserve"> </w:t>
      </w:r>
    </w:p>
    <w:p w:rsidR="00DC6DEE" w:rsidRDefault="00DC6DEE" w:rsidP="00DC6DEE">
      <w:r>
        <w:rPr>
          <w:rFonts w:hint="eastAsia"/>
        </w:rPr>
        <w:t>一：缓存，a线程读取了然后缓存，b线程修改，a线程使用的时候还是旧缓存</w:t>
      </w:r>
    </w:p>
    <w:p w:rsidR="00DC6DEE" w:rsidRDefault="00DC6DEE" w:rsidP="00DC6DEE">
      <w:r>
        <w:rPr>
          <w:rFonts w:hint="eastAsia"/>
        </w:rPr>
        <w:t>有序性：</w:t>
      </w:r>
    </w:p>
    <w:p w:rsidR="00DC6DEE" w:rsidRDefault="00DC6DEE" w:rsidP="00DC6DEE">
      <w:r w:rsidRPr="00E67BC6">
        <w:rPr>
          <w:rFonts w:hint="eastAsia"/>
        </w:rPr>
        <w:t>单一线程中，只要重排序不会影响到程序的执行结果，那么就不能保证其中的操作一定按照程序写定的顺序执行，即使重排序可能会对其它线程产生明显的影响。</w:t>
      </w:r>
      <w:r w:rsidR="000842D9">
        <w:rPr>
          <w:rFonts w:hint="eastAsia"/>
        </w:rPr>
        <w:t>（syn</w:t>
      </w:r>
      <w:r w:rsidR="000842D9">
        <w:t>chronized</w:t>
      </w:r>
      <w:r w:rsidR="000842D9">
        <w:rPr>
          <w:rFonts w:hint="eastAsia"/>
        </w:rPr>
        <w:t>，volidate保证有序）</w:t>
      </w:r>
    </w:p>
    <w:p w:rsidR="00DC6DEE" w:rsidRDefault="00DC6DEE"/>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0D5000" w:rsidRDefault="000D5000"/>
    <w:p w:rsidR="005F1685" w:rsidRDefault="005F1685">
      <w:r w:rsidRPr="00701D4D">
        <w:t>Synchronized</w:t>
      </w:r>
      <w:r>
        <w:rPr>
          <w:rFonts w:hint="eastAsia"/>
        </w:rPr>
        <w:t>可见性原理：</w:t>
      </w:r>
    </w:p>
    <w:p w:rsidR="005F1685" w:rsidRDefault="00EE466A">
      <w:r>
        <w:rPr>
          <w:rFonts w:hint="eastAsia"/>
        </w:rPr>
        <w:t>对一个变量执行un</w:t>
      </w:r>
      <w:r>
        <w:t>lock</w:t>
      </w:r>
      <w:r>
        <w:rPr>
          <w:rFonts w:hint="eastAsia"/>
        </w:rPr>
        <w:t>操作</w:t>
      </w:r>
      <w:r w:rsidR="00981C42">
        <w:rPr>
          <w:rFonts w:hint="eastAsia"/>
        </w:rPr>
        <w:t>之前，必须先把它同步</w:t>
      </w:r>
      <w:r w:rsidR="007978F6">
        <w:rPr>
          <w:rFonts w:hint="eastAsia"/>
        </w:rPr>
        <w:t>回</w:t>
      </w:r>
      <w:r w:rsidR="00981C42">
        <w:rPr>
          <w:rFonts w:hint="eastAsia"/>
        </w:rPr>
        <w:t>内存</w:t>
      </w:r>
      <w:r w:rsidR="007978F6">
        <w:rPr>
          <w:rFonts w:hint="eastAsia"/>
        </w:rPr>
        <w:t>(</w:t>
      </w:r>
      <w:r w:rsidR="00AD1320">
        <w:t>store&amp;</w:t>
      </w:r>
      <w:r w:rsidR="007978F6">
        <w:t>write</w:t>
      </w:r>
      <w:r w:rsidR="007978F6">
        <w:rPr>
          <w:rFonts w:hint="eastAsia"/>
        </w:rPr>
        <w:t>)</w:t>
      </w:r>
      <w:r w:rsidR="00981C42">
        <w:rPr>
          <w:rFonts w:hint="eastAsia"/>
        </w:rPr>
        <w:t>。</w:t>
      </w:r>
    </w:p>
    <w:p w:rsidR="00683179" w:rsidRDefault="00683179"/>
    <w:p w:rsidR="00E50117" w:rsidRDefault="00E64EFA">
      <w:r>
        <w:t>Volatile</w:t>
      </w:r>
      <w:r>
        <w:rPr>
          <w:rFonts w:hint="eastAsia"/>
        </w:rPr>
        <w:t>可见性原理：</w:t>
      </w:r>
    </w:p>
    <w:p w:rsidR="00AA0566" w:rsidRDefault="00F73CCC">
      <w:r>
        <w:t>U</w:t>
      </w:r>
      <w:r>
        <w:rPr>
          <w:rFonts w:hint="eastAsia"/>
        </w:rPr>
        <w:t>se之前必须是load</w:t>
      </w:r>
    </w:p>
    <w:p w:rsidR="00F73CCC" w:rsidRDefault="00714E17">
      <w:r>
        <w:t>A</w:t>
      </w:r>
      <w:r>
        <w:rPr>
          <w:rFonts w:hint="eastAsia"/>
        </w:rPr>
        <w:t>ssign之后必须是store</w:t>
      </w:r>
    </w:p>
    <w:p w:rsidR="00950BBB" w:rsidRDefault="00950BBB"/>
    <w:p w:rsidR="008A693B" w:rsidRDefault="00E80D57">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A1151A" w:rsidRDefault="00A1151A">
      <w:pPr>
        <w:rPr>
          <w:rFonts w:ascii="microsoftyahei" w:hAnsi="microsoftyahei" w:hint="eastAsia"/>
          <w:color w:val="000000"/>
        </w:rPr>
      </w:pPr>
    </w:p>
    <w:p w:rsidR="00A1151A" w:rsidRDefault="00A1151A">
      <w:pPr>
        <w:rPr>
          <w:rFonts w:ascii="microsoftyahei" w:hAnsi="microsoftyahei" w:hint="eastAsia"/>
          <w:color w:val="000000"/>
        </w:rPr>
      </w:pPr>
      <w:r>
        <w:rPr>
          <w:rFonts w:ascii="microsoftyahei" w:hAnsi="microsoftyahei" w:hint="eastAsia"/>
          <w:color w:val="000000"/>
        </w:rPr>
        <w:t>++</w:t>
      </w:r>
      <w:r>
        <w:rPr>
          <w:rFonts w:ascii="microsoftyahei" w:hAnsi="microsoftyahei" w:hint="eastAsia"/>
          <w:color w:val="000000"/>
        </w:rPr>
        <w:t>非原子</w:t>
      </w:r>
    </w:p>
    <w:p w:rsidR="00A1151A" w:rsidRDefault="00A1151A"/>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p>
    <w:p w:rsidR="00BF6B00" w:rsidRPr="00B906F4" w:rsidRDefault="00BF6B00"/>
    <w:p w:rsidR="008A693B" w:rsidRDefault="00481A91">
      <w:r>
        <w:t>C</w:t>
      </w:r>
      <w:r w:rsidR="008A693B">
        <w:t>ountdownlatch</w:t>
      </w:r>
      <w:r>
        <w:t>:</w:t>
      </w:r>
      <w:r w:rsidR="00BF6B00" w:rsidRPr="00BF6B00">
        <w:t xml:space="preserve"> public void CountDownLatch(int count) {...} 构造器中的计数值（count）实际上就是</w:t>
      </w:r>
      <w:r w:rsidR="00BF6B00" w:rsidRPr="00984AA4">
        <w:rPr>
          <w:b/>
        </w:rPr>
        <w:t>闭锁需要等待的线程数量</w:t>
      </w:r>
      <w:r w:rsidR="00BF6B00" w:rsidRPr="00BF6B00">
        <w:t>，主线程必须在启动其他线程后立即调用CountDownLatch.await()方法。</w:t>
      </w:r>
      <w:r w:rsidR="00654FF9">
        <w:rPr>
          <w:rFonts w:hint="eastAsia"/>
        </w:rPr>
        <w:t>这样</w:t>
      </w:r>
      <w:r w:rsidR="00BF6B00" w:rsidRPr="00BF6B00">
        <w:t>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84AA4" w:rsidRDefault="00984AA4" w:rsidP="00940451">
      <w:pPr>
        <w:rPr>
          <w:b/>
        </w:rPr>
      </w:pPr>
    </w:p>
    <w:p w:rsidR="00940451" w:rsidRPr="00185E9E" w:rsidRDefault="00940451" w:rsidP="00940451">
      <w:pPr>
        <w:rPr>
          <w:b/>
        </w:rPr>
      </w:pPr>
      <w:r w:rsidRPr="00185E9E">
        <w:rPr>
          <w:rFonts w:hint="eastAsia"/>
          <w:b/>
        </w:rPr>
        <w:lastRenderedPageBreak/>
        <w:t>死</w:t>
      </w:r>
      <w:r w:rsidRPr="00185E9E">
        <w:rPr>
          <w:b/>
        </w:rPr>
        <w:t>锁</w:t>
      </w:r>
      <w:r w:rsidR="00984AA4">
        <w:rPr>
          <w:rFonts w:hint="eastAsia"/>
          <w:b/>
        </w:rPr>
        <w:t>（哲学家就餐问题）</w:t>
      </w:r>
    </w:p>
    <w:p w:rsidR="00940451" w:rsidRDefault="00940451" w:rsidP="00940451">
      <w:r>
        <w:rPr>
          <w:rFonts w:hint="eastAsia"/>
        </w:rPr>
        <w:t>降低</w:t>
      </w:r>
      <w:r>
        <w:t>锁</w:t>
      </w:r>
      <w:r>
        <w:rPr>
          <w:rFonts w:hint="eastAsia"/>
        </w:rPr>
        <w:t>粒度</w:t>
      </w:r>
    </w:p>
    <w:p w:rsidR="00984AA4" w:rsidRPr="00DA458C" w:rsidRDefault="00DA458C" w:rsidP="00940451">
      <w:r>
        <w:rPr>
          <w:rFonts w:hint="eastAsia"/>
        </w:rPr>
        <w:t>形成原因：</w:t>
      </w:r>
      <w:r w:rsidRPr="00CE51A1">
        <w:rPr>
          <w:rFonts w:hint="eastAsia"/>
          <w:b/>
        </w:rPr>
        <w:t>互斥条件</w:t>
      </w:r>
      <w:r w:rsidRPr="00CE51A1">
        <w:rPr>
          <w:b/>
        </w:rPr>
        <w:t xml:space="preserve"> 请求和保持条件 不剥夺条件 环路等待条件</w:t>
      </w:r>
    </w:p>
    <w:p w:rsidR="00984AA4" w:rsidRDefault="00CE51A1" w:rsidP="00940451">
      <w:r>
        <w:rPr>
          <w:rFonts w:hint="eastAsia"/>
        </w:rPr>
        <w:t>解决算法：银行家算法</w:t>
      </w:r>
    </w:p>
    <w:p w:rsidR="00CE51A1" w:rsidRDefault="00CE51A1" w:rsidP="00940451"/>
    <w:p w:rsidR="00940451" w:rsidRPr="00984AA4" w:rsidRDefault="00FE4A7E">
      <w:pPr>
        <w:rPr>
          <w:b/>
        </w:rPr>
      </w:pPr>
      <w:r w:rsidRPr="00984AA4">
        <w:rPr>
          <w:rFonts w:hint="eastAsia"/>
          <w:b/>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t>乐观锁与悲观锁:</w:t>
      </w:r>
    </w:p>
    <w:p w:rsidR="00DA2567" w:rsidRPr="00DA2567" w:rsidRDefault="00DA2567" w:rsidP="00DA2567">
      <w:r w:rsidRPr="00DA2567">
        <w:t>悲观锁：总是假设最坏的情况，每次去拿数据的时候都认为别人会修改，所以每次在拿数据</w:t>
      </w:r>
      <w:r w:rsidRPr="00DA2567">
        <w:lastRenderedPageBreak/>
        <w:t>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2332B7">
        <w:rPr>
          <w:b/>
        </w:rPr>
        <w:t>新建（New）</w:t>
      </w:r>
      <w:r w:rsidRPr="00F46201">
        <w:t>：创建后尚未启动的线程处于这种状态。</w:t>
      </w:r>
    </w:p>
    <w:p w:rsidR="00F46201" w:rsidRPr="00F46201" w:rsidRDefault="00F46201" w:rsidP="00F46201">
      <w:r w:rsidRPr="002332B7">
        <w:rPr>
          <w:b/>
        </w:rPr>
        <w:t>运行（Runable）</w:t>
      </w:r>
      <w:r w:rsidRPr="00F46201">
        <w:t>：Runable包括了操作系统线程状态中的Running和Ready，也就是处于此状态的线程有可能正在执行，也有可能正在等待着CPU为它分配执行时间。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sidRPr="002332B7">
        <w:rPr>
          <w:rFonts w:ascii="microsoftyahei" w:hAnsi="microsoftyahei"/>
          <w:b/>
          <w:color w:val="000000"/>
        </w:rPr>
        <w:t>无限期等待（</w:t>
      </w:r>
      <w:r w:rsidRPr="002332B7">
        <w:rPr>
          <w:rFonts w:ascii="microsoftyahei" w:hAnsi="microsoftyahei"/>
          <w:b/>
          <w:color w:val="000000"/>
        </w:rPr>
        <w:t>Waiting</w:t>
      </w:r>
      <w:r w:rsidRPr="002332B7">
        <w:rPr>
          <w:rFonts w:ascii="microsoftyahei" w:hAnsi="microsoftyahei"/>
          <w:b/>
          <w:color w:val="000000"/>
        </w:rPr>
        <w:t>）：</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sidRPr="002332B7">
        <w:rPr>
          <w:rFonts w:ascii="microsoftyahei" w:hAnsi="microsoftyahei"/>
          <w:b/>
          <w:color w:val="000000"/>
        </w:rPr>
        <w:t>限期等待（</w:t>
      </w:r>
      <w:r w:rsidRPr="002332B7">
        <w:rPr>
          <w:rFonts w:ascii="microsoftyahei" w:hAnsi="microsoftyahei"/>
          <w:b/>
          <w:color w:val="000000"/>
        </w:rPr>
        <w:t>Timed Waiting</w:t>
      </w:r>
      <w:r w:rsidRPr="002332B7">
        <w:rPr>
          <w:rFonts w:ascii="microsoftyahei" w:hAnsi="microsoftyahei"/>
          <w:b/>
          <w:color w:val="000000"/>
        </w:rPr>
        <w:t>）</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w:t>
      </w:r>
      <w:r>
        <w:rPr>
          <w:rFonts w:ascii="microsoftyahei" w:hAnsi="microsoftyahei"/>
          <w:color w:val="000000"/>
        </w:rPr>
        <w:lastRenderedPageBreak/>
        <w:t>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2332B7">
        <w:rPr>
          <w:rFonts w:ascii="microsoftyahei" w:hAnsi="microsoftyahei" w:hint="eastAsia"/>
          <w:b/>
          <w:color w:val="000000"/>
        </w:rPr>
        <w:t>阻塞（</w:t>
      </w:r>
      <w:r w:rsidRPr="002332B7">
        <w:rPr>
          <w:rFonts w:ascii="microsoftyahei" w:hAnsi="microsoftyahei"/>
          <w:b/>
          <w:color w:val="000000"/>
        </w:rPr>
        <w:t>Blocked</w:t>
      </w:r>
      <w:r w:rsidRPr="002332B7">
        <w:rPr>
          <w:rFonts w:ascii="microsoftyahei" w:hAnsi="microsoftyahei"/>
          <w:b/>
          <w:color w:val="000000"/>
        </w:rPr>
        <w:t>）</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2332B7">
        <w:rPr>
          <w:rFonts w:ascii="microsoftyahei" w:hAnsi="microsoftyahei"/>
          <w:b/>
          <w:color w:val="000000"/>
        </w:rPr>
        <w:t>结束</w:t>
      </w:r>
      <w:r w:rsidRPr="003D5725">
        <w:rPr>
          <w:rFonts w:ascii="microsoftyahei" w:hAnsi="microsoftyahei"/>
          <w:color w:val="000000"/>
        </w:rPr>
        <w:t>（</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C1B3A">
      <w:pPr>
        <w:rPr>
          <w:rFonts w:ascii="microsoftyahei" w:hAnsi="microsoftyahei" w:hint="eastAsia"/>
          <w:color w:val="000000"/>
        </w:rPr>
      </w:pPr>
      <w:r>
        <w:rPr>
          <w:noProof/>
        </w:rPr>
        <w:drawing>
          <wp:inline distT="0" distB="0" distL="0" distR="0" wp14:anchorId="71100503" wp14:editId="275667E6">
            <wp:extent cx="5274310" cy="2329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29815"/>
                    </a:xfrm>
                    <a:prstGeom prst="rect">
                      <a:avLst/>
                    </a:prstGeom>
                  </pic:spPr>
                </pic:pic>
              </a:graphicData>
            </a:graphic>
          </wp:inline>
        </w:drawing>
      </w: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w:t>
      </w:r>
      <w:r w:rsidR="003270F4" w:rsidRPr="00B50BA7">
        <w:rPr>
          <w:rFonts w:ascii="microsoftyahei" w:hAnsi="microsoftyahei"/>
          <w:b/>
          <w:color w:val="000000"/>
        </w:rPr>
        <w:t>忙循环（自旋）</w:t>
      </w:r>
      <w:r w:rsidR="003270F4">
        <w:rPr>
          <w:rFonts w:ascii="microsoftyahei" w:hAnsi="microsoftyahei"/>
          <w:color w:val="000000"/>
        </w:rPr>
        <w:t>，这项技术就是所谓的自旋锁。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sidRPr="001A63AE">
        <w:rPr>
          <w:rFonts w:ascii="microsoftyahei" w:hAnsi="microsoftyahei" w:hint="eastAsia"/>
          <w:b/>
          <w:color w:val="000000"/>
        </w:rPr>
        <w:t>锁消除</w:t>
      </w:r>
      <w:r>
        <w:rPr>
          <w:rFonts w:ascii="microsoftyahei" w:hAnsi="microsoftyahei" w:hint="eastAsia"/>
          <w:color w:val="000000"/>
        </w:rPr>
        <w:t>：</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sidRPr="001A63AE">
        <w:rPr>
          <w:rFonts w:ascii="microsoftyahei" w:hAnsi="microsoftyahei" w:hint="eastAsia"/>
          <w:b/>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w:t>
      </w:r>
      <w:r w:rsidR="00B5415F">
        <w:rPr>
          <w:rFonts w:ascii="microsoftyahei" w:hAnsi="microsoftyahei"/>
          <w:color w:val="000000"/>
        </w:rPr>
        <w:lastRenderedPageBreak/>
        <w:t>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A62370" w:rsidP="00242BF5">
      <w:pPr>
        <w:pStyle w:val="a5"/>
        <w:numPr>
          <w:ilvl w:val="0"/>
          <w:numId w:val="2"/>
        </w:numPr>
        <w:ind w:firstLineChars="0"/>
        <w:rPr>
          <w:rFonts w:ascii="microsoftyahei" w:hAnsi="microsoftyahei" w:hint="eastAsia"/>
          <w:color w:val="000000"/>
        </w:rPr>
      </w:pPr>
      <w:r w:rsidRPr="00242BF5">
        <w:rPr>
          <w:rFonts w:ascii="microsoftyahei" w:hAnsi="microsoftyahei" w:hint="eastAsia"/>
          <w:color w:val="000000"/>
        </w:rPr>
        <w:t>S</w:t>
      </w:r>
      <w:r w:rsidR="00242BF5" w:rsidRPr="00242BF5">
        <w:rPr>
          <w:rFonts w:ascii="microsoftyahei" w:hAnsi="microsoftyahei" w:hint="eastAsia"/>
          <w:color w:val="000000"/>
        </w:rPr>
        <w:t>leep</w:t>
      </w:r>
      <w:r>
        <w:rPr>
          <w:rFonts w:ascii="microsoftyahei" w:hAnsi="microsoftyahei"/>
          <w:color w:val="000000"/>
        </w:rPr>
        <w:t xml:space="preserve"> </w:t>
      </w:r>
      <w:r>
        <w:rPr>
          <w:rFonts w:ascii="microsoftyahei" w:hAnsi="microsoftyahei" w:hint="eastAsia"/>
          <w:color w:val="000000"/>
        </w:rPr>
        <w:t>抛错中断</w:t>
      </w:r>
    </w:p>
    <w:p w:rsidR="00242BF5" w:rsidRDefault="00242BF5" w:rsidP="00242BF5">
      <w:pPr>
        <w:pStyle w:val="a5"/>
        <w:numPr>
          <w:ilvl w:val="0"/>
          <w:numId w:val="2"/>
        </w:numPr>
        <w:ind w:firstLineChars="0"/>
        <w:rPr>
          <w:rFonts w:ascii="microsoftyahei" w:hAnsi="microsoftyahei" w:hint="eastAsia"/>
          <w:color w:val="000000"/>
        </w:rPr>
      </w:pPr>
      <w:r>
        <w:rPr>
          <w:rFonts w:ascii="microsoftyahei" w:hAnsi="microsoftyahei" w:hint="eastAsia"/>
          <w:color w:val="000000"/>
        </w:rPr>
        <w:t>wait</w:t>
      </w:r>
      <w:r w:rsidR="008445FD">
        <w:rPr>
          <w:rFonts w:ascii="microsoftyahei" w:hAnsi="microsoftyahei"/>
          <w:color w:val="000000"/>
        </w:rPr>
        <w:t xml:space="preserve"> </w:t>
      </w:r>
      <w:r w:rsidR="00A62370">
        <w:rPr>
          <w:rFonts w:ascii="microsoftyahei" w:hAnsi="microsoftyahei" w:hint="eastAsia"/>
          <w:color w:val="000000"/>
        </w:rPr>
        <w:t>not</w:t>
      </w:r>
      <w:r w:rsidR="00A62370">
        <w:rPr>
          <w:rFonts w:ascii="microsoftyahei" w:hAnsi="microsoftyahei"/>
          <w:color w:val="000000"/>
        </w:rPr>
        <w:t>ify</w:t>
      </w:r>
      <w:r w:rsidR="00A62370">
        <w:rPr>
          <w:rFonts w:ascii="microsoftyahei" w:hAnsi="microsoftyahei" w:hint="eastAsia"/>
          <w:color w:val="000000"/>
        </w:rPr>
        <w:t>唤醒</w:t>
      </w:r>
    </w:p>
    <w:p w:rsidR="00242BF5" w:rsidRDefault="00242BF5" w:rsidP="00242BF5">
      <w:pPr>
        <w:pStyle w:val="a5"/>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r w:rsidR="00CA55A9">
        <w:rPr>
          <w:rFonts w:ascii="microsoftyahei" w:hAnsi="microsoftyahei"/>
          <w:color w:val="000000"/>
        </w:rPr>
        <w:t xml:space="preserve"> </w:t>
      </w:r>
      <w:r w:rsidR="00CA55A9">
        <w:rPr>
          <w:rFonts w:ascii="microsoftyahei" w:hAnsi="microsoftyahei" w:hint="eastAsia"/>
          <w:color w:val="000000"/>
        </w:rPr>
        <w:t>不可中断</w:t>
      </w:r>
    </w:p>
    <w:p w:rsidR="00242BF5" w:rsidRPr="00242BF5" w:rsidRDefault="00242BF5" w:rsidP="00242BF5">
      <w:pPr>
        <w:pStyle w:val="a5"/>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r w:rsidR="00CA55A9">
        <w:rPr>
          <w:rFonts w:ascii="microsoftyahei" w:hAnsi="microsoftyahei" w:hint="eastAsia"/>
          <w:color w:val="000000"/>
        </w:rPr>
        <w:t xml:space="preserve">  </w:t>
      </w:r>
      <w:r w:rsidR="00CA55A9">
        <w:rPr>
          <w:rFonts w:ascii="microsoftyahei" w:hAnsi="microsoftyahei" w:hint="eastAsia"/>
          <w:color w:val="000000"/>
        </w:rPr>
        <w:t>不可中断</w:t>
      </w:r>
    </w:p>
    <w:p w:rsidR="001C50E2" w:rsidRDefault="001C50E2">
      <w:pPr>
        <w:rPr>
          <w:rFonts w:ascii="microsoftyahei" w:hAnsi="microsoftyahei" w:hint="eastAsia"/>
          <w:color w:val="000000"/>
        </w:rPr>
      </w:pPr>
    </w:p>
    <w:p w:rsidR="000F4C60" w:rsidRDefault="001C50E2">
      <w:pPr>
        <w:rPr>
          <w:rFonts w:ascii="microsoftyahei" w:hAnsi="microsoftyahei" w:hint="eastAsia"/>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hint="eastAsia"/>
          <w:color w:val="000000"/>
        </w:rPr>
      </w:pPr>
      <w:r w:rsidRPr="001C50E2">
        <w:rPr>
          <w:rFonts w:ascii="microsoftyahei" w:hAnsi="microsoftyahei"/>
          <w:color w:val="000000"/>
        </w:rPr>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hint="eastAsia"/>
          <w:color w:val="000000"/>
        </w:rPr>
      </w:pPr>
      <w:r>
        <w:rPr>
          <w:rFonts w:ascii="microsoftyahei" w:hAnsi="microsoftyahei" w:hint="eastAsia"/>
          <w:color w:val="000000"/>
        </w:rPr>
        <w:t>lock</w:t>
      </w:r>
    </w:p>
    <w:p w:rsidR="00870F02" w:rsidRDefault="00870F02">
      <w:pPr>
        <w:rPr>
          <w:rFonts w:ascii="microsoftyahei" w:hAnsi="microsoftyahei" w:hint="eastAsia"/>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hint="eastAsia"/>
          <w:color w:val="000000"/>
        </w:rPr>
      </w:pPr>
      <w:r>
        <w:rPr>
          <w:rFonts w:ascii="microsoftyahei" w:hAnsi="microsoftyahei"/>
          <w:color w:val="000000"/>
        </w:rPr>
        <w:t>pipe</w:t>
      </w:r>
    </w:p>
    <w:p w:rsidR="002E3F90" w:rsidRDefault="002E3F90">
      <w:pPr>
        <w:rPr>
          <w:rFonts w:ascii="microsoftyahei" w:hAnsi="microsoftyahei" w:hint="eastAsia"/>
          <w:b/>
          <w:color w:val="000000"/>
        </w:rPr>
      </w:pPr>
      <w:r w:rsidRPr="00A64776">
        <w:rPr>
          <w:rFonts w:ascii="microsoftyahei" w:hAnsi="microsoftyahei"/>
          <w:b/>
          <w:color w:val="000000"/>
        </w:rPr>
        <w:t>blockingqueue</w:t>
      </w:r>
      <w:r w:rsidR="00ED36F1">
        <w:rPr>
          <w:rFonts w:ascii="microsoftyahei" w:hAnsi="microsoftyahei" w:hint="eastAsia"/>
          <w:b/>
          <w:color w:val="000000"/>
        </w:rPr>
        <w:t>（一个接口）</w:t>
      </w:r>
    </w:p>
    <w:p w:rsidR="00220E16" w:rsidRPr="00AA151A" w:rsidRDefault="007138BA">
      <w:pPr>
        <w:rPr>
          <w:rFonts w:ascii="microsoftyahei" w:hAnsi="microsoftyahei" w:hint="eastAsia"/>
          <w:color w:val="000000"/>
        </w:rPr>
      </w:pPr>
      <w:r w:rsidRPr="00AA151A">
        <w:rPr>
          <w:rFonts w:ascii="microsoftyahei" w:hAnsi="microsoftyahei"/>
          <w:color w:val="000000"/>
        </w:rPr>
        <w:t xml:space="preserve">offer(anObject) </w:t>
      </w:r>
      <w:r w:rsidRPr="00AA151A">
        <w:rPr>
          <w:rFonts w:ascii="microsoftyahei" w:hAnsi="microsoftyahei"/>
          <w:color w:val="000000"/>
        </w:rPr>
        <w:t>如果</w:t>
      </w:r>
      <w:r w:rsidRPr="00AA151A">
        <w:rPr>
          <w:rFonts w:ascii="microsoftyahei" w:hAnsi="microsoftyahei"/>
          <w:color w:val="000000"/>
        </w:rPr>
        <w:t>BlockingQueue</w:t>
      </w:r>
      <w:r w:rsidRPr="00AA151A">
        <w:rPr>
          <w:rFonts w:ascii="microsoftyahei" w:hAnsi="microsoftyahei"/>
          <w:color w:val="000000"/>
        </w:rPr>
        <w:t>可以容纳</w:t>
      </w:r>
      <w:r w:rsidRPr="00AA151A">
        <w:rPr>
          <w:rFonts w:ascii="microsoftyahei" w:hAnsi="microsoftyahei"/>
          <w:color w:val="000000"/>
        </w:rPr>
        <w:t>,</w:t>
      </w:r>
      <w:r w:rsidRPr="00AA151A">
        <w:rPr>
          <w:rFonts w:ascii="microsoftyahei" w:hAnsi="microsoftyahei"/>
          <w:color w:val="000000"/>
        </w:rPr>
        <w:t>将</w:t>
      </w:r>
      <w:r w:rsidRPr="00AA151A">
        <w:rPr>
          <w:rFonts w:ascii="microsoftyahei" w:hAnsi="microsoftyahei"/>
          <w:color w:val="000000"/>
        </w:rPr>
        <w:t>anObject</w:t>
      </w:r>
      <w:r w:rsidRPr="00AA151A">
        <w:rPr>
          <w:rFonts w:ascii="microsoftyahei" w:hAnsi="microsoftyahei"/>
          <w:color w:val="000000"/>
        </w:rPr>
        <w:t>加到</w:t>
      </w:r>
      <w:r w:rsidRPr="00AA151A">
        <w:rPr>
          <w:rFonts w:ascii="microsoftyahei" w:hAnsi="microsoftyahei"/>
          <w:color w:val="000000"/>
        </w:rPr>
        <w:t>BlockingQueue</w:t>
      </w:r>
      <w:r w:rsidRPr="00AA151A">
        <w:rPr>
          <w:rFonts w:ascii="microsoftyahei" w:hAnsi="microsoftyahei"/>
          <w:color w:val="000000"/>
        </w:rPr>
        <w:t>里</w:t>
      </w:r>
    </w:p>
    <w:p w:rsidR="007138BA" w:rsidRDefault="00BA4029">
      <w:pPr>
        <w:rPr>
          <w:rFonts w:ascii="microsoftyahei" w:hAnsi="microsoftyahei" w:hint="eastAsia"/>
          <w:color w:val="000000"/>
        </w:rPr>
      </w:pPr>
      <w:r w:rsidRPr="00BA4029">
        <w:rPr>
          <w:rFonts w:ascii="microsoftyahei" w:hAnsi="microsoftyahei"/>
          <w:color w:val="000000"/>
        </w:rPr>
        <w:t>offer(E o, long timeout, TimeUnit unit),</w:t>
      </w:r>
      <w:r w:rsidRPr="00BA4029">
        <w:rPr>
          <w:rFonts w:ascii="microsoftyahei" w:hAnsi="microsoftyahei"/>
          <w:color w:val="000000"/>
        </w:rPr>
        <w:t>可以设定等待的时间，如果在指定的时间内，还不能往队列中加入</w:t>
      </w:r>
      <w:r w:rsidRPr="00BA4029">
        <w:rPr>
          <w:rFonts w:ascii="microsoftyahei" w:hAnsi="microsoftyahei"/>
          <w:color w:val="000000"/>
        </w:rPr>
        <w:t>BlockingQueue</w:t>
      </w:r>
      <w:r w:rsidRPr="00BA4029">
        <w:rPr>
          <w:rFonts w:ascii="microsoftyahei" w:hAnsi="microsoftyahei"/>
          <w:color w:val="000000"/>
        </w:rPr>
        <w:t>，则返回失败</w:t>
      </w:r>
    </w:p>
    <w:p w:rsidR="00BA4029" w:rsidRPr="002B4460" w:rsidRDefault="00276E22">
      <w:pPr>
        <w:rPr>
          <w:rFonts w:ascii="microsoftyahei" w:hAnsi="microsoftyahei" w:hint="eastAsia"/>
          <w:b/>
          <w:color w:val="000000"/>
        </w:rPr>
      </w:pPr>
      <w:r w:rsidRPr="002B4460">
        <w:rPr>
          <w:rFonts w:ascii="microsoftyahei" w:hAnsi="microsoftyahei"/>
          <w:b/>
          <w:color w:val="000000"/>
        </w:rPr>
        <w:t>put(anObject):</w:t>
      </w:r>
      <w:r w:rsidRPr="002B4460">
        <w:rPr>
          <w:rFonts w:ascii="microsoftyahei" w:hAnsi="microsoftyahei"/>
          <w:b/>
          <w:color w:val="000000"/>
        </w:rPr>
        <w:t>把</w:t>
      </w:r>
      <w:r w:rsidRPr="002B4460">
        <w:rPr>
          <w:rFonts w:ascii="microsoftyahei" w:hAnsi="microsoftyahei"/>
          <w:b/>
          <w:color w:val="000000"/>
        </w:rPr>
        <w:t>anObject</w:t>
      </w:r>
      <w:r w:rsidRPr="002B4460">
        <w:rPr>
          <w:rFonts w:ascii="microsoftyahei" w:hAnsi="microsoftyahei"/>
          <w:b/>
          <w:color w:val="000000"/>
        </w:rPr>
        <w:t>加到</w:t>
      </w:r>
      <w:r w:rsidRPr="002B4460">
        <w:rPr>
          <w:rFonts w:ascii="microsoftyahei" w:hAnsi="microsoftyahei"/>
          <w:b/>
          <w:color w:val="000000"/>
        </w:rPr>
        <w:t>BlockingQueue</w:t>
      </w:r>
      <w:r w:rsidRPr="002B4460">
        <w:rPr>
          <w:rFonts w:ascii="microsoftyahei" w:hAnsi="microsoftyahei"/>
          <w:b/>
          <w:color w:val="000000"/>
        </w:rPr>
        <w:t>里</w:t>
      </w:r>
      <w:r w:rsidRPr="002B4460">
        <w:rPr>
          <w:rFonts w:ascii="microsoftyahei" w:hAnsi="microsoftyahei"/>
          <w:b/>
          <w:color w:val="000000"/>
        </w:rPr>
        <w:t>,</w:t>
      </w:r>
      <w:r w:rsidRPr="002B4460">
        <w:rPr>
          <w:rFonts w:ascii="microsoftyahei" w:hAnsi="microsoftyahei"/>
          <w:b/>
          <w:color w:val="000000"/>
        </w:rPr>
        <w:t>如果</w:t>
      </w:r>
      <w:r w:rsidRPr="002B4460">
        <w:rPr>
          <w:rFonts w:ascii="microsoftyahei" w:hAnsi="microsoftyahei"/>
          <w:b/>
          <w:color w:val="000000"/>
        </w:rPr>
        <w:t>BlockQueue</w:t>
      </w:r>
      <w:r w:rsidRPr="002B4460">
        <w:rPr>
          <w:rFonts w:ascii="microsoftyahei" w:hAnsi="microsoftyahei"/>
          <w:b/>
          <w:color w:val="000000"/>
        </w:rPr>
        <w:t>没有空间</w:t>
      </w:r>
      <w:r w:rsidRPr="002B4460">
        <w:rPr>
          <w:rFonts w:ascii="microsoftyahei" w:hAnsi="microsoftyahei"/>
          <w:b/>
          <w:color w:val="000000"/>
        </w:rPr>
        <w:t>,</w:t>
      </w:r>
      <w:r w:rsidRPr="002B4460">
        <w:rPr>
          <w:rFonts w:ascii="microsoftyahei" w:hAnsi="microsoftyahei"/>
          <w:b/>
          <w:color w:val="000000"/>
        </w:rPr>
        <w:t>则调用此方法的线程被阻断</w:t>
      </w:r>
      <w:r w:rsidRPr="002B4460">
        <w:rPr>
          <w:rFonts w:ascii="microsoftyahei" w:hAnsi="microsoftyahei"/>
          <w:b/>
          <w:color w:val="000000"/>
        </w:rPr>
        <w:t xml:space="preserve"> </w:t>
      </w:r>
      <w:r w:rsidRPr="002B4460">
        <w:rPr>
          <w:rFonts w:ascii="microsoftyahei" w:hAnsi="microsoftyahei"/>
          <w:b/>
          <w:color w:val="000000"/>
        </w:rPr>
        <w:t>直到</w:t>
      </w:r>
      <w:r w:rsidRPr="002B4460">
        <w:rPr>
          <w:rFonts w:ascii="microsoftyahei" w:hAnsi="microsoftyahei"/>
          <w:b/>
          <w:color w:val="000000"/>
        </w:rPr>
        <w:t>BlockingQueue</w:t>
      </w:r>
      <w:r w:rsidRPr="002B4460">
        <w:rPr>
          <w:rFonts w:ascii="microsoftyahei" w:hAnsi="microsoftyahei"/>
          <w:b/>
          <w:color w:val="000000"/>
        </w:rPr>
        <w:t>里面有空间再继续</w:t>
      </w:r>
      <w:r w:rsidRPr="002B4460">
        <w:rPr>
          <w:rFonts w:ascii="microsoftyahei" w:hAnsi="microsoftyahei"/>
          <w:b/>
          <w:color w:val="000000"/>
        </w:rPr>
        <w:t>.</w:t>
      </w:r>
    </w:p>
    <w:p w:rsidR="00046B67" w:rsidRPr="002B4460" w:rsidRDefault="00926582">
      <w:pPr>
        <w:rPr>
          <w:rFonts w:ascii="microsoftyahei" w:hAnsi="microsoftyahei" w:hint="eastAsia"/>
          <w:b/>
          <w:color w:val="000000"/>
        </w:rPr>
      </w:pPr>
      <w:r w:rsidRPr="002B4460">
        <w:rPr>
          <w:rFonts w:ascii="microsoftyahei" w:hAnsi="microsoftyahei"/>
          <w:b/>
          <w:color w:val="000000"/>
        </w:rPr>
        <w:t>poll(time):</w:t>
      </w:r>
      <w:r w:rsidRPr="002B4460">
        <w:rPr>
          <w:rFonts w:ascii="microsoftyahei" w:hAnsi="microsoftyahei"/>
          <w:b/>
          <w:color w:val="000000"/>
        </w:rPr>
        <w:t>取走</w:t>
      </w:r>
      <w:r w:rsidRPr="002B4460">
        <w:rPr>
          <w:rFonts w:ascii="microsoftyahei" w:hAnsi="microsoftyahei"/>
          <w:b/>
          <w:color w:val="000000"/>
        </w:rPr>
        <w:t>BlockingQueue</w:t>
      </w:r>
      <w:r w:rsidRPr="002B4460">
        <w:rPr>
          <w:rFonts w:ascii="microsoftyahei" w:hAnsi="microsoftyahei"/>
          <w:b/>
          <w:color w:val="000000"/>
        </w:rPr>
        <w:t>里排在首位的对象</w:t>
      </w:r>
      <w:r w:rsidRPr="002B4460">
        <w:rPr>
          <w:rFonts w:ascii="microsoftyahei" w:hAnsi="microsoftyahei"/>
          <w:b/>
          <w:color w:val="000000"/>
        </w:rPr>
        <w:t>,</w:t>
      </w:r>
      <w:r w:rsidRPr="002B4460">
        <w:rPr>
          <w:rFonts w:ascii="microsoftyahei" w:hAnsi="microsoftyahei"/>
          <w:b/>
          <w:color w:val="000000"/>
        </w:rPr>
        <w:t>若不能立即取出</w:t>
      </w:r>
      <w:r w:rsidRPr="002B4460">
        <w:rPr>
          <w:rFonts w:ascii="microsoftyahei" w:hAnsi="microsoftyahei"/>
          <w:b/>
          <w:color w:val="000000"/>
        </w:rPr>
        <w:t>,</w:t>
      </w:r>
      <w:r w:rsidRPr="002B4460">
        <w:rPr>
          <w:rFonts w:ascii="microsoftyahei" w:hAnsi="microsoftyahei"/>
          <w:b/>
          <w:color w:val="000000"/>
        </w:rPr>
        <w:t>则可以等</w:t>
      </w:r>
      <w:r w:rsidRPr="002B4460">
        <w:rPr>
          <w:rFonts w:ascii="microsoftyahei" w:hAnsi="microsoftyahei"/>
          <w:b/>
          <w:color w:val="000000"/>
        </w:rPr>
        <w:t>time</w:t>
      </w:r>
      <w:r w:rsidRPr="002B4460">
        <w:rPr>
          <w:rFonts w:ascii="microsoftyahei" w:hAnsi="microsoftyahei"/>
          <w:b/>
          <w:color w:val="000000"/>
        </w:rPr>
        <w:t>参数规定的时间</w:t>
      </w:r>
      <w:r w:rsidRPr="002B4460">
        <w:rPr>
          <w:rFonts w:ascii="microsoftyahei" w:hAnsi="microsoftyahei"/>
          <w:b/>
          <w:color w:val="000000"/>
        </w:rPr>
        <w:t xml:space="preserve">, </w:t>
      </w:r>
      <w:r w:rsidRPr="002B4460">
        <w:rPr>
          <w:rFonts w:ascii="microsoftyahei" w:hAnsi="microsoftyahei"/>
          <w:b/>
          <w:color w:val="000000"/>
        </w:rPr>
        <w:t>取不到时返回</w:t>
      </w:r>
      <w:r w:rsidRPr="002B4460">
        <w:rPr>
          <w:rFonts w:ascii="microsoftyahei" w:hAnsi="microsoftyahei"/>
          <w:b/>
          <w:color w:val="000000"/>
        </w:rPr>
        <w:t>null; poll(long timeout, TimeUnit unit)</w:t>
      </w:r>
      <w:r w:rsidRPr="002B4460">
        <w:rPr>
          <w:rFonts w:ascii="microsoftyahei" w:hAnsi="microsoftyahei"/>
          <w:b/>
          <w:color w:val="000000"/>
        </w:rPr>
        <w:t>：</w:t>
      </w:r>
    </w:p>
    <w:p w:rsidR="003010AB" w:rsidRDefault="00926582">
      <w:pPr>
        <w:rPr>
          <w:rFonts w:ascii="microsoftyahei" w:hAnsi="microsoftyahei" w:hint="eastAsia"/>
          <w:color w:val="000000"/>
        </w:rPr>
      </w:pPr>
      <w:r w:rsidRPr="00926582">
        <w:rPr>
          <w:rFonts w:ascii="microsoftyahei" w:hAnsi="microsoftyahei"/>
          <w:color w:val="000000"/>
        </w:rPr>
        <w:t>从</w:t>
      </w:r>
      <w:r w:rsidRPr="00926582">
        <w:rPr>
          <w:rFonts w:ascii="microsoftyahei" w:hAnsi="microsoftyahei"/>
          <w:color w:val="000000"/>
        </w:rPr>
        <w:t>BlockingQueue</w:t>
      </w:r>
      <w:r w:rsidRPr="00926582">
        <w:rPr>
          <w:rFonts w:ascii="microsoftyahei" w:hAnsi="microsoftyahei"/>
          <w:color w:val="000000"/>
        </w:rPr>
        <w:t>取出一个队首的对象，如果在指定时间内，</w:t>
      </w:r>
      <w:r w:rsidRPr="00926582">
        <w:rPr>
          <w:rFonts w:ascii="microsoftyahei" w:hAnsi="microsoftyahei"/>
          <w:color w:val="000000"/>
        </w:rPr>
        <w:t xml:space="preserve"> </w:t>
      </w:r>
      <w:r w:rsidRPr="00926582">
        <w:rPr>
          <w:rFonts w:ascii="microsoftyahei" w:hAnsi="microsoftyahei"/>
          <w:color w:val="000000"/>
        </w:rPr>
        <w:t>队列一旦有数据可取，则立</w:t>
      </w:r>
      <w:r w:rsidRPr="00926582">
        <w:rPr>
          <w:rFonts w:ascii="microsoftyahei" w:hAnsi="microsoftyahei"/>
          <w:color w:val="000000"/>
        </w:rPr>
        <w:lastRenderedPageBreak/>
        <w:t>即返回队列中的数据。否则知道时间超时还没有数据可取，返回失败。</w:t>
      </w:r>
      <w:r w:rsidRPr="00926582">
        <w:rPr>
          <w:rFonts w:ascii="microsoftyahei" w:hAnsi="microsoftyahei"/>
          <w:color w:val="000000"/>
        </w:rPr>
        <w:t xml:space="preserve"> </w:t>
      </w:r>
    </w:p>
    <w:p w:rsidR="00276E22" w:rsidRDefault="00926582">
      <w:pPr>
        <w:rPr>
          <w:rFonts w:ascii="microsoftyahei" w:hAnsi="microsoftyahei" w:hint="eastAsia"/>
          <w:color w:val="000000"/>
        </w:rPr>
      </w:pPr>
      <w:r w:rsidRPr="002B4460">
        <w:rPr>
          <w:rFonts w:ascii="microsoftyahei" w:hAnsi="microsoftyahei"/>
          <w:b/>
          <w:color w:val="000000"/>
        </w:rPr>
        <w:t>take():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w:t>
      </w:r>
      <w:r w:rsidRPr="00926582">
        <w:rPr>
          <w:rFonts w:ascii="microsoftyahei" w:hAnsi="microsoftyahei"/>
          <w:color w:val="000000"/>
        </w:rPr>
        <w:t>BlockingQueue</w:t>
      </w:r>
      <w:r w:rsidRPr="00926582">
        <w:rPr>
          <w:rFonts w:ascii="microsoftyahei" w:hAnsi="microsoftyahei"/>
          <w:color w:val="000000"/>
        </w:rPr>
        <w:t>为空</w:t>
      </w:r>
      <w:r w:rsidRPr="00926582">
        <w:rPr>
          <w:rFonts w:ascii="microsoftyahei" w:hAnsi="microsoftyahei"/>
          <w:color w:val="000000"/>
        </w:rPr>
        <w:t>,</w:t>
      </w:r>
      <w:r w:rsidRPr="00926582">
        <w:rPr>
          <w:rFonts w:ascii="microsoftyahei" w:hAnsi="microsoftyahei"/>
          <w:color w:val="000000"/>
        </w:rPr>
        <w:t>阻断进入等待状态直到</w:t>
      </w:r>
      <w:r w:rsidRPr="00926582">
        <w:rPr>
          <w:rFonts w:ascii="microsoftyahei" w:hAnsi="microsoftyahei"/>
          <w:color w:val="000000"/>
        </w:rPr>
        <w:t xml:space="preserve"> BlockingQueue</w:t>
      </w:r>
      <w:r w:rsidRPr="00926582">
        <w:rPr>
          <w:rFonts w:ascii="microsoftyahei" w:hAnsi="microsoftyahei" w:hint="eastAsia"/>
          <w:color w:val="000000"/>
        </w:rPr>
        <w:t>有新的数据被加入</w:t>
      </w:r>
      <w:r w:rsidRPr="00926582">
        <w:rPr>
          <w:rFonts w:ascii="microsoftyahei" w:hAnsi="microsoftyahei"/>
          <w:color w:val="000000"/>
        </w:rPr>
        <w:t>;</w:t>
      </w:r>
    </w:p>
    <w:p w:rsidR="000D3227" w:rsidRDefault="00CF07A5">
      <w:pPr>
        <w:rPr>
          <w:rFonts w:ascii="microsoftyahei" w:hAnsi="microsoftyahei" w:hint="eastAsia"/>
          <w:color w:val="000000"/>
        </w:rPr>
      </w:pPr>
      <w:r w:rsidRPr="00CF07A5">
        <w:rPr>
          <w:rFonts w:ascii="microsoftyahei" w:hAnsi="microsoftyahei"/>
          <w:color w:val="000000"/>
        </w:rPr>
        <w:t>drainTo():</w:t>
      </w:r>
      <w:r w:rsidRPr="00CF07A5">
        <w:rPr>
          <w:rFonts w:ascii="microsoftyahei" w:hAnsi="microsoftyahei"/>
          <w:color w:val="000000"/>
        </w:rPr>
        <w:t>一次性从</w:t>
      </w:r>
      <w:r w:rsidRPr="00CF07A5">
        <w:rPr>
          <w:rFonts w:ascii="microsoftyahei" w:hAnsi="microsoftyahei"/>
          <w:color w:val="000000"/>
        </w:rPr>
        <w:t>BlockingQueue</w:t>
      </w:r>
      <w:r w:rsidRPr="00CF07A5">
        <w:rPr>
          <w:rFonts w:ascii="microsoftyahei" w:hAnsi="microsoftyahei"/>
          <w:color w:val="000000"/>
        </w:rPr>
        <w:t>获取所有可用的数据对象</w:t>
      </w:r>
    </w:p>
    <w:p w:rsidR="0096175F" w:rsidRDefault="0096175F">
      <w:pPr>
        <w:rPr>
          <w:rFonts w:ascii="microsoftyahei" w:hAnsi="microsoftyahei" w:hint="eastAsia"/>
          <w:color w:val="000000"/>
        </w:rPr>
      </w:pPr>
      <w:r w:rsidRPr="0096175F">
        <w:rPr>
          <w:rFonts w:ascii="microsoftyahei" w:hAnsi="microsoftyahei"/>
          <w:color w:val="000000"/>
        </w:rPr>
        <w:t xml:space="preserve">ArrayBlockingQueue </w:t>
      </w:r>
      <w:r w:rsidRPr="0096175F">
        <w:rPr>
          <w:rFonts w:ascii="microsoftyahei" w:hAnsi="microsoftyahei"/>
          <w:color w:val="000000"/>
        </w:rPr>
        <w:t>基于数组的阻塞队列实现，在</w:t>
      </w:r>
      <w:r w:rsidRPr="0096175F">
        <w:rPr>
          <w:rFonts w:ascii="microsoftyahei" w:hAnsi="microsoftyahei"/>
          <w:color w:val="000000"/>
        </w:rPr>
        <w:t>ArrayBlockingQueue</w:t>
      </w:r>
      <w:r w:rsidRPr="0096175F">
        <w:rPr>
          <w:rFonts w:ascii="microsoftyahei" w:hAnsi="microsoftyahei"/>
          <w:color w:val="000000"/>
        </w:rPr>
        <w:t>内部，维护了一个定长数组</w:t>
      </w:r>
    </w:p>
    <w:p w:rsidR="0096175F" w:rsidRDefault="0096175F">
      <w:pPr>
        <w:rPr>
          <w:rFonts w:ascii="microsoftyahei" w:hAnsi="microsoftyahei" w:hint="eastAsia"/>
          <w:color w:val="000000"/>
        </w:rPr>
      </w:pPr>
      <w:r>
        <w:rPr>
          <w:rFonts w:ascii="microsoftyahei" w:hAnsi="microsoftyahei" w:hint="eastAsia"/>
          <w:color w:val="000000"/>
        </w:rPr>
        <w:t>增删时调用</w:t>
      </w:r>
      <w:r>
        <w:rPr>
          <w:rFonts w:ascii="microsoftyahei" w:hAnsi="microsoftyahei" w:hint="eastAsia"/>
          <w:color w:val="000000"/>
        </w:rPr>
        <w:t>lock</w:t>
      </w:r>
    </w:p>
    <w:p w:rsidR="00071871" w:rsidRDefault="00071871" w:rsidP="00071871">
      <w:pPr>
        <w:rPr>
          <w:rFonts w:ascii="microsoftyahei" w:hAnsi="microsoftyahei" w:hint="eastAsia"/>
          <w:b/>
          <w:color w:val="000000"/>
        </w:rPr>
      </w:pPr>
      <w:r w:rsidRPr="00C5487A">
        <w:rPr>
          <w:rFonts w:ascii="microsoftyahei" w:hAnsi="microsoftyahei" w:hint="eastAsia"/>
          <w:b/>
          <w:color w:val="000000"/>
        </w:rPr>
        <w:t>Blo</w:t>
      </w:r>
      <w:r w:rsidRPr="00C5487A">
        <w:rPr>
          <w:rFonts w:ascii="microsoftyahei" w:hAnsi="microsoftyahei"/>
          <w:b/>
          <w:color w:val="000000"/>
        </w:rPr>
        <w:t>ckingqueue</w:t>
      </w:r>
      <w:r w:rsidRPr="00C5487A">
        <w:rPr>
          <w:rFonts w:ascii="microsoftyahei" w:hAnsi="microsoftyahei" w:hint="eastAsia"/>
          <w:b/>
          <w:color w:val="000000"/>
        </w:rPr>
        <w:t>实现生产者消费者模型</w:t>
      </w:r>
    </w:p>
    <w:p w:rsidR="00071871" w:rsidRDefault="00071871" w:rsidP="00071871">
      <w:pPr>
        <w:rPr>
          <w:rFonts w:ascii="microsoftyahei" w:hAnsi="microsoftyahei" w:hint="eastAsia"/>
          <w:b/>
          <w:color w:val="000000"/>
        </w:rPr>
      </w:pPr>
      <w:r>
        <w:rPr>
          <w:rFonts w:ascii="microsoftyahei" w:hAnsi="microsoftyahei" w:hint="eastAsia"/>
          <w:b/>
          <w:color w:val="000000"/>
        </w:rPr>
        <w:t>（</w:t>
      </w:r>
      <w:r>
        <w:rPr>
          <w:rFonts w:ascii="microsoftyahei" w:hAnsi="microsoftyahei" w:hint="eastAsia"/>
          <w:b/>
          <w:color w:val="000000"/>
        </w:rPr>
        <w:t>linkedblokingqueue</w:t>
      </w:r>
      <w:r>
        <w:rPr>
          <w:rFonts w:ascii="microsoftyahei" w:hAnsi="microsoftyahei" w:hint="eastAsia"/>
          <w:b/>
          <w:color w:val="000000"/>
        </w:rPr>
        <w:t>无界队列、</w:t>
      </w:r>
      <w:r>
        <w:rPr>
          <w:rFonts w:ascii="microsoftyahei" w:hAnsi="microsoftyahei" w:hint="eastAsia"/>
          <w:b/>
          <w:color w:val="000000"/>
        </w:rPr>
        <w:t>arrayblockingquue</w:t>
      </w:r>
      <w:r>
        <w:rPr>
          <w:rFonts w:ascii="microsoftyahei" w:hAnsi="microsoftyahei" w:hint="eastAsia"/>
          <w:b/>
          <w:color w:val="000000"/>
        </w:rPr>
        <w:t>有界队列）</w:t>
      </w:r>
    </w:p>
    <w:p w:rsidR="00071871" w:rsidRDefault="00071871" w:rsidP="00071871">
      <w:r>
        <w:t>B</w:t>
      </w:r>
      <w:r>
        <w:rPr>
          <w:rFonts w:hint="eastAsia"/>
        </w:rPr>
        <w:t>l</w:t>
      </w:r>
      <w:r>
        <w:t>ockingqueue</w:t>
      </w:r>
      <w:r>
        <w:rPr>
          <w:rFonts w:hint="eastAsia"/>
        </w:rPr>
        <w:t>解决生产者消费者问题</w:t>
      </w:r>
    </w:p>
    <w:p w:rsidR="00071871" w:rsidRDefault="00071871" w:rsidP="00071871">
      <w:r>
        <w:t>P</w:t>
      </w:r>
      <w:r>
        <w:rPr>
          <w:rFonts w:hint="eastAsia"/>
        </w:rPr>
        <w:t>ut</w:t>
      </w:r>
      <w:r>
        <w:t xml:space="preserve"> </w:t>
      </w:r>
      <w:r>
        <w:rPr>
          <w:rFonts w:hint="eastAsia"/>
        </w:rPr>
        <w:t>and</w:t>
      </w:r>
      <w:r>
        <w:t xml:space="preserve"> </w:t>
      </w:r>
      <w:r>
        <w:rPr>
          <w:rFonts w:hint="eastAsia"/>
        </w:rPr>
        <w:t>take</w:t>
      </w:r>
    </w:p>
    <w:p w:rsidR="00AC749C" w:rsidRPr="00071871" w:rsidRDefault="00AC749C">
      <w:pPr>
        <w:rPr>
          <w:rFonts w:ascii="microsoftyahei" w:hAnsi="microsoftyahei" w:hint="eastAsia"/>
          <w:color w:val="000000"/>
        </w:rPr>
      </w:pPr>
    </w:p>
    <w:p w:rsidR="00D56B68" w:rsidRPr="00D56B68" w:rsidRDefault="00D56B68">
      <w:pPr>
        <w:rPr>
          <w:rFonts w:ascii="microsoftyahei" w:hAnsi="microsoftyahei" w:hint="eastAsia"/>
          <w:b/>
          <w:color w:val="000000"/>
        </w:rPr>
      </w:pPr>
      <w:r w:rsidRPr="00D56B68">
        <w:rPr>
          <w:rFonts w:ascii="microsoftyahei" w:hAnsi="microsoftyahei"/>
          <w:b/>
          <w:color w:val="000000"/>
        </w:rPr>
        <w:t>CopyOnWrite</w:t>
      </w:r>
      <w:r w:rsidRPr="00D56B68">
        <w:rPr>
          <w:rFonts w:ascii="microsoftyahei" w:hAnsi="microsoftyahei"/>
          <w:b/>
          <w:color w:val="000000"/>
        </w:rPr>
        <w:t>容器</w:t>
      </w:r>
    </w:p>
    <w:p w:rsidR="00D56B68" w:rsidRDefault="00D56B68">
      <w:pPr>
        <w:rPr>
          <w:rFonts w:ascii="microsoftyahei" w:hAnsi="microsoftyahei" w:hint="eastAsia"/>
          <w:color w:val="000000"/>
        </w:rPr>
      </w:pPr>
      <w:r w:rsidRPr="00D56B68">
        <w:rPr>
          <w:rFonts w:ascii="microsoftyahei" w:hAnsi="microsoftyahei"/>
          <w:color w:val="000000"/>
        </w:rPr>
        <w:t>即</w:t>
      </w:r>
      <w:r w:rsidRPr="002448FD">
        <w:rPr>
          <w:rFonts w:ascii="microsoftyahei" w:hAnsi="microsoftyahei"/>
          <w:b/>
          <w:color w:val="000000"/>
        </w:rPr>
        <w:t>写时复制</w:t>
      </w:r>
      <w:r w:rsidRPr="00D56B68">
        <w:rPr>
          <w:rFonts w:ascii="microsoftyahei" w:hAnsi="microsoftyahei"/>
          <w:color w:val="000000"/>
        </w:rPr>
        <w:t>的容器。通俗的理解是当我们往一个容器</w:t>
      </w:r>
      <w:r w:rsidRPr="002448FD">
        <w:rPr>
          <w:rFonts w:ascii="microsoftyahei" w:hAnsi="microsoftyahei"/>
          <w:b/>
          <w:color w:val="000000"/>
        </w:rPr>
        <w:t>添加元素的时候</w:t>
      </w:r>
      <w:r w:rsidR="006A4268" w:rsidRPr="002448FD">
        <w:rPr>
          <w:rFonts w:ascii="microsoftyahei" w:hAnsi="microsoftyahei" w:hint="eastAsia"/>
          <w:b/>
          <w:color w:val="000000"/>
        </w:rPr>
        <w:t>(</w:t>
      </w:r>
      <w:r w:rsidR="006A4268" w:rsidRPr="002448FD">
        <w:rPr>
          <w:rFonts w:ascii="microsoftyahei" w:hAnsi="microsoftyahei" w:hint="eastAsia"/>
          <w:b/>
          <w:color w:val="000000"/>
        </w:rPr>
        <w:t>会加锁</w:t>
      </w:r>
      <w:r w:rsidR="006A4268" w:rsidRPr="002448FD">
        <w:rPr>
          <w:rFonts w:ascii="microsoftyahei" w:hAnsi="microsoftyahei" w:hint="eastAsia"/>
          <w:b/>
          <w:color w:val="000000"/>
        </w:rPr>
        <w:t>)</w:t>
      </w:r>
      <w:r w:rsidRPr="00D56B68">
        <w:rPr>
          <w:rFonts w:ascii="microsoftyahei" w:hAnsi="microsoftyahei"/>
          <w:color w:val="000000"/>
        </w:rPr>
        <w:t>，不直接往当前容器添加，而是</w:t>
      </w:r>
      <w:r w:rsidRPr="002448FD">
        <w:rPr>
          <w:rFonts w:ascii="microsoftyahei" w:hAnsi="microsoftyahei"/>
          <w:b/>
          <w:color w:val="000000"/>
        </w:rPr>
        <w:t>先将当前容器进行</w:t>
      </w:r>
      <w:r w:rsidRPr="002448FD">
        <w:rPr>
          <w:rFonts w:ascii="microsoftyahei" w:hAnsi="microsoftyahei"/>
          <w:b/>
          <w:color w:val="000000"/>
        </w:rPr>
        <w:t>Copy</w:t>
      </w:r>
      <w:r w:rsidRPr="00D56B68">
        <w:rPr>
          <w:rFonts w:ascii="microsoftyahei" w:hAnsi="microsoftyahei"/>
          <w:color w:val="000000"/>
        </w:rPr>
        <w:t>，复制出一个新的容器，</w:t>
      </w:r>
      <w:bookmarkStart w:id="0" w:name="_GoBack"/>
      <w:r w:rsidRPr="007000ED">
        <w:rPr>
          <w:rFonts w:ascii="microsoftyahei" w:hAnsi="microsoftyahei"/>
          <w:b/>
          <w:color w:val="000000"/>
        </w:rPr>
        <w:t>然后新的容器里添加元素</w:t>
      </w:r>
      <w:bookmarkEnd w:id="0"/>
      <w:r w:rsidRPr="00D56B68">
        <w:rPr>
          <w:rFonts w:ascii="microsoftyahei" w:hAnsi="microsoftyahei"/>
          <w:color w:val="000000"/>
        </w:rPr>
        <w:t>，添加完元素之后，再将原容器的引用指向新的容器。</w:t>
      </w:r>
      <w:r w:rsidRPr="00D56B68">
        <w:rPr>
          <w:rFonts w:ascii="microsoftyahei" w:hAnsi="microsoftyahei"/>
          <w:color w:val="000000"/>
        </w:rPr>
        <w:t>CopyOnWrite</w:t>
      </w:r>
      <w:r w:rsidRPr="00D56B68">
        <w:rPr>
          <w:rFonts w:ascii="microsoftyahei" w:hAnsi="microsoftyahei"/>
          <w:color w:val="000000"/>
        </w:rPr>
        <w:t>容器也是一种</w:t>
      </w:r>
      <w:r w:rsidRPr="006A4268">
        <w:rPr>
          <w:rFonts w:ascii="microsoftyahei" w:hAnsi="microsoftyahei"/>
          <w:b/>
          <w:color w:val="000000"/>
        </w:rPr>
        <w:t>读写分离</w:t>
      </w:r>
      <w:r w:rsidRPr="00D56B68">
        <w:rPr>
          <w:rFonts w:ascii="microsoftyahei" w:hAnsi="microsoftyahei"/>
          <w:color w:val="000000"/>
        </w:rPr>
        <w:t>的思想，读和写不同的容器。</w:t>
      </w:r>
    </w:p>
    <w:p w:rsidR="006A4268" w:rsidRPr="00AA151A" w:rsidRDefault="006A4268">
      <w:pPr>
        <w:rPr>
          <w:rFonts w:ascii="microsoftyahei" w:hAnsi="microsoftyahei" w:hint="eastAsia"/>
          <w:color w:val="000000"/>
        </w:rPr>
      </w:pPr>
    </w:p>
    <w:p w:rsidR="003020BB" w:rsidRDefault="003020BB" w:rsidP="003020BB">
      <w:pPr>
        <w:rPr>
          <w:rFonts w:ascii="microsoftyahei" w:hAnsi="microsoftyahei" w:hint="eastAsia"/>
          <w:b/>
          <w:color w:val="000000"/>
        </w:rPr>
      </w:pPr>
      <w:r>
        <w:rPr>
          <w:rFonts w:ascii="microsoftyahei" w:hAnsi="microsoftyahei" w:hint="eastAsia"/>
          <w:b/>
          <w:color w:val="000000"/>
        </w:rPr>
        <w:t>线程调度的几种算法：</w:t>
      </w:r>
    </w:p>
    <w:p w:rsidR="00E86B6D" w:rsidRPr="00A64776" w:rsidRDefault="00E86B6D" w:rsidP="003020BB">
      <w:pPr>
        <w:rPr>
          <w:rFonts w:ascii="microsoftyahei" w:hAnsi="microsoftyahei" w:hint="eastAsia"/>
          <w:b/>
          <w:color w:val="000000"/>
        </w:rPr>
      </w:pPr>
      <w:r>
        <w:rPr>
          <w:rFonts w:ascii="microsoftyahei" w:hAnsi="microsoftyahei" w:hint="eastAsia"/>
          <w:b/>
          <w:color w:val="000000"/>
        </w:rPr>
        <w:t>基于平台实现，不一致（典型有时间片轮询等）</w:t>
      </w:r>
    </w:p>
    <w:p w:rsidR="00220E16" w:rsidRDefault="00220E16" w:rsidP="003020BB">
      <w:pPr>
        <w:rPr>
          <w:rFonts w:ascii="microsoftyahei" w:hAnsi="microsoftyahei" w:hint="eastAsia"/>
          <w:b/>
          <w:color w:val="000000"/>
        </w:rPr>
      </w:pPr>
    </w:p>
    <w:p w:rsidR="00285511" w:rsidRDefault="00285511" w:rsidP="003020BB">
      <w:pPr>
        <w:rPr>
          <w:rFonts w:ascii="microsoftyahei" w:hAnsi="microsoftyahei" w:hint="eastAsia"/>
          <w:b/>
          <w:color w:val="000000"/>
        </w:rPr>
      </w:pPr>
      <w:r>
        <w:rPr>
          <w:rFonts w:ascii="microsoftyahei" w:hAnsi="microsoftyahei" w:hint="eastAsia"/>
          <w:b/>
          <w:color w:val="000000"/>
        </w:rPr>
        <w:t>线程与进程</w:t>
      </w:r>
    </w:p>
    <w:p w:rsidR="00E2130A" w:rsidRPr="003F4341" w:rsidRDefault="00E2130A" w:rsidP="003020BB">
      <w:pPr>
        <w:rPr>
          <w:rFonts w:ascii="microsoftyahei" w:hAnsi="microsoftyahei" w:hint="eastAsia"/>
          <w:b/>
          <w:color w:val="000000"/>
        </w:rPr>
      </w:pPr>
      <w:r w:rsidRPr="003F4341">
        <w:rPr>
          <w:rFonts w:ascii="microsoftyahei" w:hAnsi="microsoftyahei" w:hint="eastAsia"/>
          <w:b/>
          <w:color w:val="000000"/>
        </w:rPr>
        <w:t>进程是系统进行资源分配和调度的一个独立单位</w:t>
      </w:r>
      <w:r w:rsidRPr="003F4341">
        <w:rPr>
          <w:rFonts w:ascii="microsoftyahei" w:hAnsi="microsoftyahei"/>
          <w:b/>
          <w:color w:val="000000"/>
        </w:rPr>
        <w:t xml:space="preserve">. </w:t>
      </w:r>
      <w:r w:rsidRPr="003F4341">
        <w:rPr>
          <w:rFonts w:ascii="microsoftyahei" w:hAnsi="microsoftyahei"/>
          <w:b/>
          <w:color w:val="000000"/>
        </w:rPr>
        <w:t>线程是进程的一个实体</w:t>
      </w:r>
      <w:r w:rsidRPr="003F4341">
        <w:rPr>
          <w:rFonts w:ascii="microsoftyahei" w:hAnsi="microsoftyahei"/>
          <w:b/>
          <w:color w:val="000000"/>
        </w:rPr>
        <w:t>,</w:t>
      </w:r>
      <w:r w:rsidRPr="003F4341">
        <w:rPr>
          <w:rFonts w:ascii="microsoftyahei" w:hAnsi="microsoftyahei"/>
          <w:b/>
          <w:color w:val="000000"/>
        </w:rPr>
        <w:t>是</w:t>
      </w:r>
      <w:r w:rsidRPr="003F4341">
        <w:rPr>
          <w:rFonts w:ascii="microsoftyahei" w:hAnsi="microsoftyahei"/>
          <w:b/>
          <w:color w:val="000000"/>
        </w:rPr>
        <w:t>CPU</w:t>
      </w:r>
      <w:r w:rsidRPr="003F4341">
        <w:rPr>
          <w:rFonts w:ascii="microsoftyahei" w:hAnsi="microsoftyahei"/>
          <w:b/>
          <w:color w:val="000000"/>
        </w:rPr>
        <w:t>调度和分派的基本单位</w:t>
      </w:r>
      <w:r w:rsidRPr="003F4341">
        <w:rPr>
          <w:rFonts w:ascii="microsoftyahei" w:hAnsi="microsoftyahei"/>
          <w:b/>
          <w:color w:val="000000"/>
        </w:rPr>
        <w:t>,</w:t>
      </w:r>
      <w:r w:rsidRPr="003F4341">
        <w:rPr>
          <w:rFonts w:ascii="microsoftyahei" w:hAnsi="microsoftyahei"/>
          <w:b/>
          <w:color w:val="000000"/>
        </w:rPr>
        <w:t>它是比进程更小的能独立运行的基本单位</w:t>
      </w:r>
    </w:p>
    <w:p w:rsidR="00447800" w:rsidRDefault="00447800" w:rsidP="003020BB">
      <w:pPr>
        <w:rPr>
          <w:rFonts w:ascii="microsoftyahei" w:hAnsi="microsoftyahei" w:hint="eastAsia"/>
          <w:color w:val="000000"/>
        </w:rPr>
      </w:pPr>
      <w:r>
        <w:rPr>
          <w:rFonts w:ascii="microsoftyahei" w:hAnsi="microsoftyahei" w:hint="eastAsia"/>
          <w:color w:val="000000"/>
        </w:rPr>
        <w:lastRenderedPageBreak/>
        <w:t>区别：</w:t>
      </w:r>
      <w:r w:rsidRPr="003F4341">
        <w:rPr>
          <w:rFonts w:ascii="microsoftyahei" w:hAnsi="microsoftyahei" w:hint="eastAsia"/>
          <w:b/>
          <w:color w:val="000000"/>
        </w:rPr>
        <w:t>粒度</w:t>
      </w:r>
      <w:r w:rsidR="00DF7875">
        <w:rPr>
          <w:rFonts w:ascii="microsoftyahei" w:hAnsi="microsoftyahei" w:hint="eastAsia"/>
          <w:color w:val="000000"/>
        </w:rPr>
        <w:t>，线程共享进程内存</w:t>
      </w:r>
    </w:p>
    <w:p w:rsidR="00DE31E8" w:rsidRDefault="00DE31E8" w:rsidP="003020BB">
      <w:pPr>
        <w:rPr>
          <w:rFonts w:ascii="microsoftyahei" w:hAnsi="microsoftyahei" w:hint="eastAsia"/>
          <w:color w:val="000000"/>
        </w:rPr>
      </w:pPr>
      <w:r w:rsidRPr="00DE31E8">
        <w:rPr>
          <w:rFonts w:ascii="microsoftyahei" w:hAnsi="microsoftyahei" w:hint="eastAsia"/>
          <w:color w:val="000000"/>
        </w:rPr>
        <w:t>进程的颗粒度太大，每次都要有上下的调入，保存，调出。线程是共享了进程的上下文环境有更细小的</w:t>
      </w:r>
      <w:r w:rsidRPr="00DE31E8">
        <w:rPr>
          <w:rFonts w:ascii="microsoftyahei" w:hAnsi="microsoftyahei"/>
          <w:color w:val="000000"/>
        </w:rPr>
        <w:t>CPU</w:t>
      </w:r>
      <w:r w:rsidRPr="00DE31E8">
        <w:rPr>
          <w:rFonts w:ascii="microsoftyahei" w:hAnsi="microsoftyahei"/>
          <w:color w:val="000000"/>
        </w:rPr>
        <w:t>时间段</w:t>
      </w:r>
    </w:p>
    <w:p w:rsidR="00E86B6D" w:rsidRDefault="00E86B6D" w:rsidP="003020BB">
      <w:pPr>
        <w:rPr>
          <w:rFonts w:ascii="microsoftyahei" w:hAnsi="microsoftyahei" w:hint="eastAsia"/>
          <w:color w:val="000000"/>
        </w:rPr>
      </w:pPr>
    </w:p>
    <w:p w:rsidR="003F37ED" w:rsidRPr="003B484F" w:rsidRDefault="003F37ED" w:rsidP="003F37ED">
      <w:pPr>
        <w:rPr>
          <w:rFonts w:ascii="microsoftyahei" w:hAnsi="microsoftyahei" w:hint="eastAsia"/>
          <w:b/>
          <w:color w:val="000000"/>
        </w:rPr>
      </w:pPr>
      <w:r w:rsidRPr="003B484F">
        <w:rPr>
          <w:rFonts w:ascii="microsoftyahei" w:hAnsi="microsoftyahei"/>
          <w:b/>
          <w:color w:val="000000"/>
        </w:rPr>
        <w:t>Servlet</w:t>
      </w:r>
      <w:r w:rsidRPr="003B484F">
        <w:rPr>
          <w:rFonts w:ascii="microsoftyahei" w:hAnsi="microsoftyahei"/>
          <w:b/>
          <w:color w:val="000000"/>
        </w:rPr>
        <w:t>的多线程同步问题：</w:t>
      </w:r>
    </w:p>
    <w:p w:rsidR="003F37ED" w:rsidRPr="003F37ED" w:rsidRDefault="003F37ED" w:rsidP="003F37ED">
      <w:pPr>
        <w:rPr>
          <w:rFonts w:ascii="microsoftyahei" w:hAnsi="microsoftyahei" w:hint="eastAsia"/>
          <w:color w:val="000000"/>
        </w:rPr>
      </w:pPr>
      <w:r w:rsidRPr="003F37ED">
        <w:rPr>
          <w:rFonts w:ascii="microsoftyahei" w:hAnsi="microsoftyahei"/>
          <w:color w:val="000000"/>
        </w:rPr>
        <w:t>Servlet</w:t>
      </w:r>
      <w:r w:rsidRPr="003F37ED">
        <w:rPr>
          <w:rFonts w:ascii="microsoftyahei" w:hAnsi="microsoftyahei"/>
          <w:color w:val="000000"/>
        </w:rPr>
        <w:t>本身是单实例的，这样当有多个用户同时访问某个</w:t>
      </w:r>
      <w:r w:rsidRPr="003F37ED">
        <w:rPr>
          <w:rFonts w:ascii="microsoftyahei" w:hAnsi="microsoftyahei"/>
          <w:color w:val="000000"/>
        </w:rPr>
        <w:t>Servlet</w:t>
      </w:r>
      <w:r w:rsidRPr="003F37ED">
        <w:rPr>
          <w:rFonts w:ascii="microsoftyahei" w:hAnsi="microsoftyahei"/>
          <w:color w:val="000000"/>
        </w:rPr>
        <w:t>时，会访问该唯一的</w:t>
      </w:r>
      <w:r w:rsidRPr="003F37ED">
        <w:rPr>
          <w:rFonts w:ascii="microsoftyahei" w:hAnsi="microsoftyahei"/>
          <w:color w:val="000000"/>
        </w:rPr>
        <w:t>Servlet</w:t>
      </w:r>
      <w:r w:rsidRPr="003F37ED">
        <w:rPr>
          <w:rFonts w:ascii="microsoftyahei" w:hAnsi="microsoftyahei"/>
          <w:color w:val="000000"/>
        </w:rPr>
        <w:t>实例中的成员变量，如果对成员变量进行写入操作，那就会导致</w:t>
      </w:r>
      <w:r w:rsidRPr="003F37ED">
        <w:rPr>
          <w:rFonts w:ascii="microsoftyahei" w:hAnsi="microsoftyahei"/>
          <w:color w:val="000000"/>
        </w:rPr>
        <w:t>Servlet</w:t>
      </w:r>
      <w:r w:rsidRPr="003F37ED">
        <w:rPr>
          <w:rFonts w:ascii="microsoftyahei" w:hAnsi="microsoftyahei"/>
          <w:color w:val="000000"/>
        </w:rPr>
        <w:t>的多线程问题，即数据不一致。</w:t>
      </w:r>
    </w:p>
    <w:p w:rsidR="00E86B6D" w:rsidRPr="00C856D7" w:rsidRDefault="00E86B6D" w:rsidP="003020BB">
      <w:pPr>
        <w:rPr>
          <w:rFonts w:ascii="microsoftyahei" w:hAnsi="microsoftyahei" w:hint="eastAsia"/>
          <w:b/>
          <w:color w:val="000000"/>
        </w:rPr>
      </w:pPr>
    </w:p>
    <w:p w:rsidR="00FD508E" w:rsidRPr="00C856D7" w:rsidRDefault="006C086E" w:rsidP="003020BB">
      <w:pPr>
        <w:rPr>
          <w:rFonts w:ascii="microsoftyahei" w:hAnsi="microsoftyahei" w:hint="eastAsia"/>
          <w:b/>
          <w:color w:val="000000"/>
        </w:rPr>
      </w:pPr>
      <w:r w:rsidRPr="00C856D7">
        <w:rPr>
          <w:rFonts w:ascii="microsoftyahei" w:hAnsi="microsoftyahei" w:hint="eastAsia"/>
          <w:b/>
          <w:color w:val="000000"/>
        </w:rPr>
        <w:t>线程池</w:t>
      </w:r>
      <w:r w:rsidR="00FD508E" w:rsidRPr="00C856D7">
        <w:rPr>
          <w:rFonts w:ascii="microsoftyahei" w:hAnsi="microsoftyahei" w:hint="eastAsia"/>
          <w:b/>
          <w:color w:val="000000"/>
        </w:rPr>
        <w:t>实际使用</w:t>
      </w:r>
    </w:p>
    <w:p w:rsidR="006C086E" w:rsidRDefault="00FD508E" w:rsidP="003020BB">
      <w:pPr>
        <w:rPr>
          <w:rFonts w:ascii="microsoftyahei" w:hAnsi="microsoftyahei" w:hint="eastAsia"/>
          <w:color w:val="000000"/>
        </w:rPr>
      </w:pPr>
      <w:r w:rsidRPr="00FD508E">
        <w:rPr>
          <w:rFonts w:ascii="microsoftyahei" w:hAnsi="microsoftyahei" w:hint="eastAsia"/>
          <w:color w:val="000000"/>
        </w:rPr>
        <w:t>配置线程池时</w:t>
      </w:r>
      <w:r w:rsidRPr="00FD508E">
        <w:rPr>
          <w:rFonts w:ascii="microsoftyahei" w:hAnsi="microsoftyahei"/>
          <w:color w:val="000000"/>
        </w:rPr>
        <w:t>CPU</w:t>
      </w:r>
      <w:r w:rsidRPr="00FD508E">
        <w:rPr>
          <w:rFonts w:ascii="microsoftyahei" w:hAnsi="microsoftyahei"/>
          <w:color w:val="000000"/>
        </w:rPr>
        <w:t>密集型任务可以少配置线程数，大概和机器的</w:t>
      </w:r>
      <w:r w:rsidRPr="00FD508E">
        <w:rPr>
          <w:rFonts w:ascii="microsoftyahei" w:hAnsi="microsoftyahei"/>
          <w:color w:val="000000"/>
        </w:rPr>
        <w:t>cpu</w:t>
      </w:r>
      <w:r w:rsidRPr="00FD508E">
        <w:rPr>
          <w:rFonts w:ascii="microsoftyahei" w:hAnsi="microsoftyahei"/>
          <w:color w:val="000000"/>
        </w:rPr>
        <w:t>核数相当，可以使得每个线程都在执行任务</w:t>
      </w:r>
      <w:r w:rsidRPr="00FD508E">
        <w:rPr>
          <w:rFonts w:ascii="microsoftyahei" w:hAnsi="microsoftyahei"/>
          <w:color w:val="000000"/>
        </w:rPr>
        <w:t>IO</w:t>
      </w:r>
      <w:r w:rsidRPr="00FD508E">
        <w:rPr>
          <w:rFonts w:ascii="microsoftyahei" w:hAnsi="microsoftyahei"/>
          <w:color w:val="000000"/>
        </w:rPr>
        <w:t>密集型时，大部分线程都阻塞，故需要多配置线程数，</w:t>
      </w:r>
      <w:r w:rsidRPr="00FD508E">
        <w:rPr>
          <w:rFonts w:ascii="microsoftyahei" w:hAnsi="microsoftyahei"/>
          <w:color w:val="000000"/>
        </w:rPr>
        <w:t>2*cpu</w:t>
      </w:r>
      <w:r w:rsidRPr="00FD508E">
        <w:rPr>
          <w:rFonts w:ascii="microsoftyahei" w:hAnsi="microsoftyahei"/>
          <w:color w:val="000000"/>
        </w:rPr>
        <w:t>核数。</w:t>
      </w:r>
    </w:p>
    <w:p w:rsidR="00FD508E" w:rsidRDefault="00FD508E" w:rsidP="003020BB">
      <w:pPr>
        <w:rPr>
          <w:rFonts w:ascii="microsoftyahei" w:hAnsi="microsoftyahei" w:hint="eastAsia"/>
          <w:color w:val="000000"/>
        </w:rPr>
      </w:pPr>
      <w:r w:rsidRPr="00FD508E">
        <w:rPr>
          <w:rFonts w:ascii="microsoftyahei" w:hAnsi="microsoftyahei"/>
          <w:color w:val="000000"/>
        </w:rPr>
        <w:t>有界队列和无界队列的配置需区分业务场景，一般情况下配置有界队列，在一些可能会有爆发性增长的情况下使用无界队列。任务非常多时，使用非阻塞队列使用</w:t>
      </w:r>
      <w:r w:rsidRPr="00FD508E">
        <w:rPr>
          <w:rFonts w:ascii="microsoftyahei" w:hAnsi="microsoftyahei"/>
          <w:color w:val="000000"/>
        </w:rPr>
        <w:t>cas</w:t>
      </w:r>
      <w:r w:rsidRPr="00FD508E">
        <w:rPr>
          <w:rFonts w:ascii="microsoftyahei" w:hAnsi="microsoftyahei"/>
          <w:color w:val="000000"/>
        </w:rPr>
        <w:t>操作替代锁可以获得好的吞吐量。</w:t>
      </w:r>
    </w:p>
    <w:p w:rsidR="000A5E80" w:rsidRDefault="000A5E80" w:rsidP="003020BB">
      <w:pPr>
        <w:rPr>
          <w:rFonts w:ascii="microsoftyahei" w:hAnsi="microsoftyahei" w:hint="eastAsia"/>
          <w:color w:val="000000"/>
        </w:rPr>
      </w:pPr>
    </w:p>
    <w:p w:rsidR="00756C1F" w:rsidRPr="00C5487A" w:rsidRDefault="00756C1F" w:rsidP="00900160">
      <w:pPr>
        <w:rPr>
          <w:rFonts w:ascii="microsoftyahei" w:hAnsi="microsoftyahei" w:hint="eastAsia"/>
          <w:b/>
          <w:color w:val="000000"/>
        </w:rPr>
      </w:pPr>
    </w:p>
    <w:sectPr w:rsidR="00756C1F" w:rsidRPr="00C54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A18" w:rsidRDefault="002D7A18" w:rsidP="001E64C4">
      <w:r>
        <w:separator/>
      </w:r>
    </w:p>
  </w:endnote>
  <w:endnote w:type="continuationSeparator" w:id="0">
    <w:p w:rsidR="002D7A18" w:rsidRDefault="002D7A18"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A18" w:rsidRDefault="002D7A18" w:rsidP="001E64C4">
      <w:r>
        <w:separator/>
      </w:r>
    </w:p>
  </w:footnote>
  <w:footnote w:type="continuationSeparator" w:id="0">
    <w:p w:rsidR="002D7A18" w:rsidRDefault="002D7A18" w:rsidP="001E64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445F0"/>
    <w:rsid w:val="00046B67"/>
    <w:rsid w:val="000510AF"/>
    <w:rsid w:val="0006040D"/>
    <w:rsid w:val="00062AC8"/>
    <w:rsid w:val="00063B78"/>
    <w:rsid w:val="00064A81"/>
    <w:rsid w:val="00065BDC"/>
    <w:rsid w:val="00065F6E"/>
    <w:rsid w:val="00071871"/>
    <w:rsid w:val="00076A23"/>
    <w:rsid w:val="00077D81"/>
    <w:rsid w:val="000842D9"/>
    <w:rsid w:val="000969F2"/>
    <w:rsid w:val="00096AC2"/>
    <w:rsid w:val="000A0CF2"/>
    <w:rsid w:val="000A35C5"/>
    <w:rsid w:val="000A5E80"/>
    <w:rsid w:val="000B0789"/>
    <w:rsid w:val="000D3227"/>
    <w:rsid w:val="000D5000"/>
    <w:rsid w:val="000D5FC2"/>
    <w:rsid w:val="000E0F35"/>
    <w:rsid w:val="000F4ABF"/>
    <w:rsid w:val="000F4C60"/>
    <w:rsid w:val="000F6644"/>
    <w:rsid w:val="0012089D"/>
    <w:rsid w:val="001268AE"/>
    <w:rsid w:val="0014417F"/>
    <w:rsid w:val="001567E6"/>
    <w:rsid w:val="0016500E"/>
    <w:rsid w:val="00167F8F"/>
    <w:rsid w:val="001733A7"/>
    <w:rsid w:val="00185E9E"/>
    <w:rsid w:val="00187DC4"/>
    <w:rsid w:val="0019024F"/>
    <w:rsid w:val="001A155B"/>
    <w:rsid w:val="001A63AE"/>
    <w:rsid w:val="001B112F"/>
    <w:rsid w:val="001B3ABE"/>
    <w:rsid w:val="001C0A46"/>
    <w:rsid w:val="001C50E2"/>
    <w:rsid w:val="001D2700"/>
    <w:rsid w:val="001E64C4"/>
    <w:rsid w:val="001E66E9"/>
    <w:rsid w:val="001F4855"/>
    <w:rsid w:val="002046F9"/>
    <w:rsid w:val="00206A0C"/>
    <w:rsid w:val="0021202B"/>
    <w:rsid w:val="00220E16"/>
    <w:rsid w:val="00220FB8"/>
    <w:rsid w:val="00227DC1"/>
    <w:rsid w:val="002332B7"/>
    <w:rsid w:val="002404B7"/>
    <w:rsid w:val="00242BF5"/>
    <w:rsid w:val="00243CBB"/>
    <w:rsid w:val="002448FD"/>
    <w:rsid w:val="00250739"/>
    <w:rsid w:val="00250DD0"/>
    <w:rsid w:val="00261373"/>
    <w:rsid w:val="0026393D"/>
    <w:rsid w:val="00276E22"/>
    <w:rsid w:val="00280686"/>
    <w:rsid w:val="00285511"/>
    <w:rsid w:val="002A5332"/>
    <w:rsid w:val="002B0C21"/>
    <w:rsid w:val="002B4460"/>
    <w:rsid w:val="002D2D02"/>
    <w:rsid w:val="002D7338"/>
    <w:rsid w:val="002D794D"/>
    <w:rsid w:val="002D7A18"/>
    <w:rsid w:val="002E2A79"/>
    <w:rsid w:val="002E3F90"/>
    <w:rsid w:val="003010AB"/>
    <w:rsid w:val="003020BB"/>
    <w:rsid w:val="00306A8F"/>
    <w:rsid w:val="00307506"/>
    <w:rsid w:val="00312F34"/>
    <w:rsid w:val="00317EBB"/>
    <w:rsid w:val="003212A0"/>
    <w:rsid w:val="003270F4"/>
    <w:rsid w:val="00336E29"/>
    <w:rsid w:val="00343CB5"/>
    <w:rsid w:val="00351CEB"/>
    <w:rsid w:val="003605DA"/>
    <w:rsid w:val="003860B9"/>
    <w:rsid w:val="0038715A"/>
    <w:rsid w:val="003879E9"/>
    <w:rsid w:val="00396CB7"/>
    <w:rsid w:val="003B2A89"/>
    <w:rsid w:val="003B484F"/>
    <w:rsid w:val="003B6531"/>
    <w:rsid w:val="003B7338"/>
    <w:rsid w:val="003C5C20"/>
    <w:rsid w:val="003D5725"/>
    <w:rsid w:val="003E4983"/>
    <w:rsid w:val="003F063F"/>
    <w:rsid w:val="003F37ED"/>
    <w:rsid w:val="003F4341"/>
    <w:rsid w:val="00414BC1"/>
    <w:rsid w:val="00420B6D"/>
    <w:rsid w:val="00432D92"/>
    <w:rsid w:val="00436103"/>
    <w:rsid w:val="004454F7"/>
    <w:rsid w:val="00447800"/>
    <w:rsid w:val="004636B1"/>
    <w:rsid w:val="004739C5"/>
    <w:rsid w:val="00473A76"/>
    <w:rsid w:val="00480441"/>
    <w:rsid w:val="00481A91"/>
    <w:rsid w:val="004C7573"/>
    <w:rsid w:val="004D0DE3"/>
    <w:rsid w:val="00502BBE"/>
    <w:rsid w:val="00503089"/>
    <w:rsid w:val="00515913"/>
    <w:rsid w:val="00522678"/>
    <w:rsid w:val="005257F6"/>
    <w:rsid w:val="005401DF"/>
    <w:rsid w:val="005414BB"/>
    <w:rsid w:val="00560125"/>
    <w:rsid w:val="00565463"/>
    <w:rsid w:val="00565598"/>
    <w:rsid w:val="00570504"/>
    <w:rsid w:val="005D006D"/>
    <w:rsid w:val="005F1685"/>
    <w:rsid w:val="005F3C2C"/>
    <w:rsid w:val="005F5817"/>
    <w:rsid w:val="00603893"/>
    <w:rsid w:val="00606022"/>
    <w:rsid w:val="00621854"/>
    <w:rsid w:val="00634B9C"/>
    <w:rsid w:val="00642DEE"/>
    <w:rsid w:val="00645DB0"/>
    <w:rsid w:val="00654FF9"/>
    <w:rsid w:val="00656E78"/>
    <w:rsid w:val="00657C5C"/>
    <w:rsid w:val="00660EB5"/>
    <w:rsid w:val="00661B8A"/>
    <w:rsid w:val="00666D16"/>
    <w:rsid w:val="00683179"/>
    <w:rsid w:val="00686435"/>
    <w:rsid w:val="006906DF"/>
    <w:rsid w:val="0069467B"/>
    <w:rsid w:val="006966E9"/>
    <w:rsid w:val="0069791E"/>
    <w:rsid w:val="006A4268"/>
    <w:rsid w:val="006A679E"/>
    <w:rsid w:val="006A7DC1"/>
    <w:rsid w:val="006C086E"/>
    <w:rsid w:val="006C1B3A"/>
    <w:rsid w:val="006C3ACD"/>
    <w:rsid w:val="006E1AB4"/>
    <w:rsid w:val="006E55FF"/>
    <w:rsid w:val="006F26C4"/>
    <w:rsid w:val="006F291F"/>
    <w:rsid w:val="007000ED"/>
    <w:rsid w:val="00701D4D"/>
    <w:rsid w:val="00710A2C"/>
    <w:rsid w:val="007138BA"/>
    <w:rsid w:val="00714E17"/>
    <w:rsid w:val="00717875"/>
    <w:rsid w:val="0075172B"/>
    <w:rsid w:val="00756C1F"/>
    <w:rsid w:val="0076550C"/>
    <w:rsid w:val="00774FD7"/>
    <w:rsid w:val="00783E8E"/>
    <w:rsid w:val="007978F6"/>
    <w:rsid w:val="007A5FF9"/>
    <w:rsid w:val="007A7779"/>
    <w:rsid w:val="007D1607"/>
    <w:rsid w:val="007D3446"/>
    <w:rsid w:val="007E02C4"/>
    <w:rsid w:val="007F1D07"/>
    <w:rsid w:val="007F1E19"/>
    <w:rsid w:val="007F29EC"/>
    <w:rsid w:val="007F5B72"/>
    <w:rsid w:val="00813F0B"/>
    <w:rsid w:val="0083049A"/>
    <w:rsid w:val="008348D8"/>
    <w:rsid w:val="008405E5"/>
    <w:rsid w:val="008445FD"/>
    <w:rsid w:val="00845267"/>
    <w:rsid w:val="0086194E"/>
    <w:rsid w:val="00862F68"/>
    <w:rsid w:val="00863879"/>
    <w:rsid w:val="00870F02"/>
    <w:rsid w:val="00881ED7"/>
    <w:rsid w:val="00884A0E"/>
    <w:rsid w:val="00886AF2"/>
    <w:rsid w:val="008942DB"/>
    <w:rsid w:val="008A693B"/>
    <w:rsid w:val="008B3B4E"/>
    <w:rsid w:val="008B50C6"/>
    <w:rsid w:val="008C5B4C"/>
    <w:rsid w:val="008C5C41"/>
    <w:rsid w:val="008E6EFA"/>
    <w:rsid w:val="008E799B"/>
    <w:rsid w:val="008F029B"/>
    <w:rsid w:val="008F5995"/>
    <w:rsid w:val="00900160"/>
    <w:rsid w:val="00910CE3"/>
    <w:rsid w:val="00926582"/>
    <w:rsid w:val="00940451"/>
    <w:rsid w:val="009424F0"/>
    <w:rsid w:val="00950BBB"/>
    <w:rsid w:val="0096175F"/>
    <w:rsid w:val="00970CFC"/>
    <w:rsid w:val="00973479"/>
    <w:rsid w:val="009774CD"/>
    <w:rsid w:val="00981C42"/>
    <w:rsid w:val="00984AA4"/>
    <w:rsid w:val="0099189E"/>
    <w:rsid w:val="009A6B45"/>
    <w:rsid w:val="009B19CB"/>
    <w:rsid w:val="009D4FD0"/>
    <w:rsid w:val="009D62A5"/>
    <w:rsid w:val="009E2DA4"/>
    <w:rsid w:val="009F3B6A"/>
    <w:rsid w:val="00A1151A"/>
    <w:rsid w:val="00A21104"/>
    <w:rsid w:val="00A2435C"/>
    <w:rsid w:val="00A263FF"/>
    <w:rsid w:val="00A26EF4"/>
    <w:rsid w:val="00A4312B"/>
    <w:rsid w:val="00A500DE"/>
    <w:rsid w:val="00A5635E"/>
    <w:rsid w:val="00A57F8D"/>
    <w:rsid w:val="00A62370"/>
    <w:rsid w:val="00A64776"/>
    <w:rsid w:val="00A81D25"/>
    <w:rsid w:val="00A953FC"/>
    <w:rsid w:val="00AA0566"/>
    <w:rsid w:val="00AA151A"/>
    <w:rsid w:val="00AA2D47"/>
    <w:rsid w:val="00AB0F76"/>
    <w:rsid w:val="00AC5DDC"/>
    <w:rsid w:val="00AC749C"/>
    <w:rsid w:val="00AD1320"/>
    <w:rsid w:val="00AD5B45"/>
    <w:rsid w:val="00B02FCD"/>
    <w:rsid w:val="00B05BE4"/>
    <w:rsid w:val="00B05F09"/>
    <w:rsid w:val="00B24252"/>
    <w:rsid w:val="00B3215E"/>
    <w:rsid w:val="00B50BA7"/>
    <w:rsid w:val="00B5415F"/>
    <w:rsid w:val="00B67BBB"/>
    <w:rsid w:val="00B906F4"/>
    <w:rsid w:val="00B93267"/>
    <w:rsid w:val="00BA4029"/>
    <w:rsid w:val="00BC5AFD"/>
    <w:rsid w:val="00BD039C"/>
    <w:rsid w:val="00BE45CE"/>
    <w:rsid w:val="00BF67D6"/>
    <w:rsid w:val="00BF6B00"/>
    <w:rsid w:val="00C00196"/>
    <w:rsid w:val="00C074A9"/>
    <w:rsid w:val="00C26B7E"/>
    <w:rsid w:val="00C30083"/>
    <w:rsid w:val="00C377BE"/>
    <w:rsid w:val="00C520ED"/>
    <w:rsid w:val="00C5487A"/>
    <w:rsid w:val="00C57E1B"/>
    <w:rsid w:val="00C82271"/>
    <w:rsid w:val="00C84B96"/>
    <w:rsid w:val="00C856D7"/>
    <w:rsid w:val="00CA55A9"/>
    <w:rsid w:val="00CC32B6"/>
    <w:rsid w:val="00CE405D"/>
    <w:rsid w:val="00CE51A1"/>
    <w:rsid w:val="00CF07A5"/>
    <w:rsid w:val="00CF6119"/>
    <w:rsid w:val="00D075EE"/>
    <w:rsid w:val="00D3558B"/>
    <w:rsid w:val="00D4719A"/>
    <w:rsid w:val="00D56B68"/>
    <w:rsid w:val="00D80C5F"/>
    <w:rsid w:val="00D92360"/>
    <w:rsid w:val="00D92808"/>
    <w:rsid w:val="00D97625"/>
    <w:rsid w:val="00DA0E71"/>
    <w:rsid w:val="00DA2567"/>
    <w:rsid w:val="00DA458C"/>
    <w:rsid w:val="00DA5160"/>
    <w:rsid w:val="00DA5ACD"/>
    <w:rsid w:val="00DC0169"/>
    <w:rsid w:val="00DC1D33"/>
    <w:rsid w:val="00DC6DEE"/>
    <w:rsid w:val="00DE15B8"/>
    <w:rsid w:val="00DE31E8"/>
    <w:rsid w:val="00DE6A9A"/>
    <w:rsid w:val="00DE7F32"/>
    <w:rsid w:val="00DF1BDC"/>
    <w:rsid w:val="00DF7875"/>
    <w:rsid w:val="00E135F2"/>
    <w:rsid w:val="00E2130A"/>
    <w:rsid w:val="00E21B7C"/>
    <w:rsid w:val="00E319F0"/>
    <w:rsid w:val="00E50117"/>
    <w:rsid w:val="00E60F67"/>
    <w:rsid w:val="00E62861"/>
    <w:rsid w:val="00E64EFA"/>
    <w:rsid w:val="00E653F5"/>
    <w:rsid w:val="00E67BC6"/>
    <w:rsid w:val="00E71372"/>
    <w:rsid w:val="00E77418"/>
    <w:rsid w:val="00E80056"/>
    <w:rsid w:val="00E80D57"/>
    <w:rsid w:val="00E86B6D"/>
    <w:rsid w:val="00EA3DE5"/>
    <w:rsid w:val="00ED36F1"/>
    <w:rsid w:val="00EE0BC2"/>
    <w:rsid w:val="00EE466A"/>
    <w:rsid w:val="00F03B82"/>
    <w:rsid w:val="00F25F1C"/>
    <w:rsid w:val="00F275EF"/>
    <w:rsid w:val="00F437D4"/>
    <w:rsid w:val="00F46201"/>
    <w:rsid w:val="00F512B6"/>
    <w:rsid w:val="00F731D9"/>
    <w:rsid w:val="00F73CCC"/>
    <w:rsid w:val="00F74A60"/>
    <w:rsid w:val="00F8451C"/>
    <w:rsid w:val="00FA0127"/>
    <w:rsid w:val="00FA16C8"/>
    <w:rsid w:val="00FA3472"/>
    <w:rsid w:val="00FB328E"/>
    <w:rsid w:val="00FC09B0"/>
    <w:rsid w:val="00FC6987"/>
    <w:rsid w:val="00FD0BA7"/>
    <w:rsid w:val="00FD38A8"/>
    <w:rsid w:val="00FD508E"/>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4C4"/>
    <w:rPr>
      <w:sz w:val="18"/>
      <w:szCs w:val="18"/>
    </w:rPr>
  </w:style>
  <w:style w:type="paragraph" w:styleId="a4">
    <w:name w:val="footer"/>
    <w:basedOn w:val="a"/>
    <w:link w:val="Char0"/>
    <w:uiPriority w:val="99"/>
    <w:unhideWhenUsed/>
    <w:rsid w:val="001E64C4"/>
    <w:pPr>
      <w:tabs>
        <w:tab w:val="center" w:pos="4153"/>
        <w:tab w:val="right" w:pos="8306"/>
      </w:tabs>
      <w:snapToGrid w:val="0"/>
      <w:jc w:val="left"/>
    </w:pPr>
    <w:rPr>
      <w:sz w:val="18"/>
      <w:szCs w:val="18"/>
    </w:rPr>
  </w:style>
  <w:style w:type="character" w:customStyle="1" w:styleId="Char0">
    <w:name w:val="页脚 Char"/>
    <w:basedOn w:val="a0"/>
    <w:link w:val="a4"/>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7F1D07"/>
    <w:pPr>
      <w:ind w:firstLineChars="200" w:firstLine="420"/>
    </w:pPr>
  </w:style>
  <w:style w:type="paragraph" w:styleId="a6">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20B6D"/>
    <w:rPr>
      <w:b/>
      <w:bCs/>
    </w:rPr>
  </w:style>
  <w:style w:type="paragraph" w:styleId="HTML">
    <w:name w:val="HTML Preformatted"/>
    <w:basedOn w:val="a"/>
    <w:link w:val="HTMLChar"/>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411587183">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1849055983">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1</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251</cp:revision>
  <dcterms:created xsi:type="dcterms:W3CDTF">2017-07-20T16:03:00Z</dcterms:created>
  <dcterms:modified xsi:type="dcterms:W3CDTF">2017-08-26T09:06:00Z</dcterms:modified>
</cp:coreProperties>
</file>