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32" w:rsidRDefault="00DD2732" w:rsidP="00DD2732">
      <w:r>
        <w:t>R</w:t>
      </w:r>
      <w:r>
        <w:rPr>
          <w:rFonts w:hint="eastAsia"/>
        </w:rPr>
        <w:t>pc原理：</w:t>
      </w:r>
    </w:p>
    <w:p w:rsidR="00DD2732" w:rsidRDefault="00DD273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服务消费方（client）调用以本地调用方式调用服务；</w:t>
      </w:r>
    </w:p>
    <w:p w:rsidR="00DD273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stub接收到调用后负责将方法、参数等封装(序列化)成能够进行网络传输的消息体</w:t>
      </w:r>
    </w:p>
    <w:p w:rsidR="005B7B02" w:rsidRP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stub找到服务地址，并将消息发送到服务端；</w:t>
      </w:r>
    </w:p>
    <w:p w:rsid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stub收到消息后进行解码；</w:t>
      </w:r>
    </w:p>
    <w:p w:rsid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stub根据解码结果调用本地的服务</w:t>
      </w:r>
      <w:r>
        <w:t xml:space="preserve"> </w:t>
      </w:r>
    </w:p>
    <w:p w:rsid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本地服务执行并将结果返回给server stub</w:t>
      </w:r>
    </w:p>
    <w:p w:rsid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stub将返回结果打包成消息并发送至消费方</w:t>
      </w:r>
    </w:p>
    <w:p w:rsidR="005B7B02" w:rsidRP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stub接收到消息，并进行解码（反</w:t>
      </w:r>
      <w:r w:rsidRPr="005B7B02">
        <w:t>序列化</w:t>
      </w:r>
      <w:r w:rsidRPr="005B7B02">
        <w:rPr>
          <w:rFonts w:hint="eastAsia"/>
        </w:rPr>
        <w:t>）；</w:t>
      </w:r>
    </w:p>
    <w:p w:rsidR="005B7B02" w:rsidRP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服务消费方得到最终结果。</w:t>
      </w:r>
    </w:p>
    <w:p w:rsidR="00DD2732" w:rsidRDefault="00DD2732" w:rsidP="00DD2732"/>
    <w:p w:rsidR="00DD2732" w:rsidRDefault="00DD2732" w:rsidP="00DD2732">
      <w:r>
        <w:rPr>
          <w:rFonts w:hint="eastAsia"/>
        </w:rPr>
        <w:t>公司内使用百度的ral。</w:t>
      </w:r>
    </w:p>
    <w:p w:rsidR="008F53D4" w:rsidRDefault="008F53D4" w:rsidP="00DD2732">
      <w:r>
        <w:t>Ral</w:t>
      </w:r>
      <w:r>
        <w:rPr>
          <w:rFonts w:hint="eastAsia"/>
        </w:rPr>
        <w:t>配置</w:t>
      </w:r>
      <w:r>
        <w:t>：</w:t>
      </w:r>
    </w:p>
    <w:p w:rsidR="008F53D4" w:rsidRDefault="008F53D4" w:rsidP="00DD2732">
      <w:pPr>
        <w:rPr>
          <w:rFonts w:hint="eastAsia"/>
        </w:rPr>
      </w:pPr>
      <w:r>
        <w:t>本地</w:t>
      </w:r>
      <w:r>
        <w:rPr>
          <w:rFonts w:hint="eastAsia"/>
        </w:rPr>
        <w:t>ini，</w:t>
      </w:r>
      <w:r>
        <w:t>配置连接数超时时长。</w:t>
      </w:r>
    </w:p>
    <w:p w:rsidR="00746CA5" w:rsidRDefault="008F53D4" w:rsidP="00DD2732">
      <w:pPr>
        <w:rPr>
          <w:rFonts w:hint="eastAsia"/>
        </w:rPr>
      </w:pPr>
      <w:r>
        <w:rPr>
          <w:rFonts w:hint="eastAsia"/>
        </w:rPr>
        <w:t>服务</w:t>
      </w:r>
      <w:r>
        <w:t>配置</w:t>
      </w:r>
      <w:r>
        <w:rPr>
          <w:rFonts w:hint="eastAsia"/>
        </w:rPr>
        <w:t>:</w:t>
      </w:r>
      <w:r w:rsidR="00BC3110">
        <w:t>local</w:t>
      </w:r>
      <w:r w:rsidR="00BC3110">
        <w:rPr>
          <w:rFonts w:hint="eastAsia"/>
        </w:rPr>
        <w:t>方式</w:t>
      </w:r>
      <w:r w:rsidR="00746CA5">
        <w:rPr>
          <w:rFonts w:hint="eastAsia"/>
        </w:rPr>
        <w:t>，IP+PORT，用于</w:t>
      </w:r>
      <w:r w:rsidR="00746CA5">
        <w:t>配置本机</w:t>
      </w:r>
    </w:p>
    <w:p w:rsidR="00F96683" w:rsidRDefault="00C84BD4" w:rsidP="00DD2732">
      <w:r>
        <w:t>Webfoot</w:t>
      </w:r>
      <w:r>
        <w:rPr>
          <w:rFonts w:hint="eastAsia"/>
        </w:rPr>
        <w:t>：</w:t>
      </w:r>
      <w:r>
        <w:t>配置一个name，读取noah的配置，得到</w:t>
      </w:r>
      <w:r>
        <w:rPr>
          <w:rFonts w:hint="eastAsia"/>
        </w:rPr>
        <w:t>调用</w:t>
      </w:r>
      <w:r>
        <w:t>被</w:t>
      </w:r>
      <w:r>
        <w:rPr>
          <w:rFonts w:hint="eastAsia"/>
        </w:rPr>
        <w:t>调用</w:t>
      </w:r>
      <w:r>
        <w:t>服务的</w:t>
      </w:r>
      <w:r>
        <w:rPr>
          <w:rFonts w:hint="eastAsia"/>
        </w:rPr>
        <w:t>集群，</w:t>
      </w:r>
      <w:r>
        <w:t>负载均衡策略</w:t>
      </w:r>
      <w:r w:rsidR="00F96683">
        <w:rPr>
          <w:rFonts w:hint="eastAsia"/>
        </w:rPr>
        <w:t>，数据</w:t>
      </w:r>
      <w:r w:rsidR="00F96683">
        <w:t>大包策略</w:t>
      </w:r>
      <w:r w:rsidR="00F96683">
        <w:rPr>
          <w:rFonts w:hint="eastAsia"/>
        </w:rPr>
        <w:t>，</w:t>
      </w:r>
      <w:r w:rsidR="00F96683">
        <w:t>重连策略等</w:t>
      </w:r>
      <w:r w:rsidR="00925D7C">
        <w:rPr>
          <w:rFonts w:hint="eastAsia"/>
        </w:rPr>
        <w:t>。</w:t>
      </w:r>
    </w:p>
    <w:p w:rsidR="00925D7C" w:rsidRDefault="00925D7C" w:rsidP="00DD2732"/>
    <w:p w:rsidR="003C6EBE" w:rsidRDefault="00925D7C" w:rsidP="00DD2732">
      <w:r>
        <w:rPr>
          <w:rFonts w:hint="eastAsia"/>
        </w:rPr>
        <w:t>调用</w:t>
      </w:r>
      <w:r w:rsidR="003C6EBE">
        <w:rPr>
          <w:rFonts w:hint="eastAsia"/>
        </w:rPr>
        <w:t>：</w:t>
      </w:r>
    </w:p>
    <w:p w:rsidR="00925D7C" w:rsidRDefault="003C6EBE" w:rsidP="00DD2732">
      <w:r>
        <w:rPr>
          <w:rFonts w:hint="eastAsia"/>
        </w:rPr>
        <w:t>同步</w:t>
      </w:r>
      <w:r>
        <w:t>接口</w:t>
      </w:r>
      <w:r>
        <w:rPr>
          <w:rFonts w:hint="eastAsia"/>
        </w:rPr>
        <w:t>：</w:t>
      </w:r>
      <w:r w:rsidR="00925D7C">
        <w:t>ral,ral_multi//</w:t>
      </w:r>
      <w:r w:rsidR="009B4EC5">
        <w:rPr>
          <w:rFonts w:hint="eastAsia"/>
        </w:rPr>
        <w:t>所有</w:t>
      </w:r>
      <w:r w:rsidR="009B4EC5">
        <w:t>请求一次串行发送</w:t>
      </w:r>
    </w:p>
    <w:p w:rsidR="003C6EBE" w:rsidRPr="00925D7C" w:rsidRDefault="003C6EBE" w:rsidP="00DD2732">
      <w:pPr>
        <w:rPr>
          <w:rFonts w:hint="eastAsia"/>
        </w:rPr>
      </w:pPr>
      <w:r>
        <w:rPr>
          <w:rFonts w:hint="eastAsia"/>
        </w:rPr>
        <w:t>异步</w:t>
      </w:r>
      <w:r>
        <w:t>接口</w:t>
      </w:r>
      <w:r>
        <w:rPr>
          <w:rFonts w:hint="eastAsia"/>
        </w:rPr>
        <w:t>：ral_create_loop</w:t>
      </w:r>
      <w:r w:rsidR="00CF0C6B">
        <w:t>,</w:t>
      </w:r>
      <w:r w:rsidR="00CF0C6B">
        <w:rPr>
          <w:rFonts w:hint="eastAsia"/>
        </w:rPr>
        <w:t>失败</w:t>
      </w:r>
      <w:r w:rsidR="00CF0C6B">
        <w:t>返回false，成功返回一个object可配置</w:t>
      </w:r>
      <w:r w:rsidR="00CF0C6B">
        <w:rPr>
          <w:rFonts w:hint="eastAsia"/>
        </w:rPr>
        <w:t>回调</w:t>
      </w:r>
      <w:r w:rsidR="00CF0C6B">
        <w:t>函数</w:t>
      </w:r>
    </w:p>
    <w:p w:rsidR="00746CA5" w:rsidRDefault="00746CA5" w:rsidP="00DD2732"/>
    <w:p w:rsidR="00AC3C9D" w:rsidRDefault="00AC3C9D" w:rsidP="00DD2732">
      <w:pPr>
        <w:rPr>
          <w:rFonts w:hint="eastAsia"/>
        </w:rPr>
      </w:pPr>
      <w:r>
        <w:rPr>
          <w:rFonts w:hint="eastAsia"/>
        </w:rPr>
        <w:t>协议</w:t>
      </w:r>
      <w:r>
        <w:t>：http/nshead</w:t>
      </w:r>
    </w:p>
    <w:p w:rsidR="00746CA5" w:rsidRDefault="00746CA5" w:rsidP="00DD2732"/>
    <w:p w:rsidR="000868BA" w:rsidRDefault="000868BA" w:rsidP="000868BA">
      <w:r>
        <w:rPr>
          <w:rFonts w:hint="eastAsia"/>
        </w:rPr>
        <w:t>数据结构：</w:t>
      </w:r>
    </w:p>
    <w:p w:rsidR="000868BA" w:rsidRDefault="000868BA" w:rsidP="000868BA">
      <w:r w:rsidRPr="00C02D2E">
        <w:t>1）接口名称</w:t>
      </w:r>
    </w:p>
    <w:p w:rsidR="000868BA" w:rsidRDefault="000868BA" w:rsidP="000868BA">
      <w:r w:rsidRPr="00C02D2E">
        <w:t>2）方法名</w:t>
      </w:r>
    </w:p>
    <w:p w:rsidR="000868BA" w:rsidRDefault="000868BA" w:rsidP="000868BA">
      <w:r w:rsidRPr="00C02D2E">
        <w:t>3）参数类型以及相应的参数值；</w:t>
      </w:r>
    </w:p>
    <w:p w:rsidR="000868BA" w:rsidRDefault="000868BA" w:rsidP="000868BA">
      <w:r w:rsidRPr="00C02D2E">
        <w:t>4）超时时间</w:t>
      </w:r>
    </w:p>
    <w:p w:rsidR="000868BA" w:rsidRDefault="000868BA" w:rsidP="000868BA">
      <w:r w:rsidRPr="00C02D2E">
        <w:t>5）requestID</w:t>
      </w:r>
      <w:r>
        <w:t>(nio</w:t>
      </w:r>
      <w:r>
        <w:rPr>
          <w:rFonts w:hint="eastAsia"/>
        </w:rPr>
        <w:t>为了回掉而设置的参数</w:t>
      </w:r>
      <w:r>
        <w:t>)</w:t>
      </w:r>
    </w:p>
    <w:p w:rsidR="000868BA" w:rsidRDefault="000868BA" w:rsidP="00DD2732">
      <w:pPr>
        <w:rPr>
          <w:rFonts w:hint="eastAsia"/>
        </w:rPr>
      </w:pPr>
    </w:p>
    <w:p w:rsidR="00DD2732" w:rsidRDefault="00DD2732" w:rsidP="00DD2732">
      <w:r>
        <w:rPr>
          <w:rFonts w:hint="eastAsia"/>
        </w:rPr>
        <w:t>序列化：</w:t>
      </w:r>
    </w:p>
    <w:p w:rsidR="00DD2732" w:rsidRDefault="00DD2732" w:rsidP="00DD2732">
      <w:r w:rsidRPr="00896EDD">
        <w:rPr>
          <w:rFonts w:hint="eastAsia"/>
        </w:rPr>
        <w:t>序列化就是将数据结构或对象转换成二进制串的过程</w:t>
      </w:r>
    </w:p>
    <w:p w:rsidR="00DD2732" w:rsidRDefault="005523D0" w:rsidP="00DD2732">
      <w:r>
        <w:rPr>
          <w:rFonts w:hint="eastAsia"/>
        </w:rPr>
        <w:t>（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由于网络协议是基于二进制的，内存中的参数的值要序列化成二进制的形式，也就是序列化</w:t>
      </w:r>
      <w:r>
        <w:rPr>
          <w:rFonts w:hint="eastAsia"/>
        </w:rPr>
        <w:t>）</w:t>
      </w:r>
    </w:p>
    <w:p w:rsidR="00DD2732" w:rsidRDefault="00DD2732" w:rsidP="00DD2732"/>
    <w:p w:rsidR="00DD2732" w:rsidRPr="003320D7" w:rsidRDefault="00DD2732" w:rsidP="00DD2732"/>
    <w:p w:rsidR="00896EDD" w:rsidRDefault="00947CDA" w:rsidP="00DD2732">
      <w:r>
        <w:t>R</w:t>
      </w:r>
      <w:r w:rsidR="00FE4B43">
        <w:rPr>
          <w:rFonts w:hint="eastAsia"/>
        </w:rPr>
        <w:t>pc</w:t>
      </w:r>
      <w:bookmarkStart w:id="0" w:name="_GoBack"/>
      <w:bookmarkEnd w:id="0"/>
      <w:r>
        <w:rPr>
          <w:rFonts w:hint="eastAsia"/>
        </w:rPr>
        <w:t>：</w:t>
      </w:r>
    </w:p>
    <w:p w:rsidR="00947CDA" w:rsidRDefault="00947CDA" w:rsidP="00947C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基于tcp（复杂）</w:t>
      </w:r>
    </w:p>
    <w:p w:rsidR="00947CDA" w:rsidRDefault="00947CDA" w:rsidP="00947C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基于HTTP（效率低一些）</w:t>
      </w:r>
    </w:p>
    <w:p w:rsidR="00FF356C" w:rsidRDefault="00FF356C" w:rsidP="00FF356C"/>
    <w:p w:rsidR="00FF356C" w:rsidRDefault="00FF356C" w:rsidP="00FF356C"/>
    <w:p w:rsidR="00FF356C" w:rsidRPr="00DD2732" w:rsidRDefault="00FF356C" w:rsidP="00FF356C">
      <w:r>
        <w:rPr>
          <w:rFonts w:hint="eastAsia"/>
        </w:rPr>
        <w:t>netty</w:t>
      </w:r>
    </w:p>
    <w:sectPr w:rsidR="00FF356C" w:rsidRPr="00DD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C33" w:rsidRDefault="00B23C33" w:rsidP="00703006">
      <w:r>
        <w:separator/>
      </w:r>
    </w:p>
  </w:endnote>
  <w:endnote w:type="continuationSeparator" w:id="0">
    <w:p w:rsidR="00B23C33" w:rsidRDefault="00B23C33" w:rsidP="0070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C33" w:rsidRDefault="00B23C33" w:rsidP="00703006">
      <w:r>
        <w:separator/>
      </w:r>
    </w:p>
  </w:footnote>
  <w:footnote w:type="continuationSeparator" w:id="0">
    <w:p w:rsidR="00B23C33" w:rsidRDefault="00B23C33" w:rsidP="00703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5AAD"/>
    <w:multiLevelType w:val="hybridMultilevel"/>
    <w:tmpl w:val="87FC38A6"/>
    <w:lvl w:ilvl="0" w:tplc="C6344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CA2A7F"/>
    <w:multiLevelType w:val="multilevel"/>
    <w:tmpl w:val="1674BB0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2">
    <w:nsid w:val="72AF77A8"/>
    <w:multiLevelType w:val="hybridMultilevel"/>
    <w:tmpl w:val="460CBD14"/>
    <w:lvl w:ilvl="0" w:tplc="A924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C0"/>
    <w:rsid w:val="000868BA"/>
    <w:rsid w:val="001E2C3D"/>
    <w:rsid w:val="003320D7"/>
    <w:rsid w:val="003B7338"/>
    <w:rsid w:val="003C6EBE"/>
    <w:rsid w:val="00525CC8"/>
    <w:rsid w:val="005523D0"/>
    <w:rsid w:val="00565598"/>
    <w:rsid w:val="005B7B02"/>
    <w:rsid w:val="005C4DC2"/>
    <w:rsid w:val="00703006"/>
    <w:rsid w:val="00746CA5"/>
    <w:rsid w:val="00821957"/>
    <w:rsid w:val="008245C0"/>
    <w:rsid w:val="008463D0"/>
    <w:rsid w:val="0089522E"/>
    <w:rsid w:val="00896EDD"/>
    <w:rsid w:val="008F53D4"/>
    <w:rsid w:val="00925D7C"/>
    <w:rsid w:val="00947CDA"/>
    <w:rsid w:val="009B4EC5"/>
    <w:rsid w:val="00AB308C"/>
    <w:rsid w:val="00AC3C9D"/>
    <w:rsid w:val="00B23C33"/>
    <w:rsid w:val="00BC3110"/>
    <w:rsid w:val="00C02D2E"/>
    <w:rsid w:val="00C84BD4"/>
    <w:rsid w:val="00CF0C6B"/>
    <w:rsid w:val="00DD2732"/>
    <w:rsid w:val="00DD4E6E"/>
    <w:rsid w:val="00F5021A"/>
    <w:rsid w:val="00F904EC"/>
    <w:rsid w:val="00F96683"/>
    <w:rsid w:val="00FE4B43"/>
    <w:rsid w:val="00F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E982F1-0F65-4350-ACCA-C534913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006"/>
    <w:rPr>
      <w:sz w:val="18"/>
      <w:szCs w:val="18"/>
    </w:rPr>
  </w:style>
  <w:style w:type="paragraph" w:styleId="a5">
    <w:name w:val="List Paragraph"/>
    <w:basedOn w:val="a"/>
    <w:uiPriority w:val="34"/>
    <w:qFormat/>
    <w:rsid w:val="00332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23</cp:revision>
  <dcterms:created xsi:type="dcterms:W3CDTF">2017-07-22T07:41:00Z</dcterms:created>
  <dcterms:modified xsi:type="dcterms:W3CDTF">2017-08-14T05:19:00Z</dcterms:modified>
</cp:coreProperties>
</file>